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FA99" w14:textId="69FF8F71" w:rsidR="00F923F0" w:rsidRPr="000C338E" w:rsidRDefault="00F923F0" w:rsidP="009A562E">
      <w:pPr>
        <w:spacing w:line="240" w:lineRule="auto"/>
        <w:rPr>
          <w:rFonts w:ascii="Arial" w:hAnsi="Arial" w:cs="Arial"/>
          <w:b/>
          <w:bCs/>
          <w:sz w:val="32"/>
          <w:szCs w:val="32"/>
          <w:lang w:val="en-US"/>
        </w:rPr>
      </w:pPr>
      <w:r w:rsidRPr="000C338E">
        <w:rPr>
          <w:rFonts w:ascii="Arial" w:hAnsi="Arial" w:cs="Arial"/>
          <w:b/>
          <w:bCs/>
          <w:sz w:val="32"/>
          <w:szCs w:val="32"/>
          <w:lang w:val="en-US"/>
        </w:rPr>
        <w:t xml:space="preserve">Solid Principle </w:t>
      </w:r>
    </w:p>
    <w:p w14:paraId="0C2ED0E0" w14:textId="653F9B45" w:rsidR="00F923F0" w:rsidRPr="000C338E" w:rsidRDefault="00F923F0" w:rsidP="009A562E">
      <w:pPr>
        <w:spacing w:line="240" w:lineRule="auto"/>
        <w:rPr>
          <w:rFonts w:ascii="Arial" w:hAnsi="Arial" w:cs="Arial"/>
          <w:sz w:val="24"/>
          <w:szCs w:val="24"/>
          <w:lang w:val="en-US"/>
        </w:rPr>
      </w:pPr>
      <w:r w:rsidRPr="000C338E">
        <w:rPr>
          <w:rFonts w:ascii="Arial" w:hAnsi="Arial" w:cs="Arial"/>
          <w:sz w:val="24"/>
          <w:szCs w:val="24"/>
          <w:lang w:val="en-US"/>
        </w:rPr>
        <w:t>They allow us to create software that is understandable, can be understood and flexible, leaving it as concrete and simple as possible.</w:t>
      </w:r>
    </w:p>
    <w:p w14:paraId="5434A12C" w14:textId="2E9CB204" w:rsidR="00F923F0" w:rsidRPr="000C338E" w:rsidRDefault="00F923F0" w:rsidP="009A562E">
      <w:pPr>
        <w:spacing w:line="240" w:lineRule="auto"/>
        <w:rPr>
          <w:rFonts w:ascii="Arial" w:hAnsi="Arial" w:cs="Arial"/>
          <w:sz w:val="24"/>
          <w:szCs w:val="24"/>
          <w:lang w:val="en-US"/>
        </w:rPr>
      </w:pPr>
      <w:r w:rsidRPr="000C338E">
        <w:rPr>
          <w:rFonts w:ascii="Arial" w:hAnsi="Arial" w:cs="Arial"/>
          <w:sz w:val="24"/>
          <w:szCs w:val="24"/>
          <w:lang w:val="en-US"/>
        </w:rPr>
        <w:t>The following five concepts make up our SOLID principles:</w:t>
      </w:r>
    </w:p>
    <w:p w14:paraId="01F1E34A" w14:textId="5A3A80B3" w:rsidR="000C338E" w:rsidRPr="000C338E" w:rsidRDefault="000C338E" w:rsidP="009A562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es-EC"/>
        </w:rPr>
      </w:pPr>
      <w:r w:rsidRPr="000C338E">
        <w:rPr>
          <w:rFonts w:ascii="Arial" w:eastAsia="Times New Roman" w:hAnsi="Arial" w:cs="Arial"/>
          <w:b/>
          <w:bCs/>
          <w:color w:val="000000"/>
          <w:sz w:val="24"/>
          <w:szCs w:val="24"/>
          <w:lang w:val="en-US" w:eastAsia="es-EC"/>
        </w:rPr>
        <w:t>S</w:t>
      </w:r>
      <w:r w:rsidRPr="000C338E">
        <w:rPr>
          <w:rFonts w:ascii="Arial" w:eastAsia="Times New Roman" w:hAnsi="Arial" w:cs="Arial"/>
          <w:color w:val="000000"/>
          <w:sz w:val="24"/>
          <w:szCs w:val="24"/>
          <w:lang w:val="en-US" w:eastAsia="es-EC"/>
        </w:rPr>
        <w:t>ingle Responsibility</w:t>
      </w:r>
    </w:p>
    <w:p w14:paraId="1168479E" w14:textId="089EA470" w:rsidR="000C338E" w:rsidRPr="000C338E" w:rsidRDefault="000C338E" w:rsidP="009A562E">
      <w:pPr>
        <w:shd w:val="clear" w:color="auto" w:fill="FFFFFF"/>
        <w:spacing w:before="100" w:beforeAutospacing="1" w:after="100" w:afterAutospacing="1" w:line="240" w:lineRule="auto"/>
        <w:ind w:left="720"/>
        <w:rPr>
          <w:rStyle w:val="Textoennegrita"/>
          <w:rFonts w:ascii="Arial" w:hAnsi="Arial" w:cs="Arial"/>
          <w:b w:val="0"/>
          <w:bCs w:val="0"/>
          <w:color w:val="000000"/>
          <w:sz w:val="24"/>
          <w:szCs w:val="24"/>
          <w:shd w:val="clear" w:color="auto" w:fill="FFFFFF"/>
          <w:lang w:val="en-US"/>
        </w:rPr>
      </w:pPr>
      <w:r w:rsidRPr="000C338E">
        <w:rPr>
          <w:rFonts w:ascii="Arial" w:hAnsi="Arial" w:cs="Arial"/>
          <w:color w:val="000000"/>
          <w:sz w:val="24"/>
          <w:szCs w:val="24"/>
          <w:shd w:val="clear" w:color="auto" w:fill="FFFFFF"/>
          <w:lang w:val="en-US"/>
        </w:rPr>
        <w:t>T</w:t>
      </w:r>
      <w:r w:rsidRPr="000C338E">
        <w:rPr>
          <w:rFonts w:ascii="Arial" w:hAnsi="Arial" w:cs="Arial"/>
          <w:color w:val="000000"/>
          <w:sz w:val="24"/>
          <w:szCs w:val="24"/>
          <w:shd w:val="clear" w:color="auto" w:fill="FFFFFF"/>
          <w:lang w:val="en-US"/>
        </w:rPr>
        <w:t>his principle states that </w:t>
      </w:r>
      <w:r w:rsidRPr="000C338E">
        <w:rPr>
          <w:rStyle w:val="Textoennegrita"/>
          <w:rFonts w:ascii="Arial" w:hAnsi="Arial" w:cs="Arial"/>
          <w:b w:val="0"/>
          <w:bCs w:val="0"/>
          <w:color w:val="000000"/>
          <w:sz w:val="24"/>
          <w:szCs w:val="24"/>
          <w:shd w:val="clear" w:color="auto" w:fill="FFFFFF"/>
          <w:lang w:val="en-US"/>
        </w:rPr>
        <w:t>a class should only have one responsibility. Furthermore, it should only have one reason to change.</w:t>
      </w:r>
    </w:p>
    <w:p w14:paraId="41F21074" w14:textId="527E59E9" w:rsidR="000C338E" w:rsidRPr="000C338E" w:rsidRDefault="000C338E" w:rsidP="009A562E">
      <w:pPr>
        <w:shd w:val="clear" w:color="auto" w:fill="FFFFFF"/>
        <w:spacing w:before="100" w:beforeAutospacing="1" w:after="100" w:afterAutospacing="1" w:line="240" w:lineRule="auto"/>
        <w:ind w:left="720"/>
        <w:rPr>
          <w:rStyle w:val="Textoennegrita"/>
          <w:rFonts w:ascii="Arial" w:hAnsi="Arial" w:cs="Arial"/>
          <w:b w:val="0"/>
          <w:bCs w:val="0"/>
          <w:color w:val="000000"/>
          <w:sz w:val="24"/>
          <w:szCs w:val="24"/>
          <w:shd w:val="clear" w:color="auto" w:fill="FFFFFF"/>
          <w:lang w:val="en-US"/>
        </w:rPr>
      </w:pPr>
      <w:r w:rsidRPr="000C338E">
        <w:rPr>
          <w:rStyle w:val="Textoennegrita"/>
          <w:rFonts w:ascii="Arial" w:hAnsi="Arial" w:cs="Arial"/>
          <w:b w:val="0"/>
          <w:bCs w:val="0"/>
          <w:color w:val="000000"/>
          <w:sz w:val="24"/>
          <w:szCs w:val="24"/>
          <w:shd w:val="clear" w:color="auto" w:fill="FFFFFF"/>
          <w:lang w:val="en-US"/>
        </w:rPr>
        <w:t>Benefits:</w:t>
      </w:r>
    </w:p>
    <w:p w14:paraId="3F3400E8" w14:textId="77777777" w:rsidR="000C338E" w:rsidRPr="000C338E" w:rsidRDefault="000C338E" w:rsidP="009A562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US" w:eastAsia="es-EC"/>
        </w:rPr>
      </w:pPr>
      <w:r w:rsidRPr="000C338E">
        <w:rPr>
          <w:rFonts w:ascii="Arial" w:eastAsia="Times New Roman" w:hAnsi="Arial" w:cs="Arial"/>
          <w:b/>
          <w:bCs/>
          <w:color w:val="000000"/>
          <w:sz w:val="24"/>
          <w:szCs w:val="24"/>
          <w:lang w:val="en-US" w:eastAsia="es-EC"/>
        </w:rPr>
        <w:t>Testing</w:t>
      </w:r>
      <w:r w:rsidRPr="000C338E">
        <w:rPr>
          <w:rFonts w:ascii="Arial" w:eastAsia="Times New Roman" w:hAnsi="Arial" w:cs="Arial"/>
          <w:color w:val="000000"/>
          <w:sz w:val="24"/>
          <w:szCs w:val="24"/>
          <w:lang w:val="en-US" w:eastAsia="es-EC"/>
        </w:rPr>
        <w:t> – A class with one responsibility will have far fewer test cases.</w:t>
      </w:r>
    </w:p>
    <w:p w14:paraId="49139F78" w14:textId="77777777" w:rsidR="000C338E" w:rsidRPr="000C338E" w:rsidRDefault="000C338E" w:rsidP="009A562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US" w:eastAsia="es-EC"/>
        </w:rPr>
      </w:pPr>
      <w:r w:rsidRPr="000C338E">
        <w:rPr>
          <w:rFonts w:ascii="Arial" w:eastAsia="Times New Roman" w:hAnsi="Arial" w:cs="Arial"/>
          <w:b/>
          <w:bCs/>
          <w:color w:val="000000"/>
          <w:sz w:val="24"/>
          <w:szCs w:val="24"/>
          <w:lang w:val="en-US" w:eastAsia="es-EC"/>
        </w:rPr>
        <w:t>Lower coupling</w:t>
      </w:r>
      <w:r w:rsidRPr="000C338E">
        <w:rPr>
          <w:rFonts w:ascii="Arial" w:eastAsia="Times New Roman" w:hAnsi="Arial" w:cs="Arial"/>
          <w:color w:val="000000"/>
          <w:sz w:val="24"/>
          <w:szCs w:val="24"/>
          <w:lang w:val="en-US" w:eastAsia="es-EC"/>
        </w:rPr>
        <w:t> – Less functionality in a single class will have fewer dependencies.</w:t>
      </w:r>
    </w:p>
    <w:p w14:paraId="544C0E3E" w14:textId="7BCAFAEB" w:rsidR="000C338E" w:rsidRPr="000C338E" w:rsidRDefault="000C338E" w:rsidP="009A562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US" w:eastAsia="es-EC"/>
        </w:rPr>
      </w:pPr>
      <w:r w:rsidRPr="000C338E">
        <w:rPr>
          <w:rFonts w:ascii="Arial" w:eastAsia="Times New Roman" w:hAnsi="Arial" w:cs="Arial"/>
          <w:b/>
          <w:bCs/>
          <w:color w:val="000000"/>
          <w:sz w:val="24"/>
          <w:szCs w:val="24"/>
          <w:lang w:val="en-US" w:eastAsia="es-EC"/>
        </w:rPr>
        <w:t>Organization</w:t>
      </w:r>
      <w:r w:rsidRPr="000C338E">
        <w:rPr>
          <w:rFonts w:ascii="Arial" w:eastAsia="Times New Roman" w:hAnsi="Arial" w:cs="Arial"/>
          <w:color w:val="000000"/>
          <w:sz w:val="24"/>
          <w:szCs w:val="24"/>
          <w:lang w:val="en-US" w:eastAsia="es-EC"/>
        </w:rPr>
        <w:t> – Smaller, well-organized classes are easier to search than monolithic ones.</w:t>
      </w:r>
    </w:p>
    <w:p w14:paraId="37A9300D" w14:textId="611A8648" w:rsidR="000C338E" w:rsidRPr="000C338E" w:rsidRDefault="000C338E" w:rsidP="009A562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es-EC"/>
        </w:rPr>
      </w:pPr>
      <w:r w:rsidRPr="000C338E">
        <w:rPr>
          <w:rFonts w:ascii="Arial" w:eastAsia="Times New Roman" w:hAnsi="Arial" w:cs="Arial"/>
          <w:b/>
          <w:bCs/>
          <w:color w:val="000000"/>
          <w:sz w:val="24"/>
          <w:szCs w:val="24"/>
          <w:lang w:val="en-US" w:eastAsia="es-EC"/>
        </w:rPr>
        <w:t>O</w:t>
      </w:r>
      <w:r w:rsidRPr="000C338E">
        <w:rPr>
          <w:rFonts w:ascii="Arial" w:eastAsia="Times New Roman" w:hAnsi="Arial" w:cs="Arial"/>
          <w:color w:val="000000"/>
          <w:sz w:val="24"/>
          <w:szCs w:val="24"/>
          <w:lang w:val="en-US" w:eastAsia="es-EC"/>
        </w:rPr>
        <w:t>pen/Closed</w:t>
      </w:r>
    </w:p>
    <w:p w14:paraId="1B0B5E3E" w14:textId="09161E79" w:rsidR="000C338E" w:rsidRPr="000C338E" w:rsidRDefault="000C338E" w:rsidP="009A562E">
      <w:pPr>
        <w:pStyle w:val="NormalWeb"/>
        <w:shd w:val="clear" w:color="auto" w:fill="FFFFFF"/>
        <w:spacing w:before="0" w:beforeAutospacing="0" w:after="150" w:afterAutospacing="0"/>
        <w:ind w:left="720"/>
        <w:rPr>
          <w:rFonts w:ascii="Arial" w:hAnsi="Arial" w:cs="Arial"/>
          <w:color w:val="000000"/>
          <w:lang w:val="en-US"/>
        </w:rPr>
      </w:pPr>
      <w:r w:rsidRPr="000C338E">
        <w:rPr>
          <w:rFonts w:ascii="Arial" w:hAnsi="Arial" w:cs="Arial"/>
          <w:color w:val="000000"/>
          <w:lang w:val="en-US"/>
        </w:rPr>
        <w:t>K</w:t>
      </w:r>
      <w:r w:rsidRPr="000C338E">
        <w:rPr>
          <w:rFonts w:ascii="Arial" w:hAnsi="Arial" w:cs="Arial"/>
          <w:color w:val="000000"/>
          <w:lang w:val="en-US"/>
        </w:rPr>
        <w:t>nown as the</w:t>
      </w:r>
      <w:r w:rsidRPr="000C338E">
        <w:rPr>
          <w:rFonts w:ascii="Arial" w:hAnsi="Arial" w:cs="Arial"/>
          <w:b/>
          <w:bCs/>
          <w:color w:val="000000"/>
          <w:lang w:val="en-US"/>
        </w:rPr>
        <w:t> </w:t>
      </w:r>
      <w:r w:rsidRPr="000C338E">
        <w:rPr>
          <w:rStyle w:val="Textoennegrita"/>
          <w:rFonts w:ascii="Arial" w:hAnsi="Arial" w:cs="Arial"/>
          <w:b w:val="0"/>
          <w:bCs w:val="0"/>
          <w:color w:val="000000"/>
          <w:lang w:val="en-US"/>
        </w:rPr>
        <w:t>open-closed principle.</w:t>
      </w:r>
      <w:r w:rsidRPr="000C338E">
        <w:rPr>
          <w:rFonts w:ascii="Arial" w:hAnsi="Arial" w:cs="Arial"/>
          <w:b/>
          <w:bCs/>
          <w:color w:val="000000"/>
          <w:lang w:val="en-US"/>
        </w:rPr>
        <w:t> </w:t>
      </w:r>
      <w:r w:rsidRPr="000C338E">
        <w:rPr>
          <w:rFonts w:ascii="Arial" w:hAnsi="Arial" w:cs="Arial"/>
          <w:color w:val="000000"/>
          <w:lang w:val="en-US"/>
        </w:rPr>
        <w:t>Simply put,</w:t>
      </w:r>
      <w:r w:rsidRPr="000C338E">
        <w:rPr>
          <w:rFonts w:ascii="Arial" w:hAnsi="Arial" w:cs="Arial"/>
          <w:b/>
          <w:bCs/>
          <w:color w:val="000000"/>
          <w:lang w:val="en-US"/>
        </w:rPr>
        <w:t> </w:t>
      </w:r>
      <w:r w:rsidRPr="000C338E">
        <w:rPr>
          <w:rStyle w:val="Textoennegrita"/>
          <w:rFonts w:ascii="Arial" w:hAnsi="Arial" w:cs="Arial"/>
          <w:b w:val="0"/>
          <w:bCs w:val="0"/>
          <w:color w:val="000000"/>
          <w:lang w:val="en-US"/>
        </w:rPr>
        <w:t>classes should be open for extension but closed for modification.</w:t>
      </w:r>
      <w:r w:rsidRPr="000C338E">
        <w:rPr>
          <w:rFonts w:ascii="Arial" w:hAnsi="Arial" w:cs="Arial"/>
          <w:b/>
          <w:bCs/>
          <w:color w:val="000000"/>
          <w:lang w:val="en-US"/>
        </w:rPr>
        <w:t> </w:t>
      </w:r>
      <w:r w:rsidRPr="000C338E">
        <w:rPr>
          <w:rStyle w:val="Textoennegrita"/>
          <w:rFonts w:ascii="Arial" w:hAnsi="Arial" w:cs="Arial"/>
          <w:b w:val="0"/>
          <w:bCs w:val="0"/>
          <w:color w:val="000000"/>
          <w:lang w:val="en-US"/>
        </w:rPr>
        <w:t>In doing so, we</w:t>
      </w:r>
      <w:r w:rsidRPr="000C338E">
        <w:rPr>
          <w:rFonts w:ascii="Arial" w:hAnsi="Arial" w:cs="Arial"/>
          <w:b/>
          <w:bCs/>
          <w:color w:val="000000"/>
          <w:lang w:val="en-US"/>
        </w:rPr>
        <w:t> </w:t>
      </w:r>
      <w:r w:rsidRPr="000C338E">
        <w:rPr>
          <w:rStyle w:val="Textoennegrita"/>
          <w:rFonts w:ascii="Arial" w:hAnsi="Arial" w:cs="Arial"/>
          <w:b w:val="0"/>
          <w:bCs w:val="0"/>
          <w:color w:val="000000"/>
          <w:lang w:val="en-US"/>
        </w:rPr>
        <w:t>stop ourselves from modifying existing code and causing potential new bugs</w:t>
      </w:r>
      <w:r w:rsidRPr="000C338E">
        <w:rPr>
          <w:rFonts w:ascii="Arial" w:hAnsi="Arial" w:cs="Arial"/>
          <w:b/>
          <w:bCs/>
          <w:color w:val="000000"/>
          <w:lang w:val="en-US"/>
        </w:rPr>
        <w:t> </w:t>
      </w:r>
      <w:r w:rsidRPr="000C338E">
        <w:rPr>
          <w:rFonts w:ascii="Arial" w:hAnsi="Arial" w:cs="Arial"/>
          <w:color w:val="000000"/>
          <w:lang w:val="en-US"/>
        </w:rPr>
        <w:t>in an otherwise happy application.</w:t>
      </w:r>
    </w:p>
    <w:p w14:paraId="519E525F" w14:textId="309BBE0E" w:rsidR="000C338E" w:rsidRPr="000C338E" w:rsidRDefault="000C338E" w:rsidP="009A562E">
      <w:pPr>
        <w:pStyle w:val="NormalWeb"/>
        <w:shd w:val="clear" w:color="auto" w:fill="FFFFFF"/>
        <w:spacing w:before="0" w:beforeAutospacing="0" w:after="150" w:afterAutospacing="0"/>
        <w:ind w:left="720"/>
        <w:rPr>
          <w:rFonts w:ascii="Arial" w:hAnsi="Arial" w:cs="Arial"/>
          <w:b/>
          <w:bCs/>
          <w:color w:val="000000"/>
          <w:lang w:val="en-US"/>
        </w:rPr>
      </w:pPr>
      <w:r w:rsidRPr="000C338E">
        <w:rPr>
          <w:rFonts w:ascii="Arial" w:hAnsi="Arial" w:cs="Arial"/>
          <w:color w:val="000000"/>
          <w:lang w:val="en-US"/>
        </w:rPr>
        <w:t>Of course, the</w:t>
      </w:r>
      <w:r w:rsidRPr="000C338E">
        <w:rPr>
          <w:rFonts w:ascii="Arial" w:hAnsi="Arial" w:cs="Arial"/>
          <w:b/>
          <w:bCs/>
          <w:color w:val="000000"/>
          <w:lang w:val="en-US"/>
        </w:rPr>
        <w:t> </w:t>
      </w:r>
      <w:r w:rsidRPr="000C338E">
        <w:rPr>
          <w:rStyle w:val="Textoennegrita"/>
          <w:rFonts w:ascii="Arial" w:hAnsi="Arial" w:cs="Arial"/>
          <w:b w:val="0"/>
          <w:bCs w:val="0"/>
          <w:color w:val="000000"/>
          <w:lang w:val="en-US"/>
        </w:rPr>
        <w:t>one exception to the rule is when fixing bugs in existing code.</w:t>
      </w:r>
    </w:p>
    <w:p w14:paraId="70A535F8" w14:textId="273552B1" w:rsidR="000C338E" w:rsidRPr="000C338E" w:rsidRDefault="000C338E" w:rsidP="009A562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es-EC"/>
        </w:rPr>
      </w:pPr>
      <w:proofErr w:type="spellStart"/>
      <w:r w:rsidRPr="000C338E">
        <w:rPr>
          <w:rFonts w:ascii="Arial" w:eastAsia="Times New Roman" w:hAnsi="Arial" w:cs="Arial"/>
          <w:b/>
          <w:bCs/>
          <w:color w:val="000000"/>
          <w:sz w:val="24"/>
          <w:szCs w:val="24"/>
          <w:lang w:val="en-US" w:eastAsia="es-EC"/>
        </w:rPr>
        <w:t>L</w:t>
      </w:r>
      <w:r w:rsidRPr="000C338E">
        <w:rPr>
          <w:rFonts w:ascii="Arial" w:eastAsia="Times New Roman" w:hAnsi="Arial" w:cs="Arial"/>
          <w:color w:val="000000"/>
          <w:sz w:val="24"/>
          <w:szCs w:val="24"/>
          <w:lang w:val="en-US" w:eastAsia="es-EC"/>
        </w:rPr>
        <w:t>iskov</w:t>
      </w:r>
      <w:proofErr w:type="spellEnd"/>
      <w:r w:rsidRPr="000C338E">
        <w:rPr>
          <w:rFonts w:ascii="Arial" w:eastAsia="Times New Roman" w:hAnsi="Arial" w:cs="Arial"/>
          <w:color w:val="000000"/>
          <w:sz w:val="24"/>
          <w:szCs w:val="24"/>
          <w:lang w:val="en-US" w:eastAsia="es-EC"/>
        </w:rPr>
        <w:t> Substitution</w:t>
      </w:r>
    </w:p>
    <w:p w14:paraId="43B2220C" w14:textId="24FB8AF3" w:rsidR="000C338E" w:rsidRPr="000C338E" w:rsidRDefault="000C338E" w:rsidP="009A562E">
      <w:pPr>
        <w:shd w:val="clear" w:color="auto" w:fill="FFFFFF"/>
        <w:spacing w:before="100" w:beforeAutospacing="1" w:after="100" w:afterAutospacing="1" w:line="240" w:lineRule="auto"/>
        <w:ind w:left="720"/>
        <w:rPr>
          <w:rFonts w:ascii="Arial" w:eastAsia="Times New Roman" w:hAnsi="Arial" w:cs="Arial"/>
          <w:color w:val="000000"/>
          <w:sz w:val="24"/>
          <w:szCs w:val="24"/>
          <w:lang w:val="en-US" w:eastAsia="es-EC"/>
        </w:rPr>
      </w:pPr>
      <w:r w:rsidRPr="000C338E">
        <w:rPr>
          <w:rFonts w:ascii="Arial" w:eastAsia="Times New Roman" w:hAnsi="Arial" w:cs="Arial"/>
          <w:color w:val="000000"/>
          <w:sz w:val="24"/>
          <w:szCs w:val="24"/>
          <w:lang w:val="en-US" w:eastAsia="es-EC"/>
        </w:rPr>
        <w:t>Simply put, if class A is a subtype of class B, we should be able to replace B with A without disrupting the behavior of our program.</w:t>
      </w:r>
    </w:p>
    <w:p w14:paraId="0D14545F" w14:textId="610E5867" w:rsidR="000C338E" w:rsidRPr="000C338E" w:rsidRDefault="000C338E" w:rsidP="009A562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es-EC"/>
        </w:rPr>
      </w:pPr>
      <w:r w:rsidRPr="000C338E">
        <w:rPr>
          <w:rFonts w:ascii="Arial" w:eastAsia="Times New Roman" w:hAnsi="Arial" w:cs="Arial"/>
          <w:b/>
          <w:bCs/>
          <w:color w:val="000000"/>
          <w:sz w:val="24"/>
          <w:szCs w:val="24"/>
          <w:lang w:val="en-US" w:eastAsia="es-EC"/>
        </w:rPr>
        <w:t>I</w:t>
      </w:r>
      <w:r w:rsidRPr="000C338E">
        <w:rPr>
          <w:rFonts w:ascii="Arial" w:eastAsia="Times New Roman" w:hAnsi="Arial" w:cs="Arial"/>
          <w:color w:val="000000"/>
          <w:sz w:val="24"/>
          <w:szCs w:val="24"/>
          <w:lang w:val="en-US" w:eastAsia="es-EC"/>
        </w:rPr>
        <w:t>nterface Segregation</w:t>
      </w:r>
    </w:p>
    <w:p w14:paraId="7E62563C" w14:textId="10EFDB3B" w:rsidR="000C338E" w:rsidRPr="000C338E" w:rsidRDefault="009A562E" w:rsidP="009A562E">
      <w:pPr>
        <w:shd w:val="clear" w:color="auto" w:fill="FFFFFF"/>
        <w:spacing w:before="100" w:beforeAutospacing="1" w:after="100" w:afterAutospacing="1" w:line="240" w:lineRule="auto"/>
        <w:ind w:left="720"/>
        <w:rPr>
          <w:rFonts w:ascii="Arial" w:eastAsia="Times New Roman" w:hAnsi="Arial" w:cs="Arial"/>
          <w:b/>
          <w:bCs/>
          <w:color w:val="000000"/>
          <w:sz w:val="24"/>
          <w:szCs w:val="24"/>
          <w:lang w:val="en-US" w:eastAsia="es-EC"/>
        </w:rPr>
      </w:pPr>
      <w:r>
        <w:rPr>
          <w:rFonts w:ascii="Arial" w:hAnsi="Arial" w:cs="Arial"/>
          <w:color w:val="000000"/>
          <w:sz w:val="24"/>
          <w:szCs w:val="24"/>
          <w:shd w:val="clear" w:color="auto" w:fill="FFFFFF"/>
          <w:lang w:val="en-US"/>
        </w:rPr>
        <w:t>S</w:t>
      </w:r>
      <w:r w:rsidR="000C338E" w:rsidRPr="000C338E">
        <w:rPr>
          <w:rFonts w:ascii="Arial" w:hAnsi="Arial" w:cs="Arial"/>
          <w:color w:val="000000"/>
          <w:sz w:val="24"/>
          <w:szCs w:val="24"/>
          <w:shd w:val="clear" w:color="auto" w:fill="FFFFFF"/>
          <w:lang w:val="en-US"/>
        </w:rPr>
        <w:t>tands for interface segregation, and it simply means that </w:t>
      </w:r>
      <w:r w:rsidR="000C338E" w:rsidRPr="000C338E">
        <w:rPr>
          <w:rStyle w:val="Textoennegrita"/>
          <w:rFonts w:ascii="Arial" w:hAnsi="Arial" w:cs="Arial"/>
          <w:b w:val="0"/>
          <w:bCs w:val="0"/>
          <w:color w:val="000000"/>
          <w:sz w:val="24"/>
          <w:szCs w:val="24"/>
          <w:shd w:val="clear" w:color="auto" w:fill="FFFFFF"/>
          <w:lang w:val="en-US"/>
        </w:rPr>
        <w:t>larger interfaces should be split into smaller ones. By doing so, we can ensure that implementing classes only need to be concerned about the methods that are of interest to them.</w:t>
      </w:r>
    </w:p>
    <w:p w14:paraId="5FF57BEE" w14:textId="5E5AC91E" w:rsidR="000C338E" w:rsidRPr="000C338E" w:rsidRDefault="000C338E" w:rsidP="009A562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es-EC"/>
        </w:rPr>
      </w:pPr>
      <w:r w:rsidRPr="000C338E">
        <w:rPr>
          <w:rFonts w:ascii="Arial" w:eastAsia="Times New Roman" w:hAnsi="Arial" w:cs="Arial"/>
          <w:b/>
          <w:bCs/>
          <w:color w:val="000000"/>
          <w:sz w:val="24"/>
          <w:szCs w:val="24"/>
          <w:lang w:val="en-US" w:eastAsia="es-EC"/>
        </w:rPr>
        <w:t>D</w:t>
      </w:r>
      <w:r w:rsidRPr="000C338E">
        <w:rPr>
          <w:rFonts w:ascii="Arial" w:eastAsia="Times New Roman" w:hAnsi="Arial" w:cs="Arial"/>
          <w:color w:val="000000"/>
          <w:sz w:val="24"/>
          <w:szCs w:val="24"/>
          <w:lang w:val="en-US" w:eastAsia="es-EC"/>
        </w:rPr>
        <w:t>ependency Inversion</w:t>
      </w:r>
    </w:p>
    <w:p w14:paraId="5BE26D79" w14:textId="74CB0AC2" w:rsidR="000C338E" w:rsidRPr="000C338E" w:rsidRDefault="000C338E" w:rsidP="009A562E">
      <w:pPr>
        <w:shd w:val="clear" w:color="auto" w:fill="FFFFFF"/>
        <w:spacing w:before="100" w:beforeAutospacing="1" w:after="100" w:afterAutospacing="1" w:line="240" w:lineRule="auto"/>
        <w:ind w:left="720"/>
        <w:rPr>
          <w:rFonts w:ascii="Arial" w:eastAsia="Times New Roman" w:hAnsi="Arial" w:cs="Arial"/>
          <w:b/>
          <w:bCs/>
          <w:color w:val="000000"/>
          <w:sz w:val="24"/>
          <w:szCs w:val="24"/>
          <w:lang w:val="en-US" w:eastAsia="es-EC"/>
        </w:rPr>
      </w:pPr>
      <w:r w:rsidRPr="000C338E">
        <w:rPr>
          <w:rStyle w:val="Textoennegrita"/>
          <w:rFonts w:ascii="Arial" w:hAnsi="Arial" w:cs="Arial"/>
          <w:b w:val="0"/>
          <w:bCs w:val="0"/>
          <w:color w:val="000000"/>
          <w:sz w:val="24"/>
          <w:szCs w:val="24"/>
          <w:shd w:val="clear" w:color="auto" w:fill="FFFFFF"/>
          <w:lang w:val="en-US"/>
        </w:rPr>
        <w:t>The principle of dependency inversion refers to the decoupling of software modules. This way, instead of high-level modules depending on low-level modules, both will depend on abstractions.</w:t>
      </w:r>
    </w:p>
    <w:p w14:paraId="5D712F90" w14:textId="77777777" w:rsidR="000C338E" w:rsidRPr="000C338E" w:rsidRDefault="000C338E" w:rsidP="009A562E">
      <w:pPr>
        <w:shd w:val="clear" w:color="auto" w:fill="FFFFFF"/>
        <w:spacing w:before="100" w:beforeAutospacing="1" w:after="100" w:afterAutospacing="1" w:line="240" w:lineRule="auto"/>
        <w:rPr>
          <w:rFonts w:ascii="Arial" w:eastAsia="Times New Roman" w:hAnsi="Arial" w:cs="Arial"/>
          <w:color w:val="000000"/>
          <w:sz w:val="24"/>
          <w:szCs w:val="24"/>
          <w:lang w:val="en-US" w:eastAsia="es-EC"/>
        </w:rPr>
      </w:pPr>
    </w:p>
    <w:p w14:paraId="26E7A861" w14:textId="77777777" w:rsidR="00195671" w:rsidRDefault="00195671" w:rsidP="009A562E">
      <w:pPr>
        <w:spacing w:line="240" w:lineRule="auto"/>
        <w:rPr>
          <w:rFonts w:ascii="Arial" w:hAnsi="Arial" w:cs="Arial"/>
          <w:sz w:val="24"/>
          <w:szCs w:val="24"/>
          <w:lang w:val="en-US"/>
        </w:rPr>
      </w:pPr>
      <w:r w:rsidRPr="00195671">
        <w:rPr>
          <w:rFonts w:ascii="Arial" w:hAnsi="Arial" w:cs="Arial"/>
          <w:b/>
          <w:bCs/>
          <w:sz w:val="28"/>
          <w:szCs w:val="28"/>
          <w:lang w:val="en-US"/>
        </w:rPr>
        <w:t>BEST PRACTICES, PATTERNS, AND IDIOMS</w:t>
      </w:r>
      <w:r w:rsidRPr="00195671">
        <w:rPr>
          <w:rFonts w:ascii="Arial" w:hAnsi="Arial" w:cs="Arial"/>
          <w:sz w:val="24"/>
          <w:szCs w:val="24"/>
          <w:lang w:val="en-US"/>
        </w:rPr>
        <w:t xml:space="preserve"> </w:t>
      </w:r>
    </w:p>
    <w:p w14:paraId="17466D7D" w14:textId="77777777" w:rsidR="00195671" w:rsidRPr="00195671" w:rsidRDefault="00195671" w:rsidP="009A562E">
      <w:pPr>
        <w:pStyle w:val="Prrafodelista"/>
        <w:numPr>
          <w:ilvl w:val="0"/>
          <w:numId w:val="4"/>
        </w:numPr>
        <w:spacing w:line="240" w:lineRule="auto"/>
        <w:rPr>
          <w:rFonts w:ascii="Arial" w:hAnsi="Arial" w:cs="Arial"/>
          <w:sz w:val="24"/>
          <w:szCs w:val="24"/>
          <w:lang w:val="en-US"/>
        </w:rPr>
      </w:pPr>
      <w:r w:rsidRPr="00195671">
        <w:rPr>
          <w:rFonts w:ascii="Arial" w:hAnsi="Arial" w:cs="Arial"/>
          <w:sz w:val="24"/>
          <w:szCs w:val="24"/>
          <w:lang w:val="en-US"/>
        </w:rPr>
        <w:lastRenderedPageBreak/>
        <w:t>Best practices are procedures or techniques that help developers adhere to principles, without having to consider the details of a situation at a theoretical level.</w:t>
      </w:r>
    </w:p>
    <w:p w14:paraId="2AD8ECDF" w14:textId="77777777" w:rsidR="00195671" w:rsidRPr="00195671" w:rsidRDefault="00195671" w:rsidP="009A562E">
      <w:pPr>
        <w:pStyle w:val="Prrafodelista"/>
        <w:numPr>
          <w:ilvl w:val="0"/>
          <w:numId w:val="4"/>
        </w:numPr>
        <w:spacing w:line="240" w:lineRule="auto"/>
        <w:rPr>
          <w:rFonts w:ascii="Arial" w:hAnsi="Arial" w:cs="Arial"/>
          <w:sz w:val="24"/>
          <w:szCs w:val="24"/>
          <w:lang w:val="en-US"/>
        </w:rPr>
      </w:pPr>
      <w:r w:rsidRPr="00195671">
        <w:rPr>
          <w:rFonts w:ascii="Arial" w:hAnsi="Arial" w:cs="Arial"/>
          <w:sz w:val="24"/>
          <w:szCs w:val="24"/>
          <w:lang w:val="en-US"/>
        </w:rPr>
        <w:t>Patterns exemplify principles, by providing proven solutions to reoccurring problems in specific contexts.</w:t>
      </w:r>
    </w:p>
    <w:p w14:paraId="2F5850B7" w14:textId="44CA1FA5" w:rsidR="00F923F0" w:rsidRDefault="00195671" w:rsidP="009A562E">
      <w:pPr>
        <w:pStyle w:val="Prrafodelista"/>
        <w:numPr>
          <w:ilvl w:val="0"/>
          <w:numId w:val="4"/>
        </w:numPr>
        <w:spacing w:line="240" w:lineRule="auto"/>
        <w:rPr>
          <w:rFonts w:ascii="Arial" w:hAnsi="Arial" w:cs="Arial"/>
          <w:sz w:val="24"/>
          <w:szCs w:val="24"/>
          <w:lang w:val="en-US"/>
        </w:rPr>
      </w:pPr>
      <w:r w:rsidRPr="00195671">
        <w:rPr>
          <w:rFonts w:ascii="Arial" w:hAnsi="Arial" w:cs="Arial"/>
          <w:sz w:val="24"/>
          <w:szCs w:val="24"/>
          <w:lang w:val="en-US"/>
        </w:rPr>
        <w:t>Idioms are techniques or solution for expressing a certain algorithm or data structure in a specific programming language, in a way that is consistency with certain principles.</w:t>
      </w:r>
    </w:p>
    <w:p w14:paraId="192CC57A" w14:textId="75E51E18" w:rsidR="00195671" w:rsidRPr="009A562E" w:rsidRDefault="00195671" w:rsidP="009A562E">
      <w:pPr>
        <w:spacing w:line="240" w:lineRule="auto"/>
        <w:rPr>
          <w:rFonts w:ascii="Arial" w:hAnsi="Arial" w:cs="Arial"/>
          <w:b/>
          <w:bCs/>
          <w:sz w:val="32"/>
          <w:szCs w:val="32"/>
          <w:lang w:val="en-US"/>
        </w:rPr>
      </w:pPr>
    </w:p>
    <w:p w14:paraId="71C07A93" w14:textId="7AD60FF5" w:rsidR="00195671" w:rsidRDefault="009A562E" w:rsidP="009A562E">
      <w:pPr>
        <w:spacing w:line="240" w:lineRule="auto"/>
        <w:rPr>
          <w:rFonts w:ascii="Arial" w:hAnsi="Arial" w:cs="Arial"/>
          <w:sz w:val="24"/>
          <w:szCs w:val="24"/>
          <w:lang w:val="en-US"/>
        </w:rPr>
      </w:pPr>
      <w:r w:rsidRPr="009A562E">
        <w:rPr>
          <w:rFonts w:ascii="Arial" w:hAnsi="Arial" w:cs="Arial"/>
          <w:b/>
          <w:bCs/>
          <w:sz w:val="32"/>
          <w:szCs w:val="32"/>
          <w:lang w:val="en-US"/>
        </w:rPr>
        <w:t>Abstraction</w:t>
      </w:r>
      <w:r>
        <w:rPr>
          <w:rFonts w:ascii="Arial" w:hAnsi="Arial" w:cs="Arial"/>
          <w:b/>
          <w:bCs/>
          <w:sz w:val="32"/>
          <w:szCs w:val="32"/>
          <w:lang w:val="en-US"/>
        </w:rPr>
        <w:t xml:space="preserve">: </w:t>
      </w:r>
      <w:r w:rsidRPr="009A562E">
        <w:rPr>
          <w:rFonts w:ascii="Arial" w:hAnsi="Arial" w:cs="Arial"/>
          <w:sz w:val="24"/>
          <w:szCs w:val="24"/>
          <w:lang w:val="en-US"/>
        </w:rPr>
        <w:t>An abstraction denotes the essential characteristics of an object that distinguish it from all other kinds of objects and thus provide crisply defined conceptual boundaries, relative to the perspective of the viewer</w:t>
      </w:r>
    </w:p>
    <w:p w14:paraId="43AC65FF" w14:textId="77777777" w:rsidR="009A562E" w:rsidRPr="009A562E" w:rsidRDefault="009A562E" w:rsidP="009A562E">
      <w:pPr>
        <w:pStyle w:val="NormalWeb"/>
        <w:shd w:val="clear" w:color="auto" w:fill="F9F9F9"/>
        <w:spacing w:before="0" w:beforeAutospacing="0" w:after="0" w:afterAutospacing="0"/>
        <w:textAlignment w:val="baseline"/>
        <w:rPr>
          <w:rFonts w:ascii="Arial" w:hAnsi="Arial" w:cs="Arial"/>
          <w:color w:val="4A4A4A"/>
          <w:lang w:val="en-US"/>
        </w:rPr>
      </w:pPr>
      <w:r w:rsidRPr="009A562E">
        <w:rPr>
          <w:rFonts w:ascii="Arial" w:hAnsi="Arial" w:cs="Arial"/>
          <w:b/>
          <w:bCs/>
          <w:sz w:val="32"/>
          <w:szCs w:val="32"/>
          <w:lang w:val="en-US"/>
        </w:rPr>
        <w:t>Encapsulation</w:t>
      </w:r>
      <w:r w:rsidRPr="009A562E">
        <w:rPr>
          <w:rFonts w:ascii="Arial" w:hAnsi="Arial" w:cs="Arial"/>
          <w:lang w:val="en-US"/>
        </w:rPr>
        <w:t xml:space="preserve">: </w:t>
      </w:r>
      <w:r w:rsidRPr="009A562E">
        <w:rPr>
          <w:rFonts w:ascii="Arial" w:hAnsi="Arial" w:cs="Arial"/>
          <w:color w:val="4A4A4A"/>
          <w:lang w:val="en-US"/>
        </w:rPr>
        <w:t>We encapsulate the details of a class inside its private part so that it is impossible (and not just suggested) for any of the class's clients to know about or depend upon these details.</w:t>
      </w:r>
    </w:p>
    <w:p w14:paraId="47D1C5AC" w14:textId="77777777" w:rsidR="009A562E" w:rsidRPr="009A562E" w:rsidRDefault="009A562E" w:rsidP="009A562E">
      <w:pPr>
        <w:pStyle w:val="NormalWeb"/>
        <w:shd w:val="clear" w:color="auto" w:fill="F9F9F9"/>
        <w:spacing w:before="0" w:beforeAutospacing="0" w:after="0" w:afterAutospacing="0"/>
        <w:textAlignment w:val="baseline"/>
        <w:rPr>
          <w:rFonts w:ascii="Arial" w:hAnsi="Arial" w:cs="Arial"/>
          <w:color w:val="4A4A4A"/>
          <w:lang w:val="en-US"/>
        </w:rPr>
      </w:pPr>
      <w:r w:rsidRPr="009A562E">
        <w:rPr>
          <w:rFonts w:ascii="Arial" w:hAnsi="Arial" w:cs="Arial"/>
          <w:color w:val="4A4A4A"/>
          <w:lang w:val="en-US"/>
        </w:rPr>
        <w:t>The ability to change the representation of an abstraction (data structures, algorithms) without disturbing any of its clients is the essential benefit of encapsulation.</w:t>
      </w:r>
    </w:p>
    <w:p w14:paraId="012F1322" w14:textId="4E7D7A9C" w:rsidR="009A562E" w:rsidRDefault="009A562E" w:rsidP="009A562E">
      <w:pPr>
        <w:spacing w:line="240" w:lineRule="auto"/>
        <w:rPr>
          <w:rFonts w:ascii="Arial" w:hAnsi="Arial" w:cs="Arial"/>
          <w:b/>
          <w:bCs/>
          <w:sz w:val="32"/>
          <w:szCs w:val="32"/>
          <w:lang w:val="en-US"/>
        </w:rPr>
      </w:pPr>
    </w:p>
    <w:p w14:paraId="3ED59846" w14:textId="5CBA2A64" w:rsidR="009A562E" w:rsidRDefault="009A562E" w:rsidP="009A562E">
      <w:pPr>
        <w:spacing w:line="240" w:lineRule="auto"/>
        <w:rPr>
          <w:rFonts w:ascii="Arial" w:hAnsi="Arial" w:cs="Arial"/>
          <w:sz w:val="24"/>
          <w:szCs w:val="24"/>
          <w:lang w:val="en-US"/>
        </w:rPr>
      </w:pPr>
      <w:r>
        <w:rPr>
          <w:rFonts w:ascii="Arial" w:hAnsi="Arial" w:cs="Arial"/>
          <w:b/>
          <w:bCs/>
          <w:sz w:val="32"/>
          <w:szCs w:val="32"/>
          <w:lang w:val="en-US"/>
        </w:rPr>
        <w:t>Modularity</w:t>
      </w:r>
      <w:r w:rsidRPr="009A562E">
        <w:rPr>
          <w:rFonts w:ascii="Arial" w:hAnsi="Arial" w:cs="Arial"/>
          <w:sz w:val="24"/>
          <w:szCs w:val="24"/>
          <w:lang w:val="en-US"/>
        </w:rPr>
        <w:t xml:space="preserve">: </w:t>
      </w:r>
      <w:r w:rsidRPr="009A562E">
        <w:rPr>
          <w:rFonts w:ascii="Arial" w:hAnsi="Arial" w:cs="Arial"/>
          <w:sz w:val="24"/>
          <w:szCs w:val="24"/>
          <w:lang w:val="en-US"/>
        </w:rPr>
        <w:t>Modularity is the property of a system that has</w:t>
      </w:r>
      <w:r>
        <w:rPr>
          <w:rFonts w:ascii="Arial" w:hAnsi="Arial" w:cs="Arial"/>
          <w:sz w:val="24"/>
          <w:szCs w:val="24"/>
          <w:lang w:val="en-US"/>
        </w:rPr>
        <w:t xml:space="preserve"> </w:t>
      </w:r>
      <w:r w:rsidRPr="009A562E">
        <w:rPr>
          <w:rFonts w:ascii="Arial" w:hAnsi="Arial" w:cs="Arial"/>
          <w:sz w:val="24"/>
          <w:szCs w:val="24"/>
          <w:lang w:val="en-US"/>
        </w:rPr>
        <w:t>been</w:t>
      </w:r>
      <w:r>
        <w:rPr>
          <w:rFonts w:ascii="Arial" w:hAnsi="Arial" w:cs="Arial"/>
          <w:sz w:val="24"/>
          <w:szCs w:val="24"/>
          <w:lang w:val="en-US"/>
        </w:rPr>
        <w:t xml:space="preserve"> </w:t>
      </w:r>
      <w:r w:rsidRPr="009A562E">
        <w:rPr>
          <w:rFonts w:ascii="Arial" w:hAnsi="Arial" w:cs="Arial"/>
          <w:sz w:val="24"/>
          <w:szCs w:val="24"/>
          <w:lang w:val="en-US"/>
        </w:rPr>
        <w:t>decomposed into a set of cohesive and</w:t>
      </w:r>
      <w:r>
        <w:rPr>
          <w:rFonts w:ascii="Arial" w:hAnsi="Arial" w:cs="Arial"/>
          <w:sz w:val="24"/>
          <w:szCs w:val="24"/>
          <w:lang w:val="en-US"/>
        </w:rPr>
        <w:t xml:space="preserve"> </w:t>
      </w:r>
      <w:r w:rsidRPr="009A562E">
        <w:rPr>
          <w:rFonts w:ascii="Arial" w:hAnsi="Arial" w:cs="Arial"/>
          <w:sz w:val="24"/>
          <w:szCs w:val="24"/>
          <w:lang w:val="en-US"/>
        </w:rPr>
        <w:t>loosely coupled modules</w:t>
      </w:r>
    </w:p>
    <w:p w14:paraId="6CF934DD" w14:textId="2916C7DC" w:rsidR="009A562E" w:rsidRPr="009A562E" w:rsidRDefault="009A562E" w:rsidP="009A562E">
      <w:pPr>
        <w:spacing w:line="240" w:lineRule="auto"/>
        <w:rPr>
          <w:rFonts w:ascii="Arial" w:hAnsi="Arial" w:cs="Arial"/>
          <w:sz w:val="28"/>
          <w:szCs w:val="28"/>
          <w:lang w:val="en-US"/>
        </w:rPr>
      </w:pPr>
      <w:r w:rsidRPr="009A562E">
        <w:rPr>
          <w:rFonts w:ascii="Arial" w:hAnsi="Arial" w:cs="Arial"/>
          <w:sz w:val="24"/>
          <w:szCs w:val="24"/>
          <w:lang w:val="en-US"/>
        </w:rPr>
        <w:t xml:space="preserve">Basic idea: Partition a system such that parts can be designed and revised independently (“divide and conquer”) System is partitioned into modules, with each one fulfilling a specific task Modules should be changeable and </w:t>
      </w:r>
      <w:r w:rsidRPr="009A562E">
        <w:rPr>
          <w:rFonts w:ascii="Arial" w:hAnsi="Arial" w:cs="Arial"/>
          <w:sz w:val="24"/>
          <w:szCs w:val="24"/>
          <w:lang w:val="en-US"/>
        </w:rPr>
        <w:t>reusable</w:t>
      </w:r>
      <w:r w:rsidRPr="009A562E">
        <w:rPr>
          <w:rFonts w:ascii="Arial" w:hAnsi="Arial" w:cs="Arial"/>
          <w:sz w:val="24"/>
          <w:szCs w:val="24"/>
          <w:lang w:val="en-US"/>
        </w:rPr>
        <w:t xml:space="preserve"> independent of other modules</w:t>
      </w:r>
    </w:p>
    <w:sectPr w:rsidR="009A562E" w:rsidRPr="009A56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070A"/>
    <w:multiLevelType w:val="multilevel"/>
    <w:tmpl w:val="8D8A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E3BF7"/>
    <w:multiLevelType w:val="multilevel"/>
    <w:tmpl w:val="59C6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65060"/>
    <w:multiLevelType w:val="hybridMultilevel"/>
    <w:tmpl w:val="51BAB94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336534B"/>
    <w:multiLevelType w:val="multilevel"/>
    <w:tmpl w:val="6DC8FA0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F0"/>
    <w:rsid w:val="000C338E"/>
    <w:rsid w:val="00195671"/>
    <w:rsid w:val="009A562E"/>
    <w:rsid w:val="00F923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8434"/>
  <w15:chartTrackingRefBased/>
  <w15:docId w15:val="{C972CF2A-E7CC-47A9-8749-EFB6EF60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92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923F0"/>
    <w:rPr>
      <w:rFonts w:ascii="Courier New" w:eastAsia="Times New Roman" w:hAnsi="Courier New" w:cs="Courier New"/>
      <w:sz w:val="20"/>
      <w:szCs w:val="20"/>
      <w:lang w:eastAsia="es-EC"/>
    </w:rPr>
  </w:style>
  <w:style w:type="character" w:customStyle="1" w:styleId="y2iqfc">
    <w:name w:val="y2iqfc"/>
    <w:basedOn w:val="Fuentedeprrafopredeter"/>
    <w:rsid w:val="00F923F0"/>
  </w:style>
  <w:style w:type="character" w:styleId="Textoennegrita">
    <w:name w:val="Strong"/>
    <w:basedOn w:val="Fuentedeprrafopredeter"/>
    <w:uiPriority w:val="22"/>
    <w:qFormat/>
    <w:rsid w:val="000C338E"/>
    <w:rPr>
      <w:b/>
      <w:bCs/>
    </w:rPr>
  </w:style>
  <w:style w:type="paragraph" w:styleId="NormalWeb">
    <w:name w:val="Normal (Web)"/>
    <w:basedOn w:val="Normal"/>
    <w:uiPriority w:val="99"/>
    <w:unhideWhenUsed/>
    <w:rsid w:val="000C338E"/>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195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0224">
      <w:bodyDiv w:val="1"/>
      <w:marLeft w:val="0"/>
      <w:marRight w:val="0"/>
      <w:marTop w:val="0"/>
      <w:marBottom w:val="0"/>
      <w:divBdr>
        <w:top w:val="none" w:sz="0" w:space="0" w:color="auto"/>
        <w:left w:val="none" w:sz="0" w:space="0" w:color="auto"/>
        <w:bottom w:val="none" w:sz="0" w:space="0" w:color="auto"/>
        <w:right w:val="none" w:sz="0" w:space="0" w:color="auto"/>
      </w:divBdr>
    </w:div>
    <w:div w:id="1452895750">
      <w:bodyDiv w:val="1"/>
      <w:marLeft w:val="0"/>
      <w:marRight w:val="0"/>
      <w:marTop w:val="0"/>
      <w:marBottom w:val="0"/>
      <w:divBdr>
        <w:top w:val="none" w:sz="0" w:space="0" w:color="auto"/>
        <w:left w:val="none" w:sz="0" w:space="0" w:color="auto"/>
        <w:bottom w:val="none" w:sz="0" w:space="0" w:color="auto"/>
        <w:right w:val="none" w:sz="0" w:space="0" w:color="auto"/>
      </w:divBdr>
    </w:div>
    <w:div w:id="1531065759">
      <w:bodyDiv w:val="1"/>
      <w:marLeft w:val="0"/>
      <w:marRight w:val="0"/>
      <w:marTop w:val="0"/>
      <w:marBottom w:val="0"/>
      <w:divBdr>
        <w:top w:val="none" w:sz="0" w:space="0" w:color="auto"/>
        <w:left w:val="none" w:sz="0" w:space="0" w:color="auto"/>
        <w:bottom w:val="none" w:sz="0" w:space="0" w:color="auto"/>
        <w:right w:val="none" w:sz="0" w:space="0" w:color="auto"/>
      </w:divBdr>
    </w:div>
    <w:div w:id="1591427349">
      <w:bodyDiv w:val="1"/>
      <w:marLeft w:val="0"/>
      <w:marRight w:val="0"/>
      <w:marTop w:val="0"/>
      <w:marBottom w:val="0"/>
      <w:divBdr>
        <w:top w:val="none" w:sz="0" w:space="0" w:color="auto"/>
        <w:left w:val="none" w:sz="0" w:space="0" w:color="auto"/>
        <w:bottom w:val="none" w:sz="0" w:space="0" w:color="auto"/>
        <w:right w:val="none" w:sz="0" w:space="0" w:color="auto"/>
      </w:divBdr>
    </w:div>
    <w:div w:id="200404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469</Words>
  <Characters>2584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Insuasti</dc:creator>
  <cp:keywords/>
  <dc:description/>
  <cp:lastModifiedBy>Jonathan Insuasti</cp:lastModifiedBy>
  <cp:revision>1</cp:revision>
  <dcterms:created xsi:type="dcterms:W3CDTF">2022-02-20T04:12:00Z</dcterms:created>
  <dcterms:modified xsi:type="dcterms:W3CDTF">2022-02-20T05:02:00Z</dcterms:modified>
</cp:coreProperties>
</file>