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4D15DB" w:rsidRDefault="00B61F06" w:rsidP="005C4785">
      <w:pPr>
        <w:pStyle w:val="Ttulo"/>
        <w:jc w:val="center"/>
        <w:rPr>
          <w:lang w:val="en-US"/>
        </w:rPr>
      </w:pPr>
      <w:r w:rsidRPr="004D15DB">
        <w:rPr>
          <w:lang w:val="en-US"/>
        </w:rPr>
        <w:t xml:space="preserve">Taller </w:t>
      </w:r>
      <w:proofErr w:type="spellStart"/>
      <w:r w:rsidR="00026B8D" w:rsidRPr="004D15DB">
        <w:rPr>
          <w:lang w:val="en-US"/>
        </w:rPr>
        <w:t>Principios</w:t>
      </w:r>
      <w:proofErr w:type="spellEnd"/>
      <w:r w:rsidR="00026B8D" w:rsidRPr="004D15DB">
        <w:rPr>
          <w:lang w:val="en-US"/>
        </w:rPr>
        <w:t xml:space="preserve"> </w:t>
      </w:r>
    </w:p>
    <w:p w14:paraId="16DDB604" w14:textId="0984F755" w:rsidR="006218C6" w:rsidRPr="004D15DB" w:rsidRDefault="0050252A" w:rsidP="005C4785">
      <w:pPr>
        <w:pStyle w:val="Ttulo"/>
        <w:jc w:val="center"/>
        <w:rPr>
          <w:lang w:val="en-US"/>
        </w:rPr>
      </w:pPr>
      <w:r w:rsidRPr="004D15DB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370F0EC3" w:rsidR="00644603" w:rsidRDefault="00644603" w:rsidP="00644603">
      <w:pPr>
        <w:pStyle w:val="Prrafodelista"/>
        <w:numPr>
          <w:ilvl w:val="0"/>
          <w:numId w:val="10"/>
        </w:numPr>
      </w:pPr>
      <w:r w:rsidRPr="00242D87">
        <w:rPr>
          <w:b/>
          <w:bCs/>
        </w:rPr>
        <w:t>SRP:</w:t>
      </w:r>
      <w:r w:rsidR="004D15DB">
        <w:t xml:space="preserve"> Se incumple el principio con el método </w:t>
      </w:r>
      <w:proofErr w:type="spellStart"/>
      <w:r w:rsidR="004D15DB" w:rsidRPr="004D15DB">
        <w:t>accelerate</w:t>
      </w:r>
      <w:proofErr w:type="spellEnd"/>
      <w:r w:rsidR="004D15DB">
        <w:t>(), ya que la clase esta solo controlando la gasolina máxima y su recarga, pero acelerar también implicaría movimiento.</w:t>
      </w:r>
    </w:p>
    <w:p w14:paraId="57B61C51" w14:textId="77777777" w:rsidR="00242D87" w:rsidRDefault="00242D87" w:rsidP="00242D87">
      <w:pPr>
        <w:ind w:left="360"/>
      </w:pPr>
    </w:p>
    <w:p w14:paraId="7D7EC540" w14:textId="46739074" w:rsidR="00242D87" w:rsidRDefault="00644603" w:rsidP="00242D87">
      <w:pPr>
        <w:pStyle w:val="Prrafodelista"/>
        <w:numPr>
          <w:ilvl w:val="0"/>
          <w:numId w:val="10"/>
        </w:numPr>
        <w:rPr>
          <w:lang w:val="es-EC"/>
        </w:rPr>
      </w:pPr>
      <w:r w:rsidRPr="00242D87">
        <w:rPr>
          <w:b/>
          <w:bCs/>
          <w:lang w:val="es-EC"/>
        </w:rPr>
        <w:t>OCP:</w:t>
      </w:r>
      <w:r w:rsidR="00242D87" w:rsidRPr="00242D87">
        <w:rPr>
          <w:lang w:val="es-EC"/>
        </w:rPr>
        <w:t xml:space="preserve"> </w:t>
      </w:r>
      <w:r w:rsidR="00242D87">
        <w:rPr>
          <w:lang w:val="es-EC"/>
        </w:rPr>
        <w:t>Se incumple el principio porque l</w:t>
      </w:r>
      <w:r w:rsidR="00242D87" w:rsidRPr="00242D87">
        <w:rPr>
          <w:lang w:val="es-EC"/>
        </w:rPr>
        <w:t xml:space="preserve">os métodos de </w:t>
      </w:r>
      <w:proofErr w:type="spellStart"/>
      <w:r w:rsidR="00242D87" w:rsidRPr="00242D87">
        <w:rPr>
          <w:lang w:val="es-EC"/>
        </w:rPr>
        <w:t>setters</w:t>
      </w:r>
      <w:proofErr w:type="spellEnd"/>
      <w:r w:rsidR="00242D87" w:rsidRPr="00242D87">
        <w:rPr>
          <w:lang w:val="es-EC"/>
        </w:rPr>
        <w:t xml:space="preserve"> and </w:t>
      </w:r>
      <w:proofErr w:type="spellStart"/>
      <w:r w:rsidR="00242D87" w:rsidRPr="00242D87">
        <w:rPr>
          <w:lang w:val="es-EC"/>
        </w:rPr>
        <w:t>getters</w:t>
      </w:r>
      <w:proofErr w:type="spellEnd"/>
      <w:r w:rsidR="00242D87" w:rsidRPr="00242D87">
        <w:rPr>
          <w:lang w:val="es-EC"/>
        </w:rPr>
        <w:t xml:space="preserve"> en la</w:t>
      </w:r>
      <w:r w:rsidR="00242D87">
        <w:rPr>
          <w:lang w:val="es-EC"/>
        </w:rPr>
        <w:t xml:space="preserve"> clase </w:t>
      </w:r>
      <w:proofErr w:type="spellStart"/>
      <w:r w:rsidR="00242D87">
        <w:rPr>
          <w:lang w:val="es-EC"/>
        </w:rPr>
        <w:t>Vehicle</w:t>
      </w:r>
      <w:proofErr w:type="spellEnd"/>
      <w:r w:rsidR="00242D87">
        <w:rPr>
          <w:lang w:val="es-EC"/>
        </w:rPr>
        <w:t xml:space="preserve"> no tenían el modificador </w:t>
      </w:r>
      <w:proofErr w:type="spellStart"/>
      <w:r w:rsidR="00242D87">
        <w:rPr>
          <w:lang w:val="es-EC"/>
        </w:rPr>
        <w:t>public</w:t>
      </w:r>
      <w:proofErr w:type="spellEnd"/>
      <w:r w:rsidR="00242D87">
        <w:rPr>
          <w:lang w:val="es-EC"/>
        </w:rPr>
        <w:t xml:space="preserve">, por lo tanto, estaba cerrado para su uso, Si se considera que </w:t>
      </w:r>
      <w:proofErr w:type="spellStart"/>
      <w:r w:rsidR="00242D87">
        <w:rPr>
          <w:lang w:val="es-EC"/>
        </w:rPr>
        <w:t>EventHandler</w:t>
      </w:r>
      <w:proofErr w:type="spellEnd"/>
      <w:r w:rsidR="00242D87">
        <w:rPr>
          <w:lang w:val="es-EC"/>
        </w:rPr>
        <w:t xml:space="preserve"> es una clase principal no necesita que sus métodos sean públicos.</w:t>
      </w:r>
    </w:p>
    <w:p w14:paraId="5A798F5A" w14:textId="77777777" w:rsidR="00242D87" w:rsidRPr="00242D87" w:rsidRDefault="00242D87" w:rsidP="00242D87">
      <w:pPr>
        <w:rPr>
          <w:lang w:val="es-EC"/>
        </w:rPr>
      </w:pPr>
    </w:p>
    <w:p w14:paraId="6585655D" w14:textId="0C5EA9D7" w:rsidR="00644603" w:rsidRDefault="00644603" w:rsidP="00644603">
      <w:pPr>
        <w:pStyle w:val="Prrafodelista"/>
        <w:numPr>
          <w:ilvl w:val="0"/>
          <w:numId w:val="10"/>
        </w:numPr>
      </w:pPr>
      <w:r>
        <w:lastRenderedPageBreak/>
        <w:t>LSP:</w:t>
      </w:r>
      <w:r w:rsidR="00242D87">
        <w:t xml:space="preserve"> Este principio </w:t>
      </w:r>
      <w:r w:rsidR="0084558A">
        <w:t>no se aplica de forma adecuada en</w:t>
      </w:r>
      <w:r w:rsidR="00242D87">
        <w:t xml:space="preserve"> el </w:t>
      </w:r>
      <w:proofErr w:type="spellStart"/>
      <w:r w:rsidR="00242D87">
        <w:t>main</w:t>
      </w:r>
      <w:proofErr w:type="spellEnd"/>
      <w:r w:rsidR="00242D87">
        <w:t>() de la clase LSP</w:t>
      </w:r>
      <w:r w:rsidR="0084558A">
        <w:t xml:space="preserve">, ya que podemos declarar únicamente un objeto de tipo </w:t>
      </w:r>
      <w:proofErr w:type="spellStart"/>
      <w:r w:rsidR="0084558A">
        <w:t>Bird</w:t>
      </w:r>
      <w:proofErr w:type="spellEnd"/>
      <w:r w:rsidR="0084558A">
        <w:t xml:space="preserve"> y ahí instanciar un objeto </w:t>
      </w:r>
      <w:proofErr w:type="spellStart"/>
      <w:r w:rsidR="0084558A">
        <w:t>Ostrich</w:t>
      </w:r>
      <w:proofErr w:type="spellEnd"/>
      <w:r w:rsidR="0084558A">
        <w:t xml:space="preserve"> y </w:t>
      </w:r>
      <w:proofErr w:type="spellStart"/>
      <w:r w:rsidR="0084558A">
        <w:t>Duck</w:t>
      </w:r>
      <w:proofErr w:type="spellEnd"/>
      <w:r w:rsidR="0084558A">
        <w:t>, sin la necesidad de declarar varios objetos.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E5D1" w14:textId="77777777" w:rsidR="003B6515" w:rsidRDefault="003B6515" w:rsidP="00F3307F">
      <w:pPr>
        <w:spacing w:after="0" w:line="240" w:lineRule="auto"/>
      </w:pPr>
      <w:r>
        <w:separator/>
      </w:r>
    </w:p>
  </w:endnote>
  <w:endnote w:type="continuationSeparator" w:id="0">
    <w:p w14:paraId="3A825C8F" w14:textId="77777777" w:rsidR="003B6515" w:rsidRDefault="003B651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CB6C" w14:textId="77777777" w:rsidR="003B6515" w:rsidRDefault="003B6515" w:rsidP="00F3307F">
      <w:pPr>
        <w:spacing w:after="0" w:line="240" w:lineRule="auto"/>
      </w:pPr>
      <w:r>
        <w:separator/>
      </w:r>
    </w:p>
  </w:footnote>
  <w:footnote w:type="continuationSeparator" w:id="0">
    <w:p w14:paraId="6B4A8968" w14:textId="77777777" w:rsidR="003B6515" w:rsidRDefault="003B651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42D87"/>
    <w:rsid w:val="00291340"/>
    <w:rsid w:val="003B6515"/>
    <w:rsid w:val="0046384A"/>
    <w:rsid w:val="004D15DB"/>
    <w:rsid w:val="0050252A"/>
    <w:rsid w:val="005C4785"/>
    <w:rsid w:val="006218C6"/>
    <w:rsid w:val="00644603"/>
    <w:rsid w:val="007354EA"/>
    <w:rsid w:val="0084558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BF40B5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STEPHEN DAVID DROUET NAVARRETE</cp:lastModifiedBy>
  <cp:revision>6</cp:revision>
  <dcterms:created xsi:type="dcterms:W3CDTF">2017-11-16T15:51:00Z</dcterms:created>
  <dcterms:modified xsi:type="dcterms:W3CDTF">2022-12-21T13:58:00Z</dcterms:modified>
</cp:coreProperties>
</file>