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D67" w:rsidRPr="00F30D67" w:rsidRDefault="00F30D67" w:rsidP="00F30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0D67">
        <w:rPr>
          <w:rFonts w:ascii="Arial" w:eastAsia="Times New Roman" w:hAnsi="Arial" w:cs="Arial"/>
          <w:b/>
          <w:bCs/>
          <w:color w:val="000000"/>
          <w:lang w:eastAsia="es-CO"/>
        </w:rPr>
        <w:t>Mongo URI:</w:t>
      </w:r>
      <w:r w:rsidRPr="00F30D67">
        <w:rPr>
          <w:rFonts w:ascii="Arial" w:eastAsia="Times New Roman" w:hAnsi="Arial" w:cs="Arial"/>
          <w:color w:val="000000"/>
          <w:lang w:eastAsia="es-CO"/>
        </w:rPr>
        <w:t xml:space="preserve"> mongodb+srv://admin:admin@</w:t>
      </w:r>
      <w:hyperlink r:id="rId4" w:history="1">
        <w:r w:rsidRPr="00F30D67">
          <w:rPr>
            <w:rFonts w:ascii="Arial" w:eastAsia="Times New Roman" w:hAnsi="Arial" w:cs="Arial"/>
            <w:color w:val="1155CC"/>
            <w:u w:val="single"/>
            <w:lang w:eastAsia="es-CO"/>
          </w:rPr>
          <w:t>cluster0.jxs7dq3.mongodb.net/Exam?retryWrites=true&amp;w=majority</w:t>
        </w:r>
      </w:hyperlink>
    </w:p>
    <w:p w:rsidR="00F30D67" w:rsidRPr="00F30D67" w:rsidRDefault="00F30D67" w:rsidP="00F30D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30D67" w:rsidRPr="00F30D67" w:rsidRDefault="00F30D67" w:rsidP="00F30D6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30D6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CO"/>
        </w:rPr>
        <w:t>URIs documentation</w:t>
      </w:r>
    </w:p>
    <w:tbl>
      <w:tblPr>
        <w:tblW w:w="0" w:type="auto"/>
        <w:shd w:val="clear" w:color="auto" w:fill="9CC2E5" w:themeFill="accent5" w:themeFillTint="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</w:tblGrid>
      <w:tr w:rsidR="00F30D67" w:rsidRPr="00F30D67" w:rsidTr="00F30D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D67" w:rsidRPr="00F30D67" w:rsidRDefault="00F30D67" w:rsidP="00F30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lang w:eastAsia="es-CO"/>
              </w:rPr>
              <w:t>Monitors</w:t>
            </w:r>
          </w:p>
        </w:tc>
      </w:tr>
      <w:tr w:rsidR="00F30D67" w:rsidRPr="00F30D67" w:rsidTr="00F30D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D67" w:rsidRPr="00F30D67" w:rsidRDefault="00F30D67" w:rsidP="00F3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+id: int</w:t>
            </w:r>
          </w:p>
          <w:p w:rsidR="00F30D67" w:rsidRPr="00F30D67" w:rsidRDefault="00F30D67" w:rsidP="00F3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-description: string</w:t>
            </w:r>
          </w:p>
          <w:p w:rsidR="00F30D67" w:rsidRPr="00F30D67" w:rsidRDefault="00F30D67" w:rsidP="00F3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-price: double</w:t>
            </w:r>
          </w:p>
        </w:tc>
      </w:tr>
      <w:tr w:rsidR="00F30D67" w:rsidRPr="00F30D67" w:rsidTr="00F30D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D67" w:rsidRPr="00F30D67" w:rsidRDefault="00F30D67" w:rsidP="00F3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+</w:t>
            </w:r>
            <w:proofErr w:type="gramStart"/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getMonitors(</w:t>
            </w:r>
            <w:proofErr w:type="gramEnd"/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</w:tbl>
    <w:p w:rsidR="00F30D67" w:rsidRPr="00F30D67" w:rsidRDefault="00F30D67" w:rsidP="00F30D6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7040"/>
      </w:tblGrid>
      <w:tr w:rsidR="00F30D67" w:rsidRPr="00F30D67" w:rsidTr="00F30D6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D67" w:rsidRPr="00F30D67" w:rsidRDefault="00F30D67" w:rsidP="00F30D67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D67" w:rsidRPr="00F30D67" w:rsidRDefault="00F30D67" w:rsidP="00F30D67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This Method all get Monitors</w:t>
            </w:r>
          </w:p>
        </w:tc>
      </w:tr>
      <w:tr w:rsidR="00F30D67" w:rsidRPr="00F30D67" w:rsidTr="00F30D6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D67" w:rsidRPr="00F30D67" w:rsidRDefault="00F30D67" w:rsidP="00F30D67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D67" w:rsidRPr="00F30D67" w:rsidRDefault="00F30D67" w:rsidP="00F30D67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GET</w:t>
            </w:r>
          </w:p>
        </w:tc>
      </w:tr>
      <w:tr w:rsidR="00F30D67" w:rsidRPr="00F30D67" w:rsidTr="00F30D67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D67" w:rsidRPr="00F30D67" w:rsidRDefault="00F30D67" w:rsidP="00F30D67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URI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D67" w:rsidRPr="00F30D67" w:rsidRDefault="00F30D67" w:rsidP="00F30D67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http://</w:t>
            </w:r>
            <w:r w:rsidRPr="00F30D67">
              <w:rPr>
                <w:rFonts w:ascii="Roboto" w:eastAsia="Times New Roman" w:hAnsi="Roboto" w:cs="Times New Roman"/>
                <w:color w:val="16191F"/>
                <w:sz w:val="21"/>
                <w:szCs w:val="21"/>
                <w:shd w:val="clear" w:color="auto" w:fill="FFFFFF"/>
                <w:lang w:eastAsia="es-CO"/>
              </w:rPr>
              <w:t xml:space="preserve"> ec2-54-87-168-114.compute-1.amazonaws.com</w:t>
            </w: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:3008/monitors</w:t>
            </w:r>
          </w:p>
        </w:tc>
      </w:tr>
      <w:tr w:rsidR="00F30D67" w:rsidRPr="00F30D67" w:rsidTr="00F30D67">
        <w:trPr>
          <w:trHeight w:val="7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D67" w:rsidRPr="00F30D67" w:rsidRDefault="00F30D67" w:rsidP="00F30D67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Parámetros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D67" w:rsidRPr="00F30D67" w:rsidRDefault="00F30D67" w:rsidP="00F30D67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No se pasan parámetros, se obtiene todos los productos</w:t>
            </w:r>
          </w:p>
        </w:tc>
      </w:tr>
      <w:tr w:rsidR="00F30D67" w:rsidRPr="00F30D67" w:rsidTr="00F30D6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D67" w:rsidRPr="00F30D67" w:rsidRDefault="00F30D67" w:rsidP="00F30D67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Formato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D67" w:rsidRPr="00F30D67" w:rsidRDefault="00F30D67" w:rsidP="00F30D67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JSON</w:t>
            </w:r>
          </w:p>
        </w:tc>
      </w:tr>
      <w:tr w:rsidR="00F30D67" w:rsidRPr="00F30D67" w:rsidTr="00F30D67">
        <w:trPr>
          <w:trHeight w:val="9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D67" w:rsidRPr="00F30D67" w:rsidRDefault="00F30D67" w:rsidP="00F30D67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Devuelve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D67" w:rsidRPr="00F30D67" w:rsidRDefault="00F30D67" w:rsidP="00F30D67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[</w:t>
            </w:r>
          </w:p>
          <w:p w:rsidR="00F30D67" w:rsidRPr="00F30D67" w:rsidRDefault="00F30D67" w:rsidP="00F30D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  {</w:t>
            </w:r>
          </w:p>
          <w:p w:rsidR="00F30D67" w:rsidRPr="00F30D67" w:rsidRDefault="00F30D67" w:rsidP="00F30D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    "_id": "63eecfbdf0287416dc78df8b",</w:t>
            </w:r>
          </w:p>
          <w:p w:rsidR="00F30D67" w:rsidRPr="00F30D67" w:rsidRDefault="00F30D67" w:rsidP="00F30D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    "id": 1,</w:t>
            </w:r>
          </w:p>
          <w:p w:rsidR="00F30D67" w:rsidRPr="00F30D67" w:rsidRDefault="00F30D67" w:rsidP="00F30D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    "description": "This is an amazing monitor",</w:t>
            </w:r>
          </w:p>
          <w:p w:rsidR="00F30D67" w:rsidRPr="00F30D67" w:rsidRDefault="00F30D67" w:rsidP="00F30D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    "price": 120</w:t>
            </w:r>
          </w:p>
          <w:p w:rsidR="00F30D67" w:rsidRPr="00F30D67" w:rsidRDefault="00F30D67" w:rsidP="00F30D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  },</w:t>
            </w:r>
          </w:p>
          <w:p w:rsidR="00F30D67" w:rsidRPr="00F30D67" w:rsidRDefault="00F30D67" w:rsidP="00F30D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  {</w:t>
            </w:r>
          </w:p>
          <w:p w:rsidR="00F30D67" w:rsidRPr="00F30D67" w:rsidRDefault="00F30D67" w:rsidP="00F30D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    "_id": "63eed14ff0287416dc78df8c",</w:t>
            </w:r>
          </w:p>
          <w:p w:rsidR="00F30D67" w:rsidRPr="00F30D67" w:rsidRDefault="00F30D67" w:rsidP="00F30D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lastRenderedPageBreak/>
              <w:t>    "id": 2,</w:t>
            </w:r>
          </w:p>
          <w:p w:rsidR="00F30D67" w:rsidRPr="00F30D67" w:rsidRDefault="00F30D67" w:rsidP="00F30D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    "description": "This is an amazing monitor 2",</w:t>
            </w:r>
          </w:p>
          <w:p w:rsidR="00F30D67" w:rsidRPr="00F30D67" w:rsidRDefault="00F30D67" w:rsidP="00F30D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    "price": 123.12</w:t>
            </w:r>
          </w:p>
          <w:p w:rsidR="00F30D67" w:rsidRPr="00F30D67" w:rsidRDefault="00F30D67" w:rsidP="00F30D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  },</w:t>
            </w:r>
          </w:p>
          <w:p w:rsidR="00F30D67" w:rsidRPr="00F30D67" w:rsidRDefault="00F30D67" w:rsidP="00F30D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  {</w:t>
            </w:r>
          </w:p>
          <w:p w:rsidR="00F30D67" w:rsidRPr="00F30D67" w:rsidRDefault="00F30D67" w:rsidP="00F30D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    "_id": "63eed171f0287416dc78df8d",</w:t>
            </w:r>
          </w:p>
          <w:p w:rsidR="00F30D67" w:rsidRPr="00F30D67" w:rsidRDefault="00F30D67" w:rsidP="00F30D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    "id": 3,</w:t>
            </w:r>
          </w:p>
          <w:p w:rsidR="00F30D67" w:rsidRPr="00F30D67" w:rsidRDefault="00F30D67" w:rsidP="00F30D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    "description": "Monitor 360fps",</w:t>
            </w:r>
          </w:p>
          <w:p w:rsidR="00F30D67" w:rsidRPr="00F30D67" w:rsidRDefault="00F30D67" w:rsidP="00F30D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    "price": 200</w:t>
            </w:r>
          </w:p>
          <w:p w:rsidR="00F30D67" w:rsidRPr="00F30D67" w:rsidRDefault="00F30D67" w:rsidP="00F30D6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  }</w:t>
            </w:r>
          </w:p>
          <w:p w:rsidR="00F30D67" w:rsidRPr="00F30D67" w:rsidRDefault="00F30D67" w:rsidP="00F30D67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>]</w:t>
            </w:r>
          </w:p>
        </w:tc>
      </w:tr>
      <w:tr w:rsidR="00F30D67" w:rsidRPr="00F30D67" w:rsidTr="00F30D67">
        <w:trPr>
          <w:trHeight w:val="9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D67" w:rsidRPr="00F30D67" w:rsidRDefault="00F30D67" w:rsidP="00F30D67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lastRenderedPageBreak/>
              <w:t>Cod. Ejecución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D67" w:rsidRPr="00F30D67" w:rsidRDefault="00F30D67" w:rsidP="00F30D67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30D6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CO"/>
              </w:rPr>
              <w:t xml:space="preserve"> Status: 200 Ok</w:t>
            </w:r>
          </w:p>
        </w:tc>
      </w:tr>
    </w:tbl>
    <w:p w:rsidR="00F30D67" w:rsidRPr="00F30D67" w:rsidRDefault="00F30D67" w:rsidP="00F30D6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30D67">
        <w:rPr>
          <w:rFonts w:ascii="Arial" w:eastAsia="Times New Roman" w:hAnsi="Arial" w:cs="Arial"/>
          <w:b/>
          <w:bCs/>
          <w:color w:val="000000"/>
          <w:lang w:eastAsia="es-CO"/>
        </w:rPr>
        <w:t>MongoDB Compass screenshot with data</w:t>
      </w:r>
    </w:p>
    <w:p w:rsidR="00F30D67" w:rsidRPr="00F30D67" w:rsidRDefault="00F30D67" w:rsidP="00F30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0D6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>
            <wp:extent cx="5612130" cy="29457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67" w:rsidRPr="00F30D67" w:rsidRDefault="00F30D67" w:rsidP="00F30D6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30D67">
        <w:rPr>
          <w:rFonts w:ascii="Arial" w:eastAsia="Times New Roman" w:hAnsi="Arial" w:cs="Arial"/>
          <w:b/>
          <w:bCs/>
          <w:color w:val="000000"/>
          <w:lang w:eastAsia="es-CO"/>
        </w:rPr>
        <w:t>REST service execution using Postman</w:t>
      </w:r>
    </w:p>
    <w:p w:rsidR="00F30D67" w:rsidRPr="00F30D67" w:rsidRDefault="00F30D67" w:rsidP="00F30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0D6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lastRenderedPageBreak/>
        <w:drawing>
          <wp:inline distT="0" distB="0" distL="0" distR="0">
            <wp:extent cx="5612130" cy="29368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67" w:rsidRDefault="00F30D67" w:rsidP="00F30D6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826182" w:rsidRDefault="00826182" w:rsidP="0082618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Execution of your service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826182" w:rsidRDefault="00826182" w:rsidP="0082618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URI: </w:t>
      </w:r>
      <w:hyperlink r:id="rId7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http://ec2-54-87-168-114.compute-1.amazonaws.com:3008/monitors</w:t>
        </w:r>
      </w:hyperlink>
    </w:p>
    <w:p w:rsidR="00826182" w:rsidRDefault="00826182" w:rsidP="00826182"/>
    <w:p w:rsidR="00826182" w:rsidRDefault="00826182" w:rsidP="00826182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612130" cy="31603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67" w:rsidRDefault="00F30D67"/>
    <w:sectPr w:rsidR="00F30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67"/>
    <w:rsid w:val="00826182"/>
    <w:rsid w:val="00B75B0B"/>
    <w:rsid w:val="00F3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6180"/>
  <w15:chartTrackingRefBased/>
  <w15:docId w15:val="{1B4BC008-B492-4CEA-AAB5-337794B6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F30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ec2-54-87-168-114.compute-1.amazonaws.com:3008/monito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cluster0.jxs7dq3.mongodb.net/Exam?retryWrites=true&amp;w=majorit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SANTIAGO JARAMILLO ORTEGA</dc:creator>
  <cp:keywords/>
  <dc:description/>
  <cp:lastModifiedBy>STEVEN SANTIAGO JARAMILLO ORTEGA</cp:lastModifiedBy>
  <cp:revision>3</cp:revision>
  <dcterms:created xsi:type="dcterms:W3CDTF">2023-02-17T01:27:00Z</dcterms:created>
  <dcterms:modified xsi:type="dcterms:W3CDTF">2023-02-17T01:48:00Z</dcterms:modified>
</cp:coreProperties>
</file>