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25A7" w14:textId="77777777" w:rsidR="0007150F" w:rsidRDefault="0007150F" w:rsidP="0007150F">
      <w:pPr>
        <w:jc w:val="center"/>
        <w:rPr>
          <w:rFonts w:ascii="Verdana" w:hAnsi="Verdana"/>
          <w:b/>
          <w:bCs/>
          <w:sz w:val="52"/>
          <w:szCs w:val="52"/>
          <w:lang w:val="es-MX"/>
        </w:rPr>
      </w:pPr>
      <w:r>
        <w:rPr>
          <w:rFonts w:ascii="Verdana" w:hAnsi="Verdana"/>
          <w:b/>
          <w:bCs/>
          <w:sz w:val="52"/>
          <w:szCs w:val="52"/>
          <w:lang w:val="es-MX"/>
        </w:rPr>
        <w:t>WS01Console</w:t>
      </w:r>
    </w:p>
    <w:p w14:paraId="08B0DA1D" w14:textId="2CA2AF62" w:rsidR="00936834" w:rsidRDefault="0007150F">
      <w:r>
        <w:rPr>
          <w:noProof/>
        </w:rPr>
        <w:drawing>
          <wp:inline distT="0" distB="0" distL="0" distR="0" wp14:anchorId="5E99732B" wp14:editId="0043305A">
            <wp:extent cx="5395595" cy="3033395"/>
            <wp:effectExtent l="0" t="0" r="0" b="0"/>
            <wp:docPr id="289227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0F"/>
    <w:rsid w:val="0007150F"/>
    <w:rsid w:val="00936834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EE0E"/>
  <w15:chartTrackingRefBased/>
  <w15:docId w15:val="{B44E08EC-F0CC-449C-8F77-44C355AA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ALEJANDR TIPAN QUINTO</dc:creator>
  <cp:keywords/>
  <dc:description/>
  <cp:lastModifiedBy>LEONEL ALEJANDR TIPAN QUINTO</cp:lastModifiedBy>
  <cp:revision>1</cp:revision>
  <dcterms:created xsi:type="dcterms:W3CDTF">2023-05-22T01:21:00Z</dcterms:created>
  <dcterms:modified xsi:type="dcterms:W3CDTF">2023-05-22T01:24:00Z</dcterms:modified>
</cp:coreProperties>
</file>