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95855" w14:textId="77777777" w:rsidR="00DC5124" w:rsidRPr="00C625E1" w:rsidRDefault="00000000">
      <w:pPr>
        <w:jc w:val="center"/>
        <w:rPr>
          <w:b/>
          <w:color w:val="4A86E8"/>
          <w:sz w:val="36"/>
          <w:szCs w:val="36"/>
          <w:lang w:val="en-US"/>
        </w:rPr>
      </w:pPr>
      <w:r w:rsidRPr="00C625E1">
        <w:rPr>
          <w:b/>
          <w:color w:val="4A86E8"/>
          <w:sz w:val="36"/>
          <w:szCs w:val="36"/>
          <w:lang w:val="en-US"/>
        </w:rPr>
        <w:t>Object-Oriented Programming</w:t>
      </w:r>
    </w:p>
    <w:p w14:paraId="1A5E9F5B" w14:textId="77777777" w:rsidR="00DC5124" w:rsidRPr="00C625E1" w:rsidRDefault="00000000">
      <w:pPr>
        <w:jc w:val="center"/>
        <w:rPr>
          <w:b/>
          <w:color w:val="4A86E8"/>
          <w:sz w:val="36"/>
          <w:szCs w:val="36"/>
          <w:lang w:val="en-US"/>
        </w:rPr>
      </w:pPr>
      <w:proofErr w:type="spellStart"/>
      <w:r w:rsidRPr="00C625E1">
        <w:rPr>
          <w:b/>
          <w:color w:val="4A86E8"/>
          <w:sz w:val="36"/>
          <w:szCs w:val="36"/>
          <w:lang w:val="en-US"/>
        </w:rPr>
        <w:t>HomeWork</w:t>
      </w:r>
      <w:proofErr w:type="spellEnd"/>
      <w:r w:rsidRPr="00C625E1">
        <w:rPr>
          <w:b/>
          <w:color w:val="4A86E8"/>
          <w:sz w:val="36"/>
          <w:szCs w:val="36"/>
          <w:lang w:val="en-US"/>
        </w:rPr>
        <w:t xml:space="preserve"> #20</w:t>
      </w:r>
    </w:p>
    <w:p w14:paraId="3B141DCE" w14:textId="77777777" w:rsidR="00DC5124" w:rsidRPr="00C625E1" w:rsidRDefault="00000000">
      <w:pPr>
        <w:jc w:val="center"/>
        <w:rPr>
          <w:b/>
          <w:color w:val="4A86E8"/>
          <w:sz w:val="36"/>
          <w:szCs w:val="36"/>
          <w:lang w:val="en-US"/>
        </w:rPr>
      </w:pPr>
      <w:r w:rsidRPr="00C625E1">
        <w:rPr>
          <w:b/>
          <w:color w:val="4A86E8"/>
          <w:sz w:val="36"/>
          <w:szCs w:val="36"/>
          <w:lang w:val="en-US"/>
        </w:rPr>
        <w:t>DATE: 08/08/2023</w:t>
      </w:r>
    </w:p>
    <w:p w14:paraId="0DC84713" w14:textId="77777777" w:rsidR="00DC5124" w:rsidRDefault="00000000">
      <w:pPr>
        <w:jc w:val="center"/>
        <w:rPr>
          <w:b/>
          <w:color w:val="4A86E8"/>
          <w:sz w:val="36"/>
          <w:szCs w:val="36"/>
        </w:rPr>
      </w:pPr>
      <w:r>
        <w:rPr>
          <w:b/>
          <w:color w:val="4A86E8"/>
          <w:sz w:val="36"/>
          <w:szCs w:val="36"/>
        </w:rPr>
        <w:t>NRC: 9652</w:t>
      </w:r>
    </w:p>
    <w:p w14:paraId="74BA79F6" w14:textId="77777777" w:rsidR="00DC5124" w:rsidRDefault="00000000">
      <w:pPr>
        <w:spacing w:after="160" w:line="259" w:lineRule="auto"/>
        <w:rPr>
          <w:rFonts w:ascii="Calibri" w:eastAsia="Calibri" w:hAnsi="Calibri" w:cs="Calibri"/>
        </w:rPr>
      </w:pPr>
      <w:r>
        <w:rPr>
          <w:rFonts w:ascii="Calibri" w:eastAsia="Calibri" w:hAnsi="Calibri" w:cs="Calibri"/>
          <w:b/>
        </w:rPr>
        <w:t>TEAM 2</w:t>
      </w:r>
    </w:p>
    <w:p w14:paraId="30E5D3FF" w14:textId="77777777" w:rsidR="00DC5124" w:rsidRDefault="00000000">
      <w:pPr>
        <w:numPr>
          <w:ilvl w:val="0"/>
          <w:numId w:val="4"/>
        </w:numPr>
        <w:spacing w:line="259" w:lineRule="auto"/>
        <w:rPr>
          <w:rFonts w:ascii="Calibri" w:eastAsia="Calibri" w:hAnsi="Calibri" w:cs="Calibri"/>
        </w:rPr>
      </w:pPr>
      <w:bookmarkStart w:id="0" w:name="_gjdgxs" w:colFirst="0" w:colLast="0"/>
      <w:bookmarkEnd w:id="0"/>
      <w:r>
        <w:rPr>
          <w:rFonts w:ascii="Calibri" w:eastAsia="Calibri" w:hAnsi="Calibri" w:cs="Calibri"/>
        </w:rPr>
        <w:t>Galarza Luis</w:t>
      </w:r>
      <w:r>
        <w:rPr>
          <w:rFonts w:ascii="Calibri" w:eastAsia="Calibri" w:hAnsi="Calibri" w:cs="Calibri"/>
        </w:rPr>
        <w:tab/>
      </w:r>
      <w:r>
        <w:rPr>
          <w:rFonts w:ascii="Calibri" w:eastAsia="Calibri" w:hAnsi="Calibri" w:cs="Calibri"/>
        </w:rPr>
        <w:tab/>
        <w:t>10</w:t>
      </w:r>
      <w:r>
        <w:rPr>
          <w:rFonts w:ascii="Calibri" w:eastAsia="Calibri" w:hAnsi="Calibri" w:cs="Calibri"/>
        </w:rPr>
        <w:tab/>
        <w:t>10</w:t>
      </w:r>
    </w:p>
    <w:p w14:paraId="7C029A66" w14:textId="77777777" w:rsidR="00DC5124" w:rsidRDefault="00000000">
      <w:pPr>
        <w:numPr>
          <w:ilvl w:val="0"/>
          <w:numId w:val="4"/>
        </w:numPr>
        <w:spacing w:line="259" w:lineRule="auto"/>
        <w:rPr>
          <w:rFonts w:ascii="Calibri" w:eastAsia="Calibri" w:hAnsi="Calibri" w:cs="Calibri"/>
        </w:rPr>
      </w:pPr>
      <w:bookmarkStart w:id="1" w:name="_ffs7i4exqeqo" w:colFirst="0" w:colLast="0"/>
      <w:bookmarkEnd w:id="1"/>
      <w:r>
        <w:rPr>
          <w:rFonts w:ascii="Calibri" w:eastAsia="Calibri" w:hAnsi="Calibri" w:cs="Calibri"/>
        </w:rPr>
        <w:t>Ludeña</w:t>
      </w:r>
      <w:r>
        <w:rPr>
          <w:rFonts w:ascii="Calibri" w:eastAsia="Calibri" w:hAnsi="Calibri" w:cs="Calibri"/>
        </w:rPr>
        <w:tab/>
        <w:t xml:space="preserve">Edison </w:t>
      </w:r>
      <w:r>
        <w:rPr>
          <w:rFonts w:ascii="Calibri" w:eastAsia="Calibri" w:hAnsi="Calibri" w:cs="Calibri"/>
        </w:rPr>
        <w:tab/>
      </w:r>
      <w:r>
        <w:rPr>
          <w:rFonts w:ascii="Calibri" w:eastAsia="Calibri" w:hAnsi="Calibri" w:cs="Calibri"/>
        </w:rPr>
        <w:tab/>
        <w:t>10</w:t>
      </w:r>
      <w:r>
        <w:rPr>
          <w:rFonts w:ascii="Calibri" w:eastAsia="Calibri" w:hAnsi="Calibri" w:cs="Calibri"/>
        </w:rPr>
        <w:tab/>
        <w:t>10</w:t>
      </w:r>
    </w:p>
    <w:p w14:paraId="0AEA472D" w14:textId="77777777" w:rsidR="00DC5124" w:rsidRDefault="00000000">
      <w:pPr>
        <w:numPr>
          <w:ilvl w:val="0"/>
          <w:numId w:val="4"/>
        </w:numPr>
        <w:spacing w:after="160" w:line="259" w:lineRule="auto"/>
        <w:rPr>
          <w:rFonts w:ascii="Calibri" w:eastAsia="Calibri" w:hAnsi="Calibri" w:cs="Calibri"/>
        </w:rPr>
      </w:pPr>
      <w:r>
        <w:rPr>
          <w:rFonts w:ascii="Calibri" w:eastAsia="Calibri" w:hAnsi="Calibri" w:cs="Calibri"/>
        </w:rPr>
        <w:t>Miranda Alison</w:t>
      </w:r>
      <w:r>
        <w:rPr>
          <w:rFonts w:ascii="Calibri" w:eastAsia="Calibri" w:hAnsi="Calibri" w:cs="Calibri"/>
        </w:rPr>
        <w:tab/>
      </w:r>
      <w:r>
        <w:rPr>
          <w:rFonts w:ascii="Calibri" w:eastAsia="Calibri" w:hAnsi="Calibri" w:cs="Calibri"/>
        </w:rPr>
        <w:tab/>
        <w:t>10</w:t>
      </w:r>
      <w:r>
        <w:rPr>
          <w:rFonts w:ascii="Calibri" w:eastAsia="Calibri" w:hAnsi="Calibri" w:cs="Calibri"/>
        </w:rPr>
        <w:tab/>
        <w:t>10</w:t>
      </w:r>
    </w:p>
    <w:p w14:paraId="58B9303C" w14:textId="77777777" w:rsidR="00DC5124" w:rsidRDefault="00000000">
      <w:pPr>
        <w:spacing w:after="160" w:line="259" w:lineRule="auto"/>
        <w:ind w:left="720"/>
        <w:rPr>
          <w:rFonts w:ascii="Calibri" w:eastAsia="Calibri" w:hAnsi="Calibri" w:cs="Calibri"/>
        </w:rPr>
      </w:pPr>
      <w:r>
        <w:rPr>
          <w:rFonts w:ascii="Calibri" w:eastAsia="Calibri" w:hAnsi="Calibri" w:cs="Calibri"/>
        </w:rPr>
        <w:t>INSPECTOR: TEAM #1</w:t>
      </w:r>
    </w:p>
    <w:p w14:paraId="537C520D" w14:textId="77777777" w:rsidR="00DC5124" w:rsidRDefault="00000000">
      <w:pPr>
        <w:spacing w:after="160" w:line="259" w:lineRule="auto"/>
        <w:ind w:left="720"/>
        <w:rPr>
          <w:rFonts w:ascii="Calibri" w:eastAsia="Calibri" w:hAnsi="Calibri" w:cs="Calibri"/>
          <w:b/>
          <w:i/>
        </w:rPr>
      </w:pPr>
      <w:r>
        <w:rPr>
          <w:rFonts w:ascii="Calibri" w:eastAsia="Calibri" w:hAnsi="Calibri" w:cs="Calibri"/>
          <w:b/>
          <w:i/>
        </w:rPr>
        <w:t>SOLID PRINCIPLES THAT ARE USE</w:t>
      </w:r>
    </w:p>
    <w:p w14:paraId="636497E9" w14:textId="77777777" w:rsidR="00DC5124" w:rsidRDefault="00000000">
      <w:pPr>
        <w:numPr>
          <w:ilvl w:val="0"/>
          <w:numId w:val="3"/>
        </w:numPr>
        <w:spacing w:after="160" w:line="259" w:lineRule="auto"/>
        <w:rPr>
          <w:rFonts w:ascii="Calibri" w:eastAsia="Calibri" w:hAnsi="Calibri" w:cs="Calibri"/>
        </w:rPr>
      </w:pPr>
      <w:proofErr w:type="spellStart"/>
      <w:r>
        <w:rPr>
          <w:rFonts w:ascii="Calibri" w:eastAsia="Calibri" w:hAnsi="Calibri" w:cs="Calibri"/>
          <w:b/>
        </w:rPr>
        <w:t>Class</w:t>
      </w:r>
      <w:proofErr w:type="spellEnd"/>
      <w:r>
        <w:rPr>
          <w:rFonts w:ascii="Calibri" w:eastAsia="Calibri" w:hAnsi="Calibri" w:cs="Calibri"/>
          <w:b/>
        </w:rPr>
        <w:t xml:space="preserve"> </w:t>
      </w:r>
      <w:proofErr w:type="spellStart"/>
      <w:r>
        <w:rPr>
          <w:rFonts w:ascii="Calibri" w:eastAsia="Calibri" w:hAnsi="Calibri" w:cs="Calibri"/>
          <w:b/>
        </w:rPr>
        <w:t>Connection</w:t>
      </w:r>
      <w:proofErr w:type="spellEnd"/>
    </w:p>
    <w:p w14:paraId="2524A1A9" w14:textId="77777777" w:rsidR="00DC5124" w:rsidRPr="00C625E1" w:rsidRDefault="00000000">
      <w:pPr>
        <w:spacing w:after="160" w:line="259" w:lineRule="auto"/>
        <w:ind w:left="1440"/>
        <w:rPr>
          <w:rFonts w:ascii="Calibri" w:eastAsia="Calibri" w:hAnsi="Calibri" w:cs="Calibri"/>
          <w:lang w:val="en-US"/>
        </w:rPr>
      </w:pPr>
      <w:r w:rsidRPr="00C625E1">
        <w:rPr>
          <w:rFonts w:ascii="Calibri" w:eastAsia="Calibri" w:hAnsi="Calibri" w:cs="Calibri"/>
          <w:lang w:val="en-US"/>
        </w:rPr>
        <w:t>Has single responsibility manages connection with MongoDB Database.</w:t>
      </w:r>
    </w:p>
    <w:p w14:paraId="095A85F9" w14:textId="77777777" w:rsidR="00DC5124" w:rsidRDefault="00000000">
      <w:pPr>
        <w:spacing w:after="160" w:line="259" w:lineRule="auto"/>
        <w:ind w:left="720" w:firstLine="720"/>
        <w:rPr>
          <w:rFonts w:ascii="Calibri" w:eastAsia="Calibri" w:hAnsi="Calibri" w:cs="Calibri"/>
        </w:rPr>
      </w:pPr>
      <w:r>
        <w:rPr>
          <w:rFonts w:ascii="Calibri" w:eastAsia="Calibri" w:hAnsi="Calibri" w:cs="Calibri"/>
          <w:noProof/>
        </w:rPr>
        <w:drawing>
          <wp:inline distT="114300" distB="114300" distL="114300" distR="114300" wp14:anchorId="0FDDD2C6" wp14:editId="4BEBC0C8">
            <wp:extent cx="4910138" cy="1819275"/>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
                    <a:srcRect/>
                    <a:stretch>
                      <a:fillRect/>
                    </a:stretch>
                  </pic:blipFill>
                  <pic:spPr>
                    <a:xfrm>
                      <a:off x="0" y="0"/>
                      <a:ext cx="4910138" cy="1819275"/>
                    </a:xfrm>
                    <a:prstGeom prst="rect">
                      <a:avLst/>
                    </a:prstGeom>
                    <a:ln/>
                  </pic:spPr>
                </pic:pic>
              </a:graphicData>
            </a:graphic>
          </wp:inline>
        </w:drawing>
      </w:r>
    </w:p>
    <w:p w14:paraId="70D2500F" w14:textId="77777777" w:rsidR="00DC5124" w:rsidRDefault="00000000">
      <w:pPr>
        <w:numPr>
          <w:ilvl w:val="0"/>
          <w:numId w:val="3"/>
        </w:numPr>
        <w:spacing w:after="160" w:line="259" w:lineRule="auto"/>
        <w:rPr>
          <w:rFonts w:ascii="Calibri" w:eastAsia="Calibri" w:hAnsi="Calibri" w:cs="Calibri"/>
        </w:rPr>
      </w:pPr>
      <w:proofErr w:type="spellStart"/>
      <w:r>
        <w:rPr>
          <w:rFonts w:ascii="Calibri" w:eastAsia="Calibri" w:hAnsi="Calibri" w:cs="Calibri"/>
          <w:b/>
        </w:rPr>
        <w:t>Class</w:t>
      </w:r>
      <w:proofErr w:type="spellEnd"/>
      <w:r>
        <w:rPr>
          <w:rFonts w:ascii="Calibri" w:eastAsia="Calibri" w:hAnsi="Calibri" w:cs="Calibri"/>
          <w:b/>
        </w:rPr>
        <w:t xml:space="preserve"> </w:t>
      </w:r>
      <w:proofErr w:type="spellStart"/>
      <w:r>
        <w:rPr>
          <w:rFonts w:ascii="Calibri" w:eastAsia="Calibri" w:hAnsi="Calibri" w:cs="Calibri"/>
          <w:b/>
        </w:rPr>
        <w:t>CostPerMeter</w:t>
      </w:r>
      <w:proofErr w:type="spellEnd"/>
    </w:p>
    <w:p w14:paraId="4F564EE7" w14:textId="77777777" w:rsidR="00DC5124" w:rsidRPr="00C625E1" w:rsidRDefault="00000000">
      <w:pPr>
        <w:spacing w:after="160" w:line="259" w:lineRule="auto"/>
        <w:ind w:left="1440"/>
        <w:rPr>
          <w:rFonts w:ascii="Calibri" w:eastAsia="Calibri" w:hAnsi="Calibri" w:cs="Calibri"/>
          <w:lang w:val="en-US"/>
        </w:rPr>
      </w:pPr>
      <w:r w:rsidRPr="00C625E1">
        <w:rPr>
          <w:rFonts w:ascii="Calibri" w:eastAsia="Calibri" w:hAnsi="Calibri" w:cs="Calibri"/>
          <w:lang w:val="en-US"/>
        </w:rPr>
        <w:t>Has single responsibility give information about the cost per square meter and give methods to access and edit that information.</w:t>
      </w:r>
    </w:p>
    <w:p w14:paraId="3D1DCCB5"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2E4FA41B" wp14:editId="4057656B">
            <wp:extent cx="4814888" cy="2402858"/>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4814888" cy="2402858"/>
                    </a:xfrm>
                    <a:prstGeom prst="rect">
                      <a:avLst/>
                    </a:prstGeom>
                    <a:ln/>
                  </pic:spPr>
                </pic:pic>
              </a:graphicData>
            </a:graphic>
          </wp:inline>
        </w:drawing>
      </w:r>
    </w:p>
    <w:p w14:paraId="3B431EF6" w14:textId="77777777" w:rsidR="00DC5124" w:rsidRDefault="00000000">
      <w:pPr>
        <w:numPr>
          <w:ilvl w:val="0"/>
          <w:numId w:val="5"/>
        </w:numPr>
        <w:spacing w:after="160" w:line="259" w:lineRule="auto"/>
        <w:rPr>
          <w:rFonts w:ascii="Calibri" w:eastAsia="Calibri" w:hAnsi="Calibri" w:cs="Calibri"/>
          <w:b/>
        </w:rPr>
      </w:pPr>
      <w:proofErr w:type="spellStart"/>
      <w:r>
        <w:rPr>
          <w:rFonts w:ascii="Calibri" w:eastAsia="Calibri" w:hAnsi="Calibri" w:cs="Calibri"/>
          <w:b/>
        </w:rPr>
        <w:t>FrmBudget</w:t>
      </w:r>
      <w:proofErr w:type="spellEnd"/>
      <w:r>
        <w:rPr>
          <w:rFonts w:ascii="Calibri" w:eastAsia="Calibri" w:hAnsi="Calibri" w:cs="Calibri"/>
          <w:b/>
        </w:rPr>
        <w:t xml:space="preserve"> </w:t>
      </w:r>
      <w:proofErr w:type="spellStart"/>
      <w:r>
        <w:rPr>
          <w:rFonts w:ascii="Calibri" w:eastAsia="Calibri" w:hAnsi="Calibri" w:cs="Calibri"/>
          <w:b/>
        </w:rPr>
        <w:t>Class</w:t>
      </w:r>
      <w:proofErr w:type="spellEnd"/>
      <w:r>
        <w:rPr>
          <w:rFonts w:ascii="Calibri" w:eastAsia="Calibri" w:hAnsi="Calibri" w:cs="Calibri"/>
          <w:b/>
        </w:rPr>
        <w:t xml:space="preserve"> - </w:t>
      </w:r>
      <w:proofErr w:type="spellStart"/>
      <w:r>
        <w:rPr>
          <w:rFonts w:ascii="Calibri" w:eastAsia="Calibri" w:hAnsi="Calibri" w:cs="Calibri"/>
          <w:b/>
        </w:rPr>
        <w:t>Method</w:t>
      </w:r>
      <w:proofErr w:type="spellEnd"/>
      <w:r>
        <w:rPr>
          <w:rFonts w:ascii="Calibri" w:eastAsia="Calibri" w:hAnsi="Calibri" w:cs="Calibri"/>
          <w:b/>
        </w:rPr>
        <w:t xml:space="preserve"> </w:t>
      </w:r>
      <w:proofErr w:type="spellStart"/>
      <w:proofErr w:type="gramStart"/>
      <w:r>
        <w:rPr>
          <w:rFonts w:ascii="Calibri" w:eastAsia="Calibri" w:hAnsi="Calibri" w:cs="Calibri"/>
          <w:b/>
        </w:rPr>
        <w:t>addBudget</w:t>
      </w:r>
      <w:proofErr w:type="spellEnd"/>
      <w:r>
        <w:rPr>
          <w:rFonts w:ascii="Calibri" w:eastAsia="Calibri" w:hAnsi="Calibri" w:cs="Calibri"/>
          <w:b/>
        </w:rPr>
        <w:t>(</w:t>
      </w:r>
      <w:proofErr w:type="gramEnd"/>
      <w:r>
        <w:rPr>
          <w:rFonts w:ascii="Calibri" w:eastAsia="Calibri" w:hAnsi="Calibri" w:cs="Calibri"/>
          <w:b/>
        </w:rPr>
        <w:t>)</w:t>
      </w:r>
      <w:r>
        <w:rPr>
          <w:rFonts w:ascii="Calibri" w:eastAsia="Calibri" w:hAnsi="Calibri" w:cs="Calibri"/>
        </w:rPr>
        <w:t xml:space="preserve"> </w:t>
      </w:r>
    </w:p>
    <w:p w14:paraId="190789BA" w14:textId="77777777" w:rsidR="00DC5124" w:rsidRPr="00C625E1" w:rsidRDefault="00000000">
      <w:pPr>
        <w:spacing w:after="160" w:line="259" w:lineRule="auto"/>
        <w:ind w:left="1440"/>
        <w:rPr>
          <w:rFonts w:ascii="Calibri" w:eastAsia="Calibri" w:hAnsi="Calibri" w:cs="Calibri"/>
          <w:lang w:val="en-US"/>
        </w:rPr>
      </w:pPr>
      <w:r w:rsidRPr="00C625E1">
        <w:rPr>
          <w:rFonts w:ascii="Calibri" w:eastAsia="Calibri" w:hAnsi="Calibri" w:cs="Calibri"/>
          <w:lang w:val="en-US"/>
        </w:rPr>
        <w:lastRenderedPageBreak/>
        <w:t xml:space="preserve">Has single responsibility, because make what needs to be made </w:t>
      </w:r>
    </w:p>
    <w:p w14:paraId="513B6D8D"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73DA89E4" wp14:editId="21E8EFBC">
            <wp:extent cx="4691063" cy="268321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4691063" cy="2683215"/>
                    </a:xfrm>
                    <a:prstGeom prst="rect">
                      <a:avLst/>
                    </a:prstGeom>
                    <a:ln/>
                  </pic:spPr>
                </pic:pic>
              </a:graphicData>
            </a:graphic>
          </wp:inline>
        </w:drawing>
      </w:r>
    </w:p>
    <w:p w14:paraId="6FE690E9" w14:textId="77777777" w:rsidR="00DC5124" w:rsidRDefault="00000000">
      <w:pPr>
        <w:numPr>
          <w:ilvl w:val="0"/>
          <w:numId w:val="6"/>
        </w:numPr>
        <w:spacing w:after="160" w:line="259" w:lineRule="auto"/>
        <w:rPr>
          <w:rFonts w:ascii="Calibri" w:eastAsia="Calibri" w:hAnsi="Calibri" w:cs="Calibri"/>
          <w:b/>
        </w:rPr>
      </w:pPr>
      <w:proofErr w:type="spellStart"/>
      <w:r>
        <w:rPr>
          <w:rFonts w:ascii="Calibri" w:eastAsia="Calibri" w:hAnsi="Calibri" w:cs="Calibri"/>
          <w:b/>
        </w:rPr>
        <w:t>FrmBudget</w:t>
      </w:r>
      <w:proofErr w:type="spellEnd"/>
      <w:r>
        <w:rPr>
          <w:rFonts w:ascii="Calibri" w:eastAsia="Calibri" w:hAnsi="Calibri" w:cs="Calibri"/>
          <w:b/>
        </w:rPr>
        <w:t xml:space="preserve"> </w:t>
      </w:r>
      <w:proofErr w:type="spellStart"/>
      <w:r>
        <w:rPr>
          <w:rFonts w:ascii="Calibri" w:eastAsia="Calibri" w:hAnsi="Calibri" w:cs="Calibri"/>
          <w:b/>
        </w:rPr>
        <w:t>Class</w:t>
      </w:r>
      <w:proofErr w:type="spellEnd"/>
      <w:r>
        <w:rPr>
          <w:rFonts w:ascii="Calibri" w:eastAsia="Calibri" w:hAnsi="Calibri" w:cs="Calibri"/>
          <w:b/>
        </w:rPr>
        <w:t xml:space="preserve"> - </w:t>
      </w:r>
      <w:proofErr w:type="spellStart"/>
      <w:r>
        <w:rPr>
          <w:rFonts w:ascii="Calibri" w:eastAsia="Calibri" w:hAnsi="Calibri" w:cs="Calibri"/>
          <w:b/>
        </w:rPr>
        <w:t>Method</w:t>
      </w:r>
      <w:proofErr w:type="spellEnd"/>
      <w:r>
        <w:rPr>
          <w:rFonts w:ascii="Calibri" w:eastAsia="Calibri" w:hAnsi="Calibri" w:cs="Calibri"/>
          <w:b/>
        </w:rPr>
        <w:t xml:space="preserve"> </w:t>
      </w:r>
      <w:proofErr w:type="spellStart"/>
      <w:proofErr w:type="gramStart"/>
      <w:r>
        <w:rPr>
          <w:rFonts w:ascii="Calibri" w:eastAsia="Calibri" w:hAnsi="Calibri" w:cs="Calibri"/>
          <w:b/>
        </w:rPr>
        <w:t>addBudget</w:t>
      </w:r>
      <w:proofErr w:type="spellEnd"/>
      <w:r>
        <w:rPr>
          <w:rFonts w:ascii="Calibri" w:eastAsia="Calibri" w:hAnsi="Calibri" w:cs="Calibri"/>
          <w:b/>
        </w:rPr>
        <w:t>(</w:t>
      </w:r>
      <w:proofErr w:type="gramEnd"/>
      <w:r>
        <w:rPr>
          <w:rFonts w:ascii="Calibri" w:eastAsia="Calibri" w:hAnsi="Calibri" w:cs="Calibri"/>
          <w:b/>
        </w:rPr>
        <w:t>)</w:t>
      </w:r>
      <w:r>
        <w:rPr>
          <w:rFonts w:ascii="Calibri" w:eastAsia="Calibri" w:hAnsi="Calibri" w:cs="Calibri"/>
        </w:rPr>
        <w:t xml:space="preserve"> </w:t>
      </w:r>
    </w:p>
    <w:p w14:paraId="7B5240EA" w14:textId="77777777" w:rsidR="00DC5124" w:rsidRPr="00C625E1" w:rsidRDefault="00000000">
      <w:pPr>
        <w:spacing w:after="160" w:line="259" w:lineRule="auto"/>
        <w:ind w:left="1440"/>
        <w:rPr>
          <w:rFonts w:ascii="Calibri" w:eastAsia="Calibri" w:hAnsi="Calibri" w:cs="Calibri"/>
          <w:lang w:val="en-US"/>
        </w:rPr>
      </w:pPr>
      <w:r w:rsidRPr="00C625E1">
        <w:rPr>
          <w:rFonts w:ascii="Calibri" w:eastAsia="Calibri" w:hAnsi="Calibri" w:cs="Calibri"/>
          <w:lang w:val="en-US"/>
        </w:rPr>
        <w:t>Has open/close, because can be used in other parts of the code, but can’t be modified.</w:t>
      </w:r>
    </w:p>
    <w:p w14:paraId="1D913E08"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0041B52D" wp14:editId="73D02376">
            <wp:extent cx="4691063" cy="268321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4691063" cy="2683215"/>
                    </a:xfrm>
                    <a:prstGeom prst="rect">
                      <a:avLst/>
                    </a:prstGeom>
                    <a:ln/>
                  </pic:spPr>
                </pic:pic>
              </a:graphicData>
            </a:graphic>
          </wp:inline>
        </w:drawing>
      </w:r>
    </w:p>
    <w:p w14:paraId="68057778" w14:textId="77777777" w:rsidR="00DC5124" w:rsidRDefault="00000000">
      <w:pPr>
        <w:numPr>
          <w:ilvl w:val="0"/>
          <w:numId w:val="1"/>
        </w:numPr>
        <w:spacing w:after="160" w:line="259" w:lineRule="auto"/>
        <w:rPr>
          <w:rFonts w:ascii="Calibri" w:eastAsia="Calibri" w:hAnsi="Calibri" w:cs="Calibri"/>
          <w:b/>
        </w:rPr>
      </w:pPr>
      <w:proofErr w:type="spellStart"/>
      <w:r>
        <w:rPr>
          <w:rFonts w:ascii="Calibri" w:eastAsia="Calibri" w:hAnsi="Calibri" w:cs="Calibri"/>
          <w:b/>
        </w:rPr>
        <w:t>Class</w:t>
      </w:r>
      <w:proofErr w:type="spellEnd"/>
      <w:r>
        <w:rPr>
          <w:rFonts w:ascii="Calibri" w:eastAsia="Calibri" w:hAnsi="Calibri" w:cs="Calibri"/>
          <w:b/>
        </w:rPr>
        <w:t xml:space="preserve"> </w:t>
      </w:r>
      <w:proofErr w:type="spellStart"/>
      <w:r>
        <w:rPr>
          <w:rFonts w:ascii="Calibri" w:eastAsia="Calibri" w:hAnsi="Calibri" w:cs="Calibri"/>
          <w:b/>
        </w:rPr>
        <w:t>TextPrompt</w:t>
      </w:r>
      <w:proofErr w:type="spellEnd"/>
    </w:p>
    <w:p w14:paraId="34C52A22" w14:textId="77777777" w:rsidR="00DC5124" w:rsidRPr="00C625E1" w:rsidRDefault="00000000">
      <w:pPr>
        <w:spacing w:after="160" w:line="259" w:lineRule="auto"/>
        <w:ind w:left="1440"/>
        <w:rPr>
          <w:rFonts w:ascii="Calibri" w:eastAsia="Calibri" w:hAnsi="Calibri" w:cs="Calibri"/>
          <w:lang w:val="en-US"/>
        </w:rPr>
      </w:pPr>
      <w:r w:rsidRPr="00C625E1">
        <w:rPr>
          <w:rFonts w:ascii="Calibri" w:eastAsia="Calibri" w:hAnsi="Calibri" w:cs="Calibri"/>
          <w:lang w:val="en-US"/>
        </w:rPr>
        <w:t>Has single responsibility, because the main purpose is to manage and show the help text.</w:t>
      </w:r>
    </w:p>
    <w:p w14:paraId="0AEE37A4"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lastRenderedPageBreak/>
        <w:drawing>
          <wp:inline distT="114300" distB="114300" distL="114300" distR="114300" wp14:anchorId="12ED54D7" wp14:editId="35DC7E6B">
            <wp:extent cx="4462463" cy="3645536"/>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4462463" cy="3645536"/>
                    </a:xfrm>
                    <a:prstGeom prst="rect">
                      <a:avLst/>
                    </a:prstGeom>
                    <a:ln/>
                  </pic:spPr>
                </pic:pic>
              </a:graphicData>
            </a:graphic>
          </wp:inline>
        </w:drawing>
      </w:r>
    </w:p>
    <w:p w14:paraId="6FD94785" w14:textId="77777777" w:rsidR="00DC5124" w:rsidRDefault="00DC5124">
      <w:pPr>
        <w:spacing w:after="160" w:line="259" w:lineRule="auto"/>
        <w:ind w:left="1440"/>
        <w:rPr>
          <w:rFonts w:ascii="Calibri" w:eastAsia="Calibri" w:hAnsi="Calibri" w:cs="Calibri"/>
        </w:rPr>
      </w:pPr>
    </w:p>
    <w:p w14:paraId="7D99BB50" w14:textId="77777777" w:rsidR="00DC5124" w:rsidRPr="00C625E1" w:rsidRDefault="00000000">
      <w:pPr>
        <w:spacing w:after="160" w:line="259" w:lineRule="auto"/>
        <w:ind w:left="720"/>
        <w:rPr>
          <w:rFonts w:ascii="Calibri" w:eastAsia="Calibri" w:hAnsi="Calibri" w:cs="Calibri"/>
          <w:b/>
          <w:i/>
          <w:lang w:val="en-US"/>
        </w:rPr>
      </w:pPr>
      <w:r w:rsidRPr="00C625E1">
        <w:rPr>
          <w:rFonts w:ascii="Calibri" w:eastAsia="Calibri" w:hAnsi="Calibri" w:cs="Calibri"/>
          <w:b/>
          <w:i/>
          <w:lang w:val="en-US"/>
        </w:rPr>
        <w:t>SOLID PRINCIPLES THAT ARE NEED</w:t>
      </w:r>
    </w:p>
    <w:p w14:paraId="0DB3F1F6" w14:textId="77777777" w:rsidR="00DC5124" w:rsidRPr="00C625E1" w:rsidRDefault="00000000">
      <w:pPr>
        <w:spacing w:after="160" w:line="259" w:lineRule="auto"/>
        <w:ind w:left="1440"/>
        <w:rPr>
          <w:rFonts w:ascii="Calibri" w:eastAsia="Calibri" w:hAnsi="Calibri" w:cs="Calibri"/>
          <w:lang w:val="en-US"/>
        </w:rPr>
      </w:pPr>
      <w:r w:rsidRPr="00C625E1">
        <w:rPr>
          <w:rFonts w:ascii="Calibri" w:eastAsia="Calibri" w:hAnsi="Calibri" w:cs="Calibri"/>
          <w:lang w:val="en-US"/>
        </w:rPr>
        <w:t xml:space="preserve">We can’t find more principles that the team can use. </w:t>
      </w:r>
      <w:r w:rsidRPr="00C625E1">
        <w:rPr>
          <w:rFonts w:ascii="Calibri" w:eastAsia="Calibri" w:hAnsi="Calibri" w:cs="Calibri"/>
          <w:lang w:val="en-US"/>
        </w:rPr>
        <w:br/>
      </w:r>
      <w:r w:rsidRPr="00C625E1">
        <w:rPr>
          <w:rFonts w:ascii="Calibri" w:eastAsia="Calibri" w:hAnsi="Calibri" w:cs="Calibri"/>
          <w:lang w:val="en-US"/>
        </w:rPr>
        <w:br/>
      </w:r>
    </w:p>
    <w:p w14:paraId="4B56349F" w14:textId="77777777" w:rsidR="00DC5124" w:rsidRDefault="00000000">
      <w:pPr>
        <w:spacing w:after="160" w:line="259" w:lineRule="auto"/>
        <w:rPr>
          <w:rFonts w:ascii="Calibri" w:eastAsia="Calibri" w:hAnsi="Calibri" w:cs="Calibri"/>
        </w:rPr>
      </w:pPr>
      <w:r>
        <w:rPr>
          <w:rFonts w:ascii="Calibri" w:eastAsia="Calibri" w:hAnsi="Calibri" w:cs="Calibri"/>
          <w:b/>
        </w:rPr>
        <w:t>TEAM 3</w:t>
      </w:r>
    </w:p>
    <w:p w14:paraId="452D91D3" w14:textId="77777777" w:rsidR="00DC5124" w:rsidRDefault="00000000">
      <w:pPr>
        <w:numPr>
          <w:ilvl w:val="0"/>
          <w:numId w:val="4"/>
        </w:numPr>
        <w:spacing w:line="259" w:lineRule="auto"/>
        <w:rPr>
          <w:rFonts w:ascii="Calibri" w:eastAsia="Calibri" w:hAnsi="Calibri" w:cs="Calibri"/>
        </w:rPr>
      </w:pPr>
      <w:r>
        <w:rPr>
          <w:rFonts w:ascii="Calibri" w:eastAsia="Calibri" w:hAnsi="Calibri" w:cs="Calibri"/>
        </w:rPr>
        <w:t>Moreno Paul</w:t>
      </w:r>
      <w:r>
        <w:rPr>
          <w:rFonts w:ascii="Calibri" w:eastAsia="Calibri" w:hAnsi="Calibri" w:cs="Calibri"/>
        </w:rPr>
        <w:tab/>
      </w:r>
      <w:r>
        <w:rPr>
          <w:rFonts w:ascii="Calibri" w:eastAsia="Calibri" w:hAnsi="Calibri" w:cs="Calibri"/>
        </w:rPr>
        <w:tab/>
        <w:t>10</w:t>
      </w:r>
      <w:r>
        <w:rPr>
          <w:rFonts w:ascii="Calibri" w:eastAsia="Calibri" w:hAnsi="Calibri" w:cs="Calibri"/>
        </w:rPr>
        <w:tab/>
        <w:t>10</w:t>
      </w:r>
    </w:p>
    <w:p w14:paraId="0040323C" w14:textId="77777777" w:rsidR="00DC5124" w:rsidRDefault="00000000">
      <w:pPr>
        <w:numPr>
          <w:ilvl w:val="0"/>
          <w:numId w:val="4"/>
        </w:numPr>
        <w:spacing w:line="259" w:lineRule="auto"/>
        <w:rPr>
          <w:rFonts w:ascii="Calibri" w:eastAsia="Calibri" w:hAnsi="Calibri" w:cs="Calibri"/>
        </w:rPr>
      </w:pPr>
      <w:proofErr w:type="spellStart"/>
      <w:r>
        <w:rPr>
          <w:rFonts w:ascii="Calibri" w:eastAsia="Calibri" w:hAnsi="Calibri" w:cs="Calibri"/>
        </w:rPr>
        <w:t>Paquel</w:t>
      </w:r>
      <w:proofErr w:type="spellEnd"/>
      <w:r>
        <w:rPr>
          <w:rFonts w:ascii="Calibri" w:eastAsia="Calibri" w:hAnsi="Calibri" w:cs="Calibri"/>
        </w:rPr>
        <w:t xml:space="preserve"> Juan</w:t>
      </w:r>
      <w:r>
        <w:rPr>
          <w:rFonts w:ascii="Calibri" w:eastAsia="Calibri" w:hAnsi="Calibri" w:cs="Calibri"/>
        </w:rPr>
        <w:tab/>
      </w:r>
      <w:r>
        <w:rPr>
          <w:rFonts w:ascii="Calibri" w:eastAsia="Calibri" w:hAnsi="Calibri" w:cs="Calibri"/>
        </w:rPr>
        <w:tab/>
        <w:t>10</w:t>
      </w:r>
      <w:r>
        <w:rPr>
          <w:rFonts w:ascii="Calibri" w:eastAsia="Calibri" w:hAnsi="Calibri" w:cs="Calibri"/>
        </w:rPr>
        <w:tab/>
        <w:t>10</w:t>
      </w:r>
    </w:p>
    <w:p w14:paraId="39D3CE76" w14:textId="77777777" w:rsidR="00DC5124" w:rsidRDefault="00000000">
      <w:pPr>
        <w:numPr>
          <w:ilvl w:val="0"/>
          <w:numId w:val="4"/>
        </w:numPr>
        <w:spacing w:line="259" w:lineRule="auto"/>
        <w:rPr>
          <w:rFonts w:ascii="Calibri" w:eastAsia="Calibri" w:hAnsi="Calibri" w:cs="Calibri"/>
        </w:rPr>
      </w:pPr>
      <w:r>
        <w:rPr>
          <w:rFonts w:ascii="Calibri" w:eastAsia="Calibri" w:hAnsi="Calibri" w:cs="Calibri"/>
        </w:rPr>
        <w:t>Ramos Javier</w:t>
      </w:r>
      <w:r>
        <w:rPr>
          <w:rFonts w:ascii="Calibri" w:eastAsia="Calibri" w:hAnsi="Calibri" w:cs="Calibri"/>
        </w:rPr>
        <w:tab/>
      </w:r>
      <w:r>
        <w:rPr>
          <w:rFonts w:ascii="Calibri" w:eastAsia="Calibri" w:hAnsi="Calibri" w:cs="Calibri"/>
        </w:rPr>
        <w:tab/>
        <w:t>9</w:t>
      </w:r>
      <w:r>
        <w:rPr>
          <w:rFonts w:ascii="Calibri" w:eastAsia="Calibri" w:hAnsi="Calibri" w:cs="Calibri"/>
        </w:rPr>
        <w:tab/>
        <w:t>9</w:t>
      </w:r>
    </w:p>
    <w:p w14:paraId="0DA45439" w14:textId="77777777" w:rsidR="00DC5124" w:rsidRDefault="00000000">
      <w:pPr>
        <w:numPr>
          <w:ilvl w:val="0"/>
          <w:numId w:val="4"/>
        </w:numPr>
        <w:spacing w:after="160" w:line="259" w:lineRule="auto"/>
        <w:rPr>
          <w:rFonts w:ascii="Calibri" w:eastAsia="Calibri" w:hAnsi="Calibri" w:cs="Calibri"/>
        </w:rPr>
      </w:pPr>
      <w:r>
        <w:rPr>
          <w:rFonts w:ascii="Calibri" w:eastAsia="Calibri" w:hAnsi="Calibri" w:cs="Calibri"/>
        </w:rPr>
        <w:t>Rueda Juan</w:t>
      </w:r>
      <w:r>
        <w:rPr>
          <w:rFonts w:ascii="Calibri" w:eastAsia="Calibri" w:hAnsi="Calibri" w:cs="Calibri"/>
        </w:rPr>
        <w:tab/>
      </w:r>
      <w:r>
        <w:rPr>
          <w:rFonts w:ascii="Calibri" w:eastAsia="Calibri" w:hAnsi="Calibri" w:cs="Calibri"/>
        </w:rPr>
        <w:tab/>
        <w:t>0</w:t>
      </w:r>
      <w:r>
        <w:rPr>
          <w:rFonts w:ascii="Calibri" w:eastAsia="Calibri" w:hAnsi="Calibri" w:cs="Calibri"/>
        </w:rPr>
        <w:tab/>
        <w:t>0</w:t>
      </w:r>
    </w:p>
    <w:p w14:paraId="743FB7EA" w14:textId="77777777" w:rsidR="00DC5124" w:rsidRDefault="00000000">
      <w:pPr>
        <w:spacing w:after="160" w:line="259" w:lineRule="auto"/>
        <w:ind w:left="720"/>
        <w:rPr>
          <w:rFonts w:ascii="Calibri" w:eastAsia="Calibri" w:hAnsi="Calibri" w:cs="Calibri"/>
        </w:rPr>
      </w:pPr>
      <w:r>
        <w:rPr>
          <w:rFonts w:ascii="Calibri" w:eastAsia="Calibri" w:hAnsi="Calibri" w:cs="Calibri"/>
        </w:rPr>
        <w:t>INSPECTOR: TEAM #2</w:t>
      </w:r>
    </w:p>
    <w:p w14:paraId="4B7F8877"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CollectionStrategy</w:t>
      </w:r>
      <w:proofErr w:type="spellEnd"/>
      <w:r w:rsidRPr="00C625E1">
        <w:rPr>
          <w:rFonts w:ascii="Calibri" w:eastAsia="Calibri" w:hAnsi="Calibri" w:cs="Calibri"/>
          <w:b/>
          <w:lang w:val="en-US"/>
        </w:rPr>
        <w:t xml:space="preserve">”: </w:t>
      </w:r>
      <w:r w:rsidRPr="00C625E1">
        <w:rPr>
          <w:rFonts w:ascii="Calibri" w:eastAsia="Calibri" w:hAnsi="Calibri" w:cs="Calibri"/>
          <w:lang w:val="en-US"/>
        </w:rPr>
        <w:t>Use the Interface Segregation Principle (ISP) to design the specific interface at implementing classes' needs, with only one entry method.</w:t>
      </w:r>
    </w:p>
    <w:p w14:paraId="76A30BD4"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drawing>
          <wp:inline distT="114300" distB="114300" distL="114300" distR="114300" wp14:anchorId="66EA9F31" wp14:editId="51EA1036">
            <wp:extent cx="3833813" cy="1706747"/>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833813" cy="1706747"/>
                    </a:xfrm>
                    <a:prstGeom prst="rect">
                      <a:avLst/>
                    </a:prstGeom>
                    <a:ln/>
                  </pic:spPr>
                </pic:pic>
              </a:graphicData>
            </a:graphic>
          </wp:inline>
        </w:drawing>
      </w:r>
    </w:p>
    <w:p w14:paraId="6809B29C"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LonInController</w:t>
      </w:r>
      <w:proofErr w:type="spellEnd"/>
      <w:r w:rsidRPr="00C625E1">
        <w:rPr>
          <w:rFonts w:ascii="Calibri" w:eastAsia="Calibri" w:hAnsi="Calibri" w:cs="Calibri"/>
          <w:b/>
          <w:lang w:val="en-US"/>
        </w:rPr>
        <w:t xml:space="preserve">”: </w:t>
      </w:r>
      <w:r w:rsidRPr="00C625E1">
        <w:rPr>
          <w:rFonts w:ascii="Calibri" w:eastAsia="Calibri" w:hAnsi="Calibri" w:cs="Calibri"/>
          <w:lang w:val="en-US"/>
        </w:rPr>
        <w:t>Has single responsibility principle, in the match with mongo</w:t>
      </w:r>
    </w:p>
    <w:p w14:paraId="5715E868"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lastRenderedPageBreak/>
        <w:drawing>
          <wp:inline distT="114300" distB="114300" distL="114300" distR="114300" wp14:anchorId="1B7CD9A9" wp14:editId="1FB6ED68">
            <wp:extent cx="2947988" cy="112037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r="30066"/>
                    <a:stretch>
                      <a:fillRect/>
                    </a:stretch>
                  </pic:blipFill>
                  <pic:spPr>
                    <a:xfrm>
                      <a:off x="0" y="0"/>
                      <a:ext cx="2947988" cy="1120375"/>
                    </a:xfrm>
                    <a:prstGeom prst="rect">
                      <a:avLst/>
                    </a:prstGeom>
                    <a:ln/>
                  </pic:spPr>
                </pic:pic>
              </a:graphicData>
            </a:graphic>
          </wp:inline>
        </w:drawing>
      </w:r>
    </w:p>
    <w:p w14:paraId="7E81C089"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MongoConection</w:t>
      </w:r>
      <w:proofErr w:type="spellEnd"/>
      <w:r w:rsidRPr="00C625E1">
        <w:rPr>
          <w:rFonts w:ascii="Calibri" w:eastAsia="Calibri" w:hAnsi="Calibri" w:cs="Calibri"/>
          <w:b/>
          <w:lang w:val="en-US"/>
        </w:rPr>
        <w:t xml:space="preserve">”: </w:t>
      </w:r>
      <w:r w:rsidRPr="00C625E1">
        <w:rPr>
          <w:rFonts w:ascii="Calibri" w:eastAsia="Calibri" w:hAnsi="Calibri" w:cs="Calibri"/>
          <w:lang w:val="en-US"/>
        </w:rPr>
        <w:t>Has single responsibility principle, only the connection</w:t>
      </w:r>
    </w:p>
    <w:p w14:paraId="52C4310B"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47BE6D6C" wp14:editId="6F789C60">
            <wp:extent cx="3338513" cy="115350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338513" cy="1153506"/>
                    </a:xfrm>
                    <a:prstGeom prst="rect">
                      <a:avLst/>
                    </a:prstGeom>
                    <a:ln/>
                  </pic:spPr>
                </pic:pic>
              </a:graphicData>
            </a:graphic>
          </wp:inline>
        </w:drawing>
      </w:r>
    </w:p>
    <w:p w14:paraId="4B9A54C7"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 xml:space="preserve">Class “Admin”:  </w:t>
      </w:r>
      <w:r w:rsidRPr="00C625E1">
        <w:rPr>
          <w:rFonts w:ascii="Calibri" w:eastAsia="Calibri" w:hAnsi="Calibri" w:cs="Calibri"/>
          <w:lang w:val="en-US"/>
        </w:rPr>
        <w:t xml:space="preserve">Has </w:t>
      </w:r>
      <w:proofErr w:type="spellStart"/>
      <w:r w:rsidRPr="00C625E1">
        <w:rPr>
          <w:rFonts w:ascii="Calibri" w:eastAsia="Calibri" w:hAnsi="Calibri" w:cs="Calibri"/>
          <w:lang w:val="en-US"/>
        </w:rPr>
        <w:t>Liskov</w:t>
      </w:r>
      <w:proofErr w:type="spellEnd"/>
      <w:r w:rsidRPr="00C625E1">
        <w:rPr>
          <w:rFonts w:ascii="Calibri" w:eastAsia="Calibri" w:hAnsi="Calibri" w:cs="Calibri"/>
          <w:lang w:val="en-US"/>
        </w:rPr>
        <w:t xml:space="preserve"> Substitution Principle with this class can be substitutable with their superclass at the “Admin” child object.  </w:t>
      </w:r>
    </w:p>
    <w:p w14:paraId="7AB331B4"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drawing>
          <wp:inline distT="114300" distB="114300" distL="114300" distR="114300" wp14:anchorId="01140E68" wp14:editId="79796540">
            <wp:extent cx="5044765" cy="2405063"/>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044765" cy="2405063"/>
                    </a:xfrm>
                    <a:prstGeom prst="rect">
                      <a:avLst/>
                    </a:prstGeom>
                    <a:ln/>
                  </pic:spPr>
                </pic:pic>
              </a:graphicData>
            </a:graphic>
          </wp:inline>
        </w:drawing>
      </w:r>
    </w:p>
    <w:p w14:paraId="4786B74F"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BusinessDocuments</w:t>
      </w:r>
      <w:proofErr w:type="spellEnd"/>
      <w:r w:rsidRPr="00C625E1">
        <w:rPr>
          <w:rFonts w:ascii="Calibri" w:eastAsia="Calibri" w:hAnsi="Calibri" w:cs="Calibri"/>
          <w:b/>
          <w:lang w:val="en-US"/>
        </w:rPr>
        <w:t xml:space="preserve">”: </w:t>
      </w:r>
      <w:r w:rsidRPr="00C625E1">
        <w:rPr>
          <w:rFonts w:ascii="Calibri" w:eastAsia="Calibri" w:hAnsi="Calibri" w:cs="Calibri"/>
          <w:lang w:val="en-US"/>
        </w:rPr>
        <w:t>Use the Interface Segregation Principle (ISP) to design interfaces specific to implementing classes' needs, preventing unnecessary method requirements and enhancing code cohesion.</w:t>
      </w:r>
    </w:p>
    <w:p w14:paraId="1633215A"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412E2E4E" wp14:editId="23B3347D">
            <wp:extent cx="3041126" cy="100446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041126" cy="1004460"/>
                    </a:xfrm>
                    <a:prstGeom prst="rect">
                      <a:avLst/>
                    </a:prstGeom>
                    <a:ln/>
                  </pic:spPr>
                </pic:pic>
              </a:graphicData>
            </a:graphic>
          </wp:inline>
        </w:drawing>
      </w:r>
    </w:p>
    <w:p w14:paraId="42933065"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 xml:space="preserve">Class “Client”: </w:t>
      </w:r>
      <w:r w:rsidRPr="00C625E1">
        <w:rPr>
          <w:rFonts w:ascii="Calibri" w:eastAsia="Calibri" w:hAnsi="Calibri" w:cs="Calibri"/>
          <w:lang w:val="en-US"/>
        </w:rPr>
        <w:t xml:space="preserve">Has single responsibility, maybe it could be better at the direct dependency with </w:t>
      </w:r>
      <w:proofErr w:type="spellStart"/>
      <w:r w:rsidRPr="00C625E1">
        <w:rPr>
          <w:rFonts w:ascii="Calibri" w:eastAsia="Calibri" w:hAnsi="Calibri" w:cs="Calibri"/>
          <w:lang w:val="en-US"/>
        </w:rPr>
        <w:t>FrontDeskHelper</w:t>
      </w:r>
      <w:proofErr w:type="spellEnd"/>
    </w:p>
    <w:p w14:paraId="23B45D19"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drawing>
          <wp:inline distT="114300" distB="114300" distL="114300" distR="114300" wp14:anchorId="2CF16432" wp14:editId="439DA243">
            <wp:extent cx="3367088" cy="62285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3367088" cy="622850"/>
                    </a:xfrm>
                    <a:prstGeom prst="rect">
                      <a:avLst/>
                    </a:prstGeom>
                    <a:ln/>
                  </pic:spPr>
                </pic:pic>
              </a:graphicData>
            </a:graphic>
          </wp:inline>
        </w:drawing>
      </w:r>
    </w:p>
    <w:p w14:paraId="596449B8"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lastRenderedPageBreak/>
        <w:t>Class “</w:t>
      </w:r>
      <w:proofErr w:type="spellStart"/>
      <w:r w:rsidRPr="00C625E1">
        <w:rPr>
          <w:rFonts w:ascii="Calibri" w:eastAsia="Calibri" w:hAnsi="Calibri" w:cs="Calibri"/>
          <w:b/>
          <w:lang w:val="en-US"/>
        </w:rPr>
        <w:t>ClientRegister</w:t>
      </w:r>
      <w:proofErr w:type="spellEnd"/>
      <w:r w:rsidRPr="00C625E1">
        <w:rPr>
          <w:rFonts w:ascii="Calibri" w:eastAsia="Calibri" w:hAnsi="Calibri" w:cs="Calibri"/>
          <w:b/>
          <w:lang w:val="en-US"/>
        </w:rPr>
        <w:t xml:space="preserve">”: </w:t>
      </w:r>
      <w:r w:rsidRPr="00C625E1">
        <w:rPr>
          <w:rFonts w:ascii="Calibri" w:eastAsia="Calibri" w:hAnsi="Calibri" w:cs="Calibri"/>
          <w:lang w:val="en-US"/>
        </w:rPr>
        <w:t>Use the dependency inversion principle with three methods that can make abstractions for each functionality.</w:t>
      </w:r>
    </w:p>
    <w:p w14:paraId="776CF62D"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drawing>
          <wp:inline distT="114300" distB="114300" distL="114300" distR="114300" wp14:anchorId="1166C4DA" wp14:editId="2E9A90E0">
            <wp:extent cx="4262438" cy="42199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262438" cy="4219955"/>
                    </a:xfrm>
                    <a:prstGeom prst="rect">
                      <a:avLst/>
                    </a:prstGeom>
                    <a:ln/>
                  </pic:spPr>
                </pic:pic>
              </a:graphicData>
            </a:graphic>
          </wp:inline>
        </w:drawing>
      </w:r>
    </w:p>
    <w:p w14:paraId="2A2D107D"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FrontDesk</w:t>
      </w:r>
      <w:proofErr w:type="spellEnd"/>
      <w:r w:rsidRPr="00C625E1">
        <w:rPr>
          <w:rFonts w:ascii="Calibri" w:eastAsia="Calibri" w:hAnsi="Calibri" w:cs="Calibri"/>
          <w:b/>
          <w:lang w:val="en-US"/>
        </w:rPr>
        <w:t>”:</w:t>
      </w:r>
      <w:r w:rsidRPr="00C625E1">
        <w:rPr>
          <w:rFonts w:ascii="Calibri" w:eastAsia="Calibri" w:hAnsi="Calibri" w:cs="Calibri"/>
          <w:lang w:val="en-US"/>
        </w:rPr>
        <w:t xml:space="preserve"> It does not have the principle of single responsibility since, being in the model package where the data is stored and sent, it also has methods that perform various actions.</w:t>
      </w:r>
    </w:p>
    <w:p w14:paraId="1DDE53DE"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7AB4A542" wp14:editId="7F34C48B">
            <wp:extent cx="4311825" cy="2728913"/>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4311825" cy="2728913"/>
                    </a:xfrm>
                    <a:prstGeom prst="rect">
                      <a:avLst/>
                    </a:prstGeom>
                    <a:ln/>
                  </pic:spPr>
                </pic:pic>
              </a:graphicData>
            </a:graphic>
          </wp:inline>
        </w:drawing>
      </w:r>
    </w:p>
    <w:p w14:paraId="754437EC"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 xml:space="preserve">Class “Manager”: </w:t>
      </w:r>
      <w:r w:rsidRPr="00C625E1">
        <w:rPr>
          <w:rFonts w:ascii="Calibri" w:eastAsia="Calibri" w:hAnsi="Calibri" w:cs="Calibri"/>
          <w:lang w:val="en-US"/>
        </w:rPr>
        <w:t xml:space="preserve">Has SRP and LSP, maybe </w:t>
      </w:r>
      <w:proofErr w:type="spellStart"/>
      <w:r w:rsidRPr="00C625E1">
        <w:rPr>
          <w:rFonts w:ascii="Calibri" w:eastAsia="Calibri" w:hAnsi="Calibri" w:cs="Calibri"/>
          <w:lang w:val="en-US"/>
        </w:rPr>
        <w:t>its</w:t>
      </w:r>
      <w:proofErr w:type="spellEnd"/>
      <w:r w:rsidRPr="00C625E1">
        <w:rPr>
          <w:rFonts w:ascii="Calibri" w:eastAsia="Calibri" w:hAnsi="Calibri" w:cs="Calibri"/>
          <w:lang w:val="en-US"/>
        </w:rPr>
        <w:t xml:space="preserve"> not </w:t>
      </w:r>
      <w:proofErr w:type="spellStart"/>
      <w:r w:rsidRPr="00C625E1">
        <w:rPr>
          <w:rFonts w:ascii="Calibri" w:eastAsia="Calibri" w:hAnsi="Calibri" w:cs="Calibri"/>
          <w:lang w:val="en-US"/>
        </w:rPr>
        <w:t>to</w:t>
      </w:r>
      <w:proofErr w:type="spellEnd"/>
      <w:r w:rsidRPr="00C625E1">
        <w:rPr>
          <w:rFonts w:ascii="Calibri" w:eastAsia="Calibri" w:hAnsi="Calibri" w:cs="Calibri"/>
          <w:lang w:val="en-US"/>
        </w:rPr>
        <w:t xml:space="preserve"> opened to modifications in the Manager attributes</w:t>
      </w:r>
    </w:p>
    <w:p w14:paraId="5522557D"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lastRenderedPageBreak/>
        <w:drawing>
          <wp:inline distT="114300" distB="114300" distL="114300" distR="114300" wp14:anchorId="2664F42C" wp14:editId="09F7F037">
            <wp:extent cx="2433638" cy="124695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433638" cy="1246950"/>
                    </a:xfrm>
                    <a:prstGeom prst="rect">
                      <a:avLst/>
                    </a:prstGeom>
                    <a:ln/>
                  </pic:spPr>
                </pic:pic>
              </a:graphicData>
            </a:graphic>
          </wp:inline>
        </w:drawing>
      </w:r>
    </w:p>
    <w:p w14:paraId="213686E3"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 xml:space="preserve">Class “Product”: </w:t>
      </w:r>
      <w:r w:rsidRPr="00C625E1">
        <w:rPr>
          <w:rFonts w:ascii="Calibri" w:eastAsia="Calibri" w:hAnsi="Calibri" w:cs="Calibri"/>
          <w:lang w:val="en-US"/>
        </w:rPr>
        <w:t>It does not have the principle of single responsibility since, being in the model package where the data is stored and sent.</w:t>
      </w:r>
    </w:p>
    <w:p w14:paraId="43E16A36"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drawing>
          <wp:inline distT="114300" distB="114300" distL="114300" distR="114300" wp14:anchorId="07C71240" wp14:editId="7B13D16D">
            <wp:extent cx="4729163" cy="2867349"/>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729163" cy="2867349"/>
                    </a:xfrm>
                    <a:prstGeom prst="rect">
                      <a:avLst/>
                    </a:prstGeom>
                    <a:ln/>
                  </pic:spPr>
                </pic:pic>
              </a:graphicData>
            </a:graphic>
          </wp:inline>
        </w:drawing>
      </w:r>
    </w:p>
    <w:p w14:paraId="39B478DA"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“Report”:</w:t>
      </w:r>
      <w:r w:rsidRPr="00C625E1">
        <w:rPr>
          <w:rFonts w:ascii="Calibri" w:eastAsia="Calibri" w:hAnsi="Calibri" w:cs="Calibri"/>
          <w:lang w:val="en-US"/>
        </w:rPr>
        <w:t xml:space="preserve"> They use </w:t>
      </w:r>
      <w:proofErr w:type="spellStart"/>
      <w:r w:rsidRPr="00C625E1">
        <w:rPr>
          <w:rFonts w:ascii="Calibri" w:eastAsia="Calibri" w:hAnsi="Calibri" w:cs="Calibri"/>
          <w:lang w:val="en-US"/>
        </w:rPr>
        <w:t>Liskov</w:t>
      </w:r>
      <w:proofErr w:type="spellEnd"/>
      <w:r w:rsidRPr="00C625E1">
        <w:rPr>
          <w:rFonts w:ascii="Calibri" w:eastAsia="Calibri" w:hAnsi="Calibri" w:cs="Calibri"/>
          <w:lang w:val="en-US"/>
        </w:rPr>
        <w:t xml:space="preserve"> Substitution (LSP) to facilitate class sharing, but should consider enhancing SOLID principles by adopting Single Responsibility (SRP), split into report and business document for a clearer and easier to maintain design.</w:t>
      </w:r>
    </w:p>
    <w:p w14:paraId="5B8D17DD" w14:textId="77777777" w:rsidR="00DC5124" w:rsidRDefault="00000000">
      <w:pPr>
        <w:spacing w:after="160" w:line="259" w:lineRule="auto"/>
        <w:rPr>
          <w:rFonts w:ascii="Calibri" w:eastAsia="Calibri" w:hAnsi="Calibri" w:cs="Calibri"/>
        </w:rPr>
      </w:pPr>
      <w:r w:rsidRPr="00C625E1">
        <w:rPr>
          <w:rFonts w:ascii="Calibri" w:eastAsia="Calibri" w:hAnsi="Calibri" w:cs="Calibri"/>
          <w:lang w:val="en-US"/>
        </w:rPr>
        <w:tab/>
      </w:r>
      <w:r w:rsidRPr="00C625E1">
        <w:rPr>
          <w:rFonts w:ascii="Calibri" w:eastAsia="Calibri" w:hAnsi="Calibri" w:cs="Calibri"/>
          <w:lang w:val="en-US"/>
        </w:rPr>
        <w:tab/>
      </w:r>
      <w:r>
        <w:rPr>
          <w:rFonts w:ascii="Calibri" w:eastAsia="Calibri" w:hAnsi="Calibri" w:cs="Calibri"/>
          <w:noProof/>
        </w:rPr>
        <w:drawing>
          <wp:inline distT="114300" distB="114300" distL="114300" distR="114300" wp14:anchorId="42563AEF" wp14:editId="011FB1E1">
            <wp:extent cx="3824288" cy="83219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824288" cy="832195"/>
                    </a:xfrm>
                    <a:prstGeom prst="rect">
                      <a:avLst/>
                    </a:prstGeom>
                    <a:ln/>
                  </pic:spPr>
                </pic:pic>
              </a:graphicData>
            </a:graphic>
          </wp:inline>
        </w:drawing>
      </w:r>
    </w:p>
    <w:p w14:paraId="4ED95CDD" w14:textId="77777777" w:rsidR="00DC5124" w:rsidRDefault="00000000">
      <w:pPr>
        <w:numPr>
          <w:ilvl w:val="0"/>
          <w:numId w:val="2"/>
        </w:numPr>
        <w:spacing w:after="160" w:line="259" w:lineRule="auto"/>
        <w:rPr>
          <w:rFonts w:ascii="Calibri" w:eastAsia="Calibri" w:hAnsi="Calibri" w:cs="Calibri"/>
          <w:b/>
        </w:rPr>
      </w:pPr>
      <w:proofErr w:type="spellStart"/>
      <w:r>
        <w:rPr>
          <w:rFonts w:ascii="Calibri" w:eastAsia="Calibri" w:hAnsi="Calibri" w:cs="Calibri"/>
          <w:b/>
        </w:rPr>
        <w:t>Class</w:t>
      </w:r>
      <w:proofErr w:type="spellEnd"/>
      <w:r>
        <w:rPr>
          <w:rFonts w:ascii="Calibri" w:eastAsia="Calibri" w:hAnsi="Calibri" w:cs="Calibri"/>
          <w:b/>
        </w:rPr>
        <w:t xml:space="preserve"> “</w:t>
      </w:r>
      <w:proofErr w:type="spellStart"/>
      <w:r>
        <w:rPr>
          <w:rFonts w:ascii="Calibri" w:eastAsia="Calibri" w:hAnsi="Calibri" w:cs="Calibri"/>
          <w:b/>
        </w:rPr>
        <w:t>Transaction</w:t>
      </w:r>
      <w:proofErr w:type="spellEnd"/>
      <w:r>
        <w:rPr>
          <w:rFonts w:ascii="Calibri" w:eastAsia="Calibri" w:hAnsi="Calibri" w:cs="Calibri"/>
          <w:b/>
        </w:rPr>
        <w:t xml:space="preserve">”: </w:t>
      </w:r>
      <w:r>
        <w:rPr>
          <w:rFonts w:ascii="Calibri" w:eastAsia="Calibri" w:hAnsi="Calibri" w:cs="Calibri"/>
        </w:rPr>
        <w:t>Ok</w:t>
      </w:r>
    </w:p>
    <w:p w14:paraId="03CC737D"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drawing>
          <wp:inline distT="114300" distB="114300" distL="114300" distR="114300" wp14:anchorId="37F7AA0E" wp14:editId="3343A019">
            <wp:extent cx="2387900" cy="147161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387900" cy="1471613"/>
                    </a:xfrm>
                    <a:prstGeom prst="rect">
                      <a:avLst/>
                    </a:prstGeom>
                    <a:ln/>
                  </pic:spPr>
                </pic:pic>
              </a:graphicData>
            </a:graphic>
          </wp:inline>
        </w:drawing>
      </w:r>
    </w:p>
    <w:p w14:paraId="557736C9"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 xml:space="preserve">Class “User”: </w:t>
      </w:r>
      <w:r w:rsidRPr="00C625E1">
        <w:rPr>
          <w:rFonts w:ascii="Calibri" w:eastAsia="Calibri" w:hAnsi="Calibri" w:cs="Calibri"/>
          <w:lang w:val="en-US"/>
        </w:rPr>
        <w:t xml:space="preserve">It does not have the principle of single responsibility since, being in the model package and was made to instantiate an object, that’s the reason that was </w:t>
      </w:r>
      <w:proofErr w:type="spellStart"/>
      <w:r w:rsidRPr="00C625E1">
        <w:rPr>
          <w:rFonts w:ascii="Calibri" w:eastAsia="Calibri" w:hAnsi="Calibri" w:cs="Calibri"/>
          <w:lang w:val="en-US"/>
        </w:rPr>
        <w:t>modificable</w:t>
      </w:r>
      <w:proofErr w:type="spellEnd"/>
      <w:r w:rsidRPr="00C625E1">
        <w:rPr>
          <w:rFonts w:ascii="Calibri" w:eastAsia="Calibri" w:hAnsi="Calibri" w:cs="Calibri"/>
          <w:lang w:val="en-US"/>
        </w:rPr>
        <w:t xml:space="preserve">.  </w:t>
      </w:r>
    </w:p>
    <w:p w14:paraId="597D9595"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lastRenderedPageBreak/>
        <w:drawing>
          <wp:inline distT="114300" distB="114300" distL="114300" distR="114300" wp14:anchorId="4461A930" wp14:editId="71A46290">
            <wp:extent cx="5076530" cy="4081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076530" cy="4081463"/>
                    </a:xfrm>
                    <a:prstGeom prst="rect">
                      <a:avLst/>
                    </a:prstGeom>
                    <a:ln/>
                  </pic:spPr>
                </pic:pic>
              </a:graphicData>
            </a:graphic>
          </wp:inline>
        </w:drawing>
      </w:r>
    </w:p>
    <w:p w14:paraId="41E069CB"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 xml:space="preserve">Class “Validations”: </w:t>
      </w:r>
      <w:r w:rsidRPr="00C625E1">
        <w:rPr>
          <w:rFonts w:ascii="Calibri" w:eastAsia="Calibri" w:hAnsi="Calibri" w:cs="Calibri"/>
          <w:lang w:val="en-US"/>
        </w:rPr>
        <w:t>The code does not use any SOLID principle at this time. It could apply the Single Responsibility Principle (SRP) by separating password validation and user property access into distinct classes for better organization and maintainability.</w:t>
      </w:r>
    </w:p>
    <w:p w14:paraId="59476377"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4A661D22" wp14:editId="4A786DB4">
            <wp:extent cx="5731200" cy="12954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731200" cy="1295400"/>
                    </a:xfrm>
                    <a:prstGeom prst="rect">
                      <a:avLst/>
                    </a:prstGeom>
                    <a:ln/>
                  </pic:spPr>
                </pic:pic>
              </a:graphicData>
            </a:graphic>
          </wp:inline>
        </w:drawing>
      </w:r>
    </w:p>
    <w:p w14:paraId="22BFBA74" w14:textId="77777777" w:rsidR="00DC5124" w:rsidRDefault="00000000">
      <w:pPr>
        <w:numPr>
          <w:ilvl w:val="0"/>
          <w:numId w:val="2"/>
        </w:numPr>
        <w:spacing w:after="160" w:line="259" w:lineRule="auto"/>
        <w:rPr>
          <w:rFonts w:ascii="Calibri" w:eastAsia="Calibri" w:hAnsi="Calibri" w:cs="Calibri"/>
          <w:b/>
        </w:rPr>
      </w:pPr>
      <w:proofErr w:type="spellStart"/>
      <w:r>
        <w:rPr>
          <w:rFonts w:ascii="Calibri" w:eastAsia="Calibri" w:hAnsi="Calibri" w:cs="Calibri"/>
          <w:b/>
        </w:rPr>
        <w:t>Class</w:t>
      </w:r>
      <w:proofErr w:type="spellEnd"/>
      <w:r>
        <w:rPr>
          <w:rFonts w:ascii="Calibri" w:eastAsia="Calibri" w:hAnsi="Calibri" w:cs="Calibri"/>
          <w:b/>
        </w:rPr>
        <w:t xml:space="preserve"> “</w:t>
      </w:r>
      <w:proofErr w:type="spellStart"/>
      <w:r>
        <w:rPr>
          <w:rFonts w:ascii="Calibri" w:eastAsia="Calibri" w:hAnsi="Calibri" w:cs="Calibri"/>
          <w:b/>
        </w:rPr>
        <w:t>WareHouse</w:t>
      </w:r>
      <w:proofErr w:type="spellEnd"/>
      <w:r>
        <w:rPr>
          <w:rFonts w:ascii="Calibri" w:eastAsia="Calibri" w:hAnsi="Calibri" w:cs="Calibri"/>
          <w:b/>
        </w:rPr>
        <w:t xml:space="preserve">”: </w:t>
      </w:r>
      <w:proofErr w:type="spellStart"/>
      <w:r>
        <w:rPr>
          <w:rFonts w:ascii="Calibri" w:eastAsia="Calibri" w:hAnsi="Calibri" w:cs="Calibri"/>
        </w:rPr>
        <w:t>Doesn’t</w:t>
      </w:r>
      <w:proofErr w:type="spellEnd"/>
      <w:r>
        <w:rPr>
          <w:rFonts w:ascii="Calibri" w:eastAsia="Calibri" w:hAnsi="Calibri" w:cs="Calibri"/>
        </w:rPr>
        <w:t xml:space="preserve"> </w:t>
      </w:r>
      <w:proofErr w:type="spellStart"/>
      <w:r>
        <w:rPr>
          <w:rFonts w:ascii="Calibri" w:eastAsia="Calibri" w:hAnsi="Calibri" w:cs="Calibri"/>
        </w:rPr>
        <w:t>have</w:t>
      </w:r>
      <w:proofErr w:type="spellEnd"/>
      <w:r>
        <w:rPr>
          <w:rFonts w:ascii="Calibri" w:eastAsia="Calibri" w:hAnsi="Calibri" w:cs="Calibri"/>
        </w:rPr>
        <w:t xml:space="preserve"> SRP </w:t>
      </w:r>
    </w:p>
    <w:p w14:paraId="3060AF09"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09156FC1" wp14:editId="166CFF08">
            <wp:extent cx="2070326" cy="178842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070326" cy="1788429"/>
                    </a:xfrm>
                    <a:prstGeom prst="rect">
                      <a:avLst/>
                    </a:prstGeom>
                    <a:ln/>
                  </pic:spPr>
                </pic:pic>
              </a:graphicData>
            </a:graphic>
          </wp:inline>
        </w:drawing>
      </w:r>
    </w:p>
    <w:p w14:paraId="0827BD45"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FrmBuyBill</w:t>
      </w:r>
      <w:proofErr w:type="spellEnd"/>
      <w:r w:rsidRPr="00C625E1">
        <w:rPr>
          <w:rFonts w:ascii="Calibri" w:eastAsia="Calibri" w:hAnsi="Calibri" w:cs="Calibri"/>
          <w:b/>
          <w:lang w:val="en-US"/>
        </w:rPr>
        <w:t xml:space="preserve">”: </w:t>
      </w:r>
      <w:r w:rsidRPr="00C625E1">
        <w:rPr>
          <w:rFonts w:ascii="Calibri" w:eastAsia="Calibri" w:hAnsi="Calibri" w:cs="Calibri"/>
          <w:lang w:val="en-US"/>
        </w:rPr>
        <w:t>Has a single responsibility because only have one button to code an action event, so use OC to call “</w:t>
      </w:r>
      <w:proofErr w:type="spellStart"/>
      <w:r w:rsidRPr="00C625E1">
        <w:rPr>
          <w:rFonts w:ascii="Calibri" w:eastAsia="Calibri" w:hAnsi="Calibri" w:cs="Calibri"/>
          <w:lang w:val="en-US"/>
        </w:rPr>
        <w:t>FrmBuyMenu</w:t>
      </w:r>
      <w:proofErr w:type="spellEnd"/>
      <w:r w:rsidRPr="00C625E1">
        <w:rPr>
          <w:rFonts w:ascii="Calibri" w:eastAsia="Calibri" w:hAnsi="Calibri" w:cs="Calibri"/>
          <w:lang w:val="en-US"/>
        </w:rPr>
        <w:t>”.</w:t>
      </w:r>
    </w:p>
    <w:p w14:paraId="7794C11A"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lastRenderedPageBreak/>
        <w:drawing>
          <wp:inline distT="114300" distB="114300" distL="114300" distR="114300" wp14:anchorId="6E80870F" wp14:editId="53CA2A48">
            <wp:extent cx="4702106" cy="445997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702106" cy="4459971"/>
                    </a:xfrm>
                    <a:prstGeom prst="rect">
                      <a:avLst/>
                    </a:prstGeom>
                    <a:ln/>
                  </pic:spPr>
                </pic:pic>
              </a:graphicData>
            </a:graphic>
          </wp:inline>
        </w:drawing>
      </w:r>
    </w:p>
    <w:p w14:paraId="20C0F5C3"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FrmBuyMenu</w:t>
      </w:r>
      <w:proofErr w:type="spellEnd"/>
      <w:r w:rsidRPr="00C625E1">
        <w:rPr>
          <w:rFonts w:ascii="Calibri" w:eastAsia="Calibri" w:hAnsi="Calibri" w:cs="Calibri"/>
          <w:b/>
          <w:lang w:val="en-US"/>
        </w:rPr>
        <w:t>”:</w:t>
      </w:r>
      <w:r w:rsidRPr="00C625E1">
        <w:rPr>
          <w:rFonts w:ascii="Calibri" w:eastAsia="Calibri" w:hAnsi="Calibri" w:cs="Calibri"/>
          <w:lang w:val="en-US"/>
        </w:rPr>
        <w:t xml:space="preserve"> Has a single responsibility because in each button there are only calls and no code or other complex processes.</w:t>
      </w:r>
    </w:p>
    <w:p w14:paraId="25A1024C"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0DC4F249" wp14:editId="578FA419">
            <wp:extent cx="5731200" cy="17399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200" cy="1739900"/>
                    </a:xfrm>
                    <a:prstGeom prst="rect">
                      <a:avLst/>
                    </a:prstGeom>
                    <a:ln/>
                  </pic:spPr>
                </pic:pic>
              </a:graphicData>
            </a:graphic>
          </wp:inline>
        </w:drawing>
      </w:r>
    </w:p>
    <w:p w14:paraId="2CE1E9E3"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FrmCharge</w:t>
      </w:r>
      <w:proofErr w:type="spellEnd"/>
      <w:r w:rsidRPr="00C625E1">
        <w:rPr>
          <w:rFonts w:ascii="Calibri" w:eastAsia="Calibri" w:hAnsi="Calibri" w:cs="Calibri"/>
          <w:b/>
          <w:lang w:val="en-US"/>
        </w:rPr>
        <w:t xml:space="preserve">”:  </w:t>
      </w:r>
      <w:r w:rsidRPr="00C625E1">
        <w:rPr>
          <w:rFonts w:ascii="Calibri" w:eastAsia="Calibri" w:hAnsi="Calibri" w:cs="Calibri"/>
          <w:lang w:val="en-US"/>
        </w:rPr>
        <w:t>No functionality besides exit</w:t>
      </w:r>
    </w:p>
    <w:p w14:paraId="71D67FDB"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3C973B28" wp14:editId="10C552D6">
            <wp:extent cx="3842907" cy="56175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842907" cy="561754"/>
                    </a:xfrm>
                    <a:prstGeom prst="rect">
                      <a:avLst/>
                    </a:prstGeom>
                    <a:ln/>
                  </pic:spPr>
                </pic:pic>
              </a:graphicData>
            </a:graphic>
          </wp:inline>
        </w:drawing>
      </w:r>
    </w:p>
    <w:p w14:paraId="4CF3DEF5"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FrmClient</w:t>
      </w:r>
      <w:proofErr w:type="spellEnd"/>
      <w:r w:rsidRPr="00C625E1">
        <w:rPr>
          <w:rFonts w:ascii="Calibri" w:eastAsia="Calibri" w:hAnsi="Calibri" w:cs="Calibri"/>
          <w:b/>
          <w:lang w:val="en-US"/>
        </w:rPr>
        <w:t xml:space="preserve">”: </w:t>
      </w:r>
      <w:r w:rsidRPr="00C625E1">
        <w:rPr>
          <w:rFonts w:ascii="Calibri" w:eastAsia="Calibri" w:hAnsi="Calibri" w:cs="Calibri"/>
          <w:lang w:val="en-US"/>
        </w:rPr>
        <w:t>Their could use the single responsibility method to not put processes on the buttons and make that process a method and call that function.</w:t>
      </w:r>
    </w:p>
    <w:p w14:paraId="42BD3425"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lastRenderedPageBreak/>
        <w:drawing>
          <wp:inline distT="114300" distB="114300" distL="114300" distR="114300" wp14:anchorId="7D07A565" wp14:editId="296102BD">
            <wp:extent cx="4871511" cy="241957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871511" cy="2419571"/>
                    </a:xfrm>
                    <a:prstGeom prst="rect">
                      <a:avLst/>
                    </a:prstGeom>
                    <a:ln/>
                  </pic:spPr>
                </pic:pic>
              </a:graphicData>
            </a:graphic>
          </wp:inline>
        </w:drawing>
      </w:r>
    </w:p>
    <w:p w14:paraId="6F8652CB"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FrmLogin</w:t>
      </w:r>
      <w:proofErr w:type="spellEnd"/>
      <w:r w:rsidRPr="00C625E1">
        <w:rPr>
          <w:rFonts w:ascii="Calibri" w:eastAsia="Calibri" w:hAnsi="Calibri" w:cs="Calibri"/>
          <w:b/>
          <w:lang w:val="en-US"/>
        </w:rPr>
        <w:t>”:</w:t>
      </w:r>
      <w:r w:rsidRPr="00C625E1">
        <w:rPr>
          <w:rFonts w:ascii="Calibri" w:eastAsia="Calibri" w:hAnsi="Calibri" w:cs="Calibri"/>
          <w:lang w:val="en-US"/>
        </w:rPr>
        <w:t xml:space="preserve"> Has a single responsibility because in each button there are only calls and no code or other complex processes.</w:t>
      </w:r>
    </w:p>
    <w:p w14:paraId="0F233068"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09B2C7A2" wp14:editId="2AA14375">
            <wp:extent cx="5731200" cy="7239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723900"/>
                    </a:xfrm>
                    <a:prstGeom prst="rect">
                      <a:avLst/>
                    </a:prstGeom>
                    <a:ln/>
                  </pic:spPr>
                </pic:pic>
              </a:graphicData>
            </a:graphic>
          </wp:inline>
        </w:drawing>
      </w:r>
    </w:p>
    <w:p w14:paraId="5404C698" w14:textId="77777777" w:rsidR="00DC5124" w:rsidRDefault="00000000">
      <w:pPr>
        <w:numPr>
          <w:ilvl w:val="0"/>
          <w:numId w:val="2"/>
        </w:numPr>
        <w:spacing w:after="160" w:line="259" w:lineRule="auto"/>
        <w:rPr>
          <w:rFonts w:ascii="Calibri" w:eastAsia="Calibri" w:hAnsi="Calibri" w:cs="Calibri"/>
          <w:b/>
        </w:rPr>
      </w:pPr>
      <w:proofErr w:type="spellStart"/>
      <w:r>
        <w:rPr>
          <w:rFonts w:ascii="Calibri" w:eastAsia="Calibri" w:hAnsi="Calibri" w:cs="Calibri"/>
          <w:b/>
        </w:rPr>
        <w:t>Class</w:t>
      </w:r>
      <w:proofErr w:type="spellEnd"/>
      <w:r>
        <w:rPr>
          <w:rFonts w:ascii="Calibri" w:eastAsia="Calibri" w:hAnsi="Calibri" w:cs="Calibri"/>
          <w:b/>
        </w:rPr>
        <w:t xml:space="preserve"> “</w:t>
      </w:r>
      <w:proofErr w:type="spellStart"/>
      <w:r>
        <w:rPr>
          <w:rFonts w:ascii="Calibri" w:eastAsia="Calibri" w:hAnsi="Calibri" w:cs="Calibri"/>
          <w:b/>
        </w:rPr>
        <w:t>FrmMainMenu</w:t>
      </w:r>
      <w:proofErr w:type="spellEnd"/>
      <w:r>
        <w:rPr>
          <w:rFonts w:ascii="Calibri" w:eastAsia="Calibri" w:hAnsi="Calibri" w:cs="Calibri"/>
          <w:b/>
        </w:rPr>
        <w:t xml:space="preserve">”: </w:t>
      </w:r>
      <w:r>
        <w:rPr>
          <w:rFonts w:ascii="Calibri" w:eastAsia="Calibri" w:hAnsi="Calibri" w:cs="Calibri"/>
        </w:rPr>
        <w:t>Ok</w:t>
      </w:r>
    </w:p>
    <w:p w14:paraId="564393A1"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drawing>
          <wp:inline distT="114300" distB="114300" distL="114300" distR="114300" wp14:anchorId="07A59C6D" wp14:editId="776EA88F">
            <wp:extent cx="2090738" cy="1180815"/>
            <wp:effectExtent l="0" t="0" r="0" b="0"/>
            <wp:docPr id="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2090738" cy="1180815"/>
                    </a:xfrm>
                    <a:prstGeom prst="rect">
                      <a:avLst/>
                    </a:prstGeom>
                    <a:ln/>
                  </pic:spPr>
                </pic:pic>
              </a:graphicData>
            </a:graphic>
          </wp:inline>
        </w:drawing>
      </w:r>
    </w:p>
    <w:p w14:paraId="79835C3B"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FrmPayment</w:t>
      </w:r>
      <w:proofErr w:type="spellEnd"/>
      <w:r w:rsidRPr="00C625E1">
        <w:rPr>
          <w:rFonts w:ascii="Calibri" w:eastAsia="Calibri" w:hAnsi="Calibri" w:cs="Calibri"/>
          <w:b/>
          <w:lang w:val="en-US"/>
        </w:rPr>
        <w:t xml:space="preserve">”: </w:t>
      </w:r>
      <w:r w:rsidRPr="00C625E1">
        <w:rPr>
          <w:rFonts w:ascii="Calibri" w:eastAsia="Calibri" w:hAnsi="Calibri" w:cs="Calibri"/>
          <w:lang w:val="en-US"/>
        </w:rPr>
        <w:t>Has a single responsibility because only have one button to code an action event, so use OC to call “</w:t>
      </w:r>
      <w:proofErr w:type="spellStart"/>
      <w:r w:rsidRPr="00C625E1">
        <w:rPr>
          <w:rFonts w:ascii="Calibri" w:eastAsia="Calibri" w:hAnsi="Calibri" w:cs="Calibri"/>
          <w:lang w:val="en-US"/>
        </w:rPr>
        <w:t>FrmBuyMenu</w:t>
      </w:r>
      <w:proofErr w:type="spellEnd"/>
      <w:r w:rsidRPr="00C625E1">
        <w:rPr>
          <w:rFonts w:ascii="Calibri" w:eastAsia="Calibri" w:hAnsi="Calibri" w:cs="Calibri"/>
          <w:lang w:val="en-US"/>
        </w:rPr>
        <w:t>” (duplicated code with “</w:t>
      </w:r>
      <w:proofErr w:type="spellStart"/>
      <w:r w:rsidRPr="00C625E1">
        <w:rPr>
          <w:rFonts w:ascii="Calibri" w:eastAsia="Calibri" w:hAnsi="Calibri" w:cs="Calibri"/>
          <w:lang w:val="en-US"/>
        </w:rPr>
        <w:t>FrmBuyBill</w:t>
      </w:r>
      <w:proofErr w:type="spellEnd"/>
      <w:r w:rsidRPr="00C625E1">
        <w:rPr>
          <w:rFonts w:ascii="Calibri" w:eastAsia="Calibri" w:hAnsi="Calibri" w:cs="Calibri"/>
          <w:lang w:val="en-US"/>
        </w:rPr>
        <w:t>” for no more functions?).</w:t>
      </w:r>
    </w:p>
    <w:p w14:paraId="3F762DFB"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lastRenderedPageBreak/>
        <w:drawing>
          <wp:inline distT="114300" distB="114300" distL="114300" distR="114300" wp14:anchorId="6B45612B" wp14:editId="5FADAC20">
            <wp:extent cx="4805363" cy="2961444"/>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805363" cy="2961444"/>
                    </a:xfrm>
                    <a:prstGeom prst="rect">
                      <a:avLst/>
                    </a:prstGeom>
                    <a:ln/>
                  </pic:spPr>
                </pic:pic>
              </a:graphicData>
            </a:graphic>
          </wp:inline>
        </w:drawing>
      </w:r>
    </w:p>
    <w:p w14:paraId="33CEDB6A"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FrmProduct</w:t>
      </w:r>
      <w:proofErr w:type="spellEnd"/>
      <w:r w:rsidRPr="00C625E1">
        <w:rPr>
          <w:rFonts w:ascii="Calibri" w:eastAsia="Calibri" w:hAnsi="Calibri" w:cs="Calibri"/>
          <w:b/>
          <w:lang w:val="en-US"/>
        </w:rPr>
        <w:t xml:space="preserve">”: </w:t>
      </w:r>
      <w:r w:rsidRPr="00C625E1">
        <w:rPr>
          <w:rFonts w:ascii="Calibri" w:eastAsia="Calibri" w:hAnsi="Calibri" w:cs="Calibri"/>
          <w:lang w:val="en-US"/>
        </w:rPr>
        <w:t>Their could use the single responsibility method to not put processes on the buttons and make that process a method and call that function.</w:t>
      </w:r>
    </w:p>
    <w:p w14:paraId="21C43432" w14:textId="77777777" w:rsidR="00DC5124" w:rsidRDefault="00000000">
      <w:pPr>
        <w:spacing w:after="160" w:line="259" w:lineRule="auto"/>
        <w:ind w:left="1440"/>
        <w:rPr>
          <w:rFonts w:ascii="Calibri" w:eastAsia="Calibri" w:hAnsi="Calibri" w:cs="Calibri"/>
        </w:rPr>
      </w:pPr>
      <w:r>
        <w:rPr>
          <w:rFonts w:ascii="Calibri" w:eastAsia="Calibri" w:hAnsi="Calibri" w:cs="Calibri"/>
          <w:noProof/>
        </w:rPr>
        <w:drawing>
          <wp:inline distT="114300" distB="114300" distL="114300" distR="114300" wp14:anchorId="24B12B0F" wp14:editId="3BCD9359">
            <wp:extent cx="5731200" cy="1587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31200" cy="1587500"/>
                    </a:xfrm>
                    <a:prstGeom prst="rect">
                      <a:avLst/>
                    </a:prstGeom>
                    <a:ln/>
                  </pic:spPr>
                </pic:pic>
              </a:graphicData>
            </a:graphic>
          </wp:inline>
        </w:drawing>
      </w:r>
    </w:p>
    <w:p w14:paraId="7F132EF6" w14:textId="77777777" w:rsidR="00DC5124" w:rsidRPr="00C625E1" w:rsidRDefault="00000000">
      <w:pPr>
        <w:numPr>
          <w:ilvl w:val="0"/>
          <w:numId w:val="2"/>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FrmSellBill</w:t>
      </w:r>
      <w:proofErr w:type="spellEnd"/>
      <w:r w:rsidRPr="00C625E1">
        <w:rPr>
          <w:rFonts w:ascii="Calibri" w:eastAsia="Calibri" w:hAnsi="Calibri" w:cs="Calibri"/>
          <w:b/>
          <w:lang w:val="en-US"/>
        </w:rPr>
        <w:t xml:space="preserve">”:  </w:t>
      </w:r>
      <w:r w:rsidRPr="00C625E1">
        <w:rPr>
          <w:rFonts w:ascii="Calibri" w:eastAsia="Calibri" w:hAnsi="Calibri" w:cs="Calibri"/>
          <w:lang w:val="en-US"/>
        </w:rPr>
        <w:t>No functionality besides exit</w:t>
      </w:r>
    </w:p>
    <w:p w14:paraId="1DFD9A8A"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drawing>
          <wp:inline distT="114300" distB="114300" distL="114300" distR="114300" wp14:anchorId="589AA050" wp14:editId="3F04F4E1">
            <wp:extent cx="4043363" cy="503741"/>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4043363" cy="503741"/>
                    </a:xfrm>
                    <a:prstGeom prst="rect">
                      <a:avLst/>
                    </a:prstGeom>
                    <a:ln/>
                  </pic:spPr>
                </pic:pic>
              </a:graphicData>
            </a:graphic>
          </wp:inline>
        </w:drawing>
      </w:r>
    </w:p>
    <w:p w14:paraId="251E6DB0" w14:textId="77777777" w:rsidR="00DC5124" w:rsidRDefault="00000000">
      <w:pPr>
        <w:numPr>
          <w:ilvl w:val="0"/>
          <w:numId w:val="2"/>
        </w:numPr>
        <w:spacing w:after="160" w:line="259" w:lineRule="auto"/>
        <w:rPr>
          <w:rFonts w:ascii="Calibri" w:eastAsia="Calibri" w:hAnsi="Calibri" w:cs="Calibri"/>
          <w:b/>
        </w:rPr>
      </w:pPr>
      <w:proofErr w:type="spellStart"/>
      <w:r>
        <w:rPr>
          <w:rFonts w:ascii="Calibri" w:eastAsia="Calibri" w:hAnsi="Calibri" w:cs="Calibri"/>
          <w:b/>
        </w:rPr>
        <w:t>Class</w:t>
      </w:r>
      <w:proofErr w:type="spellEnd"/>
      <w:r>
        <w:rPr>
          <w:rFonts w:ascii="Calibri" w:eastAsia="Calibri" w:hAnsi="Calibri" w:cs="Calibri"/>
          <w:b/>
        </w:rPr>
        <w:t xml:space="preserve"> “</w:t>
      </w:r>
      <w:proofErr w:type="spellStart"/>
      <w:r>
        <w:rPr>
          <w:rFonts w:ascii="Calibri" w:eastAsia="Calibri" w:hAnsi="Calibri" w:cs="Calibri"/>
          <w:b/>
        </w:rPr>
        <w:t>FrmSellMenu</w:t>
      </w:r>
      <w:proofErr w:type="spellEnd"/>
      <w:r>
        <w:rPr>
          <w:rFonts w:ascii="Calibri" w:eastAsia="Calibri" w:hAnsi="Calibri" w:cs="Calibri"/>
          <w:b/>
        </w:rPr>
        <w:t xml:space="preserve">”: </w:t>
      </w:r>
      <w:r>
        <w:rPr>
          <w:rFonts w:ascii="Calibri" w:eastAsia="Calibri" w:hAnsi="Calibri" w:cs="Calibri"/>
        </w:rPr>
        <w:t>Ok</w:t>
      </w:r>
    </w:p>
    <w:p w14:paraId="1B62AC57" w14:textId="77777777" w:rsidR="00DC5124" w:rsidRDefault="00000000">
      <w:pPr>
        <w:spacing w:after="160" w:line="259" w:lineRule="auto"/>
        <w:ind w:left="1440"/>
        <w:rPr>
          <w:rFonts w:ascii="Calibri" w:eastAsia="Calibri" w:hAnsi="Calibri" w:cs="Calibri"/>
          <w:b/>
        </w:rPr>
      </w:pPr>
      <w:r>
        <w:rPr>
          <w:rFonts w:ascii="Calibri" w:eastAsia="Calibri" w:hAnsi="Calibri" w:cs="Calibri"/>
          <w:b/>
          <w:noProof/>
        </w:rPr>
        <w:drawing>
          <wp:inline distT="114300" distB="114300" distL="114300" distR="114300" wp14:anchorId="3C333115" wp14:editId="12EEC833">
            <wp:extent cx="2147888" cy="1330834"/>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2147888" cy="1330834"/>
                    </a:xfrm>
                    <a:prstGeom prst="rect">
                      <a:avLst/>
                    </a:prstGeom>
                    <a:ln/>
                  </pic:spPr>
                </pic:pic>
              </a:graphicData>
            </a:graphic>
          </wp:inline>
        </w:drawing>
      </w:r>
    </w:p>
    <w:p w14:paraId="337A504F" w14:textId="77777777" w:rsidR="00DC5124" w:rsidRPr="00C625E1" w:rsidRDefault="00000000">
      <w:pPr>
        <w:numPr>
          <w:ilvl w:val="0"/>
          <w:numId w:val="7"/>
        </w:numPr>
        <w:spacing w:after="160" w:line="259" w:lineRule="auto"/>
        <w:rPr>
          <w:rFonts w:ascii="Calibri" w:eastAsia="Calibri" w:hAnsi="Calibri" w:cs="Calibri"/>
          <w:b/>
          <w:lang w:val="en-US"/>
        </w:rPr>
      </w:pPr>
      <w:r w:rsidRPr="00C625E1">
        <w:rPr>
          <w:rFonts w:ascii="Calibri" w:eastAsia="Calibri" w:hAnsi="Calibri" w:cs="Calibri"/>
          <w:b/>
          <w:lang w:val="en-US"/>
        </w:rPr>
        <w:t>Class “</w:t>
      </w:r>
      <w:proofErr w:type="spellStart"/>
      <w:r w:rsidRPr="00C625E1">
        <w:rPr>
          <w:rFonts w:ascii="Calibri" w:eastAsia="Calibri" w:hAnsi="Calibri" w:cs="Calibri"/>
          <w:b/>
          <w:lang w:val="en-US"/>
        </w:rPr>
        <w:t>FrmSuplier</w:t>
      </w:r>
      <w:proofErr w:type="spellEnd"/>
      <w:r w:rsidRPr="00C625E1">
        <w:rPr>
          <w:rFonts w:ascii="Calibri" w:eastAsia="Calibri" w:hAnsi="Calibri" w:cs="Calibri"/>
          <w:b/>
          <w:lang w:val="en-US"/>
        </w:rPr>
        <w:t xml:space="preserve">”: </w:t>
      </w:r>
      <w:r w:rsidRPr="00C625E1">
        <w:rPr>
          <w:rFonts w:ascii="Calibri" w:eastAsia="Calibri" w:hAnsi="Calibri" w:cs="Calibri"/>
          <w:lang w:val="en-US"/>
        </w:rPr>
        <w:t>You could use the single responsibility method to not put processes on the buttons and make that process a method and call that function.</w:t>
      </w:r>
    </w:p>
    <w:p w14:paraId="05E791B6" w14:textId="0D2D08B1" w:rsidR="00DC5124" w:rsidRPr="00C625E1" w:rsidRDefault="00000000" w:rsidP="00C625E1">
      <w:pPr>
        <w:spacing w:after="160" w:line="259" w:lineRule="auto"/>
        <w:ind w:left="1440"/>
        <w:rPr>
          <w:rFonts w:ascii="Calibri" w:eastAsia="Calibri" w:hAnsi="Calibri" w:cs="Calibri"/>
        </w:rPr>
      </w:pPr>
      <w:r>
        <w:rPr>
          <w:rFonts w:ascii="Calibri" w:eastAsia="Calibri" w:hAnsi="Calibri" w:cs="Calibri"/>
          <w:noProof/>
        </w:rPr>
        <w:lastRenderedPageBreak/>
        <w:drawing>
          <wp:inline distT="114300" distB="114300" distL="114300" distR="114300" wp14:anchorId="6D8310A2" wp14:editId="58221B53">
            <wp:extent cx="5731200" cy="2578100"/>
            <wp:effectExtent l="0" t="0" r="0" b="0"/>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731200" cy="2578100"/>
                    </a:xfrm>
                    <a:prstGeom prst="rect">
                      <a:avLst/>
                    </a:prstGeom>
                    <a:ln/>
                  </pic:spPr>
                </pic:pic>
              </a:graphicData>
            </a:graphic>
          </wp:inline>
        </w:drawing>
      </w:r>
    </w:p>
    <w:sectPr w:rsidR="00DC5124" w:rsidRPr="00C625E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5A6B"/>
    <w:multiLevelType w:val="multilevel"/>
    <w:tmpl w:val="F9DE58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C131925"/>
    <w:multiLevelType w:val="multilevel"/>
    <w:tmpl w:val="B712A1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89C4640"/>
    <w:multiLevelType w:val="multilevel"/>
    <w:tmpl w:val="8B6C4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7104E70"/>
    <w:multiLevelType w:val="multilevel"/>
    <w:tmpl w:val="BBC27C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6133B54"/>
    <w:multiLevelType w:val="multilevel"/>
    <w:tmpl w:val="882C9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65D5DC9"/>
    <w:multiLevelType w:val="multilevel"/>
    <w:tmpl w:val="44284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8FF2321"/>
    <w:multiLevelType w:val="multilevel"/>
    <w:tmpl w:val="BF6AE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2300497">
    <w:abstractNumId w:val="5"/>
  </w:num>
  <w:num w:numId="2" w16cid:durableId="311102051">
    <w:abstractNumId w:val="6"/>
  </w:num>
  <w:num w:numId="3" w16cid:durableId="1661038659">
    <w:abstractNumId w:val="1"/>
  </w:num>
  <w:num w:numId="4" w16cid:durableId="1865822826">
    <w:abstractNumId w:val="2"/>
  </w:num>
  <w:num w:numId="5" w16cid:durableId="1173566392">
    <w:abstractNumId w:val="0"/>
  </w:num>
  <w:num w:numId="6" w16cid:durableId="1373574082">
    <w:abstractNumId w:val="3"/>
  </w:num>
  <w:num w:numId="7" w16cid:durableId="1611472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124"/>
    <w:rsid w:val="00C625E1"/>
    <w:rsid w:val="00DC512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9E0F9"/>
  <w15:docId w15:val="{C5688325-2532-4B16-BFBD-0D7F7A2A3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668</Words>
  <Characters>3675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Diver Cesar</cp:lastModifiedBy>
  <cp:revision>3</cp:revision>
  <dcterms:created xsi:type="dcterms:W3CDTF">2023-08-28T16:28:00Z</dcterms:created>
  <dcterms:modified xsi:type="dcterms:W3CDTF">2023-08-28T16:29:00Z</dcterms:modified>
</cp:coreProperties>
</file>