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A930" w14:textId="77777777" w:rsidR="00156CC0" w:rsidRDefault="00000000">
      <w:pPr>
        <w:jc w:val="center"/>
        <w:rPr>
          <w:b/>
          <w:bCs/>
        </w:rPr>
      </w:pPr>
      <w:r>
        <w:rPr>
          <w:b/>
          <w:bCs/>
        </w:rPr>
        <w:t>Universidad de las Fuerzas Armadas ESPE</w:t>
      </w:r>
    </w:p>
    <w:p w14:paraId="2D9A4724" w14:textId="2F21905A" w:rsidR="00156CC0" w:rsidRPr="000478A4" w:rsidRDefault="00000000" w:rsidP="000478A4">
      <w:pPr>
        <w:tabs>
          <w:tab w:val="left" w:pos="7164"/>
        </w:tabs>
        <w:rPr>
          <w:lang w:val="es-EC"/>
        </w:rPr>
      </w:pPr>
      <w:r w:rsidRPr="000478A4">
        <w:rPr>
          <w:b/>
          <w:bCs/>
          <w:lang w:val="es-EC"/>
        </w:rPr>
        <w:t xml:space="preserve">Name: </w:t>
      </w:r>
      <w:r w:rsidR="000478A4" w:rsidRPr="000478A4">
        <w:rPr>
          <w:lang w:val="es-EC"/>
        </w:rPr>
        <w:t>Julio Blacio Ma</w:t>
      </w:r>
      <w:r w:rsidR="000478A4">
        <w:rPr>
          <w:lang w:val="es-EC"/>
        </w:rPr>
        <w:t>chuca</w:t>
      </w:r>
      <w:r w:rsidR="000478A4">
        <w:rPr>
          <w:lang w:val="es-EC"/>
        </w:rPr>
        <w:tab/>
      </w:r>
    </w:p>
    <w:p w14:paraId="12A80C78" w14:textId="77777777" w:rsidR="00156CC0" w:rsidRPr="000478A4" w:rsidRDefault="00000000">
      <w:pPr>
        <w:rPr>
          <w:lang w:val="es-EC"/>
        </w:rPr>
      </w:pPr>
      <w:r w:rsidRPr="000478A4">
        <w:rPr>
          <w:b/>
          <w:bCs/>
          <w:lang w:val="es-EC"/>
        </w:rPr>
        <w:t xml:space="preserve">NRC: </w:t>
      </w:r>
      <w:r w:rsidRPr="000478A4">
        <w:rPr>
          <w:lang w:val="es-EC"/>
        </w:rPr>
        <w:t>27819</w:t>
      </w:r>
    </w:p>
    <w:p w14:paraId="53F309A5" w14:textId="77777777" w:rsidR="00156CC0" w:rsidRPr="000478A4" w:rsidRDefault="00000000">
      <w:pPr>
        <w:jc w:val="center"/>
        <w:rPr>
          <w:b/>
          <w:bCs/>
          <w:lang w:val="en-US"/>
        </w:rPr>
      </w:pPr>
      <w:r w:rsidRPr="000478A4">
        <w:rPr>
          <w:b/>
          <w:bCs/>
          <w:lang w:val="en-US"/>
        </w:rPr>
        <w:t>Technical review of web pages</w:t>
      </w:r>
    </w:p>
    <w:p w14:paraId="2DC5E5AB" w14:textId="77777777" w:rsidR="00156CC0" w:rsidRDefault="00000000">
      <w:pPr>
        <w:numPr>
          <w:ilvl w:val="0"/>
          <w:numId w:val="7"/>
        </w:numPr>
        <w:spacing w:after="80"/>
        <w:rPr>
          <w:b/>
          <w:bCs/>
        </w:rPr>
      </w:pP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Patterns</w:t>
      </w:r>
      <w:proofErr w:type="spellEnd"/>
    </w:p>
    <w:p w14:paraId="1C08AC16" w14:textId="77777777" w:rsidR="00156CC0" w:rsidRDefault="00000000">
      <w:pPr>
        <w:spacing w:after="80"/>
        <w:ind w:left="720"/>
      </w:pPr>
      <w:r>
        <w:t>Expedia</w:t>
      </w:r>
    </w:p>
    <w:p w14:paraId="13BE8F1A" w14:textId="77777777" w:rsidR="00156CC0" w:rsidRDefault="00000000">
      <w:pPr>
        <w:spacing w:after="80"/>
        <w:ind w:left="720"/>
      </w:pPr>
      <w:r>
        <w:rPr>
          <w:noProof/>
        </w:rPr>
        <w:drawing>
          <wp:inline distT="114300" distB="114300" distL="114300" distR="114300" wp14:anchorId="20C4C562" wp14:editId="37D4FBF2">
            <wp:extent cx="5731200" cy="252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49A63" w14:textId="77777777" w:rsidR="00156CC0" w:rsidRPr="000478A4" w:rsidRDefault="00000000">
      <w:pPr>
        <w:numPr>
          <w:ilvl w:val="0"/>
          <w:numId w:val="5"/>
        </w:numPr>
        <w:rPr>
          <w:lang w:val="en-US"/>
        </w:rPr>
      </w:pPr>
      <w:r w:rsidRPr="000478A4">
        <w:rPr>
          <w:b/>
          <w:bCs/>
          <w:lang w:val="en-US"/>
        </w:rPr>
        <w:t>Modular and Component-based Layout:</w:t>
      </w:r>
      <w:r w:rsidRPr="000478A4">
        <w:rPr>
          <w:lang w:val="en-US"/>
        </w:rPr>
        <w:t xml:space="preserve"> Expedia employs reusable UI components (search bar modules, date pickers, filters, result cards) that maintain consistency across different sections of the site — a typical modern </w:t>
      </w:r>
      <w:r w:rsidRPr="000478A4">
        <w:rPr>
          <w:b/>
          <w:bCs/>
          <w:lang w:val="en-US"/>
        </w:rPr>
        <w:t>component design pattern</w:t>
      </w:r>
      <w:r w:rsidRPr="000478A4">
        <w:rPr>
          <w:lang w:val="en-US"/>
        </w:rPr>
        <w:t>.</w:t>
      </w:r>
    </w:p>
    <w:p w14:paraId="4A237572" w14:textId="77777777" w:rsidR="00156CC0" w:rsidRDefault="00000000">
      <w:pPr>
        <w:numPr>
          <w:ilvl w:val="0"/>
          <w:numId w:val="5"/>
        </w:numPr>
      </w:pPr>
      <w:r w:rsidRPr="000478A4">
        <w:rPr>
          <w:b/>
          <w:bCs/>
          <w:lang w:val="en-US"/>
        </w:rPr>
        <w:t>Search-Driven Architecture:</w:t>
      </w:r>
      <w:r w:rsidRPr="000478A4">
        <w:rPr>
          <w:lang w:val="en-US"/>
        </w:rPr>
        <w:t xml:space="preserve"> The primary design pattern centers around a </w:t>
      </w:r>
      <w:r w:rsidRPr="000478A4">
        <w:rPr>
          <w:b/>
          <w:bCs/>
          <w:lang w:val="en-US"/>
        </w:rPr>
        <w:t>search funnel</w:t>
      </w:r>
      <w:r w:rsidRPr="000478A4">
        <w:rPr>
          <w:rFonts w:ascii="Arial Unicode MS" w:eastAsia="Arial Unicode MS" w:hAnsi="Arial Unicode MS" w:cs="Arial Unicode MS"/>
          <w:lang w:val="en-US"/>
        </w:rPr>
        <w:t xml:space="preserve">: users input basic trip parameters → refine with filters → view results → select options → proceed to booking. </w:t>
      </w:r>
      <w:proofErr w:type="spellStart"/>
      <w:r>
        <w:rPr>
          <w:rFonts w:ascii="Arial Unicode MS" w:eastAsia="Arial Unicode MS" w:hAnsi="Arial Unicode MS" w:cs="Arial Unicode MS"/>
        </w:rPr>
        <w:t>This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supports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progressive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disclosure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of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complexity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D5D7A11" w14:textId="77777777" w:rsidR="00156CC0" w:rsidRPr="000478A4" w:rsidRDefault="00000000">
      <w:pPr>
        <w:numPr>
          <w:ilvl w:val="0"/>
          <w:numId w:val="5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Feedback and Status Indicators:</w:t>
      </w:r>
      <w:r w:rsidRPr="000478A4">
        <w:rPr>
          <w:lang w:val="en-US"/>
        </w:rPr>
        <w:t xml:space="preserve"> The interface consistently signals system status (e.g., loading indicators on search, booking confirmations), which aligns with </w:t>
      </w:r>
      <w:r w:rsidRPr="000478A4">
        <w:rPr>
          <w:b/>
          <w:bCs/>
          <w:lang w:val="en-US"/>
        </w:rPr>
        <w:t>visibility of system status</w:t>
      </w:r>
      <w:r w:rsidRPr="000478A4">
        <w:rPr>
          <w:lang w:val="en-US"/>
        </w:rPr>
        <w:t xml:space="preserve"> heuristics in UI patterns.</w:t>
      </w:r>
    </w:p>
    <w:p w14:paraId="1620CE59" w14:textId="77777777" w:rsidR="00156CC0" w:rsidRDefault="00000000">
      <w:pPr>
        <w:spacing w:after="80"/>
        <w:ind w:firstLine="720"/>
      </w:pPr>
      <w:hyperlink r:id="rId6">
        <w:r>
          <w:rPr>
            <w:color w:val="1155CC"/>
            <w:u w:val="single"/>
          </w:rPr>
          <w:t>Booking.com</w:t>
        </w:r>
      </w:hyperlink>
    </w:p>
    <w:p w14:paraId="0398DC97" w14:textId="77777777" w:rsidR="00156CC0" w:rsidRDefault="00000000">
      <w:pPr>
        <w:spacing w:after="80"/>
        <w:ind w:firstLine="720"/>
      </w:pPr>
      <w:r>
        <w:rPr>
          <w:noProof/>
        </w:rPr>
        <w:drawing>
          <wp:inline distT="114300" distB="114300" distL="114300" distR="114300" wp14:anchorId="00D2475D" wp14:editId="1E086319">
            <wp:extent cx="5731200" cy="255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33F6F" w14:textId="77777777" w:rsidR="00156CC0" w:rsidRPr="000478A4" w:rsidRDefault="00000000">
      <w:pPr>
        <w:numPr>
          <w:ilvl w:val="0"/>
          <w:numId w:val="4"/>
        </w:numPr>
        <w:rPr>
          <w:lang w:val="en-US"/>
        </w:rPr>
      </w:pPr>
      <w:r w:rsidRPr="000478A4">
        <w:rPr>
          <w:b/>
          <w:bCs/>
          <w:lang w:val="en-US"/>
        </w:rPr>
        <w:lastRenderedPageBreak/>
        <w:t>Task-Oriented Design:</w:t>
      </w:r>
      <w:r w:rsidRPr="000478A4">
        <w:rPr>
          <w:lang w:val="en-US"/>
        </w:rPr>
        <w:t xml:space="preserve"> </w:t>
      </w:r>
      <w:proofErr w:type="spellStart"/>
      <w:r w:rsidRPr="000478A4">
        <w:rPr>
          <w:lang w:val="en-US"/>
        </w:rPr>
        <w:t>Booking.com’s</w:t>
      </w:r>
      <w:proofErr w:type="spellEnd"/>
      <w:r w:rsidRPr="000478A4">
        <w:rPr>
          <w:lang w:val="en-US"/>
        </w:rPr>
        <w:t xml:space="preserve"> interface is tightly optimized around </w:t>
      </w:r>
      <w:r w:rsidRPr="000478A4">
        <w:rPr>
          <w:b/>
          <w:bCs/>
          <w:lang w:val="en-US"/>
        </w:rPr>
        <w:t>task flows</w:t>
      </w:r>
      <w:r w:rsidRPr="000478A4">
        <w:rPr>
          <w:rFonts w:ascii="Arial Unicode MS" w:eastAsia="Arial Unicode MS" w:hAnsi="Arial Unicode MS" w:cs="Arial Unicode MS"/>
          <w:lang w:val="en-US"/>
        </w:rPr>
        <w:t xml:space="preserve"> (search → browse → filter → book). Filters, sorting tools, and dynamic results updates are integral to the design pattern.</w:t>
      </w:r>
    </w:p>
    <w:p w14:paraId="06B5501B" w14:textId="77777777" w:rsidR="00156CC0" w:rsidRPr="000478A4" w:rsidRDefault="00000000">
      <w:pPr>
        <w:numPr>
          <w:ilvl w:val="0"/>
          <w:numId w:val="4"/>
        </w:numPr>
        <w:rPr>
          <w:lang w:val="en-US"/>
        </w:rPr>
      </w:pPr>
      <w:r w:rsidRPr="000478A4">
        <w:rPr>
          <w:b/>
          <w:bCs/>
          <w:lang w:val="en-US"/>
        </w:rPr>
        <w:t>Urgency &amp; Scarcity Cues:</w:t>
      </w:r>
      <w:r w:rsidRPr="000478A4">
        <w:rPr>
          <w:lang w:val="en-US"/>
        </w:rPr>
        <w:t xml:space="preserve"> UI elements like “Only X rooms left!” or countdown banners create psychological urgency, which is a </w:t>
      </w:r>
      <w:r w:rsidRPr="000478A4">
        <w:rPr>
          <w:b/>
          <w:bCs/>
          <w:lang w:val="en-US"/>
        </w:rPr>
        <w:t>persuasive design pattern</w:t>
      </w:r>
      <w:r w:rsidRPr="000478A4">
        <w:rPr>
          <w:lang w:val="en-US"/>
        </w:rPr>
        <w:t xml:space="preserve"> used to increase conversion rates (business-centered UX).</w:t>
      </w:r>
    </w:p>
    <w:p w14:paraId="74CED9EC" w14:textId="77777777" w:rsidR="00156CC0" w:rsidRPr="000478A4" w:rsidRDefault="00000000">
      <w:pPr>
        <w:numPr>
          <w:ilvl w:val="0"/>
          <w:numId w:val="4"/>
        </w:numPr>
        <w:rPr>
          <w:lang w:val="en-US"/>
        </w:rPr>
      </w:pPr>
      <w:r w:rsidRPr="000478A4">
        <w:rPr>
          <w:b/>
          <w:bCs/>
          <w:lang w:val="en-US"/>
        </w:rPr>
        <w:t>Consistent Visual Hierarchy:</w:t>
      </w:r>
      <w:r w:rsidRPr="000478A4">
        <w:rPr>
          <w:lang w:val="en-US"/>
        </w:rPr>
        <w:t xml:space="preserve"> The UI applies consistent typography and spacing patterns that support hierarchical information scanning — a common </w:t>
      </w:r>
      <w:r w:rsidRPr="000478A4">
        <w:rPr>
          <w:b/>
          <w:bCs/>
          <w:lang w:val="en-US"/>
        </w:rPr>
        <w:t>pattern library approach</w:t>
      </w:r>
      <w:r w:rsidRPr="000478A4">
        <w:rPr>
          <w:lang w:val="en-US"/>
        </w:rPr>
        <w:t xml:space="preserve"> in large complex ecommerce interfaces.</w:t>
      </w:r>
    </w:p>
    <w:p w14:paraId="3E8B22D4" w14:textId="77777777" w:rsidR="00156CC0" w:rsidRDefault="00000000">
      <w:pPr>
        <w:numPr>
          <w:ilvl w:val="0"/>
          <w:numId w:val="7"/>
        </w:numPr>
        <w:spacing w:after="80"/>
        <w:rPr>
          <w:b/>
          <w:bCs/>
        </w:rPr>
      </w:pPr>
      <w:r>
        <w:rPr>
          <w:b/>
          <w:bCs/>
        </w:rPr>
        <w:t xml:space="preserve">UI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Methods</w:t>
      </w:r>
      <w:proofErr w:type="spellEnd"/>
    </w:p>
    <w:p w14:paraId="7AC3EEA9" w14:textId="77777777" w:rsidR="00156CC0" w:rsidRDefault="00000000">
      <w:pPr>
        <w:spacing w:after="80"/>
        <w:ind w:left="720"/>
      </w:pPr>
      <w:r>
        <w:t>Expedia</w:t>
      </w:r>
    </w:p>
    <w:p w14:paraId="49A7CCD2" w14:textId="77777777" w:rsidR="00156CC0" w:rsidRDefault="00000000">
      <w:pPr>
        <w:spacing w:after="80"/>
        <w:ind w:left="720"/>
      </w:pPr>
      <w:r>
        <w:rPr>
          <w:noProof/>
        </w:rPr>
        <w:drawing>
          <wp:inline distT="114300" distB="114300" distL="114300" distR="114300" wp14:anchorId="42CE8548" wp14:editId="07DC0047">
            <wp:extent cx="5731200" cy="1409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95ED8" w14:textId="77777777" w:rsidR="00156CC0" w:rsidRPr="000478A4" w:rsidRDefault="00000000">
      <w:pPr>
        <w:numPr>
          <w:ilvl w:val="0"/>
          <w:numId w:val="10"/>
        </w:numPr>
        <w:rPr>
          <w:lang w:val="en-US"/>
        </w:rPr>
      </w:pPr>
      <w:r w:rsidRPr="000478A4">
        <w:rPr>
          <w:b/>
          <w:bCs/>
          <w:lang w:val="en-US"/>
        </w:rPr>
        <w:t>Heuristic Evaluation:</w:t>
      </w:r>
      <w:r w:rsidRPr="000478A4">
        <w:rPr>
          <w:lang w:val="en-US"/>
        </w:rPr>
        <w:t xml:space="preserve"> Studies indicate Expedia’s UI follows recognized usability principles (consistency, feedback, error prevention). However, some complexity in filters and promotional elements creates clutter which might impact usability for novice users.</w:t>
      </w:r>
    </w:p>
    <w:p w14:paraId="7668540A" w14:textId="77777777" w:rsidR="00156CC0" w:rsidRPr="000478A4" w:rsidRDefault="00000000">
      <w:pPr>
        <w:numPr>
          <w:ilvl w:val="0"/>
          <w:numId w:val="10"/>
        </w:numPr>
        <w:rPr>
          <w:lang w:val="en-US"/>
        </w:rPr>
      </w:pPr>
      <w:r w:rsidRPr="000478A4">
        <w:rPr>
          <w:b/>
          <w:bCs/>
          <w:lang w:val="en-US"/>
        </w:rPr>
        <w:t>Aesthetic Minimalism with Functional Focus:</w:t>
      </w:r>
      <w:r w:rsidRPr="000478A4">
        <w:rPr>
          <w:lang w:val="en-US"/>
        </w:rPr>
        <w:t xml:space="preserve"> Expedia balances functional density with whitespace. Key controls (search fields, date pickers) are prioritized visually, reducing cognitive overhead.</w:t>
      </w:r>
    </w:p>
    <w:p w14:paraId="1B6D0017" w14:textId="77777777" w:rsidR="00156CC0" w:rsidRPr="000478A4" w:rsidRDefault="00000000">
      <w:pPr>
        <w:numPr>
          <w:ilvl w:val="0"/>
          <w:numId w:val="10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Responsive &amp; Scalable Design:</w:t>
      </w:r>
      <w:r w:rsidRPr="000478A4">
        <w:rPr>
          <w:lang w:val="en-US"/>
        </w:rPr>
        <w:t xml:space="preserve"> Elements adjust fluidly across devices (from wide desktops to narrower screens), accommodating diverse user contexts.</w:t>
      </w:r>
    </w:p>
    <w:p w14:paraId="3FA940F5" w14:textId="77777777" w:rsidR="00156CC0" w:rsidRDefault="00000000">
      <w:pPr>
        <w:spacing w:after="80"/>
        <w:ind w:firstLine="720"/>
      </w:pPr>
      <w:hyperlink r:id="rId9">
        <w:r>
          <w:rPr>
            <w:color w:val="1155CC"/>
            <w:u w:val="single"/>
          </w:rPr>
          <w:t>Booking.com</w:t>
        </w:r>
      </w:hyperlink>
    </w:p>
    <w:p w14:paraId="5B2DBF3C" w14:textId="77777777" w:rsidR="00156CC0" w:rsidRDefault="00000000">
      <w:pPr>
        <w:spacing w:after="80"/>
        <w:ind w:firstLine="720"/>
      </w:pPr>
      <w:r>
        <w:rPr>
          <w:noProof/>
        </w:rPr>
        <w:drawing>
          <wp:inline distT="114300" distB="114300" distL="114300" distR="114300" wp14:anchorId="1E0348CF" wp14:editId="7F0CFCB2">
            <wp:extent cx="5731200" cy="596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E3E89" w14:textId="77777777" w:rsidR="00156CC0" w:rsidRPr="000478A4" w:rsidRDefault="00000000">
      <w:pPr>
        <w:numPr>
          <w:ilvl w:val="0"/>
          <w:numId w:val="8"/>
        </w:numPr>
        <w:rPr>
          <w:lang w:val="en-US"/>
        </w:rPr>
      </w:pPr>
      <w:r w:rsidRPr="000478A4">
        <w:rPr>
          <w:b/>
          <w:bCs/>
          <w:lang w:val="en-US"/>
        </w:rPr>
        <w:t>Iterative UI Refinement:</w:t>
      </w:r>
      <w:r w:rsidRPr="000478A4">
        <w:rPr>
          <w:lang w:val="en-US"/>
        </w:rPr>
        <w:t xml:space="preserve"> The use of bold fonts, default selections, and color accents reflects iterative design decisions aimed at enhancing readability and engagement.</w:t>
      </w:r>
    </w:p>
    <w:p w14:paraId="0E81CA2A" w14:textId="77777777" w:rsidR="00156CC0" w:rsidRPr="000478A4" w:rsidRDefault="00000000">
      <w:pPr>
        <w:numPr>
          <w:ilvl w:val="0"/>
          <w:numId w:val="8"/>
        </w:numPr>
        <w:rPr>
          <w:lang w:val="en-US"/>
        </w:rPr>
      </w:pPr>
      <w:r w:rsidRPr="000478A4">
        <w:rPr>
          <w:b/>
          <w:bCs/>
          <w:lang w:val="en-US"/>
        </w:rPr>
        <w:t>Experimentation Culture:</w:t>
      </w:r>
      <w:r w:rsidRPr="000478A4">
        <w:rPr>
          <w:lang w:val="en-US"/>
        </w:rPr>
        <w:t xml:space="preserve"> Booking.com invests heavily in online controlled experiments (A/B tests), refining UI features based on quantitative insights at scale.</w:t>
      </w:r>
    </w:p>
    <w:p w14:paraId="2435702C" w14:textId="77777777" w:rsidR="00156CC0" w:rsidRPr="000478A4" w:rsidRDefault="00000000">
      <w:pPr>
        <w:numPr>
          <w:ilvl w:val="0"/>
          <w:numId w:val="8"/>
        </w:numPr>
        <w:rPr>
          <w:lang w:val="en-US"/>
        </w:rPr>
      </w:pPr>
      <w:r w:rsidRPr="000478A4">
        <w:rPr>
          <w:b/>
          <w:bCs/>
          <w:lang w:val="en-US"/>
        </w:rPr>
        <w:t>Information-Dense Interfaces:</w:t>
      </w:r>
      <w:r w:rsidRPr="000478A4">
        <w:rPr>
          <w:lang w:val="en-US"/>
        </w:rPr>
        <w:t xml:space="preserve"> The UI packs a lot of controls and filters in tight layouts, which can be efficient for power users but may overwhelm some users.</w:t>
      </w:r>
    </w:p>
    <w:p w14:paraId="311D0354" w14:textId="77777777" w:rsidR="00156CC0" w:rsidRDefault="00000000">
      <w:pPr>
        <w:numPr>
          <w:ilvl w:val="0"/>
          <w:numId w:val="7"/>
        </w:numPr>
        <w:spacing w:after="80"/>
        <w:rPr>
          <w:b/>
          <w:bCs/>
        </w:rPr>
      </w:pPr>
      <w:proofErr w:type="spellStart"/>
      <w:r>
        <w:rPr>
          <w:b/>
          <w:bCs/>
        </w:rPr>
        <w:t>Navigation</w:t>
      </w:r>
      <w:proofErr w:type="spellEnd"/>
    </w:p>
    <w:p w14:paraId="411581F6" w14:textId="77777777" w:rsidR="00156CC0" w:rsidRDefault="00000000">
      <w:pPr>
        <w:spacing w:after="80"/>
        <w:ind w:left="720"/>
      </w:pPr>
      <w:r>
        <w:t>Expedia</w:t>
      </w:r>
    </w:p>
    <w:p w14:paraId="7127890A" w14:textId="77777777" w:rsidR="00156CC0" w:rsidRPr="000478A4" w:rsidRDefault="00000000">
      <w:pPr>
        <w:numPr>
          <w:ilvl w:val="0"/>
          <w:numId w:val="12"/>
        </w:numPr>
        <w:rPr>
          <w:lang w:val="en-US"/>
        </w:rPr>
      </w:pPr>
      <w:r w:rsidRPr="000478A4">
        <w:rPr>
          <w:b/>
          <w:bCs/>
          <w:lang w:val="en-US"/>
        </w:rPr>
        <w:lastRenderedPageBreak/>
        <w:t>Top Navbar with Clear Categories:</w:t>
      </w:r>
      <w:r w:rsidRPr="000478A4">
        <w:rPr>
          <w:lang w:val="en-US"/>
        </w:rPr>
        <w:t xml:space="preserve"> Expedia’s navigation bar includes distinct categories like Stays, Flights, Cars, Packages, etc., enabling broad exploration at the highest level.</w:t>
      </w:r>
    </w:p>
    <w:p w14:paraId="14C13A33" w14:textId="77777777" w:rsidR="00156CC0" w:rsidRPr="000478A4" w:rsidRDefault="00000000">
      <w:pPr>
        <w:numPr>
          <w:ilvl w:val="0"/>
          <w:numId w:val="12"/>
        </w:numPr>
        <w:rPr>
          <w:lang w:val="en-US"/>
        </w:rPr>
      </w:pPr>
      <w:r w:rsidRPr="000478A4">
        <w:rPr>
          <w:b/>
          <w:bCs/>
          <w:lang w:val="en-US"/>
        </w:rPr>
        <w:t>Breadcrumb-Like Filter Paths:</w:t>
      </w:r>
      <w:r w:rsidRPr="000478A4">
        <w:rPr>
          <w:lang w:val="en-US"/>
        </w:rPr>
        <w:t xml:space="preserve"> Once users begin a search, navigation shifts to contextual micro-navigation (breadcrumbs, back links, filter tabs) to keep users oriented within results.</w:t>
      </w:r>
    </w:p>
    <w:p w14:paraId="53E269DA" w14:textId="77777777" w:rsidR="00156CC0" w:rsidRPr="000478A4" w:rsidRDefault="00000000">
      <w:pPr>
        <w:numPr>
          <w:ilvl w:val="0"/>
          <w:numId w:val="12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Progressive Navigation Controls:</w:t>
      </w:r>
      <w:r w:rsidRPr="000478A4">
        <w:rPr>
          <w:lang w:val="en-US"/>
        </w:rPr>
        <w:t xml:space="preserve"> Elements like sticky headers and dynamic filters help users re-orient and re-search without losing context.</w:t>
      </w:r>
    </w:p>
    <w:p w14:paraId="3003BA4C" w14:textId="77777777" w:rsidR="00156CC0" w:rsidRDefault="00000000">
      <w:pPr>
        <w:spacing w:after="80"/>
        <w:ind w:firstLine="720"/>
      </w:pPr>
      <w:hyperlink r:id="rId11">
        <w:r>
          <w:rPr>
            <w:color w:val="1155CC"/>
            <w:u w:val="single"/>
          </w:rPr>
          <w:t>Booking.com</w:t>
        </w:r>
      </w:hyperlink>
    </w:p>
    <w:p w14:paraId="1A0EB0E1" w14:textId="77777777" w:rsidR="00156CC0" w:rsidRPr="000478A4" w:rsidRDefault="00000000">
      <w:pPr>
        <w:numPr>
          <w:ilvl w:val="0"/>
          <w:numId w:val="2"/>
        </w:numPr>
        <w:rPr>
          <w:lang w:val="en-US"/>
        </w:rPr>
      </w:pPr>
      <w:r w:rsidRPr="000478A4">
        <w:rPr>
          <w:b/>
          <w:bCs/>
          <w:lang w:val="en-US"/>
        </w:rPr>
        <w:t>Search-Focused Navigation:</w:t>
      </w:r>
      <w:r w:rsidRPr="000478A4">
        <w:rPr>
          <w:lang w:val="en-US"/>
        </w:rPr>
        <w:t xml:space="preserve"> Navigation is centered around the search module. Once a destination and dates are selected, filters become the dominant navigational system within the results page.</w:t>
      </w:r>
    </w:p>
    <w:p w14:paraId="40A47537" w14:textId="77777777" w:rsidR="00156CC0" w:rsidRPr="000478A4" w:rsidRDefault="00000000">
      <w:pPr>
        <w:numPr>
          <w:ilvl w:val="0"/>
          <w:numId w:val="2"/>
        </w:numPr>
        <w:rPr>
          <w:lang w:val="en-US"/>
        </w:rPr>
      </w:pPr>
      <w:r w:rsidRPr="000478A4">
        <w:rPr>
          <w:b/>
          <w:bCs/>
          <w:lang w:val="en-US"/>
        </w:rPr>
        <w:t>Inline Micro-Navigation:</w:t>
      </w:r>
      <w:r w:rsidRPr="000478A4">
        <w:rPr>
          <w:lang w:val="en-US"/>
        </w:rPr>
        <w:t xml:space="preserve"> Filters (price, rating, amenities) are embedded within the results page, allowing users to refine without leaving the context of results.</w:t>
      </w:r>
    </w:p>
    <w:p w14:paraId="003191C8" w14:textId="77777777" w:rsidR="00156CC0" w:rsidRPr="000478A4" w:rsidRDefault="00000000">
      <w:pPr>
        <w:numPr>
          <w:ilvl w:val="0"/>
          <w:numId w:val="2"/>
        </w:numPr>
        <w:rPr>
          <w:lang w:val="en-US"/>
        </w:rPr>
      </w:pPr>
      <w:r w:rsidRPr="000478A4">
        <w:rPr>
          <w:b/>
          <w:bCs/>
          <w:lang w:val="en-US"/>
        </w:rPr>
        <w:t>Consistent Global Navigation:</w:t>
      </w:r>
      <w:r w:rsidRPr="000478A4">
        <w:rPr>
          <w:lang w:val="en-US"/>
        </w:rPr>
        <w:t xml:space="preserve"> Even deep into the site, a persistent top menu enables switching tasks or revisiting core functions.</w:t>
      </w:r>
    </w:p>
    <w:p w14:paraId="08B24E1F" w14:textId="77777777" w:rsidR="00156CC0" w:rsidRDefault="00000000">
      <w:pPr>
        <w:numPr>
          <w:ilvl w:val="0"/>
          <w:numId w:val="7"/>
        </w:numPr>
        <w:spacing w:after="80"/>
        <w:rPr>
          <w:b/>
          <w:bCs/>
        </w:rPr>
      </w:pPr>
      <w:proofErr w:type="spellStart"/>
      <w:r>
        <w:rPr>
          <w:b/>
          <w:bCs/>
        </w:rPr>
        <w:t>Presenting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Complex</w:t>
      </w:r>
      <w:proofErr w:type="spellEnd"/>
      <w:r>
        <w:rPr>
          <w:b/>
          <w:bCs/>
        </w:rPr>
        <w:t xml:space="preserve"> Data</w:t>
      </w:r>
    </w:p>
    <w:p w14:paraId="3B6BB209" w14:textId="77777777" w:rsidR="00156CC0" w:rsidRDefault="00000000">
      <w:pPr>
        <w:spacing w:after="80"/>
        <w:ind w:left="720"/>
      </w:pPr>
      <w:r>
        <w:t>Expedia</w:t>
      </w:r>
    </w:p>
    <w:p w14:paraId="2D99E305" w14:textId="77777777" w:rsidR="00156CC0" w:rsidRDefault="00000000">
      <w:pPr>
        <w:spacing w:after="80"/>
        <w:ind w:left="720"/>
      </w:pPr>
      <w:r>
        <w:rPr>
          <w:noProof/>
        </w:rPr>
        <w:drawing>
          <wp:inline distT="114300" distB="114300" distL="114300" distR="114300" wp14:anchorId="30472E27" wp14:editId="35C260D1">
            <wp:extent cx="5731200" cy="3263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7069E" w14:textId="77777777" w:rsidR="00156CC0" w:rsidRPr="000478A4" w:rsidRDefault="00000000">
      <w:pPr>
        <w:numPr>
          <w:ilvl w:val="0"/>
          <w:numId w:val="3"/>
        </w:numPr>
        <w:rPr>
          <w:lang w:val="en-US"/>
        </w:rPr>
      </w:pPr>
      <w:r w:rsidRPr="000478A4">
        <w:rPr>
          <w:b/>
          <w:bCs/>
          <w:lang w:val="en-US"/>
        </w:rPr>
        <w:t>Price &amp; Availability Displays:</w:t>
      </w:r>
      <w:r w:rsidRPr="000478A4">
        <w:rPr>
          <w:lang w:val="en-US"/>
        </w:rPr>
        <w:t xml:space="preserve"> Uses card layouts with key details (price, rating, location) to break down complex choices into digestible chunks.</w:t>
      </w:r>
    </w:p>
    <w:p w14:paraId="39B5A009" w14:textId="77777777" w:rsidR="00156CC0" w:rsidRPr="000478A4" w:rsidRDefault="00000000">
      <w:pPr>
        <w:numPr>
          <w:ilvl w:val="0"/>
          <w:numId w:val="3"/>
        </w:numPr>
        <w:rPr>
          <w:lang w:val="en-US"/>
        </w:rPr>
      </w:pPr>
      <w:r w:rsidRPr="000478A4">
        <w:rPr>
          <w:b/>
          <w:bCs/>
          <w:lang w:val="en-US"/>
        </w:rPr>
        <w:t>Interactive Components:</w:t>
      </w:r>
      <w:r w:rsidRPr="000478A4">
        <w:rPr>
          <w:lang w:val="en-US"/>
        </w:rPr>
        <w:t xml:space="preserve"> Calendars and filters allow incremental refinement of data sets without overwhelming users.</w:t>
      </w:r>
    </w:p>
    <w:p w14:paraId="07C93B6F" w14:textId="77777777" w:rsidR="00156CC0" w:rsidRPr="000478A4" w:rsidRDefault="00000000">
      <w:pPr>
        <w:numPr>
          <w:ilvl w:val="0"/>
          <w:numId w:val="3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Visual Hierarchy:</w:t>
      </w:r>
      <w:r w:rsidRPr="000478A4">
        <w:rPr>
          <w:lang w:val="en-US"/>
        </w:rPr>
        <w:t xml:space="preserve"> Larger textual elements and imagery draw the eye to primary offers, while secondary details (cancellation policies, optional services) are visually de-emphasized unless expanded.</w:t>
      </w:r>
    </w:p>
    <w:p w14:paraId="4DF9D3B6" w14:textId="77777777" w:rsidR="00156CC0" w:rsidRDefault="00000000">
      <w:pPr>
        <w:spacing w:after="80"/>
        <w:ind w:firstLine="720"/>
      </w:pPr>
      <w:hyperlink r:id="rId13">
        <w:r>
          <w:rPr>
            <w:color w:val="1155CC"/>
            <w:u w:val="single"/>
          </w:rPr>
          <w:t>Booking.com</w:t>
        </w:r>
      </w:hyperlink>
    </w:p>
    <w:p w14:paraId="043BC46A" w14:textId="77777777" w:rsidR="00156CC0" w:rsidRDefault="00000000">
      <w:pPr>
        <w:spacing w:after="80"/>
        <w:ind w:firstLine="720"/>
      </w:pPr>
      <w:r>
        <w:rPr>
          <w:noProof/>
        </w:rPr>
        <w:lastRenderedPageBreak/>
        <w:drawing>
          <wp:inline distT="114300" distB="114300" distL="114300" distR="114300" wp14:anchorId="7D08F2CF" wp14:editId="5B57FAF0">
            <wp:extent cx="5731200" cy="2832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ABB14" w14:textId="77777777" w:rsidR="00156CC0" w:rsidRPr="000478A4" w:rsidRDefault="00000000">
      <w:pPr>
        <w:numPr>
          <w:ilvl w:val="0"/>
          <w:numId w:val="9"/>
        </w:numPr>
        <w:rPr>
          <w:lang w:val="en-US"/>
        </w:rPr>
      </w:pPr>
      <w:r w:rsidRPr="000478A4">
        <w:rPr>
          <w:b/>
          <w:bCs/>
          <w:lang w:val="en-US"/>
        </w:rPr>
        <w:t>Multi-Dimensional Filtering:</w:t>
      </w:r>
      <w:r w:rsidRPr="000478A4">
        <w:rPr>
          <w:lang w:val="en-US"/>
        </w:rPr>
        <w:t xml:space="preserve"> Booking.com surfaces complex data through extensive faceted filters. While powerful, this approach can create a dense UI with steep learning curve.</w:t>
      </w:r>
    </w:p>
    <w:p w14:paraId="5F1793F4" w14:textId="77777777" w:rsidR="00156CC0" w:rsidRPr="000478A4" w:rsidRDefault="00000000">
      <w:pPr>
        <w:numPr>
          <w:ilvl w:val="0"/>
          <w:numId w:val="9"/>
        </w:numPr>
        <w:rPr>
          <w:lang w:val="en-US"/>
        </w:rPr>
      </w:pPr>
      <w:r w:rsidRPr="000478A4">
        <w:rPr>
          <w:b/>
          <w:bCs/>
          <w:lang w:val="en-US"/>
        </w:rPr>
        <w:t>Embedded Data Trends:</w:t>
      </w:r>
      <w:r w:rsidRPr="000478A4">
        <w:rPr>
          <w:lang w:val="en-US"/>
        </w:rPr>
        <w:t xml:space="preserve"> Ratings, price ranges, popularity scores, and user reviews are collated within listing cards, letting users </w:t>
      </w:r>
      <w:proofErr w:type="spellStart"/>
      <w:r w:rsidRPr="000478A4">
        <w:rPr>
          <w:lang w:val="en-US"/>
        </w:rPr>
        <w:t>assess</w:t>
      </w:r>
      <w:proofErr w:type="spellEnd"/>
      <w:r w:rsidRPr="000478A4">
        <w:rPr>
          <w:lang w:val="en-US"/>
        </w:rPr>
        <w:t xml:space="preserve"> multiple dimensions quickly.</w:t>
      </w:r>
    </w:p>
    <w:p w14:paraId="2693DF7E" w14:textId="77777777" w:rsidR="00156CC0" w:rsidRPr="000478A4" w:rsidRDefault="00000000">
      <w:pPr>
        <w:numPr>
          <w:ilvl w:val="0"/>
          <w:numId w:val="9"/>
        </w:numPr>
        <w:rPr>
          <w:lang w:val="en-US"/>
        </w:rPr>
      </w:pPr>
      <w:r w:rsidRPr="000478A4">
        <w:rPr>
          <w:b/>
          <w:bCs/>
          <w:lang w:val="en-US"/>
        </w:rPr>
        <w:t>Urgency Metrics:</w:t>
      </w:r>
      <w:r w:rsidRPr="000478A4">
        <w:rPr>
          <w:lang w:val="en-US"/>
        </w:rPr>
        <w:t xml:space="preserve"> Elements like availability notices embed real-time data into the UI to influence decisions.</w:t>
      </w:r>
    </w:p>
    <w:p w14:paraId="11F1B52D" w14:textId="77777777" w:rsidR="00156CC0" w:rsidRDefault="00000000">
      <w:pPr>
        <w:numPr>
          <w:ilvl w:val="0"/>
          <w:numId w:val="7"/>
        </w:numPr>
        <w:spacing w:after="240"/>
        <w:rPr>
          <w:b/>
          <w:bCs/>
        </w:rPr>
      </w:pPr>
      <w:proofErr w:type="spellStart"/>
      <w:r>
        <w:rPr>
          <w:b/>
          <w:bCs/>
        </w:rPr>
        <w:t>Capturing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Input</w:t>
      </w:r>
    </w:p>
    <w:p w14:paraId="00C02F02" w14:textId="77777777" w:rsidR="00156CC0" w:rsidRDefault="00000000">
      <w:pPr>
        <w:spacing w:before="240" w:after="240"/>
        <w:ind w:left="720"/>
      </w:pPr>
      <w:r>
        <w:t>Expedia</w:t>
      </w:r>
    </w:p>
    <w:p w14:paraId="67D800EB" w14:textId="77777777" w:rsidR="00156CC0" w:rsidRPr="000478A4" w:rsidRDefault="00000000">
      <w:pPr>
        <w:numPr>
          <w:ilvl w:val="0"/>
          <w:numId w:val="6"/>
        </w:numPr>
        <w:spacing w:before="240"/>
        <w:rPr>
          <w:lang w:val="en-US"/>
        </w:rPr>
      </w:pPr>
      <w:r w:rsidRPr="000478A4">
        <w:rPr>
          <w:b/>
          <w:bCs/>
          <w:lang w:val="en-US"/>
        </w:rPr>
        <w:t>Structured Input Forms:</w:t>
      </w:r>
      <w:r w:rsidRPr="000478A4">
        <w:rPr>
          <w:lang w:val="en-US"/>
        </w:rPr>
        <w:t xml:space="preserve"> Clear search forms gather basic trip parameters (location, dates, travelers). Inputs are validated (e.g., date ranges) before search execution.</w:t>
      </w:r>
    </w:p>
    <w:p w14:paraId="64A8231E" w14:textId="77777777" w:rsidR="00156CC0" w:rsidRPr="000478A4" w:rsidRDefault="00000000">
      <w:pPr>
        <w:numPr>
          <w:ilvl w:val="0"/>
          <w:numId w:val="6"/>
        </w:numPr>
        <w:rPr>
          <w:lang w:val="en-US"/>
        </w:rPr>
      </w:pPr>
      <w:r w:rsidRPr="000478A4">
        <w:rPr>
          <w:b/>
          <w:bCs/>
          <w:lang w:val="en-US"/>
        </w:rPr>
        <w:t>Incremental Refinement:</w:t>
      </w:r>
      <w:r w:rsidRPr="000478A4">
        <w:rPr>
          <w:lang w:val="en-US"/>
        </w:rPr>
        <w:t xml:space="preserve"> Once initial searches are submitted, the UI offers numerous sliders, checkboxes, and dropdowns to refine search results.</w:t>
      </w:r>
    </w:p>
    <w:p w14:paraId="215822D9" w14:textId="77777777" w:rsidR="00156CC0" w:rsidRPr="000478A4" w:rsidRDefault="00000000">
      <w:pPr>
        <w:numPr>
          <w:ilvl w:val="0"/>
          <w:numId w:val="6"/>
        </w:numPr>
        <w:spacing w:after="240"/>
        <w:rPr>
          <w:lang w:val="en-US"/>
        </w:rPr>
      </w:pPr>
      <w:r w:rsidRPr="000478A4">
        <w:rPr>
          <w:b/>
          <w:bCs/>
          <w:lang w:val="en-US"/>
        </w:rPr>
        <w:t>Helper Feedback:</w:t>
      </w:r>
      <w:r w:rsidRPr="000478A4">
        <w:rPr>
          <w:lang w:val="en-US"/>
        </w:rPr>
        <w:t xml:space="preserve"> Immediate visual feedback (highlighted errors, hints) reduces input errors.</w:t>
      </w:r>
    </w:p>
    <w:p w14:paraId="4D3D965A" w14:textId="77777777" w:rsidR="00156CC0" w:rsidRDefault="00000000">
      <w:pPr>
        <w:spacing w:before="240" w:after="240"/>
        <w:ind w:firstLine="720"/>
      </w:pPr>
      <w:hyperlink r:id="rId15">
        <w:r>
          <w:rPr>
            <w:color w:val="1155CC"/>
            <w:u w:val="single"/>
          </w:rPr>
          <w:t>Booking.com</w:t>
        </w:r>
      </w:hyperlink>
    </w:p>
    <w:p w14:paraId="4EBDEB63" w14:textId="77777777" w:rsidR="00156CC0" w:rsidRPr="000478A4" w:rsidRDefault="00000000">
      <w:pPr>
        <w:numPr>
          <w:ilvl w:val="0"/>
          <w:numId w:val="1"/>
        </w:numPr>
        <w:spacing w:before="240"/>
        <w:rPr>
          <w:lang w:val="en-US"/>
        </w:rPr>
      </w:pPr>
      <w:r w:rsidRPr="000478A4">
        <w:rPr>
          <w:b/>
          <w:bCs/>
          <w:lang w:val="en-US"/>
        </w:rPr>
        <w:t>Inline Filters &amp; Defaults:</w:t>
      </w:r>
      <w:r w:rsidRPr="000478A4">
        <w:rPr>
          <w:lang w:val="en-US"/>
        </w:rPr>
        <w:t xml:space="preserve"> Most input interactions occur inside the results page, reducing friction between searching and refining.</w:t>
      </w:r>
    </w:p>
    <w:p w14:paraId="66FC15FF" w14:textId="77777777" w:rsidR="00156CC0" w:rsidRPr="000478A4" w:rsidRDefault="00000000">
      <w:pPr>
        <w:numPr>
          <w:ilvl w:val="0"/>
          <w:numId w:val="1"/>
        </w:numPr>
        <w:rPr>
          <w:lang w:val="en-US"/>
        </w:rPr>
      </w:pPr>
      <w:r w:rsidRPr="000478A4">
        <w:rPr>
          <w:b/>
          <w:bCs/>
          <w:lang w:val="en-US"/>
        </w:rPr>
        <w:t>Autocomplete &amp; Suggestions:</w:t>
      </w:r>
      <w:r w:rsidRPr="000478A4">
        <w:rPr>
          <w:lang w:val="en-US"/>
        </w:rPr>
        <w:t xml:space="preserve"> Search inputs often include real-time suggestions to correct location entries or suggest popular destinations.</w:t>
      </w:r>
    </w:p>
    <w:p w14:paraId="6FE4BA17" w14:textId="77777777" w:rsidR="00156CC0" w:rsidRPr="000478A4" w:rsidRDefault="00000000">
      <w:pPr>
        <w:numPr>
          <w:ilvl w:val="0"/>
          <w:numId w:val="1"/>
        </w:numPr>
        <w:rPr>
          <w:lang w:val="en-US"/>
        </w:rPr>
      </w:pPr>
      <w:r w:rsidRPr="000478A4">
        <w:rPr>
          <w:b/>
          <w:bCs/>
          <w:lang w:val="en-US"/>
        </w:rPr>
        <w:t>Prefilled Options:</w:t>
      </w:r>
      <w:r w:rsidRPr="000478A4">
        <w:rPr>
          <w:lang w:val="en-US"/>
        </w:rPr>
        <w:t xml:space="preserve"> Common choices (e.g., dates, number of guests) are optimized with sensible defaults to reduce input load.</w:t>
      </w:r>
    </w:p>
    <w:p w14:paraId="34C3F81F" w14:textId="77777777" w:rsidR="00156CC0" w:rsidRDefault="00000000">
      <w:pPr>
        <w:numPr>
          <w:ilvl w:val="0"/>
          <w:numId w:val="7"/>
        </w:numPr>
        <w:spacing w:after="80"/>
        <w:rPr>
          <w:b/>
          <w:bCs/>
        </w:rPr>
      </w:pPr>
      <w:r>
        <w:rPr>
          <w:b/>
          <w:bCs/>
        </w:rPr>
        <w:t>Page Layout &amp; Overall UX</w:t>
      </w:r>
    </w:p>
    <w:p w14:paraId="5D12892A" w14:textId="77777777" w:rsidR="00156CC0" w:rsidRDefault="00000000">
      <w:pPr>
        <w:spacing w:after="80"/>
        <w:ind w:left="720"/>
      </w:pPr>
      <w:r>
        <w:t>Expedia</w:t>
      </w:r>
    </w:p>
    <w:p w14:paraId="2B24EA2C" w14:textId="77777777" w:rsidR="00156CC0" w:rsidRPr="000478A4" w:rsidRDefault="00000000">
      <w:pPr>
        <w:numPr>
          <w:ilvl w:val="0"/>
          <w:numId w:val="11"/>
        </w:numPr>
        <w:rPr>
          <w:lang w:val="en-US"/>
        </w:rPr>
      </w:pPr>
      <w:r w:rsidRPr="000478A4">
        <w:rPr>
          <w:b/>
          <w:bCs/>
          <w:lang w:val="en-US"/>
        </w:rPr>
        <w:t>Balanced Visual Focus:</w:t>
      </w:r>
      <w:r w:rsidRPr="000478A4">
        <w:rPr>
          <w:lang w:val="en-US"/>
        </w:rPr>
        <w:t xml:space="preserve"> Expedia’s layout separates the page into logical regions (search, promotions, content panels) to avoid overwhelming users.</w:t>
      </w:r>
    </w:p>
    <w:p w14:paraId="423872A0" w14:textId="77777777" w:rsidR="00156CC0" w:rsidRPr="000478A4" w:rsidRDefault="00000000">
      <w:pPr>
        <w:numPr>
          <w:ilvl w:val="0"/>
          <w:numId w:val="11"/>
        </w:numPr>
        <w:rPr>
          <w:lang w:val="en-US"/>
        </w:rPr>
      </w:pPr>
      <w:r w:rsidRPr="000478A4">
        <w:rPr>
          <w:b/>
          <w:bCs/>
          <w:lang w:val="en-US"/>
        </w:rPr>
        <w:lastRenderedPageBreak/>
        <w:t>Whitespace Usage:</w:t>
      </w:r>
      <w:r w:rsidRPr="000478A4">
        <w:rPr>
          <w:lang w:val="en-US"/>
        </w:rPr>
        <w:t xml:space="preserve"> Effective use of whitespace enhances readability, though promotional banners occasionally compete with primary navigation.</w:t>
      </w:r>
    </w:p>
    <w:p w14:paraId="0A923966" w14:textId="77777777" w:rsidR="00156CC0" w:rsidRPr="000478A4" w:rsidRDefault="00000000">
      <w:pPr>
        <w:numPr>
          <w:ilvl w:val="0"/>
          <w:numId w:val="11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Functional Rhythm:</w:t>
      </w:r>
      <w:r w:rsidRPr="000478A4">
        <w:rPr>
          <w:lang w:val="en-US"/>
        </w:rPr>
        <w:t xml:space="preserve"> Repetition of components and consistent placement helps users build mental models quickly.</w:t>
      </w:r>
    </w:p>
    <w:p w14:paraId="26B0A64B" w14:textId="77777777" w:rsidR="00156CC0" w:rsidRDefault="00000000">
      <w:pPr>
        <w:spacing w:after="80"/>
        <w:ind w:firstLine="720"/>
      </w:pPr>
      <w:hyperlink r:id="rId16">
        <w:r>
          <w:rPr>
            <w:color w:val="1155CC"/>
            <w:u w:val="single"/>
          </w:rPr>
          <w:t>Booking.com</w:t>
        </w:r>
      </w:hyperlink>
    </w:p>
    <w:p w14:paraId="61E8537A" w14:textId="77777777" w:rsidR="00156CC0" w:rsidRPr="000478A4" w:rsidRDefault="00000000">
      <w:pPr>
        <w:numPr>
          <w:ilvl w:val="0"/>
          <w:numId w:val="13"/>
        </w:numPr>
        <w:rPr>
          <w:lang w:val="en-US"/>
        </w:rPr>
      </w:pPr>
      <w:r w:rsidRPr="000478A4">
        <w:rPr>
          <w:b/>
          <w:bCs/>
          <w:lang w:val="en-US"/>
        </w:rPr>
        <w:t>Dense, Utility-First Layout:</w:t>
      </w:r>
      <w:r w:rsidRPr="000478A4">
        <w:rPr>
          <w:lang w:val="en-US"/>
        </w:rPr>
        <w:t xml:space="preserve"> The site’s layout prioritizes functional density, enabling experienced users to scan many options quickly.</w:t>
      </w:r>
    </w:p>
    <w:p w14:paraId="28D74D0F" w14:textId="77777777" w:rsidR="00156CC0" w:rsidRPr="000478A4" w:rsidRDefault="00000000">
      <w:pPr>
        <w:numPr>
          <w:ilvl w:val="0"/>
          <w:numId w:val="13"/>
        </w:numPr>
        <w:rPr>
          <w:lang w:val="en-US"/>
        </w:rPr>
      </w:pPr>
      <w:r w:rsidRPr="000478A4">
        <w:rPr>
          <w:b/>
          <w:bCs/>
          <w:lang w:val="en-US"/>
        </w:rPr>
        <w:t>Converted UX Emphasis:</w:t>
      </w:r>
      <w:r w:rsidRPr="000478A4">
        <w:rPr>
          <w:lang w:val="en-US"/>
        </w:rPr>
        <w:t xml:space="preserve"> Business logic (maximizing bookings) strongly influences layout decisions, sometimes at the expense of minimalist design.</w:t>
      </w:r>
    </w:p>
    <w:p w14:paraId="66B3F4D7" w14:textId="77777777" w:rsidR="00156CC0" w:rsidRPr="000478A4" w:rsidRDefault="00000000">
      <w:pPr>
        <w:numPr>
          <w:ilvl w:val="0"/>
          <w:numId w:val="13"/>
        </w:numPr>
        <w:spacing w:after="80"/>
        <w:rPr>
          <w:lang w:val="en-US"/>
        </w:rPr>
      </w:pPr>
      <w:r w:rsidRPr="000478A4">
        <w:rPr>
          <w:b/>
          <w:bCs/>
          <w:lang w:val="en-US"/>
        </w:rPr>
        <w:t>Visual Consistency:</w:t>
      </w:r>
      <w:r w:rsidRPr="000478A4">
        <w:rPr>
          <w:lang w:val="en-US"/>
        </w:rPr>
        <w:t xml:space="preserve"> Despite density, consistent button styles, typographic scale, and spacing patterns create predictability.</w:t>
      </w:r>
    </w:p>
    <w:sectPr w:rsidR="00156CC0" w:rsidRPr="000478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199716-4FDD-4E95-AF5C-A962BCEC19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135205-DA47-4963-AC49-FC34177EC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709"/>
    <w:multiLevelType w:val="multilevel"/>
    <w:tmpl w:val="22C41F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075095"/>
    <w:multiLevelType w:val="multilevel"/>
    <w:tmpl w:val="5CC8ED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D225312"/>
    <w:multiLevelType w:val="multilevel"/>
    <w:tmpl w:val="326CE6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FF0651"/>
    <w:multiLevelType w:val="multilevel"/>
    <w:tmpl w:val="F9B4F1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D474091"/>
    <w:multiLevelType w:val="multilevel"/>
    <w:tmpl w:val="915CD8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0352932"/>
    <w:multiLevelType w:val="multilevel"/>
    <w:tmpl w:val="3ADEA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36719E4"/>
    <w:multiLevelType w:val="multilevel"/>
    <w:tmpl w:val="EA7062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9742700"/>
    <w:multiLevelType w:val="multilevel"/>
    <w:tmpl w:val="B40842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B435E5C"/>
    <w:multiLevelType w:val="multilevel"/>
    <w:tmpl w:val="8FB825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0E8015D"/>
    <w:multiLevelType w:val="multilevel"/>
    <w:tmpl w:val="FEDA9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71E255B"/>
    <w:multiLevelType w:val="multilevel"/>
    <w:tmpl w:val="818A14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8A543D3"/>
    <w:multiLevelType w:val="multilevel"/>
    <w:tmpl w:val="90B604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DC436A2"/>
    <w:multiLevelType w:val="multilevel"/>
    <w:tmpl w:val="300C8A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3217103">
    <w:abstractNumId w:val="0"/>
  </w:num>
  <w:num w:numId="2" w16cid:durableId="65690190">
    <w:abstractNumId w:val="3"/>
  </w:num>
  <w:num w:numId="3" w16cid:durableId="1160851060">
    <w:abstractNumId w:val="4"/>
  </w:num>
  <w:num w:numId="4" w16cid:durableId="749741202">
    <w:abstractNumId w:val="11"/>
  </w:num>
  <w:num w:numId="5" w16cid:durableId="1127311560">
    <w:abstractNumId w:val="12"/>
  </w:num>
  <w:num w:numId="6" w16cid:durableId="375470645">
    <w:abstractNumId w:val="10"/>
  </w:num>
  <w:num w:numId="7" w16cid:durableId="1158037156">
    <w:abstractNumId w:val="9"/>
  </w:num>
  <w:num w:numId="8" w16cid:durableId="2113551593">
    <w:abstractNumId w:val="2"/>
  </w:num>
  <w:num w:numId="9" w16cid:durableId="397170394">
    <w:abstractNumId w:val="1"/>
  </w:num>
  <w:num w:numId="10" w16cid:durableId="1544099028">
    <w:abstractNumId w:val="8"/>
  </w:num>
  <w:num w:numId="11" w16cid:durableId="33778929">
    <w:abstractNumId w:val="7"/>
  </w:num>
  <w:num w:numId="12" w16cid:durableId="1262496373">
    <w:abstractNumId w:val="6"/>
  </w:num>
  <w:num w:numId="13" w16cid:durableId="51095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CC0"/>
    <w:rsid w:val="000478A4"/>
    <w:rsid w:val="00156CC0"/>
    <w:rsid w:val="0057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F11E4"/>
  <w15:docId w15:val="{CF028679-342A-4904-B077-2900B9C0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booking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booking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ooking.com" TargetMode="External"/><Relationship Id="rId11" Type="http://schemas.openxmlformats.org/officeDocument/2006/relationships/hyperlink" Target="http://booking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booking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booking.com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1001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JULIO CESAR BLACIO MACHUCA</cp:lastModifiedBy>
  <cp:revision>2</cp:revision>
  <dcterms:created xsi:type="dcterms:W3CDTF">2026-02-11T12:39:00Z</dcterms:created>
  <dcterms:modified xsi:type="dcterms:W3CDTF">2026-02-11T12:41:00Z</dcterms:modified>
</cp:coreProperties>
</file>