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B29CC" w14:textId="0185CAAC" w:rsidR="00575B28" w:rsidRDefault="00575B28" w:rsidP="00AF48FE">
      <w:pPr>
        <w:rPr>
          <w:rFonts w:asciiTheme="majorBidi" w:hAnsiTheme="majorBidi" w:cstheme="majorBidi"/>
          <w:b/>
          <w:bCs/>
          <w:i/>
          <w:iCs/>
          <w:color w:val="FF0000"/>
          <w:sz w:val="40"/>
          <w:szCs w:val="40"/>
          <w:u w:val="single"/>
        </w:rPr>
      </w:pPr>
      <w:proofErr w:type="gramStart"/>
      <w:r w:rsidRPr="009B53BF">
        <w:rPr>
          <w:rFonts w:asciiTheme="majorBidi" w:hAnsiTheme="majorBidi" w:cstheme="majorBidi"/>
          <w:b/>
          <w:bCs/>
          <w:i/>
          <w:iCs/>
          <w:color w:val="FF0000"/>
          <w:sz w:val="40"/>
          <w:szCs w:val="40"/>
          <w:highlight w:val="lightGray"/>
          <w:u w:val="single"/>
        </w:rPr>
        <w:t>le</w:t>
      </w:r>
      <w:proofErr w:type="gramEnd"/>
      <w:r w:rsidRPr="009B53BF">
        <w:rPr>
          <w:rFonts w:asciiTheme="majorBidi" w:hAnsiTheme="majorBidi" w:cstheme="majorBidi"/>
          <w:b/>
          <w:bCs/>
          <w:i/>
          <w:iCs/>
          <w:color w:val="FF0000"/>
          <w:sz w:val="40"/>
          <w:szCs w:val="40"/>
          <w:highlight w:val="lightGray"/>
          <w:u w:val="single"/>
        </w:rPr>
        <w:t xml:space="preserve"> </w:t>
      </w:r>
      <w:r w:rsidRPr="009B53BF">
        <w:rPr>
          <w:rFonts w:asciiTheme="majorBidi" w:hAnsiTheme="majorBidi" w:cstheme="majorBidi"/>
          <w:b/>
          <w:bCs/>
          <w:color w:val="FF0000"/>
          <w:sz w:val="40"/>
          <w:szCs w:val="40"/>
          <w:highlight w:val="lightGray"/>
          <w:u w:val="single"/>
        </w:rPr>
        <w:t>fonctionnement</w:t>
      </w:r>
      <w:r w:rsidRPr="009B53BF">
        <w:rPr>
          <w:rFonts w:asciiTheme="majorBidi" w:hAnsiTheme="majorBidi" w:cstheme="majorBidi"/>
          <w:b/>
          <w:bCs/>
          <w:i/>
          <w:iCs/>
          <w:color w:val="FF0000"/>
          <w:sz w:val="40"/>
          <w:szCs w:val="40"/>
          <w:highlight w:val="lightGray"/>
          <w:u w:val="single"/>
        </w:rPr>
        <w:t xml:space="preserve"> d'un système d'exploitation</w:t>
      </w:r>
    </w:p>
    <w:p w14:paraId="753F384B" w14:textId="77777777" w:rsidR="00575B28" w:rsidRDefault="00575B28" w:rsidP="00575B28">
      <w:pPr>
        <w:rPr>
          <w:rFonts w:asciiTheme="majorBidi" w:hAnsiTheme="majorBidi" w:cstheme="majorBidi"/>
          <w:b/>
          <w:bCs/>
          <w:i/>
          <w:iCs/>
          <w:color w:val="FF0000"/>
          <w:sz w:val="40"/>
          <w:szCs w:val="40"/>
          <w:u w:val="single"/>
        </w:rPr>
      </w:pPr>
    </w:p>
    <w:p w14:paraId="155F9680" w14:textId="77777777" w:rsidR="00575B28" w:rsidRPr="00B86F8E" w:rsidRDefault="00575B28" w:rsidP="00575B28">
      <w:pPr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</w:rPr>
      </w:pPr>
      <w:r w:rsidRPr="00B86F8E"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</w:rPr>
        <w:t>Les rôles de système d’exploitation :</w:t>
      </w:r>
    </w:p>
    <w:p w14:paraId="0F1D6CB8" w14:textId="77777777" w:rsidR="00575B28" w:rsidRPr="00B86F8E" w:rsidRDefault="00575B28" w:rsidP="00575B28">
      <w:pPr>
        <w:ind w:left="1416"/>
        <w:rPr>
          <w:rFonts w:asciiTheme="majorBidi" w:hAnsiTheme="majorBidi" w:cstheme="majorBidi"/>
          <w:b/>
          <w:bCs/>
          <w:i/>
          <w:iCs/>
          <w:sz w:val="44"/>
          <w:szCs w:val="44"/>
        </w:rPr>
      </w:pPr>
      <w:r w:rsidRPr="00B86F8E">
        <w:rPr>
          <w:rFonts w:asciiTheme="majorBidi" w:hAnsiTheme="majorBidi" w:cstheme="majorBidi"/>
          <w:b/>
          <w:bCs/>
          <w:i/>
          <w:iCs/>
          <w:sz w:val="44"/>
          <w:szCs w:val="44"/>
        </w:rPr>
        <w:t xml:space="preserve">-la gestion des processus </w:t>
      </w:r>
    </w:p>
    <w:p w14:paraId="76E07581" w14:textId="77777777" w:rsidR="00575B28" w:rsidRPr="00B86F8E" w:rsidRDefault="00575B28" w:rsidP="00575B28">
      <w:pPr>
        <w:ind w:left="1416"/>
        <w:rPr>
          <w:rFonts w:asciiTheme="majorBidi" w:hAnsiTheme="majorBidi" w:cstheme="majorBidi"/>
          <w:b/>
          <w:bCs/>
          <w:i/>
          <w:iCs/>
          <w:sz w:val="44"/>
          <w:szCs w:val="44"/>
        </w:rPr>
      </w:pPr>
      <w:r>
        <w:rPr>
          <w:rFonts w:asciiTheme="majorBidi" w:hAnsiTheme="majorBidi" w:cstheme="majorBidi"/>
          <w:b/>
          <w:bCs/>
          <w:i/>
          <w:iCs/>
          <w:sz w:val="44"/>
          <w:szCs w:val="44"/>
        </w:rPr>
        <w:t>-</w:t>
      </w:r>
      <w:r w:rsidRPr="00B86F8E">
        <w:rPr>
          <w:rFonts w:asciiTheme="majorBidi" w:hAnsiTheme="majorBidi" w:cstheme="majorBidi"/>
          <w:b/>
          <w:bCs/>
          <w:i/>
          <w:iCs/>
          <w:sz w:val="44"/>
          <w:szCs w:val="44"/>
        </w:rPr>
        <w:t xml:space="preserve">La gestion de la mémoire </w:t>
      </w:r>
    </w:p>
    <w:p w14:paraId="1C08CB94" w14:textId="77777777" w:rsidR="00575B28" w:rsidRDefault="00575B28" w:rsidP="00575B28">
      <w:pPr>
        <w:ind w:left="1416"/>
        <w:rPr>
          <w:rFonts w:asciiTheme="majorBidi" w:hAnsiTheme="majorBidi" w:cstheme="majorBidi"/>
          <w:b/>
          <w:bCs/>
          <w:i/>
          <w:iCs/>
          <w:sz w:val="44"/>
          <w:szCs w:val="44"/>
        </w:rPr>
      </w:pPr>
      <w:r>
        <w:rPr>
          <w:rFonts w:asciiTheme="majorBidi" w:hAnsiTheme="majorBidi" w:cstheme="majorBidi"/>
          <w:b/>
          <w:bCs/>
          <w:i/>
          <w:iCs/>
          <w:sz w:val="44"/>
          <w:szCs w:val="44"/>
        </w:rPr>
        <w:t>-</w:t>
      </w:r>
      <w:r w:rsidRPr="00B86F8E">
        <w:rPr>
          <w:rFonts w:asciiTheme="majorBidi" w:hAnsiTheme="majorBidi" w:cstheme="majorBidi"/>
          <w:b/>
          <w:bCs/>
          <w:i/>
          <w:iCs/>
          <w:sz w:val="44"/>
          <w:szCs w:val="44"/>
        </w:rPr>
        <w:t xml:space="preserve">La gestion des entrées /sorties </w:t>
      </w:r>
    </w:p>
    <w:p w14:paraId="1876AE08" w14:textId="77777777" w:rsidR="00575B28" w:rsidRDefault="00575B28" w:rsidP="00575B28">
      <w:pPr>
        <w:ind w:left="1416"/>
        <w:rPr>
          <w:rFonts w:asciiTheme="majorBidi" w:hAnsiTheme="majorBidi" w:cstheme="majorBidi"/>
          <w:b/>
          <w:bCs/>
          <w:i/>
          <w:iCs/>
          <w:sz w:val="44"/>
          <w:szCs w:val="44"/>
        </w:rPr>
      </w:pPr>
      <w:r>
        <w:rPr>
          <w:rFonts w:asciiTheme="majorBidi" w:hAnsiTheme="majorBidi" w:cstheme="majorBidi"/>
          <w:b/>
          <w:bCs/>
          <w:i/>
          <w:iCs/>
          <w:sz w:val="44"/>
          <w:szCs w:val="44"/>
        </w:rPr>
        <w:t>-</w:t>
      </w:r>
      <w:r w:rsidRPr="00B86F8E">
        <w:rPr>
          <w:rFonts w:asciiTheme="majorBidi" w:hAnsiTheme="majorBidi" w:cstheme="majorBidi"/>
          <w:b/>
          <w:bCs/>
          <w:i/>
          <w:iCs/>
          <w:sz w:val="44"/>
          <w:szCs w:val="44"/>
        </w:rPr>
        <w:t xml:space="preserve">La gestion des fichiers </w:t>
      </w:r>
    </w:p>
    <w:p w14:paraId="1BFF2467" w14:textId="77777777" w:rsidR="00575B28" w:rsidRDefault="00575B28" w:rsidP="00575B28">
      <w:pPr>
        <w:ind w:left="3540" w:firstLine="708"/>
        <w:rPr>
          <w:rFonts w:ascii="Times New Roman" w:hAnsi="Times New Roman" w:cs="Times New Roman"/>
          <w:b/>
          <w:bCs/>
          <w:i/>
          <w:iCs/>
          <w:color w:val="FF0000"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i/>
          <w:iCs/>
          <w:color w:val="FF0000"/>
          <w:sz w:val="44"/>
          <w:szCs w:val="44"/>
          <w:u w:val="single"/>
        </w:rPr>
        <w:t xml:space="preserve">Stockage </w:t>
      </w:r>
      <w:r w:rsidRPr="00F462ED">
        <w:rPr>
          <w:rFonts w:ascii="Times New Roman" w:hAnsi="Times New Roman" w:cs="Times New Roman"/>
          <w:b/>
          <w:bCs/>
          <w:i/>
          <w:iCs/>
          <w:color w:val="FF0000"/>
          <w:sz w:val="44"/>
          <w:szCs w:val="44"/>
          <w:u w:val="single"/>
        </w:rPr>
        <w:t xml:space="preserve">Les disque dir </w:t>
      </w:r>
    </w:p>
    <w:p w14:paraId="26243F70" w14:textId="77777777" w:rsidR="00575B28" w:rsidRDefault="00575B28" w:rsidP="00575B28">
      <w:pPr>
        <w:rPr>
          <w:rFonts w:ascii="Times New Roman" w:hAnsi="Times New Roman" w:cs="Times New Roman"/>
          <w:b/>
          <w:bCs/>
          <w:i/>
          <w:iCs/>
          <w:color w:val="FF0000"/>
          <w:sz w:val="44"/>
          <w:szCs w:val="44"/>
          <w:u w:val="single"/>
        </w:rPr>
      </w:pPr>
    </w:p>
    <w:p w14:paraId="57A2721E" w14:textId="77777777" w:rsidR="00575B28" w:rsidRPr="00F462ED" w:rsidRDefault="00575B28" w:rsidP="00575B28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sz w:val="44"/>
          <w:szCs w:val="44"/>
        </w:rPr>
      </w:pPr>
      <w:r w:rsidRPr="00F462ED">
        <w:rPr>
          <w:rFonts w:asciiTheme="majorBidi" w:hAnsiTheme="majorBidi" w:cstheme="majorBidi"/>
          <w:b/>
          <w:bCs/>
          <w:i/>
          <w:iCs/>
          <w:sz w:val="44"/>
          <w:szCs w:val="44"/>
        </w:rPr>
        <w:t>Stockage local (Dat)</w:t>
      </w:r>
    </w:p>
    <w:p w14:paraId="0E00DF37" w14:textId="77777777" w:rsidR="00575B28" w:rsidRPr="00F462ED" w:rsidRDefault="00575B28" w:rsidP="00575B28">
      <w:pPr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</w:rPr>
      </w:pPr>
      <w:r w:rsidRPr="00F462ED"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</w:rPr>
        <w:tab/>
        <w:t xml:space="preserve">Avantagé : disponibilité </w:t>
      </w:r>
    </w:p>
    <w:p w14:paraId="527FED30" w14:textId="77777777" w:rsidR="00575B28" w:rsidRDefault="00575B28" w:rsidP="00575B28">
      <w:pPr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</w:rPr>
      </w:pPr>
      <w:r w:rsidRPr="00F462ED"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</w:rPr>
        <w:tab/>
      </w:r>
      <w:r w:rsidRPr="00F462ED"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</w:rPr>
        <w:tab/>
      </w:r>
      <w:r w:rsidRPr="00F462ED"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</w:rPr>
        <w:tab/>
        <w:t xml:space="preserve">   : performons</w:t>
      </w:r>
    </w:p>
    <w:p w14:paraId="10BB2AB9" w14:textId="77777777" w:rsidR="00575B28" w:rsidRPr="00F462ED" w:rsidRDefault="00575B28" w:rsidP="00575B28">
      <w:pPr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</w:rPr>
      </w:pPr>
      <w:r w:rsidRPr="00F462ED"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</w:rPr>
        <w:t xml:space="preserve"> </w:t>
      </w:r>
    </w:p>
    <w:p w14:paraId="7762BE57" w14:textId="77777777" w:rsidR="00575B28" w:rsidRPr="00F462ED" w:rsidRDefault="00575B28" w:rsidP="00575B28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color w:val="000000" w:themeColor="text1"/>
          <w:sz w:val="44"/>
          <w:szCs w:val="44"/>
        </w:rPr>
      </w:pPr>
      <w:r w:rsidRPr="00F462ED">
        <w:rPr>
          <w:rFonts w:asciiTheme="majorBidi" w:hAnsiTheme="majorBidi" w:cstheme="majorBidi"/>
          <w:b/>
          <w:bCs/>
          <w:i/>
          <w:iCs/>
          <w:color w:val="000000" w:themeColor="text1"/>
          <w:sz w:val="44"/>
          <w:szCs w:val="44"/>
        </w:rPr>
        <w:t xml:space="preserve">Stockage Virtual </w:t>
      </w:r>
    </w:p>
    <w:p w14:paraId="222D0638" w14:textId="77777777" w:rsidR="00575B28" w:rsidRDefault="00575B28" w:rsidP="00575B28">
      <w:pPr>
        <w:pStyle w:val="Paragraphedeliste"/>
        <w:rPr>
          <w:rFonts w:asciiTheme="majorBidi" w:hAnsiTheme="majorBidi" w:cstheme="majorBidi"/>
          <w:b/>
          <w:bCs/>
          <w:i/>
          <w:iCs/>
          <w:color w:val="00B050"/>
          <w:sz w:val="40"/>
          <w:szCs w:val="40"/>
        </w:rPr>
      </w:pPr>
      <w:r w:rsidRPr="00F462ED">
        <w:rPr>
          <w:rFonts w:asciiTheme="majorBidi" w:hAnsiTheme="majorBidi" w:cstheme="majorBidi"/>
          <w:b/>
          <w:bCs/>
          <w:i/>
          <w:iCs/>
          <w:color w:val="00B050"/>
          <w:sz w:val="40"/>
          <w:szCs w:val="40"/>
        </w:rPr>
        <w:t xml:space="preserve">Avantagé : portabilité </w:t>
      </w:r>
    </w:p>
    <w:p w14:paraId="34545A80" w14:textId="77777777" w:rsidR="00575B28" w:rsidRDefault="00575B28" w:rsidP="00575B28">
      <w:pPr>
        <w:pStyle w:val="Paragraphedeliste"/>
        <w:rPr>
          <w:rFonts w:asciiTheme="majorBidi" w:hAnsiTheme="majorBidi" w:cstheme="majorBidi"/>
          <w:b/>
          <w:bCs/>
          <w:i/>
          <w:iCs/>
          <w:color w:val="00B050"/>
          <w:sz w:val="40"/>
          <w:szCs w:val="40"/>
        </w:rPr>
      </w:pPr>
      <w:r>
        <w:rPr>
          <w:rFonts w:asciiTheme="majorBidi" w:hAnsiTheme="majorBidi" w:cstheme="majorBidi"/>
          <w:b/>
          <w:bCs/>
          <w:i/>
          <w:iCs/>
          <w:color w:val="00B050"/>
          <w:sz w:val="40"/>
          <w:szCs w:val="40"/>
        </w:rPr>
        <w:t xml:space="preserve">Forma disque : </w:t>
      </w:r>
      <w:proofErr w:type="spellStart"/>
      <w:r>
        <w:rPr>
          <w:rFonts w:asciiTheme="majorBidi" w:hAnsiTheme="majorBidi" w:cstheme="majorBidi"/>
          <w:b/>
          <w:bCs/>
          <w:i/>
          <w:iCs/>
          <w:color w:val="00B050"/>
          <w:sz w:val="40"/>
          <w:szCs w:val="40"/>
        </w:rPr>
        <w:t>vhd</w:t>
      </w:r>
      <w:proofErr w:type="spellEnd"/>
      <w:r>
        <w:rPr>
          <w:rFonts w:asciiTheme="majorBidi" w:hAnsiTheme="majorBidi" w:cstheme="majorBidi"/>
          <w:b/>
          <w:bCs/>
          <w:i/>
          <w:iCs/>
          <w:color w:val="00B050"/>
          <w:sz w:val="40"/>
          <w:szCs w:val="40"/>
        </w:rPr>
        <w:t xml:space="preserve">, </w:t>
      </w:r>
      <w:proofErr w:type="spellStart"/>
      <w:r>
        <w:rPr>
          <w:rFonts w:asciiTheme="majorBidi" w:hAnsiTheme="majorBidi" w:cstheme="majorBidi"/>
          <w:b/>
          <w:bCs/>
          <w:i/>
          <w:iCs/>
          <w:color w:val="00B050"/>
          <w:sz w:val="40"/>
          <w:szCs w:val="40"/>
        </w:rPr>
        <w:t>vhdx</w:t>
      </w:r>
      <w:proofErr w:type="spellEnd"/>
      <w:r>
        <w:rPr>
          <w:rFonts w:asciiTheme="majorBidi" w:hAnsiTheme="majorBidi" w:cstheme="majorBidi"/>
          <w:b/>
          <w:bCs/>
          <w:i/>
          <w:iCs/>
          <w:color w:val="00B050"/>
          <w:sz w:val="40"/>
          <w:szCs w:val="40"/>
        </w:rPr>
        <w:t xml:space="preserve"> </w:t>
      </w:r>
    </w:p>
    <w:p w14:paraId="2320B745" w14:textId="77777777" w:rsidR="00575B28" w:rsidRDefault="00575B28" w:rsidP="00575B28">
      <w:pPr>
        <w:pStyle w:val="Paragraphedeliste"/>
        <w:rPr>
          <w:rFonts w:asciiTheme="majorBidi" w:hAnsiTheme="majorBidi" w:cstheme="majorBidi"/>
          <w:b/>
          <w:bCs/>
          <w:i/>
          <w:iCs/>
          <w:color w:val="00B050"/>
          <w:sz w:val="40"/>
          <w:szCs w:val="40"/>
        </w:rPr>
      </w:pPr>
    </w:p>
    <w:p w14:paraId="39239295" w14:textId="77777777" w:rsidR="00575B28" w:rsidRDefault="00575B28" w:rsidP="00575B28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sz w:val="44"/>
          <w:szCs w:val="44"/>
        </w:rPr>
      </w:pPr>
      <w:r w:rsidRPr="00F37990">
        <w:rPr>
          <w:rFonts w:asciiTheme="majorBidi" w:hAnsiTheme="majorBidi" w:cstheme="majorBidi"/>
          <w:b/>
          <w:bCs/>
          <w:i/>
          <w:iCs/>
          <w:sz w:val="44"/>
          <w:szCs w:val="44"/>
        </w:rPr>
        <w:t xml:space="preserve">Stockage sur serveur </w:t>
      </w:r>
    </w:p>
    <w:p w14:paraId="24BB20AB" w14:textId="77777777" w:rsidR="00575B28" w:rsidRPr="00F37990" w:rsidRDefault="00575B28" w:rsidP="00575B28">
      <w:pPr>
        <w:pStyle w:val="Paragraphedeliste"/>
        <w:ind w:left="1416"/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</w:rPr>
      </w:pPr>
      <w:r w:rsidRPr="00F37990"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</w:rPr>
        <w:t xml:space="preserve">Nas </w:t>
      </w:r>
    </w:p>
    <w:p w14:paraId="39E0FEFD" w14:textId="77777777" w:rsidR="00575B28" w:rsidRPr="00F37990" w:rsidRDefault="00575B28" w:rsidP="00575B28">
      <w:pPr>
        <w:pStyle w:val="Paragraphedeliste"/>
        <w:ind w:left="1416"/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</w:rPr>
      </w:pPr>
      <w:r w:rsidRPr="00F37990"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</w:rPr>
        <w:t xml:space="preserve">San </w:t>
      </w:r>
    </w:p>
    <w:p w14:paraId="07A2F29A" w14:textId="77777777" w:rsidR="00575B28" w:rsidRDefault="00575B28" w:rsidP="00575B28">
      <w:pPr>
        <w:pStyle w:val="Paragraphedeliste"/>
        <w:ind w:left="1416"/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</w:rPr>
      </w:pPr>
      <w:r w:rsidRPr="00F37990"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</w:rPr>
        <w:t xml:space="preserve">Serveur de fichiers </w:t>
      </w:r>
    </w:p>
    <w:p w14:paraId="1141A463" w14:textId="77777777" w:rsidR="00575B28" w:rsidRDefault="00575B28" w:rsidP="00575B28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i/>
          <w:iCs/>
          <w:sz w:val="44"/>
          <w:szCs w:val="44"/>
        </w:rPr>
      </w:pPr>
      <w:r w:rsidRPr="00F37990">
        <w:rPr>
          <w:rFonts w:asciiTheme="majorBidi" w:hAnsiTheme="majorBidi" w:cstheme="majorBidi"/>
          <w:b/>
          <w:bCs/>
          <w:i/>
          <w:iCs/>
          <w:sz w:val="44"/>
          <w:szCs w:val="44"/>
        </w:rPr>
        <w:t>Stockage</w:t>
      </w:r>
      <w:r>
        <w:rPr>
          <w:rFonts w:asciiTheme="majorBidi" w:hAnsiTheme="majorBidi" w:cstheme="majorBidi"/>
          <w:b/>
          <w:bCs/>
          <w:i/>
          <w:iCs/>
          <w:sz w:val="44"/>
          <w:szCs w:val="44"/>
        </w:rPr>
        <w:t xml:space="preserve"> cloud </w:t>
      </w:r>
    </w:p>
    <w:p w14:paraId="1E4C2469" w14:textId="77777777" w:rsidR="00575B28" w:rsidRPr="007D43EB" w:rsidRDefault="00575B28" w:rsidP="00575B28">
      <w:pPr>
        <w:ind w:left="1416"/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  <w:lang w:val="en-CA"/>
        </w:rPr>
      </w:pPr>
      <w:r w:rsidRPr="007D43EB"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  <w:lang w:val="en-CA"/>
        </w:rPr>
        <w:t>Microsoft one drive</w:t>
      </w:r>
    </w:p>
    <w:p w14:paraId="6A1D9DB1" w14:textId="77777777" w:rsidR="00575B28" w:rsidRPr="007D43EB" w:rsidRDefault="00575B28" w:rsidP="00575B28">
      <w:pPr>
        <w:ind w:left="1416"/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  <w:lang w:val="en-CA"/>
        </w:rPr>
      </w:pPr>
      <w:r w:rsidRPr="007D43EB"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  <w:lang w:val="en-CA"/>
        </w:rPr>
        <w:t>One drive et windows 10</w:t>
      </w:r>
    </w:p>
    <w:p w14:paraId="0D378F6E" w14:textId="77777777" w:rsidR="00575B28" w:rsidRDefault="00575B28" w:rsidP="00575B28">
      <w:pPr>
        <w:ind w:left="1416"/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</w:rPr>
      </w:pPr>
      <w:r w:rsidRPr="00F37990"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</w:rPr>
        <w:t xml:space="preserve">Stockage Azure </w:t>
      </w:r>
    </w:p>
    <w:p w14:paraId="278639AB" w14:textId="77777777" w:rsidR="00575B28" w:rsidRDefault="00575B28" w:rsidP="00575B28">
      <w:pPr>
        <w:pStyle w:val="Paragraphedeliste"/>
        <w:ind w:left="3552" w:firstLine="696"/>
        <w:rPr>
          <w:rFonts w:asciiTheme="majorBidi" w:hAnsiTheme="majorBidi" w:cstheme="majorBidi"/>
          <w:b/>
          <w:bCs/>
          <w:i/>
          <w:iCs/>
          <w:color w:val="FF0000"/>
          <w:sz w:val="44"/>
          <w:szCs w:val="44"/>
          <w:u w:val="single"/>
        </w:rPr>
      </w:pPr>
      <w:r w:rsidRPr="00F37990">
        <w:rPr>
          <w:rFonts w:asciiTheme="majorBidi" w:hAnsiTheme="majorBidi" w:cstheme="majorBidi"/>
          <w:b/>
          <w:bCs/>
          <w:i/>
          <w:iCs/>
          <w:color w:val="FF0000"/>
          <w:sz w:val="44"/>
          <w:szCs w:val="44"/>
          <w:u w:val="single"/>
        </w:rPr>
        <w:t xml:space="preserve">Gestion disque dir </w:t>
      </w:r>
    </w:p>
    <w:p w14:paraId="635F0C44" w14:textId="77777777" w:rsidR="00575B28" w:rsidRDefault="00575B28" w:rsidP="00575B28">
      <w:pPr>
        <w:rPr>
          <w:rFonts w:asciiTheme="majorBidi" w:hAnsiTheme="majorBidi" w:cstheme="majorBidi"/>
          <w:b/>
          <w:bCs/>
          <w:i/>
          <w:iCs/>
          <w:sz w:val="44"/>
          <w:szCs w:val="44"/>
        </w:rPr>
      </w:pPr>
      <w:r>
        <w:rPr>
          <w:rFonts w:asciiTheme="majorBidi" w:hAnsiTheme="majorBidi" w:cstheme="majorBidi"/>
          <w:b/>
          <w:bCs/>
          <w:i/>
          <w:iCs/>
          <w:sz w:val="44"/>
          <w:szCs w:val="44"/>
        </w:rPr>
        <w:t xml:space="preserve">Les type de disque : MBR et GPT </w:t>
      </w:r>
    </w:p>
    <w:p w14:paraId="506680EB" w14:textId="77777777" w:rsidR="00575B28" w:rsidRPr="00C413FD" w:rsidRDefault="00575B28" w:rsidP="00575B28">
      <w:pPr>
        <w:rPr>
          <w:rFonts w:asciiTheme="majorBidi" w:hAnsiTheme="majorBidi" w:cstheme="majorBidi"/>
          <w:b/>
          <w:bCs/>
          <w:i/>
          <w:iCs/>
          <w:color w:val="806000" w:themeColor="accent4" w:themeShade="80"/>
          <w:sz w:val="44"/>
          <w:szCs w:val="44"/>
          <w:lang w:val="en-CA"/>
        </w:rPr>
      </w:pPr>
      <w:r w:rsidRPr="00AF349B">
        <w:rPr>
          <w:rFonts w:asciiTheme="majorBidi" w:hAnsiTheme="majorBidi" w:cstheme="majorBidi"/>
          <w:b/>
          <w:bCs/>
          <w:i/>
          <w:iCs/>
          <w:color w:val="806000" w:themeColor="accent4" w:themeShade="80"/>
          <w:sz w:val="44"/>
          <w:szCs w:val="44"/>
        </w:rPr>
        <w:t xml:space="preserve"> </w:t>
      </w:r>
      <w:r w:rsidRPr="00AF349B">
        <w:rPr>
          <w:rFonts w:asciiTheme="majorBidi" w:hAnsiTheme="majorBidi" w:cstheme="majorBidi"/>
          <w:b/>
          <w:bCs/>
          <w:i/>
          <w:iCs/>
          <w:color w:val="806000" w:themeColor="accent4" w:themeShade="80"/>
          <w:sz w:val="44"/>
          <w:szCs w:val="44"/>
        </w:rPr>
        <w:tab/>
      </w:r>
      <w:r w:rsidRPr="00AF349B">
        <w:rPr>
          <w:rFonts w:asciiTheme="majorBidi" w:hAnsiTheme="majorBidi" w:cstheme="majorBidi"/>
          <w:b/>
          <w:bCs/>
          <w:i/>
          <w:iCs/>
          <w:color w:val="806000" w:themeColor="accent4" w:themeShade="80"/>
          <w:sz w:val="44"/>
          <w:szCs w:val="44"/>
        </w:rPr>
        <w:tab/>
      </w:r>
      <w:r w:rsidRPr="00AF349B">
        <w:rPr>
          <w:rFonts w:asciiTheme="majorBidi" w:hAnsiTheme="majorBidi" w:cstheme="majorBidi"/>
          <w:b/>
          <w:bCs/>
          <w:i/>
          <w:iCs/>
          <w:color w:val="806000" w:themeColor="accent4" w:themeShade="80"/>
          <w:sz w:val="44"/>
          <w:szCs w:val="44"/>
        </w:rPr>
        <w:tab/>
      </w:r>
      <w:r w:rsidRPr="00AF349B">
        <w:rPr>
          <w:rFonts w:asciiTheme="majorBidi" w:hAnsiTheme="majorBidi" w:cstheme="majorBidi"/>
          <w:b/>
          <w:bCs/>
          <w:i/>
          <w:iCs/>
          <w:color w:val="806000" w:themeColor="accent4" w:themeShade="80"/>
          <w:sz w:val="44"/>
          <w:szCs w:val="44"/>
        </w:rPr>
        <w:tab/>
      </w:r>
      <w:r w:rsidRPr="00AF349B">
        <w:rPr>
          <w:rFonts w:asciiTheme="majorBidi" w:hAnsiTheme="majorBidi" w:cstheme="majorBidi"/>
          <w:b/>
          <w:bCs/>
          <w:i/>
          <w:iCs/>
          <w:color w:val="806000" w:themeColor="accent4" w:themeShade="80"/>
          <w:sz w:val="44"/>
          <w:szCs w:val="44"/>
        </w:rPr>
        <w:tab/>
      </w:r>
      <w:r w:rsidRPr="00AF349B">
        <w:rPr>
          <w:rFonts w:asciiTheme="majorBidi" w:hAnsiTheme="majorBidi" w:cstheme="majorBidi"/>
          <w:b/>
          <w:bCs/>
          <w:i/>
          <w:iCs/>
          <w:color w:val="806000" w:themeColor="accent4" w:themeShade="80"/>
          <w:sz w:val="44"/>
          <w:szCs w:val="44"/>
        </w:rPr>
        <w:tab/>
      </w:r>
      <w:proofErr w:type="spellStart"/>
      <w:r w:rsidRPr="00C413FD">
        <w:rPr>
          <w:rFonts w:asciiTheme="majorBidi" w:hAnsiTheme="majorBidi" w:cstheme="majorBidi"/>
          <w:b/>
          <w:bCs/>
          <w:i/>
          <w:iCs/>
          <w:color w:val="806000" w:themeColor="accent4" w:themeShade="80"/>
          <w:sz w:val="44"/>
          <w:szCs w:val="44"/>
          <w:lang w:val="en-CA"/>
        </w:rPr>
        <w:t>Commande</w:t>
      </w:r>
      <w:proofErr w:type="spellEnd"/>
      <w:r w:rsidRPr="00C413FD">
        <w:rPr>
          <w:rFonts w:asciiTheme="majorBidi" w:hAnsiTheme="majorBidi" w:cstheme="majorBidi"/>
          <w:b/>
          <w:bCs/>
          <w:i/>
          <w:iCs/>
          <w:color w:val="806000" w:themeColor="accent4" w:themeShade="80"/>
          <w:sz w:val="44"/>
          <w:szCs w:val="44"/>
          <w:lang w:val="en-CA"/>
        </w:rPr>
        <w:t xml:space="preserve"> </w:t>
      </w:r>
    </w:p>
    <w:p w14:paraId="076C86A6" w14:textId="77777777" w:rsidR="00575B28" w:rsidRPr="00405410" w:rsidRDefault="00575B28" w:rsidP="00575B28">
      <w:pPr>
        <w:ind w:left="4248"/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</w:pPr>
      <w:r w:rsidRPr="00405410"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  <w:t>-</w:t>
      </w:r>
      <w:proofErr w:type="spellStart"/>
      <w:r w:rsidRPr="00405410"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  <w:t>diskpart</w:t>
      </w:r>
      <w:proofErr w:type="spellEnd"/>
      <w:r w:rsidRPr="00405410"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  <w:t xml:space="preserve"> </w:t>
      </w:r>
    </w:p>
    <w:p w14:paraId="69764886" w14:textId="77777777" w:rsidR="00575B28" w:rsidRPr="00405410" w:rsidRDefault="00575B28" w:rsidP="00575B28">
      <w:pPr>
        <w:ind w:left="4248"/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</w:pPr>
      <w:r w:rsidRPr="00405410"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  <w:t xml:space="preserve">-List disk </w:t>
      </w:r>
    </w:p>
    <w:p w14:paraId="79C91BB0" w14:textId="77777777" w:rsidR="00575B28" w:rsidRPr="00405410" w:rsidRDefault="00575B28" w:rsidP="00575B28">
      <w:pPr>
        <w:ind w:left="4248"/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</w:pPr>
      <w:r w:rsidRPr="00405410"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  <w:t>-select disk 1</w:t>
      </w:r>
    </w:p>
    <w:p w14:paraId="33381511" w14:textId="77777777" w:rsidR="00575B28" w:rsidRPr="00405410" w:rsidRDefault="00575B28" w:rsidP="00575B28">
      <w:pPr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</w:pPr>
      <w:r w:rsidRPr="00405410"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  <w:t>-create partition primary size=1000</w:t>
      </w:r>
    </w:p>
    <w:p w14:paraId="098CF6D5" w14:textId="77777777" w:rsidR="00575B28" w:rsidRPr="00AF349B" w:rsidRDefault="00575B28" w:rsidP="00575B28">
      <w:pPr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</w:pPr>
      <w:r w:rsidRPr="00AF349B"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  <w:t>-assign letter=E</w:t>
      </w:r>
    </w:p>
    <w:p w14:paraId="7FE6120E" w14:textId="77777777" w:rsidR="00575B28" w:rsidRPr="00AF349B" w:rsidRDefault="00575B28" w:rsidP="00575B28">
      <w:pPr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</w:pPr>
      <w:r w:rsidRPr="00AF349B"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  <w:lastRenderedPageBreak/>
        <w:t>-format fs=</w:t>
      </w:r>
      <w:proofErr w:type="spellStart"/>
      <w:r w:rsidRPr="00AF349B"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  <w:t>ntfs</w:t>
      </w:r>
      <w:proofErr w:type="spellEnd"/>
      <w:r w:rsidRPr="00AF349B"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  <w:t xml:space="preserve"> lab</w:t>
      </w:r>
      <w:r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  <w:t>e</w:t>
      </w:r>
      <w:r w:rsidRPr="00AF349B"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  <w:t>l =id101 Quick</w:t>
      </w:r>
    </w:p>
    <w:p w14:paraId="384FAAA2" w14:textId="77777777" w:rsidR="00575B28" w:rsidRPr="00AF349B" w:rsidRDefault="00575B28" w:rsidP="00575B28">
      <w:pPr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</w:pPr>
    </w:p>
    <w:p w14:paraId="6351D2F4" w14:textId="77777777" w:rsidR="00575B28" w:rsidRPr="007D43EB" w:rsidRDefault="00575B28" w:rsidP="00575B28">
      <w:pPr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  <w:lang w:val="en-CA"/>
        </w:rPr>
      </w:pPr>
      <w:r w:rsidRPr="007D43EB"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  <w:lang w:val="en-CA"/>
        </w:rPr>
        <w:t xml:space="preserve">-create partition </w:t>
      </w:r>
      <w:proofErr w:type="gramStart"/>
      <w:r w:rsidRPr="007D43EB"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  <w:lang w:val="en-CA"/>
        </w:rPr>
        <w:t>extended  size</w:t>
      </w:r>
      <w:proofErr w:type="gramEnd"/>
      <w:r w:rsidRPr="007D43EB"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  <w:lang w:val="en-CA"/>
        </w:rPr>
        <w:t>=1000</w:t>
      </w:r>
    </w:p>
    <w:p w14:paraId="5516CD21" w14:textId="77777777" w:rsidR="00575B28" w:rsidRPr="007D43EB" w:rsidRDefault="00575B28" w:rsidP="00575B28">
      <w:pPr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  <w:lang w:val="en-CA"/>
        </w:rPr>
      </w:pPr>
      <w:r w:rsidRPr="007D43EB"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  <w:lang w:val="en-CA"/>
        </w:rPr>
        <w:t>-assign letter=F</w:t>
      </w:r>
    </w:p>
    <w:p w14:paraId="66C859CE" w14:textId="77777777" w:rsidR="00575B28" w:rsidRPr="007D43EB" w:rsidRDefault="00575B28" w:rsidP="00575B28">
      <w:pPr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  <w:lang w:val="en-CA"/>
        </w:rPr>
      </w:pPr>
      <w:r w:rsidRPr="007D43EB"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  <w:lang w:val="en-CA"/>
        </w:rPr>
        <w:t>-format fs=</w:t>
      </w:r>
      <w:proofErr w:type="spellStart"/>
      <w:r w:rsidRPr="007D43EB"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  <w:lang w:val="en-CA"/>
        </w:rPr>
        <w:t>ntfs</w:t>
      </w:r>
      <w:proofErr w:type="spellEnd"/>
      <w:r w:rsidRPr="007D43EB"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  <w:lang w:val="en-CA"/>
        </w:rPr>
        <w:t xml:space="preserve"> lab</w:t>
      </w:r>
      <w:r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  <w:lang w:val="en-CA"/>
        </w:rPr>
        <w:t>e</w:t>
      </w:r>
      <w:r w:rsidRPr="007D43EB">
        <w:rPr>
          <w:rFonts w:asciiTheme="majorBidi" w:hAnsiTheme="majorBidi" w:cstheme="majorBidi"/>
          <w:b/>
          <w:bCs/>
          <w:i/>
          <w:iCs/>
          <w:color w:val="00B050"/>
          <w:sz w:val="44"/>
          <w:szCs w:val="44"/>
          <w:lang w:val="en-CA"/>
        </w:rPr>
        <w:t>l =data Quick</w:t>
      </w:r>
    </w:p>
    <w:p w14:paraId="2F2A267A" w14:textId="77777777" w:rsidR="00575B28" w:rsidRPr="007D43EB" w:rsidRDefault="00575B28" w:rsidP="00575B28">
      <w:pPr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</w:pPr>
    </w:p>
    <w:p w14:paraId="7F12ECB6" w14:textId="77777777" w:rsidR="00575B28" w:rsidRPr="00C413FD" w:rsidRDefault="00575B28" w:rsidP="00575B28">
      <w:pPr>
        <w:rPr>
          <w:rFonts w:asciiTheme="majorBidi" w:hAnsiTheme="majorBidi" w:cstheme="majorBidi"/>
          <w:b/>
          <w:bCs/>
          <w:i/>
          <w:iCs/>
          <w:color w:val="0070C0"/>
          <w:sz w:val="44"/>
          <w:szCs w:val="44"/>
          <w:lang w:val="en-CA"/>
        </w:rPr>
      </w:pPr>
      <w:r w:rsidRPr="00C413FD">
        <w:rPr>
          <w:rFonts w:asciiTheme="majorBidi" w:hAnsiTheme="majorBidi" w:cstheme="majorBidi"/>
          <w:b/>
          <w:bCs/>
          <w:i/>
          <w:iCs/>
          <w:color w:val="0070C0"/>
          <w:sz w:val="44"/>
          <w:szCs w:val="44"/>
          <w:lang w:val="en-CA"/>
        </w:rPr>
        <w:t>-create partition logical size=1000</w:t>
      </w:r>
    </w:p>
    <w:p w14:paraId="140FEC85" w14:textId="77777777" w:rsidR="00575B28" w:rsidRPr="00C413FD" w:rsidRDefault="00575B28" w:rsidP="00575B28">
      <w:pPr>
        <w:rPr>
          <w:rFonts w:asciiTheme="majorBidi" w:hAnsiTheme="majorBidi" w:cstheme="majorBidi"/>
          <w:b/>
          <w:bCs/>
          <w:i/>
          <w:iCs/>
          <w:color w:val="0070C0"/>
          <w:sz w:val="44"/>
          <w:szCs w:val="44"/>
          <w:lang w:val="en-CA"/>
        </w:rPr>
      </w:pPr>
      <w:r w:rsidRPr="00C413FD">
        <w:rPr>
          <w:rFonts w:asciiTheme="majorBidi" w:hAnsiTheme="majorBidi" w:cstheme="majorBidi"/>
          <w:b/>
          <w:bCs/>
          <w:i/>
          <w:iCs/>
          <w:color w:val="0070C0"/>
          <w:sz w:val="44"/>
          <w:szCs w:val="44"/>
          <w:lang w:val="en-CA"/>
        </w:rPr>
        <w:t>-assign letter=E</w:t>
      </w:r>
    </w:p>
    <w:p w14:paraId="41F15B18" w14:textId="77777777" w:rsidR="00575B28" w:rsidRPr="00C413FD" w:rsidRDefault="00575B28" w:rsidP="00575B28">
      <w:pPr>
        <w:rPr>
          <w:rFonts w:asciiTheme="majorBidi" w:hAnsiTheme="majorBidi" w:cstheme="majorBidi"/>
          <w:b/>
          <w:bCs/>
          <w:i/>
          <w:iCs/>
          <w:color w:val="0070C0"/>
          <w:sz w:val="44"/>
          <w:szCs w:val="44"/>
          <w:lang w:val="en-CA"/>
        </w:rPr>
      </w:pPr>
      <w:r w:rsidRPr="00C413FD">
        <w:rPr>
          <w:rFonts w:asciiTheme="majorBidi" w:hAnsiTheme="majorBidi" w:cstheme="majorBidi"/>
          <w:b/>
          <w:bCs/>
          <w:i/>
          <w:iCs/>
          <w:color w:val="0070C0"/>
          <w:sz w:val="44"/>
          <w:szCs w:val="44"/>
          <w:lang w:val="en-CA"/>
        </w:rPr>
        <w:t>-format fs=</w:t>
      </w:r>
      <w:proofErr w:type="spellStart"/>
      <w:r w:rsidRPr="00C413FD">
        <w:rPr>
          <w:rFonts w:asciiTheme="majorBidi" w:hAnsiTheme="majorBidi" w:cstheme="majorBidi"/>
          <w:b/>
          <w:bCs/>
          <w:i/>
          <w:iCs/>
          <w:color w:val="0070C0"/>
          <w:sz w:val="44"/>
          <w:szCs w:val="44"/>
          <w:lang w:val="en-CA"/>
        </w:rPr>
        <w:t>ntfs</w:t>
      </w:r>
      <w:proofErr w:type="spellEnd"/>
      <w:r w:rsidRPr="00C413FD">
        <w:rPr>
          <w:rFonts w:asciiTheme="majorBidi" w:hAnsiTheme="majorBidi" w:cstheme="majorBidi"/>
          <w:b/>
          <w:bCs/>
          <w:i/>
          <w:iCs/>
          <w:color w:val="0070C0"/>
          <w:sz w:val="44"/>
          <w:szCs w:val="44"/>
          <w:lang w:val="en-CA"/>
        </w:rPr>
        <w:t xml:space="preserve"> lab</w:t>
      </w:r>
      <w:r>
        <w:rPr>
          <w:rFonts w:asciiTheme="majorBidi" w:hAnsiTheme="majorBidi" w:cstheme="majorBidi"/>
          <w:b/>
          <w:bCs/>
          <w:i/>
          <w:iCs/>
          <w:color w:val="0070C0"/>
          <w:sz w:val="44"/>
          <w:szCs w:val="44"/>
          <w:lang w:val="en-CA"/>
        </w:rPr>
        <w:t>e</w:t>
      </w:r>
      <w:r w:rsidRPr="00C413FD">
        <w:rPr>
          <w:rFonts w:asciiTheme="majorBidi" w:hAnsiTheme="majorBidi" w:cstheme="majorBidi"/>
          <w:b/>
          <w:bCs/>
          <w:i/>
          <w:iCs/>
          <w:color w:val="0070C0"/>
          <w:sz w:val="44"/>
          <w:szCs w:val="44"/>
          <w:lang w:val="en-CA"/>
        </w:rPr>
        <w:t xml:space="preserve">l =data2 Quick </w:t>
      </w:r>
      <w:r>
        <w:rPr>
          <w:rFonts w:asciiTheme="majorBidi" w:hAnsiTheme="majorBidi" w:cstheme="majorBidi"/>
          <w:b/>
          <w:bCs/>
          <w:i/>
          <w:iCs/>
          <w:color w:val="0070C0"/>
          <w:sz w:val="44"/>
          <w:szCs w:val="44"/>
          <w:lang w:val="en-CA"/>
        </w:rPr>
        <w:t xml:space="preserve">   </w:t>
      </w:r>
    </w:p>
    <w:p w14:paraId="63408B12" w14:textId="77777777" w:rsidR="00575B28" w:rsidRPr="00C413FD" w:rsidRDefault="00575B28" w:rsidP="00575B28">
      <w:pPr>
        <w:rPr>
          <w:rFonts w:asciiTheme="majorBidi" w:hAnsiTheme="majorBidi" w:cstheme="majorBidi"/>
          <w:b/>
          <w:bCs/>
          <w:i/>
          <w:iCs/>
          <w:color w:val="0070C0"/>
          <w:sz w:val="44"/>
          <w:szCs w:val="44"/>
          <w:lang w:val="en-CA"/>
        </w:rPr>
      </w:pPr>
    </w:p>
    <w:p w14:paraId="3E242C32" w14:textId="77777777" w:rsidR="00575B28" w:rsidRDefault="00575B28" w:rsidP="00575B28">
      <w:pPr>
        <w:ind w:left="1416" w:firstLine="708"/>
        <w:rPr>
          <w:rFonts w:asciiTheme="majorBidi" w:hAnsiTheme="majorBidi" w:cstheme="majorBidi"/>
          <w:b/>
          <w:bCs/>
          <w:i/>
          <w:iCs/>
          <w:color w:val="FF0000"/>
          <w:sz w:val="44"/>
          <w:szCs w:val="44"/>
          <w:u w:val="single"/>
        </w:rPr>
      </w:pPr>
      <w:r w:rsidRPr="007D43EB">
        <w:rPr>
          <w:rFonts w:asciiTheme="majorBidi" w:hAnsiTheme="majorBidi" w:cstheme="majorBidi"/>
          <w:b/>
          <w:bCs/>
          <w:i/>
          <w:iCs/>
          <w:color w:val="FF0000"/>
          <w:sz w:val="44"/>
          <w:szCs w:val="44"/>
          <w:u w:val="single"/>
        </w:rPr>
        <w:t xml:space="preserve">Changement entre de passe et Dynamic </w:t>
      </w:r>
    </w:p>
    <w:p w14:paraId="0CC06145" w14:textId="77777777" w:rsidR="00575B28" w:rsidRPr="00405410" w:rsidRDefault="00575B28" w:rsidP="00575B28">
      <w:pPr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</w:pPr>
      <w:r w:rsidRPr="00405410"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  <w:t xml:space="preserve">-Convert Dynamic </w:t>
      </w:r>
    </w:p>
    <w:p w14:paraId="4B604525" w14:textId="77777777" w:rsidR="00575B28" w:rsidRPr="005974E9" w:rsidRDefault="00575B28" w:rsidP="00575B28">
      <w:pPr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</w:pPr>
      <w:r w:rsidRPr="005974E9"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  <w:t>-Select disk 1</w:t>
      </w:r>
    </w:p>
    <w:p w14:paraId="4749754E" w14:textId="77777777" w:rsidR="00575B28" w:rsidRPr="005974E9" w:rsidRDefault="00575B28" w:rsidP="00575B28">
      <w:pPr>
        <w:rPr>
          <w:rFonts w:asciiTheme="majorBidi" w:hAnsiTheme="majorBidi" w:cstheme="majorBidi"/>
          <w:b/>
          <w:bCs/>
          <w:i/>
          <w:iCs/>
          <w:color w:val="002060"/>
          <w:sz w:val="44"/>
          <w:szCs w:val="44"/>
          <w:lang w:val="en-CA"/>
        </w:rPr>
      </w:pPr>
      <w:r w:rsidRPr="005974E9">
        <w:rPr>
          <w:rFonts w:asciiTheme="majorBidi" w:hAnsiTheme="majorBidi" w:cstheme="majorBidi"/>
          <w:b/>
          <w:bCs/>
          <w:i/>
          <w:iCs/>
          <w:color w:val="002060"/>
          <w:sz w:val="44"/>
          <w:szCs w:val="44"/>
          <w:lang w:val="en-CA"/>
        </w:rPr>
        <w:t>- Create volume simple size=1000</w:t>
      </w:r>
    </w:p>
    <w:p w14:paraId="68261B82" w14:textId="77777777" w:rsidR="00575B28" w:rsidRPr="005974E9" w:rsidRDefault="00575B28" w:rsidP="00575B28">
      <w:pPr>
        <w:rPr>
          <w:rFonts w:asciiTheme="majorBidi" w:hAnsiTheme="majorBidi" w:cstheme="majorBidi"/>
          <w:b/>
          <w:bCs/>
          <w:i/>
          <w:iCs/>
          <w:color w:val="002060"/>
          <w:sz w:val="44"/>
          <w:szCs w:val="44"/>
          <w:lang w:val="en-CA"/>
        </w:rPr>
      </w:pPr>
      <w:r w:rsidRPr="005974E9">
        <w:rPr>
          <w:rFonts w:asciiTheme="majorBidi" w:hAnsiTheme="majorBidi" w:cstheme="majorBidi"/>
          <w:b/>
          <w:bCs/>
          <w:i/>
          <w:iCs/>
          <w:color w:val="002060"/>
          <w:sz w:val="44"/>
          <w:szCs w:val="44"/>
          <w:lang w:val="en-CA"/>
        </w:rPr>
        <w:t>- Create volume stripe size=1000 disk=1,2</w:t>
      </w:r>
    </w:p>
    <w:p w14:paraId="18FA32D4" w14:textId="77777777" w:rsidR="00575B28" w:rsidRPr="005974E9" w:rsidRDefault="00575B28" w:rsidP="00575B28">
      <w:pPr>
        <w:rPr>
          <w:rFonts w:asciiTheme="majorBidi" w:hAnsiTheme="majorBidi" w:cstheme="majorBidi"/>
          <w:b/>
          <w:bCs/>
          <w:i/>
          <w:iCs/>
          <w:color w:val="002060"/>
          <w:sz w:val="44"/>
          <w:szCs w:val="44"/>
          <w:lang w:val="en-CA"/>
        </w:rPr>
      </w:pPr>
      <w:r w:rsidRPr="005974E9">
        <w:rPr>
          <w:rFonts w:asciiTheme="majorBidi" w:hAnsiTheme="majorBidi" w:cstheme="majorBidi"/>
          <w:b/>
          <w:bCs/>
          <w:i/>
          <w:iCs/>
          <w:color w:val="002060"/>
          <w:sz w:val="44"/>
          <w:szCs w:val="44"/>
          <w:lang w:val="en-CA"/>
        </w:rPr>
        <w:t>- Create volume mirror size=</w:t>
      </w:r>
      <w:proofErr w:type="gramStart"/>
      <w:r w:rsidRPr="005974E9">
        <w:rPr>
          <w:rFonts w:asciiTheme="majorBidi" w:hAnsiTheme="majorBidi" w:cstheme="majorBidi"/>
          <w:b/>
          <w:bCs/>
          <w:i/>
          <w:iCs/>
          <w:color w:val="002060"/>
          <w:sz w:val="44"/>
          <w:szCs w:val="44"/>
          <w:lang w:val="en-CA"/>
        </w:rPr>
        <w:t>1000</w:t>
      </w:r>
      <w:r w:rsidRPr="005974E9">
        <w:rPr>
          <w:color w:val="002060"/>
          <w:lang w:val="en-CA"/>
        </w:rPr>
        <w:t xml:space="preserve">  </w:t>
      </w:r>
      <w:r w:rsidRPr="005974E9">
        <w:rPr>
          <w:rFonts w:asciiTheme="majorBidi" w:hAnsiTheme="majorBidi" w:cstheme="majorBidi"/>
          <w:b/>
          <w:bCs/>
          <w:i/>
          <w:iCs/>
          <w:color w:val="002060"/>
          <w:sz w:val="44"/>
          <w:szCs w:val="44"/>
          <w:lang w:val="en-CA"/>
        </w:rPr>
        <w:t>disk</w:t>
      </w:r>
      <w:proofErr w:type="gramEnd"/>
      <w:r w:rsidRPr="005974E9">
        <w:rPr>
          <w:rFonts w:asciiTheme="majorBidi" w:hAnsiTheme="majorBidi" w:cstheme="majorBidi"/>
          <w:b/>
          <w:bCs/>
          <w:i/>
          <w:iCs/>
          <w:color w:val="002060"/>
          <w:sz w:val="44"/>
          <w:szCs w:val="44"/>
          <w:lang w:val="en-CA"/>
        </w:rPr>
        <w:t>=1,2</w:t>
      </w:r>
    </w:p>
    <w:p w14:paraId="517CB85F" w14:textId="77777777" w:rsidR="00575B28" w:rsidRPr="005974E9" w:rsidRDefault="00575B28" w:rsidP="00575B28">
      <w:pPr>
        <w:rPr>
          <w:rFonts w:asciiTheme="majorBidi" w:hAnsiTheme="majorBidi" w:cstheme="majorBidi"/>
          <w:b/>
          <w:bCs/>
          <w:i/>
          <w:iCs/>
          <w:color w:val="002060"/>
          <w:sz w:val="44"/>
          <w:szCs w:val="44"/>
          <w:lang w:val="en-CA"/>
        </w:rPr>
      </w:pPr>
      <w:r w:rsidRPr="005974E9">
        <w:rPr>
          <w:rFonts w:asciiTheme="majorBidi" w:hAnsiTheme="majorBidi" w:cstheme="majorBidi"/>
          <w:b/>
          <w:bCs/>
          <w:i/>
          <w:iCs/>
          <w:color w:val="002060"/>
          <w:sz w:val="44"/>
          <w:szCs w:val="44"/>
          <w:lang w:val="en-CA"/>
        </w:rPr>
        <w:t xml:space="preserve">- Create volume simple </w:t>
      </w:r>
    </w:p>
    <w:p w14:paraId="38B9E7AF" w14:textId="77777777" w:rsidR="00575B28" w:rsidRDefault="00575B28" w:rsidP="00575B28">
      <w:pPr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</w:pPr>
      <w:r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  <w:t xml:space="preserve">    Extend size=1000 disk=2</w:t>
      </w:r>
    </w:p>
    <w:p w14:paraId="4EF9EFE0" w14:textId="77777777" w:rsidR="00575B28" w:rsidRDefault="00575B28" w:rsidP="00575B28">
      <w:pPr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</w:pPr>
    </w:p>
    <w:p w14:paraId="65745344" w14:textId="77777777" w:rsidR="00575B28" w:rsidRDefault="00575B28" w:rsidP="00575B28">
      <w:pPr>
        <w:ind w:left="3540" w:firstLine="708"/>
        <w:rPr>
          <w:rFonts w:asciiTheme="majorBidi" w:hAnsiTheme="majorBidi" w:cstheme="majorBidi"/>
          <w:b/>
          <w:bCs/>
          <w:i/>
          <w:iCs/>
          <w:color w:val="FF0000"/>
          <w:sz w:val="44"/>
          <w:szCs w:val="44"/>
          <w:u w:val="single"/>
          <w:lang w:val="en-CA"/>
        </w:rPr>
      </w:pPr>
      <w:r w:rsidRPr="005974E9">
        <w:rPr>
          <w:rFonts w:asciiTheme="majorBidi" w:hAnsiTheme="majorBidi" w:cstheme="majorBidi"/>
          <w:b/>
          <w:bCs/>
          <w:i/>
          <w:iCs/>
          <w:color w:val="FF0000"/>
          <w:sz w:val="44"/>
          <w:szCs w:val="44"/>
          <w:u w:val="single"/>
          <w:lang w:val="en-CA"/>
        </w:rPr>
        <w:t xml:space="preserve">Les type de volume </w:t>
      </w:r>
    </w:p>
    <w:p w14:paraId="3AAB5150" w14:textId="77777777" w:rsidR="00575B28" w:rsidRPr="005974E9" w:rsidRDefault="00575B28" w:rsidP="00575B28">
      <w:pPr>
        <w:ind w:left="3540" w:firstLine="708"/>
        <w:rPr>
          <w:rFonts w:asciiTheme="majorBidi" w:hAnsiTheme="majorBidi" w:cstheme="majorBidi"/>
          <w:b/>
          <w:bCs/>
          <w:i/>
          <w:iCs/>
          <w:color w:val="FF0000"/>
          <w:sz w:val="44"/>
          <w:szCs w:val="44"/>
          <w:u w:val="single"/>
          <w:lang w:val="en-CA"/>
        </w:rPr>
      </w:pPr>
    </w:p>
    <w:p w14:paraId="595B3C55" w14:textId="77777777" w:rsidR="00575B28" w:rsidRPr="00B9630C" w:rsidRDefault="00575B28" w:rsidP="00575B28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</w:pPr>
      <w:r w:rsidRPr="00B9630C"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  <w:t xml:space="preserve">Volume simple </w:t>
      </w:r>
    </w:p>
    <w:p w14:paraId="1C2673A7" w14:textId="77777777" w:rsidR="00575B28" w:rsidRPr="00B9630C" w:rsidRDefault="00575B28" w:rsidP="00575B28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</w:pPr>
      <w:r w:rsidRPr="00B9630C"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  <w:t xml:space="preserve">Volume </w:t>
      </w:r>
      <w:proofErr w:type="spellStart"/>
      <w:r w:rsidRPr="00B9630C"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  <w:t>acrige</w:t>
      </w:r>
      <w:proofErr w:type="spellEnd"/>
      <w:r w:rsidRPr="00B9630C">
        <w:rPr>
          <w:rFonts w:asciiTheme="majorBidi" w:hAnsiTheme="majorBidi" w:cstheme="majorBidi"/>
          <w:b/>
          <w:bCs/>
          <w:i/>
          <w:iCs/>
          <w:sz w:val="44"/>
          <w:szCs w:val="44"/>
          <w:lang w:val="en-CA"/>
        </w:rPr>
        <w:t xml:space="preserve"> </w:t>
      </w:r>
    </w:p>
    <w:p w14:paraId="0A2FA14B" w14:textId="77777777" w:rsidR="00575B28" w:rsidRPr="00B9630C" w:rsidRDefault="00575B28" w:rsidP="00575B28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  <w:i/>
          <w:iCs/>
          <w:sz w:val="44"/>
          <w:szCs w:val="44"/>
        </w:rPr>
      </w:pPr>
      <w:r w:rsidRPr="00B9630C">
        <w:rPr>
          <w:rFonts w:asciiTheme="majorBidi" w:hAnsiTheme="majorBidi" w:cstheme="majorBidi"/>
          <w:b/>
          <w:bCs/>
          <w:i/>
          <w:iCs/>
          <w:sz w:val="44"/>
          <w:szCs w:val="44"/>
        </w:rPr>
        <w:t xml:space="preserve">Volume </w:t>
      </w:r>
      <w:proofErr w:type="spellStart"/>
      <w:r w:rsidRPr="00B9630C">
        <w:rPr>
          <w:rFonts w:asciiTheme="majorBidi" w:hAnsiTheme="majorBidi" w:cstheme="majorBidi"/>
          <w:b/>
          <w:bCs/>
          <w:i/>
          <w:iCs/>
          <w:sz w:val="44"/>
          <w:szCs w:val="44"/>
        </w:rPr>
        <w:t>fracsyoni</w:t>
      </w:r>
      <w:proofErr w:type="spellEnd"/>
      <w:r w:rsidRPr="00B9630C">
        <w:rPr>
          <w:rFonts w:asciiTheme="majorBidi" w:hAnsiTheme="majorBidi" w:cstheme="majorBidi"/>
          <w:b/>
          <w:bCs/>
          <w:i/>
          <w:iCs/>
          <w:sz w:val="44"/>
          <w:szCs w:val="44"/>
        </w:rPr>
        <w:t xml:space="preserve"> </w:t>
      </w:r>
    </w:p>
    <w:p w14:paraId="604B62A1" w14:textId="77777777" w:rsidR="00575B28" w:rsidRPr="00B9630C" w:rsidRDefault="00575B28" w:rsidP="00575B28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  <w:i/>
          <w:iCs/>
          <w:sz w:val="44"/>
          <w:szCs w:val="44"/>
        </w:rPr>
      </w:pPr>
      <w:r w:rsidRPr="00B9630C">
        <w:rPr>
          <w:rFonts w:asciiTheme="majorBidi" w:hAnsiTheme="majorBidi" w:cstheme="majorBidi"/>
          <w:b/>
          <w:bCs/>
          <w:i/>
          <w:iCs/>
          <w:sz w:val="44"/>
          <w:szCs w:val="44"/>
        </w:rPr>
        <w:t xml:space="preserve">Volume on </w:t>
      </w:r>
      <w:proofErr w:type="spellStart"/>
      <w:r w:rsidRPr="00B9630C">
        <w:rPr>
          <w:rFonts w:asciiTheme="majorBidi" w:hAnsiTheme="majorBidi" w:cstheme="majorBidi"/>
          <w:b/>
          <w:bCs/>
          <w:i/>
          <w:iCs/>
          <w:sz w:val="44"/>
          <w:szCs w:val="44"/>
        </w:rPr>
        <w:t>mirwar</w:t>
      </w:r>
      <w:proofErr w:type="spellEnd"/>
      <w:r w:rsidRPr="00B9630C">
        <w:rPr>
          <w:rFonts w:asciiTheme="majorBidi" w:hAnsiTheme="majorBidi" w:cstheme="majorBidi"/>
          <w:b/>
          <w:bCs/>
          <w:i/>
          <w:iCs/>
          <w:sz w:val="44"/>
          <w:szCs w:val="44"/>
        </w:rPr>
        <w:t xml:space="preserve"> </w:t>
      </w:r>
    </w:p>
    <w:p w14:paraId="4713B705" w14:textId="77777777" w:rsidR="00575B28" w:rsidRPr="00B9630C" w:rsidRDefault="00575B28" w:rsidP="00575B28">
      <w:pPr>
        <w:rPr>
          <w:rFonts w:asciiTheme="majorBidi" w:hAnsiTheme="majorBidi" w:cstheme="majorBidi"/>
          <w:b/>
          <w:bCs/>
          <w:i/>
          <w:iCs/>
          <w:sz w:val="44"/>
          <w:szCs w:val="44"/>
        </w:rPr>
      </w:pPr>
    </w:p>
    <w:p w14:paraId="408DA9FE" w14:textId="0D4A510E" w:rsidR="00FE2071" w:rsidRDefault="00B433DD" w:rsidP="004541BF">
      <w:pPr>
        <w:jc w:val="center"/>
        <w:rPr>
          <w:rFonts w:asciiTheme="majorBidi" w:hAnsiTheme="majorBidi" w:cstheme="majorBidi"/>
          <w:b/>
          <w:bCs/>
          <w:color w:val="FF0000"/>
          <w:sz w:val="44"/>
          <w:szCs w:val="44"/>
          <w:u w:val="single"/>
        </w:rPr>
      </w:pPr>
      <w:r w:rsidRPr="004541BF">
        <w:rPr>
          <w:rFonts w:asciiTheme="majorBidi" w:hAnsiTheme="majorBidi" w:cstheme="majorBidi"/>
          <w:b/>
          <w:bCs/>
          <w:color w:val="FF0000"/>
          <w:sz w:val="44"/>
          <w:szCs w:val="44"/>
          <w:u w:val="single"/>
        </w:rPr>
        <w:t>Gestion des fichiers et des imprimantes</w:t>
      </w:r>
    </w:p>
    <w:p w14:paraId="6EAF707C" w14:textId="77777777" w:rsidR="00414155" w:rsidRDefault="00414155" w:rsidP="004541BF">
      <w:pPr>
        <w:jc w:val="center"/>
        <w:rPr>
          <w:rFonts w:asciiTheme="majorBidi" w:hAnsiTheme="majorBidi" w:cstheme="majorBidi"/>
          <w:b/>
          <w:bCs/>
          <w:color w:val="FF0000"/>
          <w:sz w:val="44"/>
          <w:szCs w:val="44"/>
          <w:u w:val="single"/>
        </w:rPr>
      </w:pPr>
    </w:p>
    <w:p w14:paraId="32CB9B07" w14:textId="4D3BB1C8" w:rsidR="00414155" w:rsidRDefault="00414155" w:rsidP="004541BF">
      <w:pPr>
        <w:jc w:val="center"/>
        <w:rPr>
          <w:rFonts w:asciiTheme="majorBidi" w:hAnsiTheme="majorBidi" w:cstheme="majorBidi"/>
          <w:b/>
          <w:bCs/>
          <w:color w:val="00B050"/>
          <w:sz w:val="44"/>
          <w:szCs w:val="44"/>
          <w:u w:val="single"/>
        </w:rPr>
      </w:pPr>
      <w:r w:rsidRPr="00414155">
        <w:rPr>
          <w:rFonts w:asciiTheme="majorBidi" w:hAnsiTheme="majorBidi" w:cstheme="majorBidi"/>
          <w:b/>
          <w:bCs/>
          <w:color w:val="00B050"/>
          <w:sz w:val="44"/>
          <w:szCs w:val="44"/>
          <w:highlight w:val="yellow"/>
          <w:u w:val="single"/>
        </w:rPr>
        <w:t>FAT</w:t>
      </w:r>
    </w:p>
    <w:p w14:paraId="38CA5DFF" w14:textId="77777777" w:rsidR="00414155" w:rsidRPr="00414155" w:rsidRDefault="00414155" w:rsidP="004541BF">
      <w:pPr>
        <w:jc w:val="center"/>
        <w:rPr>
          <w:rFonts w:asciiTheme="majorBidi" w:hAnsiTheme="majorBidi" w:cstheme="majorBidi"/>
          <w:b/>
          <w:bCs/>
          <w:color w:val="00B050"/>
          <w:sz w:val="44"/>
          <w:szCs w:val="44"/>
          <w:u w:val="single"/>
        </w:rPr>
      </w:pPr>
    </w:p>
    <w:p w14:paraId="5DB4BDB3" w14:textId="1AD41BB9" w:rsidR="004541BF" w:rsidRDefault="004541BF" w:rsidP="004541BF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</w:rPr>
      </w:pPr>
      <w:r w:rsidRPr="004541BF"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</w:rPr>
        <w:t>Fat = max 2Go</w:t>
      </w:r>
    </w:p>
    <w:p w14:paraId="53C3DEB1" w14:textId="28609E05" w:rsidR="004541BF" w:rsidRDefault="004541BF" w:rsidP="004541BF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</w:rPr>
        <w:t xml:space="preserve">Fat 32 </w:t>
      </w:r>
      <w:r w:rsidR="003C2317"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</w:rPr>
        <w:t>= 4Go</w:t>
      </w:r>
    </w:p>
    <w:p w14:paraId="14C2FA27" w14:textId="77777777" w:rsidR="003C5D71" w:rsidRDefault="003C2317" w:rsidP="004541BF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</w:rPr>
      </w:pPr>
      <w:proofErr w:type="spellStart"/>
      <w:r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</w:rPr>
        <w:lastRenderedPageBreak/>
        <w:t>E</w:t>
      </w:r>
      <w:r w:rsidR="004541BF"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</w:rPr>
        <w:t>xfat</w:t>
      </w:r>
      <w:proofErr w:type="spellEnd"/>
    </w:p>
    <w:p w14:paraId="17036B35" w14:textId="77777777" w:rsidR="003C5D71" w:rsidRPr="003C5D71" w:rsidRDefault="003C5D71" w:rsidP="003C5D71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3C5D71">
        <w:rPr>
          <w:rFonts w:asciiTheme="majorBidi" w:hAnsiTheme="majorBidi" w:cstheme="majorBidi"/>
          <w:b/>
          <w:bCs/>
          <w:sz w:val="36"/>
          <w:szCs w:val="36"/>
        </w:rPr>
        <w:t>Système de fat = 32 Go</w:t>
      </w:r>
    </w:p>
    <w:p w14:paraId="2531E146" w14:textId="0D230D54" w:rsidR="004541BF" w:rsidRDefault="004541BF" w:rsidP="003C5D71">
      <w:pPr>
        <w:pStyle w:val="Paragraphedeliste"/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</w:rPr>
        <w:t xml:space="preserve"> </w:t>
      </w:r>
    </w:p>
    <w:p w14:paraId="5D884AA0" w14:textId="3723E89A" w:rsidR="003C2317" w:rsidRDefault="003C2317" w:rsidP="003C2317">
      <w:pPr>
        <w:ind w:left="360"/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</w:rPr>
      </w:pPr>
    </w:p>
    <w:p w14:paraId="2604E93A" w14:textId="3749BC6B" w:rsidR="003C2317" w:rsidRPr="003C2317" w:rsidRDefault="003C2317" w:rsidP="003C2317">
      <w:pPr>
        <w:ind w:left="360"/>
        <w:rPr>
          <w:rFonts w:asciiTheme="majorBidi" w:hAnsiTheme="majorBidi" w:cstheme="majorBidi"/>
          <w:b/>
          <w:bCs/>
          <w:color w:val="00B0F0"/>
          <w:sz w:val="36"/>
          <w:szCs w:val="36"/>
        </w:rPr>
      </w:pPr>
      <w:r w:rsidRPr="003C2317">
        <w:rPr>
          <w:rFonts w:asciiTheme="majorBidi" w:hAnsiTheme="majorBidi" w:cstheme="majorBidi"/>
          <w:b/>
          <w:bCs/>
          <w:color w:val="00B0F0"/>
          <w:sz w:val="36"/>
          <w:szCs w:val="36"/>
        </w:rPr>
        <w:t xml:space="preserve">Fat ne pas sécurité </w:t>
      </w:r>
    </w:p>
    <w:p w14:paraId="23870D27" w14:textId="0295AC89" w:rsidR="003C2317" w:rsidRDefault="003C2317" w:rsidP="003C2317">
      <w:pPr>
        <w:ind w:left="360"/>
        <w:rPr>
          <w:rFonts w:asciiTheme="majorBidi" w:hAnsiTheme="majorBidi" w:cstheme="majorBidi"/>
          <w:b/>
          <w:bCs/>
          <w:color w:val="0D0D0D" w:themeColor="text1" w:themeTint="F2"/>
          <w:sz w:val="36"/>
          <w:szCs w:val="36"/>
        </w:rPr>
      </w:pPr>
    </w:p>
    <w:p w14:paraId="2E89781A" w14:textId="3B49F551" w:rsidR="003C2317" w:rsidRDefault="003C2317" w:rsidP="00414155">
      <w:pPr>
        <w:ind w:left="360"/>
        <w:jc w:val="center"/>
        <w:rPr>
          <w:rFonts w:asciiTheme="majorBidi" w:hAnsiTheme="majorBidi" w:cstheme="majorBidi"/>
          <w:b/>
          <w:bCs/>
          <w:color w:val="00B050"/>
          <w:sz w:val="36"/>
          <w:szCs w:val="36"/>
          <w:u w:val="single"/>
        </w:rPr>
      </w:pPr>
    </w:p>
    <w:p w14:paraId="05586612" w14:textId="77777777" w:rsidR="00414155" w:rsidRPr="00414155" w:rsidRDefault="00414155" w:rsidP="00414155">
      <w:pPr>
        <w:ind w:left="360"/>
        <w:rPr>
          <w:rFonts w:asciiTheme="majorBidi" w:hAnsiTheme="majorBidi" w:cstheme="majorBidi"/>
          <w:b/>
          <w:bCs/>
          <w:color w:val="00B050"/>
          <w:sz w:val="36"/>
          <w:szCs w:val="36"/>
          <w:u w:val="single"/>
        </w:rPr>
      </w:pPr>
    </w:p>
    <w:sectPr w:rsidR="00414155" w:rsidRPr="00414155" w:rsidSect="00575B28">
      <w:pgSz w:w="15840" w:h="24480" w:code="3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E7C74"/>
    <w:multiLevelType w:val="hybridMultilevel"/>
    <w:tmpl w:val="49B87BFC"/>
    <w:lvl w:ilvl="0" w:tplc="86946AFC">
      <w:start w:val="1"/>
      <w:numFmt w:val="decimal"/>
      <w:lvlText w:val="%1."/>
      <w:lvlJc w:val="left"/>
      <w:pPr>
        <w:ind w:left="720" w:hanging="360"/>
      </w:pPr>
      <w:rPr>
        <w:rFonts w:hint="default"/>
        <w:u w:color="FF00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C4283"/>
    <w:multiLevelType w:val="hybridMultilevel"/>
    <w:tmpl w:val="7E30984E"/>
    <w:lvl w:ilvl="0" w:tplc="7444E92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591726"/>
    <w:multiLevelType w:val="hybridMultilevel"/>
    <w:tmpl w:val="30441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596401">
    <w:abstractNumId w:val="1"/>
  </w:num>
  <w:num w:numId="2" w16cid:durableId="425927028">
    <w:abstractNumId w:val="0"/>
  </w:num>
  <w:num w:numId="3" w16cid:durableId="829179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592"/>
    <w:rsid w:val="003C2317"/>
    <w:rsid w:val="003C5D71"/>
    <w:rsid w:val="00414155"/>
    <w:rsid w:val="004541BF"/>
    <w:rsid w:val="00575B28"/>
    <w:rsid w:val="00727C71"/>
    <w:rsid w:val="00A22851"/>
    <w:rsid w:val="00AF48FE"/>
    <w:rsid w:val="00B433DD"/>
    <w:rsid w:val="00BF6592"/>
    <w:rsid w:val="00E041D0"/>
    <w:rsid w:val="00EB0DE7"/>
    <w:rsid w:val="00FE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40DC5"/>
  <w15:chartTrackingRefBased/>
  <w15:docId w15:val="{339EDBB8-9750-480D-A186-32CE9B8D8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B2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5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204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asri ossama</dc:creator>
  <cp:keywords/>
  <dc:description/>
  <cp:lastModifiedBy>el asri ossama</cp:lastModifiedBy>
  <cp:revision>8</cp:revision>
  <dcterms:created xsi:type="dcterms:W3CDTF">2023-10-24T09:45:00Z</dcterms:created>
  <dcterms:modified xsi:type="dcterms:W3CDTF">2023-12-18T19:31:00Z</dcterms:modified>
</cp:coreProperties>
</file>