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6FB0" w14:textId="0E23E9B5" w:rsidR="0020747F" w:rsidRDefault="0020747F" w:rsidP="0020747F">
      <w:pPr>
        <w:rPr>
          <w:sz w:val="32"/>
          <w:szCs w:val="32"/>
          <w:lang w:val="en-US"/>
        </w:rPr>
      </w:pPr>
      <w:r w:rsidRPr="0020747F">
        <w:rPr>
          <w:sz w:val="32"/>
          <w:szCs w:val="32"/>
          <w:lang w:val="en-US"/>
        </w:rPr>
        <w:t>Deploying</w:t>
      </w:r>
      <w:r>
        <w:rPr>
          <w:sz w:val="32"/>
          <w:szCs w:val="32"/>
          <w:lang w:val="en-US"/>
        </w:rPr>
        <w:t xml:space="preserve"> </w:t>
      </w:r>
      <w:r w:rsidRPr="0020747F">
        <w:rPr>
          <w:b/>
          <w:bCs/>
          <w:sz w:val="32"/>
          <w:szCs w:val="32"/>
          <w:lang w:val="en-US"/>
        </w:rPr>
        <w:t>M-Ticket</w:t>
      </w:r>
      <w:r w:rsidRPr="0020747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application in different accounts.</w:t>
      </w:r>
    </w:p>
    <w:p w14:paraId="6BC335B4" w14:textId="448095FF" w:rsidR="0020747F" w:rsidRPr="0020747F" w:rsidRDefault="0020747F" w:rsidP="002074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i’m doing slave node only and </w:t>
      </w:r>
      <w:r w:rsidR="007C3DB3">
        <w:rPr>
          <w:sz w:val="32"/>
          <w:szCs w:val="32"/>
          <w:lang w:val="en-US"/>
        </w:rPr>
        <w:t>its</w:t>
      </w:r>
      <w:r>
        <w:rPr>
          <w:sz w:val="32"/>
          <w:szCs w:val="32"/>
          <w:lang w:val="en-US"/>
        </w:rPr>
        <w:t xml:space="preserve"> configuration.</w:t>
      </w:r>
    </w:p>
    <w:p w14:paraId="39E50AB7" w14:textId="77777777" w:rsidR="0020747F" w:rsidRDefault="0020747F" w:rsidP="0020747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Slave</w:t>
      </w:r>
      <w:r w:rsidRPr="006211E6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C</w:t>
      </w:r>
      <w:r w:rsidRPr="006211E6">
        <w:rPr>
          <w:b/>
          <w:bCs/>
          <w:sz w:val="40"/>
          <w:szCs w:val="40"/>
          <w:lang w:val="en-US"/>
        </w:rPr>
        <w:t>onfiguration:</w:t>
      </w:r>
    </w:p>
    <w:p w14:paraId="22D8D763" w14:textId="77777777" w:rsidR="0020747F" w:rsidRPr="006211E6" w:rsidRDefault="0020747F" w:rsidP="0020747F">
      <w:pPr>
        <w:pStyle w:val="Style1"/>
        <w:jc w:val="left"/>
        <w:rPr>
          <w:rFonts w:ascii="Calibri" w:hAnsi="Calibri" w:cs="Calibri"/>
          <w:b w:val="0"/>
          <w:bCs w:val="0"/>
          <w:sz w:val="32"/>
          <w:szCs w:val="32"/>
        </w:rPr>
      </w:pPr>
      <w:r w:rsidRPr="006211E6">
        <w:rPr>
          <w:rFonts w:ascii="Calibri" w:hAnsi="Calibri" w:cs="Calibri"/>
          <w:b w:val="0"/>
          <w:bCs w:val="0"/>
          <w:sz w:val="32"/>
          <w:szCs w:val="32"/>
        </w:rPr>
        <w:t>Create User, ssh keys and copy it to authorized_keys.</w:t>
      </w:r>
    </w:p>
    <w:p w14:paraId="73CBC0B0" w14:textId="77777777" w:rsidR="0020747F" w:rsidRPr="006211E6" w:rsidRDefault="0020747F" w:rsidP="0020747F">
      <w:pPr>
        <w:pStyle w:val="Style1"/>
        <w:numPr>
          <w:ilvl w:val="0"/>
          <w:numId w:val="2"/>
        </w:numPr>
        <w:jc w:val="left"/>
        <w:rPr>
          <w:rFonts w:ascii="Calibri" w:hAnsi="Calibri" w:cs="Calibri"/>
          <w:b w:val="0"/>
          <w:bCs w:val="0"/>
          <w:sz w:val="24"/>
          <w:szCs w:val="24"/>
        </w:rPr>
      </w:pPr>
      <w:r w:rsidRPr="006211E6">
        <w:rPr>
          <w:rFonts w:ascii="Calibri" w:hAnsi="Calibri" w:cs="Calibri"/>
          <w:b w:val="0"/>
          <w:bCs w:val="0"/>
          <w:sz w:val="24"/>
          <w:szCs w:val="24"/>
        </w:rPr>
        <w:t>sudo apt install default-jre -y</w:t>
      </w:r>
    </w:p>
    <w:p w14:paraId="6AAC03F7" w14:textId="77777777" w:rsidR="0020747F" w:rsidRPr="006211E6" w:rsidRDefault="0020747F" w:rsidP="0020747F">
      <w:pPr>
        <w:pStyle w:val="Style1"/>
        <w:numPr>
          <w:ilvl w:val="0"/>
          <w:numId w:val="2"/>
        </w:numPr>
        <w:jc w:val="left"/>
        <w:rPr>
          <w:rFonts w:ascii="Calibri" w:hAnsi="Calibri" w:cs="Calibri"/>
          <w:b w:val="0"/>
          <w:bCs w:val="0"/>
          <w:sz w:val="24"/>
          <w:szCs w:val="24"/>
        </w:rPr>
      </w:pPr>
      <w:r w:rsidRPr="006211E6">
        <w:rPr>
          <w:rFonts w:ascii="Calibri" w:hAnsi="Calibri" w:cs="Calibri"/>
          <w:b w:val="0"/>
          <w:bCs w:val="0"/>
          <w:sz w:val="24"/>
          <w:szCs w:val="24"/>
        </w:rPr>
        <w:t>sudo adduser slave1</w:t>
      </w:r>
    </w:p>
    <w:p w14:paraId="64210773" w14:textId="77777777" w:rsidR="0020747F" w:rsidRPr="006211E6" w:rsidRDefault="0020747F" w:rsidP="0020747F">
      <w:pPr>
        <w:pStyle w:val="Style1"/>
        <w:numPr>
          <w:ilvl w:val="0"/>
          <w:numId w:val="2"/>
        </w:numPr>
        <w:jc w:val="left"/>
        <w:rPr>
          <w:rFonts w:ascii="Calibri" w:hAnsi="Calibri" w:cs="Calibri"/>
          <w:b w:val="0"/>
          <w:bCs w:val="0"/>
          <w:sz w:val="24"/>
          <w:szCs w:val="24"/>
        </w:rPr>
      </w:pPr>
      <w:r w:rsidRPr="006211E6">
        <w:rPr>
          <w:rFonts w:ascii="Calibri" w:hAnsi="Calibri" w:cs="Calibri"/>
          <w:b w:val="0"/>
          <w:bCs w:val="0"/>
          <w:sz w:val="24"/>
          <w:szCs w:val="24"/>
        </w:rPr>
        <w:t>sudo su slave1</w:t>
      </w:r>
    </w:p>
    <w:p w14:paraId="6227B61E" w14:textId="77777777" w:rsidR="0020747F" w:rsidRPr="006211E6" w:rsidRDefault="0020747F" w:rsidP="0020747F">
      <w:pPr>
        <w:pStyle w:val="Style1"/>
        <w:numPr>
          <w:ilvl w:val="0"/>
          <w:numId w:val="2"/>
        </w:numPr>
        <w:jc w:val="left"/>
        <w:rPr>
          <w:rFonts w:ascii="Calibri" w:hAnsi="Calibri" w:cs="Calibri"/>
          <w:b w:val="0"/>
          <w:bCs w:val="0"/>
          <w:sz w:val="24"/>
          <w:szCs w:val="24"/>
        </w:rPr>
      </w:pPr>
      <w:r w:rsidRPr="006211E6">
        <w:rPr>
          <w:rFonts w:ascii="Calibri" w:hAnsi="Calibri" w:cs="Calibri"/>
          <w:b w:val="0"/>
          <w:bCs w:val="0"/>
          <w:sz w:val="24"/>
          <w:szCs w:val="24"/>
        </w:rPr>
        <w:t>ssh-keygen -t rsa -N  “ ” -f /home/slave1/.ssh/id_rsa</w:t>
      </w:r>
    </w:p>
    <w:p w14:paraId="288299F5" w14:textId="77777777" w:rsidR="0020747F" w:rsidRPr="006211E6" w:rsidRDefault="0020747F" w:rsidP="0020747F">
      <w:pPr>
        <w:pStyle w:val="Style1"/>
        <w:numPr>
          <w:ilvl w:val="0"/>
          <w:numId w:val="2"/>
        </w:numPr>
        <w:jc w:val="left"/>
        <w:rPr>
          <w:rFonts w:ascii="Calibri" w:hAnsi="Calibri" w:cs="Calibri"/>
          <w:b w:val="0"/>
          <w:bCs w:val="0"/>
          <w:sz w:val="24"/>
          <w:szCs w:val="24"/>
        </w:rPr>
      </w:pPr>
      <w:r w:rsidRPr="006211E6">
        <w:rPr>
          <w:rFonts w:ascii="Calibri" w:hAnsi="Calibri" w:cs="Calibri"/>
          <w:b w:val="0"/>
          <w:bCs w:val="0"/>
          <w:sz w:val="24"/>
          <w:szCs w:val="24"/>
        </w:rPr>
        <w:t>cd .ssh/</w:t>
      </w:r>
    </w:p>
    <w:p w14:paraId="3559058D" w14:textId="77777777" w:rsidR="0020747F" w:rsidRPr="006211E6" w:rsidRDefault="0020747F" w:rsidP="0020747F">
      <w:pPr>
        <w:pStyle w:val="Style1"/>
        <w:numPr>
          <w:ilvl w:val="0"/>
          <w:numId w:val="2"/>
        </w:numPr>
        <w:jc w:val="left"/>
        <w:rPr>
          <w:rFonts w:ascii="Calibri" w:hAnsi="Calibri" w:cs="Calibri"/>
          <w:b w:val="0"/>
          <w:bCs w:val="0"/>
          <w:sz w:val="24"/>
          <w:szCs w:val="24"/>
        </w:rPr>
      </w:pPr>
      <w:r w:rsidRPr="006211E6">
        <w:rPr>
          <w:rFonts w:ascii="Calibri" w:hAnsi="Calibri" w:cs="Calibri"/>
          <w:b w:val="0"/>
          <w:bCs w:val="0"/>
          <w:sz w:val="24"/>
          <w:szCs w:val="24"/>
        </w:rPr>
        <w:t>cat id_rsa.pub &gt; authorized_keys</w:t>
      </w:r>
    </w:p>
    <w:p w14:paraId="2D9EC827" w14:textId="70052CCD" w:rsidR="0020747F" w:rsidRDefault="0020747F" w:rsidP="0020747F">
      <w:pPr>
        <w:pStyle w:val="Style1"/>
        <w:numPr>
          <w:ilvl w:val="0"/>
          <w:numId w:val="2"/>
        </w:numPr>
        <w:jc w:val="left"/>
        <w:rPr>
          <w:rFonts w:ascii="Calibri" w:hAnsi="Calibri" w:cs="Calibri"/>
          <w:b w:val="0"/>
          <w:bCs w:val="0"/>
          <w:sz w:val="24"/>
          <w:szCs w:val="24"/>
        </w:rPr>
      </w:pPr>
      <w:r w:rsidRPr="006211E6">
        <w:rPr>
          <w:rFonts w:ascii="Calibri" w:hAnsi="Calibri" w:cs="Calibri"/>
          <w:b w:val="0"/>
          <w:bCs w:val="0"/>
          <w:sz w:val="24"/>
          <w:szCs w:val="24"/>
        </w:rPr>
        <w:t>chmod 700 authorized_keys</w:t>
      </w:r>
    </w:p>
    <w:p w14:paraId="0DDC0584" w14:textId="0087E7A6" w:rsidR="0020747F" w:rsidRDefault="0020747F" w:rsidP="0020747F">
      <w:pPr>
        <w:pStyle w:val="Style1"/>
        <w:jc w:val="left"/>
        <w:rPr>
          <w:rFonts w:ascii="Calibri" w:hAnsi="Calibri" w:cs="Calibri"/>
          <w:b w:val="0"/>
          <w:bCs w:val="0"/>
          <w:sz w:val="24"/>
          <w:szCs w:val="24"/>
        </w:rPr>
      </w:pPr>
      <w:r w:rsidRPr="008C6E33">
        <w:rPr>
          <w:rFonts w:ascii="Calibri" w:hAnsi="Calibri" w:cs="Calibri"/>
          <w:b w:val="0"/>
          <w:bCs w:val="0"/>
          <w:noProof/>
          <w:sz w:val="34"/>
          <w:szCs w:val="34"/>
        </w:rPr>
        <w:drawing>
          <wp:inline distT="0" distB="0" distL="0" distR="0" wp14:anchorId="78CE6A9F" wp14:editId="16CEDA42">
            <wp:extent cx="5731510" cy="1253066"/>
            <wp:effectExtent l="0" t="0" r="2540" b="4445"/>
            <wp:docPr id="51645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51397" name=""/>
                    <pic:cNvPicPr/>
                  </pic:nvPicPr>
                  <pic:blipFill rotWithShape="1">
                    <a:blip r:embed="rId7"/>
                    <a:srcRect b="13260"/>
                    <a:stretch/>
                  </pic:blipFill>
                  <pic:spPr bwMode="auto">
                    <a:xfrm>
                      <a:off x="0" y="0"/>
                      <a:ext cx="5731510" cy="1253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804A5" w14:textId="57BBFE67" w:rsidR="0020747F" w:rsidRDefault="0020747F" w:rsidP="007C3DB3">
      <w:pPr>
        <w:pStyle w:val="Style1"/>
        <w:rPr>
          <w:rFonts w:ascii="Calibri" w:hAnsi="Calibri" w:cs="Calibri"/>
          <w:b w:val="0"/>
          <w:bCs w:val="0"/>
          <w:sz w:val="24"/>
          <w:szCs w:val="24"/>
        </w:rPr>
      </w:pPr>
      <w:r w:rsidRPr="008C6E33">
        <w:rPr>
          <w:rFonts w:ascii="Calibri" w:hAnsi="Calibri" w:cs="Calibri"/>
          <w:b w:val="0"/>
          <w:bCs w:val="0"/>
          <w:noProof/>
          <w:sz w:val="34"/>
          <w:szCs w:val="34"/>
        </w:rPr>
        <w:drawing>
          <wp:inline distT="0" distB="0" distL="0" distR="0" wp14:anchorId="621B9DF1" wp14:editId="58870F4D">
            <wp:extent cx="5616427" cy="3535986"/>
            <wp:effectExtent l="0" t="0" r="3810" b="7620"/>
            <wp:docPr id="192229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98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0353" w14:textId="738DC72A" w:rsidR="0020747F" w:rsidRDefault="0020747F" w:rsidP="0020747F">
      <w:pPr>
        <w:pStyle w:val="Style1"/>
        <w:jc w:val="left"/>
        <w:rPr>
          <w:rFonts w:ascii="Calibri" w:hAnsi="Calibri" w:cs="Calibri"/>
          <w:b w:val="0"/>
          <w:bCs w:val="0"/>
          <w:sz w:val="24"/>
          <w:szCs w:val="24"/>
        </w:rPr>
      </w:pPr>
      <w:r w:rsidRPr="00066F22">
        <w:rPr>
          <w:rFonts w:ascii="Calibri" w:hAnsi="Calibri" w:cs="Calibri"/>
          <w:b w:val="0"/>
          <w:bCs w:val="0"/>
          <w:noProof/>
          <w:sz w:val="34"/>
          <w:szCs w:val="34"/>
        </w:rPr>
        <w:lastRenderedPageBreak/>
        <w:drawing>
          <wp:inline distT="0" distB="0" distL="0" distR="0" wp14:anchorId="211E86F4" wp14:editId="29F7625A">
            <wp:extent cx="5731510" cy="3048000"/>
            <wp:effectExtent l="0" t="0" r="2540" b="0"/>
            <wp:docPr id="1723263026" name="Picture 1723263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77018" name=""/>
                    <pic:cNvPicPr/>
                  </pic:nvPicPr>
                  <pic:blipFill rotWithShape="1">
                    <a:blip r:embed="rId9"/>
                    <a:srcRect t="1741" b="5434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D5CD8" w14:textId="121B849A" w:rsidR="0020747F" w:rsidRDefault="0020747F" w:rsidP="0020747F">
      <w:pPr>
        <w:pStyle w:val="Style1"/>
        <w:rPr>
          <w:rFonts w:ascii="Calibri" w:hAnsi="Calibri" w:cs="Calibri"/>
          <w:b w:val="0"/>
          <w:bCs w:val="0"/>
          <w:sz w:val="24"/>
          <w:szCs w:val="24"/>
        </w:rPr>
      </w:pPr>
      <w:r w:rsidRPr="009C594C">
        <w:rPr>
          <w:rFonts w:ascii="Calibri" w:hAnsi="Calibri" w:cs="Calibri"/>
          <w:b w:val="0"/>
          <w:bCs w:val="0"/>
          <w:noProof/>
          <w:sz w:val="34"/>
          <w:szCs w:val="34"/>
        </w:rPr>
        <w:drawing>
          <wp:inline distT="0" distB="0" distL="0" distR="0" wp14:anchorId="44BABA99" wp14:editId="4A955154">
            <wp:extent cx="5418290" cy="823031"/>
            <wp:effectExtent l="0" t="0" r="0" b="0"/>
            <wp:docPr id="178904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40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2B5A" w14:textId="0D331BD5" w:rsidR="007C3DB3" w:rsidRPr="007C3DB3" w:rsidRDefault="007C3DB3" w:rsidP="007C3DB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7C3DB3">
        <w:rPr>
          <w:sz w:val="32"/>
          <w:szCs w:val="32"/>
          <w:lang w:val="en-US"/>
        </w:rPr>
        <w:t>All configuration done by master he will do every step by step, what slave do is just browse the I</w:t>
      </w:r>
      <w:r>
        <w:rPr>
          <w:sz w:val="32"/>
          <w:szCs w:val="32"/>
          <w:lang w:val="en-US"/>
        </w:rPr>
        <w:t>p address</w:t>
      </w:r>
    </w:p>
    <w:p w14:paraId="169DC6E3" w14:textId="65C2AED4" w:rsidR="007C3DB3" w:rsidRPr="007C3DB3" w:rsidRDefault="007C3DB3" w:rsidP="007C3D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B9DB38" wp14:editId="273D1EBF">
            <wp:extent cx="5731510" cy="3223895"/>
            <wp:effectExtent l="0" t="0" r="2540" b="0"/>
            <wp:docPr id="112407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70234" name="Picture 11240702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DB3" w:rsidRPr="007C3DB3" w:rsidSect="0020747F">
      <w:headerReference w:type="default" r:id="rId12"/>
      <w:footerReference w:type="default" r:id="rId13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2BBD7" w14:textId="77777777" w:rsidR="00146BFF" w:rsidRDefault="00146BFF" w:rsidP="0020747F">
      <w:pPr>
        <w:spacing w:after="0" w:line="240" w:lineRule="auto"/>
      </w:pPr>
      <w:r>
        <w:separator/>
      </w:r>
    </w:p>
  </w:endnote>
  <w:endnote w:type="continuationSeparator" w:id="0">
    <w:p w14:paraId="09B02819" w14:textId="77777777" w:rsidR="00146BFF" w:rsidRDefault="00146BFF" w:rsidP="0020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5C4FA" w14:textId="77777777" w:rsidR="0020747F" w:rsidRPr="007C3DB3" w:rsidRDefault="0020747F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002060"/>
      </w:rPr>
    </w:pPr>
    <w:r w:rsidRPr="007C3DB3">
      <w:rPr>
        <w:noProof/>
        <w:color w:val="002060"/>
      </w:rPr>
      <w:fldChar w:fldCharType="begin"/>
    </w:r>
    <w:r w:rsidRPr="007C3DB3">
      <w:rPr>
        <w:noProof/>
        <w:color w:val="002060"/>
      </w:rPr>
      <w:instrText xml:space="preserve"> PAGE   \* MERGEFORMAT </w:instrText>
    </w:r>
    <w:r w:rsidRPr="007C3DB3">
      <w:rPr>
        <w:noProof/>
        <w:color w:val="002060"/>
      </w:rPr>
      <w:fldChar w:fldCharType="separate"/>
    </w:r>
    <w:r w:rsidRPr="007C3DB3">
      <w:rPr>
        <w:noProof/>
        <w:color w:val="002060"/>
      </w:rPr>
      <w:t>2</w:t>
    </w:r>
    <w:r w:rsidRPr="007C3DB3">
      <w:rPr>
        <w:noProof/>
        <w:color w:val="002060"/>
      </w:rPr>
      <w:fldChar w:fldCharType="end"/>
    </w:r>
  </w:p>
  <w:p w14:paraId="229BBBCF" w14:textId="2B81403F" w:rsidR="0020747F" w:rsidRPr="007C3DB3" w:rsidRDefault="0020747F">
    <w:pPr>
      <w:pStyle w:val="Footer"/>
      <w:rPr>
        <w:rFonts w:ascii="Imprint MT Shadow" w:hAnsi="Imprint MT Shadow"/>
        <w:b/>
        <w:bCs/>
        <w:color w:val="002060"/>
      </w:rPr>
    </w:pPr>
    <w:r w:rsidRPr="007C3DB3">
      <w:rPr>
        <w:rFonts w:ascii="Imprint MT Shadow" w:hAnsi="Imprint MT Shadow"/>
        <w:b/>
        <w:bCs/>
        <w:color w:val="002060"/>
      </w:rPr>
      <w:t>Deepthi Yeturi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45A28" w14:textId="77777777" w:rsidR="00146BFF" w:rsidRDefault="00146BFF" w:rsidP="0020747F">
      <w:pPr>
        <w:spacing w:after="0" w:line="240" w:lineRule="auto"/>
      </w:pPr>
      <w:r>
        <w:separator/>
      </w:r>
    </w:p>
  </w:footnote>
  <w:footnote w:type="continuationSeparator" w:id="0">
    <w:p w14:paraId="2AF200AB" w14:textId="77777777" w:rsidR="00146BFF" w:rsidRDefault="00146BFF" w:rsidP="0020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CCE55" w14:textId="56D0AC74" w:rsidR="0020747F" w:rsidRDefault="00000000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rFonts w:eastAsiaTheme="majorEastAsia" w:cstheme="minorHAnsi"/>
          <w:b/>
          <w:bCs/>
          <w:color w:val="2F5496" w:themeColor="accent1" w:themeShade="BF"/>
          <w:sz w:val="40"/>
          <w:szCs w:val="40"/>
        </w:rPr>
        <w:alias w:val="Title"/>
        <w:tag w:val=""/>
        <w:id w:val="942040131"/>
        <w:placeholder>
          <w:docPart w:val="C030F3CF3E9149D38C4194B6E6322B4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0747F" w:rsidRPr="0020747F">
          <w:rPr>
            <w:rFonts w:eastAsiaTheme="majorEastAsia" w:cstheme="minorHAnsi"/>
            <w:b/>
            <w:bCs/>
            <w:color w:val="2F5496" w:themeColor="accent1" w:themeShade="BF"/>
            <w:sz w:val="40"/>
            <w:szCs w:val="40"/>
          </w:rPr>
          <w:t>4-Jenkins Master Slave Configuration</w:t>
        </w:r>
        <w:r w:rsidR="0020747F" w:rsidRPr="0020747F">
          <w:rPr>
            <w:rFonts w:eastAsiaTheme="majorEastAsia" w:cstheme="minorHAnsi"/>
            <w:b/>
            <w:bCs/>
            <w:color w:val="2F5496" w:themeColor="accent1" w:themeShade="BF"/>
            <w:sz w:val="40"/>
            <w:szCs w:val="40"/>
          </w:rPr>
          <w:tab/>
        </w:r>
        <w:r w:rsidR="0020747F" w:rsidRPr="0020747F">
          <w:rPr>
            <w:rFonts w:eastAsiaTheme="majorEastAsia" w:cstheme="minorHAnsi"/>
            <w:b/>
            <w:bCs/>
            <w:color w:val="2F5496" w:themeColor="accent1" w:themeShade="BF"/>
            <w:sz w:val="40"/>
            <w:szCs w:val="40"/>
          </w:rPr>
          <w:tab/>
          <w:t>Method-</w:t>
        </w:r>
        <w:r w:rsidR="0020747F">
          <w:rPr>
            <w:rFonts w:eastAsiaTheme="majorEastAsia" w:cstheme="minorHAnsi"/>
            <w:b/>
            <w:bCs/>
            <w:color w:val="2F5496" w:themeColor="accent1" w:themeShade="BF"/>
            <w:sz w:val="40"/>
            <w:szCs w:val="40"/>
          </w:rPr>
          <w:t>3</w:t>
        </w:r>
      </w:sdtContent>
    </w:sdt>
  </w:p>
  <w:p w14:paraId="674CD8CC" w14:textId="77777777" w:rsidR="0020747F" w:rsidRDefault="002074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35pt;height:11.35pt" o:bullet="t">
        <v:imagedata r:id="rId1" o:title="mso1B97"/>
      </v:shape>
    </w:pict>
  </w:numPicBullet>
  <w:abstractNum w:abstractNumId="0" w15:restartNumberingAfterBreak="0">
    <w:nsid w:val="31A9646F"/>
    <w:multiLevelType w:val="hybridMultilevel"/>
    <w:tmpl w:val="78802E3C"/>
    <w:lvl w:ilvl="0" w:tplc="D8B8CAD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9291D"/>
    <w:multiLevelType w:val="hybridMultilevel"/>
    <w:tmpl w:val="0EAAE2F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0FF4F23"/>
    <w:multiLevelType w:val="hybridMultilevel"/>
    <w:tmpl w:val="930EED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84568"/>
    <w:multiLevelType w:val="hybridMultilevel"/>
    <w:tmpl w:val="CA92E9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C25C7"/>
    <w:multiLevelType w:val="hybridMultilevel"/>
    <w:tmpl w:val="BE3A2B1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2242696">
    <w:abstractNumId w:val="4"/>
  </w:num>
  <w:num w:numId="2" w16cid:durableId="1636400825">
    <w:abstractNumId w:val="1"/>
  </w:num>
  <w:num w:numId="3" w16cid:durableId="1542087312">
    <w:abstractNumId w:val="0"/>
  </w:num>
  <w:num w:numId="4" w16cid:durableId="478808333">
    <w:abstractNumId w:val="3"/>
  </w:num>
  <w:num w:numId="5" w16cid:durableId="1093742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AA"/>
    <w:rsid w:val="00146BFF"/>
    <w:rsid w:val="00182E5F"/>
    <w:rsid w:val="0020747F"/>
    <w:rsid w:val="003A28D4"/>
    <w:rsid w:val="00473704"/>
    <w:rsid w:val="007C3DB3"/>
    <w:rsid w:val="00BF64AA"/>
    <w:rsid w:val="00E0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6488"/>
  <w15:chartTrackingRefBased/>
  <w15:docId w15:val="{B4CE3AE4-EB2F-456A-9D77-B8994CA6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7F"/>
  </w:style>
  <w:style w:type="paragraph" w:styleId="Footer">
    <w:name w:val="footer"/>
    <w:basedOn w:val="Normal"/>
    <w:link w:val="FooterChar"/>
    <w:uiPriority w:val="99"/>
    <w:unhideWhenUsed/>
    <w:qFormat/>
    <w:rsid w:val="00207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7F"/>
  </w:style>
  <w:style w:type="paragraph" w:styleId="ListParagraph">
    <w:name w:val="List Paragraph"/>
    <w:basedOn w:val="Normal"/>
    <w:uiPriority w:val="34"/>
    <w:qFormat/>
    <w:rsid w:val="0020747F"/>
    <w:pPr>
      <w:spacing w:after="0" w:line="240" w:lineRule="auto"/>
      <w:ind w:left="720"/>
      <w:contextualSpacing/>
    </w:pPr>
    <w:rPr>
      <w:rFonts w:eastAsiaTheme="minorEastAsia" w:cs="Times New Roman"/>
      <w:kern w:val="0"/>
      <w:sz w:val="24"/>
      <w:szCs w:val="24"/>
      <w14:ligatures w14:val="none"/>
    </w:rPr>
  </w:style>
  <w:style w:type="paragraph" w:customStyle="1" w:styleId="Style1">
    <w:name w:val="Style1"/>
    <w:basedOn w:val="Normal"/>
    <w:link w:val="Style1Char"/>
    <w:qFormat/>
    <w:rsid w:val="0020747F"/>
    <w:pPr>
      <w:jc w:val="center"/>
    </w:pPr>
    <w:rPr>
      <w:rFonts w:ascii="Algerian" w:hAnsi="Algerian"/>
      <w:b/>
      <w:bCs/>
      <w:sz w:val="60"/>
      <w:szCs w:val="60"/>
    </w:rPr>
  </w:style>
  <w:style w:type="character" w:customStyle="1" w:styleId="Style1Char">
    <w:name w:val="Style1 Char"/>
    <w:basedOn w:val="DefaultParagraphFont"/>
    <w:link w:val="Style1"/>
    <w:rsid w:val="0020747F"/>
    <w:rPr>
      <w:rFonts w:ascii="Algerian" w:hAnsi="Algerian"/>
      <w:b/>
      <w:bCs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30F3CF3E9149D38C4194B6E6322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987BA-6F93-4318-B321-AAB18B58D223}"/>
      </w:docPartPr>
      <w:docPartBody>
        <w:p w:rsidR="009735AF" w:rsidRDefault="00EF0E32" w:rsidP="00EF0E32">
          <w:pPr>
            <w:pStyle w:val="C030F3CF3E9149D38C4194B6E6322B45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32"/>
    <w:rsid w:val="009735AF"/>
    <w:rsid w:val="00EE3BE3"/>
    <w:rsid w:val="00EF0E32"/>
    <w:rsid w:val="00FE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30F3CF3E9149D38C4194B6E6322B45">
    <w:name w:val="C030F3CF3E9149D38C4194B6E6322B45"/>
    <w:rsid w:val="00EF0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4-Jenkins Master Slave Configuration		Method-3</dc:title>
  <dc:subject/>
  <dc:creator>Deepthi Yeturi</dc:creator>
  <cp:keywords/>
  <dc:description/>
  <cp:lastModifiedBy>Deepthi Yeturi</cp:lastModifiedBy>
  <cp:revision>4</cp:revision>
  <dcterms:created xsi:type="dcterms:W3CDTF">2023-06-15T06:15:00Z</dcterms:created>
  <dcterms:modified xsi:type="dcterms:W3CDTF">2023-06-15T06:36:00Z</dcterms:modified>
</cp:coreProperties>
</file>