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3A" w:rsidRDefault="00F45481">
      <w:r>
        <w:t xml:space="preserve">Mise </w:t>
      </w:r>
      <w:r w:rsidR="00E4268B">
        <w:t>à</w:t>
      </w:r>
      <w:r>
        <w:t xml:space="preserve"> jour du site Web de </w:t>
      </w:r>
      <w:proofErr w:type="spellStart"/>
      <w:r>
        <w:t>Drillcorp</w:t>
      </w:r>
      <w:proofErr w:type="spellEnd"/>
      <w:r>
        <w:t xml:space="preserve"> Sahara</w:t>
      </w:r>
    </w:p>
    <w:p w:rsidR="00AF0D52" w:rsidRPr="00E4268B" w:rsidRDefault="00AF0D52">
      <w:pPr>
        <w:rPr>
          <w:lang w:val="en-US"/>
        </w:rPr>
      </w:pPr>
      <w:r w:rsidRPr="00E4268B">
        <w:rPr>
          <w:lang w:val="en-US"/>
        </w:rPr>
        <w:t>OUR EQUIPMENTS</w:t>
      </w:r>
    </w:p>
    <w:p w:rsidR="00AF0D52" w:rsidRPr="00AF0D52" w:rsidRDefault="00AF0D52" w:rsidP="00AF0D52">
      <w:pPr>
        <w:rPr>
          <w:b/>
          <w:sz w:val="24"/>
          <w:szCs w:val="24"/>
          <w:lang w:val="en-US"/>
        </w:rPr>
      </w:pPr>
      <w:r w:rsidRPr="00AF0D52">
        <w:rPr>
          <w:rFonts w:ascii="Arial" w:eastAsia="Times New Roman" w:hAnsi="Arial" w:cs="Arial"/>
          <w:color w:val="666666"/>
          <w:sz w:val="24"/>
          <w:szCs w:val="24"/>
          <w:lang w:val="en-US"/>
        </w:rPr>
        <w:t>Drill rig (reverse circulation and rotary)</w:t>
      </w:r>
      <w:r w:rsidRPr="00AF0D52">
        <w:rPr>
          <w:rFonts w:ascii="Arial" w:eastAsia="Times New Roman" w:hAnsi="Arial" w:cs="Arial"/>
          <w:color w:val="FF6633"/>
          <w:sz w:val="24"/>
          <w:szCs w:val="24"/>
          <w:lang w:val="en-US"/>
        </w:rPr>
        <w:t> x 1</w:t>
      </w:r>
      <w:r w:rsidR="00E4268B">
        <w:rPr>
          <w:rFonts w:ascii="Arial" w:eastAsia="Times New Roman" w:hAnsi="Arial" w:cs="Arial"/>
          <w:color w:val="FF6633"/>
          <w:sz w:val="24"/>
          <w:szCs w:val="24"/>
          <w:lang w:val="en-US"/>
        </w:rPr>
        <w:t>4</w:t>
      </w:r>
    </w:p>
    <w:p w:rsidR="00AF0D52" w:rsidRPr="00AF0D52" w:rsidRDefault="00AF0D52">
      <w:pPr>
        <w:rPr>
          <w:lang w:val="en-US"/>
        </w:rPr>
      </w:pPr>
      <w:r w:rsidRPr="00AF0D52">
        <w:rPr>
          <w:lang w:val="en-US"/>
        </w:rPr>
        <w:t xml:space="preserve">Rig 40 l Drill Rig on </w:t>
      </w:r>
      <w:proofErr w:type="spellStart"/>
      <w:r w:rsidRPr="00AF0D52">
        <w:rPr>
          <w:lang w:val="en-US"/>
        </w:rPr>
        <w:t>tyres</w:t>
      </w:r>
      <w:proofErr w:type="spellEnd"/>
      <w:r w:rsidRPr="00AF0D52">
        <w:rPr>
          <w:lang w:val="en-US"/>
        </w:rPr>
        <w:t xml:space="preserve"> truck EDM 2000</w:t>
      </w:r>
    </w:p>
    <w:p w:rsidR="00AF0D52" w:rsidRDefault="00AF0D52" w:rsidP="00AF0D52">
      <w:pPr>
        <w:rPr>
          <w:lang w:val="en-US"/>
        </w:rPr>
      </w:pPr>
      <w:r>
        <w:rPr>
          <w:lang w:val="en-US"/>
        </w:rPr>
        <w:t>Rig 41</w:t>
      </w:r>
      <w:r w:rsidRPr="00AF0D52">
        <w:rPr>
          <w:lang w:val="en-US"/>
        </w:rPr>
        <w:t xml:space="preserve"> l Drill Rig on </w:t>
      </w:r>
      <w:proofErr w:type="spellStart"/>
      <w:r w:rsidRPr="00AF0D52">
        <w:rPr>
          <w:lang w:val="en-US"/>
        </w:rPr>
        <w:t>tyres</w:t>
      </w:r>
      <w:proofErr w:type="spellEnd"/>
      <w:r w:rsidRPr="00AF0D52">
        <w:rPr>
          <w:lang w:val="en-US"/>
        </w:rPr>
        <w:t xml:space="preserve"> truck EDM 2000</w:t>
      </w:r>
    </w:p>
    <w:p w:rsidR="00AF0D52" w:rsidRPr="00AF0D52" w:rsidRDefault="00AF0D52" w:rsidP="00AF0D52">
      <w:pPr>
        <w:rPr>
          <w:lang w:val="en-US"/>
        </w:rPr>
      </w:pPr>
      <w:r>
        <w:rPr>
          <w:lang w:val="en-US"/>
        </w:rPr>
        <w:t>Rig 42</w:t>
      </w:r>
      <w:r w:rsidRPr="00AF0D52">
        <w:rPr>
          <w:lang w:val="en-US"/>
        </w:rPr>
        <w:t xml:space="preserve"> l Drill Rig on </w:t>
      </w:r>
      <w:r>
        <w:rPr>
          <w:lang w:val="en-US"/>
        </w:rPr>
        <w:t>tracks EDM 1200</w:t>
      </w:r>
    </w:p>
    <w:p w:rsidR="00AF0D52" w:rsidRPr="00AF0D52" w:rsidRDefault="00AF0D52" w:rsidP="00AF0D52">
      <w:pPr>
        <w:rPr>
          <w:lang w:val="en-US"/>
        </w:rPr>
      </w:pPr>
      <w:r>
        <w:rPr>
          <w:lang w:val="en-US"/>
        </w:rPr>
        <w:t>Rig 43</w:t>
      </w:r>
      <w:r w:rsidRPr="00AF0D52">
        <w:rPr>
          <w:lang w:val="en-US"/>
        </w:rPr>
        <w:t xml:space="preserve"> l D</w:t>
      </w:r>
      <w:r>
        <w:rPr>
          <w:lang w:val="en-US"/>
        </w:rPr>
        <w:t xml:space="preserve">rill Rig on </w:t>
      </w:r>
      <w:proofErr w:type="spellStart"/>
      <w:r>
        <w:rPr>
          <w:lang w:val="en-US"/>
        </w:rPr>
        <w:t>tyres</w:t>
      </w:r>
      <w:proofErr w:type="spellEnd"/>
      <w:r>
        <w:rPr>
          <w:lang w:val="en-US"/>
        </w:rPr>
        <w:t xml:space="preserve"> truck Schramm T685</w:t>
      </w:r>
    </w:p>
    <w:p w:rsidR="00AF0D52" w:rsidRPr="00AF0D52" w:rsidRDefault="00AF0D52" w:rsidP="00AF0D52">
      <w:pPr>
        <w:rPr>
          <w:lang w:val="en-US"/>
        </w:rPr>
      </w:pPr>
      <w:r>
        <w:rPr>
          <w:lang w:val="en-US"/>
        </w:rPr>
        <w:t>Rig 44</w:t>
      </w:r>
      <w:r w:rsidRPr="00AF0D52">
        <w:rPr>
          <w:lang w:val="en-US"/>
        </w:rPr>
        <w:t xml:space="preserve"> l Drill Rig on </w:t>
      </w:r>
      <w:proofErr w:type="spellStart"/>
      <w:r w:rsidRPr="00AF0D52">
        <w:rPr>
          <w:lang w:val="en-US"/>
        </w:rPr>
        <w:t>tyres</w:t>
      </w:r>
      <w:proofErr w:type="spellEnd"/>
      <w:r w:rsidRPr="00AF0D52">
        <w:rPr>
          <w:lang w:val="en-US"/>
        </w:rPr>
        <w:t xml:space="preserve"> truck </w:t>
      </w:r>
      <w:r>
        <w:rPr>
          <w:lang w:val="en-US"/>
        </w:rPr>
        <w:t>Schramm T685</w:t>
      </w:r>
    </w:p>
    <w:p w:rsidR="00AF0D52" w:rsidRDefault="00AF0D52" w:rsidP="00AF0D52">
      <w:pPr>
        <w:rPr>
          <w:lang w:val="en-US"/>
        </w:rPr>
      </w:pPr>
      <w:r>
        <w:rPr>
          <w:lang w:val="en-US"/>
        </w:rPr>
        <w:t>Rig 45</w:t>
      </w:r>
      <w:r w:rsidRPr="00AF0D52">
        <w:rPr>
          <w:lang w:val="en-US"/>
        </w:rPr>
        <w:t xml:space="preserve"> l Drill Rig on </w:t>
      </w:r>
      <w:r>
        <w:rPr>
          <w:lang w:val="en-US"/>
        </w:rPr>
        <w:t>tracks EDM 1200</w:t>
      </w:r>
    </w:p>
    <w:p w:rsidR="00AF0D52" w:rsidRPr="00AF0D52" w:rsidRDefault="00AF0D52" w:rsidP="00AF0D52">
      <w:pPr>
        <w:rPr>
          <w:b/>
          <w:sz w:val="24"/>
          <w:szCs w:val="24"/>
          <w:lang w:val="en-US"/>
        </w:rPr>
      </w:pPr>
      <w:r w:rsidRPr="00AF0D52">
        <w:rPr>
          <w:rFonts w:ascii="Arial" w:eastAsia="Times New Roman" w:hAnsi="Arial" w:cs="Arial"/>
          <w:color w:val="666666"/>
          <w:sz w:val="24"/>
          <w:szCs w:val="24"/>
          <w:lang w:val="en-US"/>
        </w:rPr>
        <w:t>Drill rig (</w:t>
      </w:r>
      <w:r>
        <w:rPr>
          <w:rFonts w:ascii="Arial" w:eastAsia="Times New Roman" w:hAnsi="Arial" w:cs="Arial"/>
          <w:color w:val="666666"/>
          <w:sz w:val="24"/>
          <w:szCs w:val="24"/>
          <w:lang w:val="en-US"/>
        </w:rPr>
        <w:t>Blast Drill</w:t>
      </w:r>
      <w:r w:rsidRPr="00AF0D52">
        <w:rPr>
          <w:rFonts w:ascii="Arial" w:eastAsia="Times New Roman" w:hAnsi="Arial" w:cs="Arial"/>
          <w:color w:val="666666"/>
          <w:sz w:val="24"/>
          <w:szCs w:val="24"/>
          <w:lang w:val="en-US"/>
        </w:rPr>
        <w:t>)</w:t>
      </w:r>
      <w:r w:rsidRPr="00AF0D52">
        <w:rPr>
          <w:rFonts w:ascii="Arial" w:eastAsia="Times New Roman" w:hAnsi="Arial" w:cs="Arial"/>
          <w:color w:val="FF6633"/>
          <w:sz w:val="24"/>
          <w:szCs w:val="24"/>
          <w:lang w:val="en-US"/>
        </w:rPr>
        <w:t xml:space="preserve"> x </w:t>
      </w:r>
      <w:r>
        <w:rPr>
          <w:rFonts w:ascii="Arial" w:eastAsia="Times New Roman" w:hAnsi="Arial" w:cs="Arial"/>
          <w:color w:val="FF6633"/>
          <w:sz w:val="24"/>
          <w:szCs w:val="24"/>
          <w:lang w:val="en-US"/>
        </w:rPr>
        <w:t>2</w:t>
      </w:r>
    </w:p>
    <w:p w:rsidR="00AF0D52" w:rsidRDefault="00AF0D52" w:rsidP="00AF0D52">
      <w:pPr>
        <w:rPr>
          <w:lang w:val="en-US"/>
        </w:rPr>
      </w:pPr>
      <w:r>
        <w:rPr>
          <w:lang w:val="en-US"/>
        </w:rPr>
        <w:t xml:space="preserve">Rig 61 l Atlas </w:t>
      </w:r>
      <w:proofErr w:type="spellStart"/>
      <w:r>
        <w:rPr>
          <w:lang w:val="en-US"/>
        </w:rPr>
        <w:t>Copco</w:t>
      </w:r>
      <w:proofErr w:type="spellEnd"/>
      <w:r>
        <w:rPr>
          <w:lang w:val="en-US"/>
        </w:rPr>
        <w:t xml:space="preserve"> Roc L8</w:t>
      </w:r>
    </w:p>
    <w:p w:rsidR="00AF0D52" w:rsidRDefault="00AF0D52" w:rsidP="00AF0D52">
      <w:pPr>
        <w:rPr>
          <w:lang w:val="en-US"/>
        </w:rPr>
      </w:pPr>
      <w:r>
        <w:rPr>
          <w:lang w:val="en-US"/>
        </w:rPr>
        <w:t xml:space="preserve">Rig 62 l Atlas </w:t>
      </w:r>
      <w:proofErr w:type="spellStart"/>
      <w:r>
        <w:rPr>
          <w:lang w:val="en-US"/>
        </w:rPr>
        <w:t>Copco</w:t>
      </w:r>
      <w:proofErr w:type="spellEnd"/>
      <w:r>
        <w:rPr>
          <w:lang w:val="en-US"/>
        </w:rPr>
        <w:t xml:space="preserve"> Roc L8</w:t>
      </w:r>
      <w:r w:rsidR="00773B18">
        <w:rPr>
          <w:lang w:val="en-US"/>
        </w:rPr>
        <w:t xml:space="preserve"> </w:t>
      </w:r>
    </w:p>
    <w:p w:rsidR="00352C99" w:rsidRPr="00AF0D52" w:rsidRDefault="00352C99" w:rsidP="00352C99">
      <w:pPr>
        <w:rPr>
          <w:b/>
          <w:sz w:val="24"/>
          <w:szCs w:val="24"/>
          <w:lang w:val="en-US"/>
        </w:rPr>
      </w:pPr>
      <w:r w:rsidRPr="00AF0D52">
        <w:rPr>
          <w:rFonts w:ascii="Arial" w:eastAsia="Times New Roman" w:hAnsi="Arial" w:cs="Arial"/>
          <w:color w:val="666666"/>
          <w:sz w:val="24"/>
          <w:szCs w:val="24"/>
          <w:lang w:val="en-US"/>
        </w:rPr>
        <w:t>Drill rig (</w:t>
      </w:r>
      <w:r>
        <w:rPr>
          <w:rFonts w:ascii="Arial" w:eastAsia="Times New Roman" w:hAnsi="Arial" w:cs="Arial"/>
          <w:color w:val="666666"/>
          <w:sz w:val="24"/>
          <w:szCs w:val="24"/>
          <w:lang w:val="en-US"/>
        </w:rPr>
        <w:t>Coring</w:t>
      </w:r>
      <w:r w:rsidRPr="00AF0D52">
        <w:rPr>
          <w:rFonts w:ascii="Arial" w:eastAsia="Times New Roman" w:hAnsi="Arial" w:cs="Arial"/>
          <w:color w:val="666666"/>
          <w:sz w:val="24"/>
          <w:szCs w:val="24"/>
          <w:lang w:val="en-US"/>
        </w:rPr>
        <w:t>)</w:t>
      </w:r>
      <w:r w:rsidRPr="00AF0D52">
        <w:rPr>
          <w:rFonts w:ascii="Arial" w:eastAsia="Times New Roman" w:hAnsi="Arial" w:cs="Arial"/>
          <w:color w:val="FF6633"/>
          <w:sz w:val="24"/>
          <w:szCs w:val="24"/>
          <w:lang w:val="en-US"/>
        </w:rPr>
        <w:t xml:space="preserve"> x </w:t>
      </w:r>
      <w:r>
        <w:rPr>
          <w:rFonts w:ascii="Arial" w:eastAsia="Times New Roman" w:hAnsi="Arial" w:cs="Arial"/>
          <w:color w:val="FF6633"/>
          <w:sz w:val="24"/>
          <w:szCs w:val="24"/>
          <w:lang w:val="en-US"/>
        </w:rPr>
        <w:t>5</w:t>
      </w:r>
    </w:p>
    <w:p w:rsidR="00AF0D52" w:rsidRPr="00AF0D52" w:rsidRDefault="00AF0D52">
      <w:pPr>
        <w:rPr>
          <w:lang w:val="en-US"/>
        </w:rPr>
      </w:pPr>
    </w:p>
    <w:p w:rsidR="00AF0D52" w:rsidRPr="00AF0D52" w:rsidRDefault="00AF0D52">
      <w:pPr>
        <w:rPr>
          <w:lang w:val="en-US"/>
        </w:rPr>
      </w:pPr>
    </w:p>
    <w:p w:rsidR="00F45481" w:rsidRPr="00F45481" w:rsidRDefault="009B6D5D">
      <w:pPr>
        <w:rPr>
          <w:lang w:val="en-US"/>
        </w:rPr>
      </w:pPr>
      <w:hyperlink r:id="rId5" w:history="1">
        <w:r w:rsidR="00F45481" w:rsidRPr="00F45481">
          <w:rPr>
            <w:rStyle w:val="Hyperlink"/>
            <w:lang w:val="en-US"/>
          </w:rPr>
          <w:t>www.drillcorp-sahara.com</w:t>
        </w:r>
      </w:hyperlink>
    </w:p>
    <w:p w:rsidR="00F45481" w:rsidRDefault="00F45481" w:rsidP="00F45481">
      <w:pPr>
        <w:pStyle w:val="ListParagraph"/>
        <w:numPr>
          <w:ilvl w:val="0"/>
          <w:numId w:val="1"/>
        </w:numPr>
        <w:rPr>
          <w:b/>
          <w:lang w:val="en-US"/>
        </w:rPr>
      </w:pPr>
      <w:r w:rsidRPr="00F45481">
        <w:rPr>
          <w:b/>
          <w:lang w:val="en-US"/>
        </w:rPr>
        <w:t>Our Equipments</w:t>
      </w:r>
    </w:p>
    <w:p w:rsidR="00F45481" w:rsidRPr="00F45481" w:rsidRDefault="00F45481" w:rsidP="00F45481">
      <w:pPr>
        <w:pStyle w:val="ListParagraph"/>
        <w:rPr>
          <w:b/>
          <w:sz w:val="24"/>
          <w:szCs w:val="24"/>
          <w:lang w:val="en-US"/>
        </w:rPr>
      </w:pPr>
      <w:r w:rsidRPr="00F45481">
        <w:rPr>
          <w:rFonts w:ascii="Arial" w:eastAsia="Times New Roman" w:hAnsi="Arial" w:cs="Arial"/>
          <w:color w:val="666666"/>
          <w:sz w:val="24"/>
          <w:szCs w:val="24"/>
          <w:lang w:val="en-US"/>
        </w:rPr>
        <w:t>Drill rig (reverse circulation and rotary)</w:t>
      </w:r>
      <w:r w:rsidRPr="00F45481">
        <w:rPr>
          <w:rFonts w:ascii="Arial" w:eastAsia="Times New Roman" w:hAnsi="Arial" w:cs="Arial"/>
          <w:color w:val="FF6633"/>
          <w:sz w:val="24"/>
          <w:szCs w:val="24"/>
          <w:lang w:val="en-US"/>
        </w:rPr>
        <w:t> x</w:t>
      </w:r>
      <w:r>
        <w:rPr>
          <w:rFonts w:ascii="Arial" w:eastAsia="Times New Roman" w:hAnsi="Arial" w:cs="Arial"/>
          <w:color w:val="FF6633"/>
          <w:sz w:val="24"/>
          <w:szCs w:val="24"/>
          <w:lang w:val="en-US"/>
        </w:rPr>
        <w:t xml:space="preserve"> 1</w:t>
      </w:r>
      <w:r w:rsidR="00E4268B">
        <w:rPr>
          <w:rFonts w:ascii="Arial" w:eastAsia="Times New Roman" w:hAnsi="Arial" w:cs="Arial"/>
          <w:color w:val="FF6633"/>
          <w:sz w:val="24"/>
          <w:szCs w:val="24"/>
          <w:lang w:val="en-US"/>
        </w:rPr>
        <w:t>4</w:t>
      </w:r>
    </w:p>
    <w:p w:rsidR="002E1E7E" w:rsidRPr="00B4749D" w:rsidRDefault="00F45481" w:rsidP="002E1E7E">
      <w:pPr>
        <w:spacing w:after="0"/>
        <w:ind w:firstLine="720"/>
        <w:rPr>
          <w:rFonts w:ascii="Times New Roman" w:hAnsi="Times New Roman" w:cs="Times New Roman"/>
          <w:lang w:val="en-US"/>
        </w:rPr>
      </w:pPr>
      <w:r w:rsidRPr="00F45481">
        <w:rPr>
          <w:rFonts w:ascii="Times New Roman" w:eastAsia="Times New Roman" w:hAnsi="Times New Roman" w:cs="Times New Roman"/>
          <w:color w:val="FF6633"/>
          <w:lang w:val="en-US"/>
        </w:rPr>
        <w:t xml:space="preserve">RIG </w:t>
      </w:r>
      <w:r w:rsidR="002E1E7E" w:rsidRPr="00F45481">
        <w:rPr>
          <w:rFonts w:ascii="Times New Roman" w:eastAsia="Times New Roman" w:hAnsi="Times New Roman" w:cs="Times New Roman"/>
          <w:color w:val="FF6633"/>
          <w:lang w:val="en-US"/>
        </w:rPr>
        <w:t>4</w:t>
      </w:r>
      <w:r w:rsidR="002E1E7E">
        <w:rPr>
          <w:rFonts w:ascii="Times New Roman" w:eastAsia="Times New Roman" w:hAnsi="Times New Roman" w:cs="Times New Roman"/>
          <w:color w:val="FF6633"/>
          <w:lang w:val="en-US"/>
        </w:rPr>
        <w:t>0</w:t>
      </w:r>
      <w:r w:rsidR="002E1E7E">
        <w:rPr>
          <w:rFonts w:ascii="Arial" w:eastAsia="Times New Roman" w:hAnsi="Arial" w:cs="Arial"/>
          <w:color w:val="FF6633"/>
          <w:sz w:val="48"/>
          <w:szCs w:val="48"/>
          <w:lang w:val="en-US"/>
        </w:rPr>
        <w:t xml:space="preserve"> </w:t>
      </w:r>
      <w:r w:rsidR="002E1E7E" w:rsidRPr="002E1E7E">
        <w:rPr>
          <w:rFonts w:ascii="Times New Roman" w:eastAsia="Times New Roman" w:hAnsi="Times New Roman" w:cs="Times New Roman"/>
          <w:color w:val="FF6633"/>
          <w:lang w:val="en-US"/>
        </w:rPr>
        <w:t>EDM2000</w:t>
      </w:r>
      <w:r w:rsidR="002E1E7E">
        <w:rPr>
          <w:rFonts w:ascii="Arial" w:eastAsia="Times New Roman" w:hAnsi="Arial" w:cs="Arial"/>
          <w:color w:val="FF6633"/>
          <w:sz w:val="48"/>
          <w:szCs w:val="48"/>
          <w:lang w:val="en-US"/>
        </w:rPr>
        <w:t xml:space="preserve"> </w:t>
      </w:r>
      <w:r w:rsidR="002E1E7E" w:rsidRPr="00B4749D">
        <w:rPr>
          <w:rFonts w:ascii="Times New Roman" w:hAnsi="Times New Roman" w:cs="Times New Roman"/>
          <w:b/>
          <w:lang w:val="en-US"/>
        </w:rPr>
        <w:t xml:space="preserve">mounted </w:t>
      </w:r>
      <w:r w:rsidR="002E1E7E">
        <w:rPr>
          <w:rFonts w:ascii="Times New Roman" w:hAnsi="Times New Roman" w:cs="Times New Roman"/>
          <w:b/>
          <w:lang w:val="en-US"/>
        </w:rPr>
        <w:t xml:space="preserve">on Mercedes </w:t>
      </w:r>
      <w:proofErr w:type="spellStart"/>
      <w:r w:rsidR="002E1E7E">
        <w:rPr>
          <w:rFonts w:ascii="Times New Roman" w:hAnsi="Times New Roman" w:cs="Times New Roman"/>
          <w:b/>
          <w:lang w:val="en-US"/>
        </w:rPr>
        <w:t>Actros</w:t>
      </w:r>
      <w:proofErr w:type="spellEnd"/>
      <w:r w:rsidR="002E1E7E">
        <w:rPr>
          <w:rFonts w:ascii="Times New Roman" w:hAnsi="Times New Roman" w:cs="Times New Roman"/>
          <w:b/>
          <w:lang w:val="en-US"/>
        </w:rPr>
        <w:t xml:space="preserve"> Truck </w:t>
      </w:r>
      <w:r w:rsidR="002E1E7E" w:rsidRPr="00B4749D">
        <w:rPr>
          <w:rFonts w:ascii="Times New Roman" w:hAnsi="Times New Roman" w:cs="Times New Roman"/>
          <w:b/>
          <w:lang w:val="en-US"/>
        </w:rPr>
        <w:t xml:space="preserve">equipped with </w:t>
      </w:r>
      <w:r w:rsidR="002E1E7E">
        <w:rPr>
          <w:rFonts w:ascii="Times New Roman" w:hAnsi="Times New Roman" w:cs="Times New Roman"/>
          <w:b/>
          <w:lang w:val="en-US"/>
        </w:rPr>
        <w:t>Rod Handler</w:t>
      </w:r>
    </w:p>
    <w:p w:rsidR="00F45481" w:rsidRPr="00B4749D" w:rsidRDefault="00F45481" w:rsidP="00F45481">
      <w:pPr>
        <w:spacing w:after="0"/>
        <w:rPr>
          <w:rFonts w:ascii="Times New Roman" w:hAnsi="Times New Roman" w:cs="Times New Roman"/>
          <w:lang w:val="en-US"/>
        </w:rPr>
      </w:pPr>
    </w:p>
    <w:p w:rsidR="00F45481" w:rsidRDefault="00F45481" w:rsidP="002E1E7E">
      <w:pPr>
        <w:spacing w:after="0"/>
        <w:ind w:firstLine="720"/>
        <w:rPr>
          <w:rFonts w:ascii="Times New Roman" w:hAnsi="Times New Roman" w:cs="Times New Roman"/>
          <w:lang w:val="en-US"/>
        </w:rPr>
      </w:pPr>
      <w:r w:rsidRPr="000D5C4A">
        <w:rPr>
          <w:rFonts w:ascii="Times New Roman" w:hAnsi="Times New Roman" w:cs="Times New Roman"/>
          <w:lang w:val="en-US"/>
        </w:rPr>
        <w:t xml:space="preserve">EDM 2000 High Capacity – Reverse Circulation is a heavy duty drill rig </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Drilling</w:t>
      </w:r>
      <w:proofErr w:type="spellEnd"/>
      <w:r w:rsidRPr="00896AD2">
        <w:rPr>
          <w:rFonts w:ascii="Times New Roman" w:eastAsia="Times New Roman" w:hAnsi="Times New Roman" w:cs="Times New Roman"/>
          <w:sz w:val="24"/>
          <w:szCs w:val="24"/>
          <w:lang w:eastAsia="fr-FR"/>
        </w:rPr>
        <w:t xml:space="preserve"> angle </w:t>
      </w:r>
      <w:r w:rsidRPr="007559B1">
        <w:rPr>
          <w:rFonts w:ascii="Times New Roman" w:eastAsia="Times New Roman" w:hAnsi="Times New Roman" w:cs="Times New Roman"/>
          <w:bCs/>
          <w:sz w:val="24"/>
          <w:szCs w:val="24"/>
          <w:lang w:eastAsia="fr-FR"/>
        </w:rPr>
        <w:t>of 45° to 90°</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Travel</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speedt</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0 to 80 Km/h</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Compressor</w:t>
      </w:r>
      <w:proofErr w:type="spellEnd"/>
      <w:r w:rsidRPr="00896AD2">
        <w:rPr>
          <w:rFonts w:ascii="Times New Roman" w:eastAsia="Times New Roman" w:hAnsi="Times New Roman" w:cs="Times New Roman"/>
          <w:sz w:val="24"/>
          <w:szCs w:val="24"/>
          <w:lang w:eastAsia="fr-FR"/>
        </w:rPr>
        <w:t xml:space="preserve"> SULLAIR </w:t>
      </w:r>
      <w:r w:rsidRPr="007559B1">
        <w:rPr>
          <w:rFonts w:ascii="Times New Roman" w:eastAsia="Times New Roman" w:hAnsi="Times New Roman" w:cs="Times New Roman"/>
          <w:bCs/>
          <w:sz w:val="24"/>
          <w:szCs w:val="24"/>
          <w:lang w:eastAsia="fr-FR"/>
        </w:rPr>
        <w:t xml:space="preserve">1150 CFM @ 500 PSI </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DETROIT- MERCEDES </w:t>
      </w:r>
      <w:proofErr w:type="spellStart"/>
      <w:r w:rsidRPr="00896AD2">
        <w:rPr>
          <w:rFonts w:ascii="Times New Roman" w:eastAsia="Times New Roman" w:hAnsi="Times New Roman" w:cs="Times New Roman"/>
          <w:sz w:val="24"/>
          <w:szCs w:val="24"/>
          <w:lang w:eastAsia="fr-FR"/>
        </w:rPr>
        <w:t>engine</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 xml:space="preserve">MTU2000 760HP @1,800 </w:t>
      </w:r>
      <w:proofErr w:type="spellStart"/>
      <w:r w:rsidRPr="007559B1">
        <w:rPr>
          <w:rFonts w:ascii="Times New Roman" w:eastAsia="Times New Roman" w:hAnsi="Times New Roman" w:cs="Times New Roman"/>
          <w:bCs/>
          <w:sz w:val="24"/>
          <w:szCs w:val="24"/>
          <w:lang w:eastAsia="fr-FR"/>
        </w:rPr>
        <w:t>rpm</w:t>
      </w:r>
      <w:proofErr w:type="spellEnd"/>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Cooling system </w:t>
      </w:r>
      <w:r w:rsidRPr="007559B1">
        <w:rPr>
          <w:rFonts w:ascii="Times New Roman" w:eastAsia="Times New Roman" w:hAnsi="Times New Roman" w:cs="Times New Roman"/>
          <w:bCs/>
          <w:sz w:val="24"/>
          <w:szCs w:val="24"/>
          <w:lang w:val="en-US" w:eastAsia="fr-FR"/>
        </w:rPr>
        <w:t>VEE ALLIED PACK HEAT 55°</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Pumps</w:t>
      </w:r>
      <w:proofErr w:type="spellEnd"/>
      <w:r w:rsidRPr="00896AD2">
        <w:rPr>
          <w:rFonts w:ascii="Times New Roman" w:eastAsia="Times New Roman" w:hAnsi="Times New Roman" w:cs="Times New Roman"/>
          <w:sz w:val="24"/>
          <w:szCs w:val="24"/>
          <w:lang w:eastAsia="fr-FR"/>
        </w:rPr>
        <w:t xml:space="preserve"> &amp; </w:t>
      </w:r>
      <w:proofErr w:type="spellStart"/>
      <w:r w:rsidRPr="00896AD2">
        <w:rPr>
          <w:rFonts w:ascii="Times New Roman" w:eastAsia="Times New Roman" w:hAnsi="Times New Roman" w:cs="Times New Roman"/>
          <w:sz w:val="24"/>
          <w:szCs w:val="24"/>
          <w:lang w:eastAsia="fr-FR"/>
        </w:rPr>
        <w:t>motors</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hydraulic</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DANFOSS</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Mud pump </w:t>
      </w:r>
      <w:r w:rsidRPr="007559B1">
        <w:rPr>
          <w:rFonts w:ascii="Times New Roman" w:eastAsia="Times New Roman" w:hAnsi="Times New Roman" w:cs="Times New Roman"/>
          <w:bCs/>
          <w:sz w:val="24"/>
          <w:szCs w:val="24"/>
          <w:lang w:val="en-US" w:eastAsia="fr-FR"/>
        </w:rPr>
        <w:t>FMCw1122BCD (160 l/</w:t>
      </w:r>
      <w:proofErr w:type="spellStart"/>
      <w:r w:rsidRPr="007559B1">
        <w:rPr>
          <w:rFonts w:ascii="Times New Roman" w:eastAsia="Times New Roman" w:hAnsi="Times New Roman" w:cs="Times New Roman"/>
          <w:bCs/>
          <w:sz w:val="24"/>
          <w:szCs w:val="24"/>
          <w:lang w:val="en-US" w:eastAsia="fr-FR"/>
        </w:rPr>
        <w:t>mn</w:t>
      </w:r>
      <w:proofErr w:type="spellEnd"/>
      <w:r w:rsidRPr="007559B1">
        <w:rPr>
          <w:rFonts w:ascii="Times New Roman" w:eastAsia="Times New Roman" w:hAnsi="Times New Roman" w:cs="Times New Roman"/>
          <w:bCs/>
          <w:sz w:val="24"/>
          <w:szCs w:val="24"/>
          <w:lang w:val="en-US" w:eastAsia="fr-FR"/>
        </w:rPr>
        <w:t>)</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Rotational</w:t>
      </w:r>
      <w:proofErr w:type="spellEnd"/>
      <w:r w:rsidRPr="00896AD2">
        <w:rPr>
          <w:rFonts w:ascii="Times New Roman" w:eastAsia="Times New Roman" w:hAnsi="Times New Roman" w:cs="Times New Roman"/>
          <w:sz w:val="24"/>
          <w:szCs w:val="24"/>
          <w:lang w:eastAsia="fr-FR"/>
        </w:rPr>
        <w:t xml:space="preserve"> speed </w:t>
      </w:r>
      <w:r w:rsidRPr="007559B1">
        <w:rPr>
          <w:rFonts w:ascii="Times New Roman" w:eastAsia="Times New Roman" w:hAnsi="Times New Roman" w:cs="Times New Roman"/>
          <w:bCs/>
          <w:sz w:val="24"/>
          <w:szCs w:val="24"/>
          <w:lang w:eastAsia="fr-FR"/>
        </w:rPr>
        <w:t>0 – 150 RPM</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Torque </w:t>
      </w:r>
      <w:r w:rsidRPr="007559B1">
        <w:rPr>
          <w:rFonts w:ascii="Times New Roman" w:eastAsia="Times New Roman" w:hAnsi="Times New Roman" w:cs="Times New Roman"/>
          <w:bCs/>
          <w:sz w:val="24"/>
          <w:szCs w:val="24"/>
          <w:lang w:eastAsia="fr-FR"/>
        </w:rPr>
        <w:t>11 031 NM</w:t>
      </w:r>
    </w:p>
    <w:p w:rsidR="00F45481" w:rsidRPr="00896AD2"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Pull down </w:t>
      </w:r>
      <w:r w:rsidRPr="007559B1">
        <w:rPr>
          <w:rFonts w:ascii="Times New Roman" w:eastAsia="Times New Roman" w:hAnsi="Times New Roman" w:cs="Times New Roman"/>
          <w:bCs/>
          <w:sz w:val="24"/>
          <w:szCs w:val="24"/>
          <w:lang w:eastAsia="fr-FR"/>
        </w:rPr>
        <w:t>15 878 Kg</w:t>
      </w:r>
    </w:p>
    <w:p w:rsidR="00F45481" w:rsidRPr="007559B1" w:rsidRDefault="00F45481"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lastRenderedPageBreak/>
        <w:t xml:space="preserve">Pull back </w:t>
      </w:r>
      <w:r w:rsidRPr="007559B1">
        <w:rPr>
          <w:rFonts w:ascii="Times New Roman" w:eastAsia="Times New Roman" w:hAnsi="Times New Roman" w:cs="Times New Roman"/>
          <w:bCs/>
          <w:sz w:val="24"/>
          <w:szCs w:val="24"/>
          <w:lang w:eastAsia="fr-FR"/>
        </w:rPr>
        <w:t>33 884 Kg</w:t>
      </w:r>
    </w:p>
    <w:p w:rsidR="00F45481" w:rsidRPr="00896AD2" w:rsidRDefault="00F45481" w:rsidP="002E1E7E">
      <w:pPr>
        <w:spacing w:before="100" w:beforeAutospacing="1" w:after="100" w:afterAutospacing="1" w:line="240" w:lineRule="auto"/>
        <w:ind w:left="360"/>
        <w:rPr>
          <w:rFonts w:ascii="Times New Roman" w:eastAsia="Times New Roman" w:hAnsi="Times New Roman" w:cs="Times New Roman"/>
          <w:sz w:val="24"/>
          <w:szCs w:val="24"/>
          <w:lang w:eastAsia="fr-FR"/>
        </w:rPr>
      </w:pPr>
      <w:r w:rsidRPr="007559B1">
        <w:rPr>
          <w:rFonts w:ascii="Times New Roman" w:eastAsia="Times New Roman" w:hAnsi="Times New Roman" w:cs="Times New Roman"/>
          <w:lang w:val="en-US" w:eastAsia="fr-FR"/>
        </w:rPr>
        <w:t xml:space="preserve">Construction </w:t>
      </w:r>
      <w:proofErr w:type="gramStart"/>
      <w:r w:rsidRPr="007559B1">
        <w:rPr>
          <w:rFonts w:ascii="Times New Roman" w:eastAsia="Times New Roman" w:hAnsi="Times New Roman" w:cs="Times New Roman"/>
          <w:lang w:val="en-US" w:eastAsia="fr-FR"/>
        </w:rPr>
        <w:t>year :</w:t>
      </w:r>
      <w:proofErr w:type="gramEnd"/>
      <w:r w:rsidRPr="007559B1">
        <w:rPr>
          <w:rFonts w:ascii="Times New Roman" w:eastAsia="Times New Roman" w:hAnsi="Times New Roman" w:cs="Times New Roman"/>
          <w:lang w:val="en-US" w:eastAsia="fr-FR"/>
        </w:rPr>
        <w:t xml:space="preserve"> 2011</w:t>
      </w:r>
    </w:p>
    <w:p w:rsidR="002E1E7E" w:rsidRPr="00B4749D" w:rsidRDefault="002E1E7E" w:rsidP="002E1E7E">
      <w:pPr>
        <w:spacing w:after="0"/>
        <w:ind w:firstLine="720"/>
        <w:rPr>
          <w:rFonts w:ascii="Times New Roman" w:hAnsi="Times New Roman" w:cs="Times New Roman"/>
          <w:lang w:val="en-US"/>
        </w:rPr>
      </w:pPr>
      <w:r w:rsidRPr="00F45481">
        <w:rPr>
          <w:rFonts w:ascii="Times New Roman" w:eastAsia="Times New Roman" w:hAnsi="Times New Roman" w:cs="Times New Roman"/>
          <w:color w:val="FF6633"/>
          <w:lang w:val="en-US"/>
        </w:rPr>
        <w:t>RIG 4</w:t>
      </w:r>
      <w:r>
        <w:rPr>
          <w:rFonts w:ascii="Times New Roman" w:eastAsia="Times New Roman" w:hAnsi="Times New Roman" w:cs="Times New Roman"/>
          <w:color w:val="FF6633"/>
          <w:lang w:val="en-US"/>
        </w:rPr>
        <w:t>1</w:t>
      </w:r>
      <w:r>
        <w:rPr>
          <w:rFonts w:ascii="Arial" w:eastAsia="Times New Roman" w:hAnsi="Arial" w:cs="Arial"/>
          <w:color w:val="FF6633"/>
          <w:sz w:val="48"/>
          <w:szCs w:val="48"/>
          <w:lang w:val="en-US"/>
        </w:rPr>
        <w:t xml:space="preserve"> </w:t>
      </w:r>
      <w:r w:rsidRPr="002E1E7E">
        <w:rPr>
          <w:rFonts w:ascii="Times New Roman" w:eastAsia="Times New Roman" w:hAnsi="Times New Roman" w:cs="Times New Roman"/>
          <w:color w:val="FF6633"/>
          <w:lang w:val="en-US"/>
        </w:rPr>
        <w:t>EDM2000</w:t>
      </w:r>
      <w:r>
        <w:rPr>
          <w:rFonts w:ascii="Arial" w:eastAsia="Times New Roman" w:hAnsi="Arial" w:cs="Arial"/>
          <w:color w:val="FF6633"/>
          <w:sz w:val="48"/>
          <w:szCs w:val="48"/>
          <w:lang w:val="en-US"/>
        </w:rPr>
        <w:t xml:space="preserve"> </w:t>
      </w:r>
      <w:r w:rsidRPr="00B4749D">
        <w:rPr>
          <w:rFonts w:ascii="Times New Roman" w:hAnsi="Times New Roman" w:cs="Times New Roman"/>
          <w:b/>
          <w:lang w:val="en-US"/>
        </w:rPr>
        <w:t xml:space="preserve">mounted </w:t>
      </w:r>
      <w:r>
        <w:rPr>
          <w:rFonts w:ascii="Times New Roman" w:hAnsi="Times New Roman" w:cs="Times New Roman"/>
          <w:b/>
          <w:lang w:val="en-US"/>
        </w:rPr>
        <w:t xml:space="preserve">on Mercedes </w:t>
      </w:r>
      <w:proofErr w:type="spellStart"/>
      <w:r>
        <w:rPr>
          <w:rFonts w:ascii="Times New Roman" w:hAnsi="Times New Roman" w:cs="Times New Roman"/>
          <w:b/>
          <w:lang w:val="en-US"/>
        </w:rPr>
        <w:t>Actros</w:t>
      </w:r>
      <w:proofErr w:type="spellEnd"/>
      <w:r>
        <w:rPr>
          <w:rFonts w:ascii="Times New Roman" w:hAnsi="Times New Roman" w:cs="Times New Roman"/>
          <w:b/>
          <w:lang w:val="en-US"/>
        </w:rPr>
        <w:t xml:space="preserve"> Truck </w:t>
      </w:r>
      <w:r w:rsidRPr="00B4749D">
        <w:rPr>
          <w:rFonts w:ascii="Times New Roman" w:hAnsi="Times New Roman" w:cs="Times New Roman"/>
          <w:b/>
          <w:lang w:val="en-US"/>
        </w:rPr>
        <w:t xml:space="preserve">equipped with </w:t>
      </w:r>
      <w:r>
        <w:rPr>
          <w:rFonts w:ascii="Times New Roman" w:hAnsi="Times New Roman" w:cs="Times New Roman"/>
          <w:b/>
          <w:lang w:val="en-US"/>
        </w:rPr>
        <w:t>Rod Handler</w:t>
      </w:r>
    </w:p>
    <w:p w:rsidR="002E1E7E" w:rsidRDefault="002E1E7E" w:rsidP="002E1E7E">
      <w:pPr>
        <w:spacing w:after="0"/>
        <w:ind w:firstLine="720"/>
        <w:rPr>
          <w:rFonts w:ascii="Times New Roman" w:hAnsi="Times New Roman" w:cs="Times New Roman"/>
          <w:lang w:val="en-US"/>
        </w:rPr>
      </w:pPr>
      <w:r w:rsidRPr="000D5C4A">
        <w:rPr>
          <w:rFonts w:ascii="Times New Roman" w:hAnsi="Times New Roman" w:cs="Times New Roman"/>
          <w:lang w:val="en-US"/>
        </w:rPr>
        <w:t xml:space="preserve">EDM 2000 High Capacity – Reverse Circulation is a heavy duty drill rig </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Drilling</w:t>
      </w:r>
      <w:proofErr w:type="spellEnd"/>
      <w:r w:rsidRPr="00896AD2">
        <w:rPr>
          <w:rFonts w:ascii="Times New Roman" w:eastAsia="Times New Roman" w:hAnsi="Times New Roman" w:cs="Times New Roman"/>
          <w:sz w:val="24"/>
          <w:szCs w:val="24"/>
          <w:lang w:eastAsia="fr-FR"/>
        </w:rPr>
        <w:t xml:space="preserve"> angle </w:t>
      </w:r>
      <w:r w:rsidRPr="007559B1">
        <w:rPr>
          <w:rFonts w:ascii="Times New Roman" w:eastAsia="Times New Roman" w:hAnsi="Times New Roman" w:cs="Times New Roman"/>
          <w:bCs/>
          <w:sz w:val="24"/>
          <w:szCs w:val="24"/>
          <w:lang w:eastAsia="fr-FR"/>
        </w:rPr>
        <w:t>of 45° to 90°</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Travel</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speedt</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0 to 80 Km/h</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Compressor</w:t>
      </w:r>
      <w:proofErr w:type="spellEnd"/>
      <w:r w:rsidRPr="00896AD2">
        <w:rPr>
          <w:rFonts w:ascii="Times New Roman" w:eastAsia="Times New Roman" w:hAnsi="Times New Roman" w:cs="Times New Roman"/>
          <w:sz w:val="24"/>
          <w:szCs w:val="24"/>
          <w:lang w:eastAsia="fr-FR"/>
        </w:rPr>
        <w:t xml:space="preserve"> SULLAIR </w:t>
      </w:r>
      <w:r w:rsidRPr="007559B1">
        <w:rPr>
          <w:rFonts w:ascii="Times New Roman" w:eastAsia="Times New Roman" w:hAnsi="Times New Roman" w:cs="Times New Roman"/>
          <w:bCs/>
          <w:sz w:val="24"/>
          <w:szCs w:val="24"/>
          <w:lang w:eastAsia="fr-FR"/>
        </w:rPr>
        <w:t xml:space="preserve">1150 CFM @ 500 PSI </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DETROIT- MERCEDES </w:t>
      </w:r>
      <w:proofErr w:type="spellStart"/>
      <w:r w:rsidRPr="00896AD2">
        <w:rPr>
          <w:rFonts w:ascii="Times New Roman" w:eastAsia="Times New Roman" w:hAnsi="Times New Roman" w:cs="Times New Roman"/>
          <w:sz w:val="24"/>
          <w:szCs w:val="24"/>
          <w:lang w:eastAsia="fr-FR"/>
        </w:rPr>
        <w:t>engine</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 xml:space="preserve">MTU2000 760HP @1,800 </w:t>
      </w:r>
      <w:proofErr w:type="spellStart"/>
      <w:r w:rsidRPr="007559B1">
        <w:rPr>
          <w:rFonts w:ascii="Times New Roman" w:eastAsia="Times New Roman" w:hAnsi="Times New Roman" w:cs="Times New Roman"/>
          <w:bCs/>
          <w:sz w:val="24"/>
          <w:szCs w:val="24"/>
          <w:lang w:eastAsia="fr-FR"/>
        </w:rPr>
        <w:t>rpm</w:t>
      </w:r>
      <w:proofErr w:type="spellEnd"/>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Cooling system </w:t>
      </w:r>
      <w:r w:rsidRPr="007559B1">
        <w:rPr>
          <w:rFonts w:ascii="Times New Roman" w:eastAsia="Times New Roman" w:hAnsi="Times New Roman" w:cs="Times New Roman"/>
          <w:bCs/>
          <w:sz w:val="24"/>
          <w:szCs w:val="24"/>
          <w:lang w:val="en-US" w:eastAsia="fr-FR"/>
        </w:rPr>
        <w:t>VEE ALLIED PACK HEAT 55°</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Pumps</w:t>
      </w:r>
      <w:proofErr w:type="spellEnd"/>
      <w:r w:rsidRPr="00896AD2">
        <w:rPr>
          <w:rFonts w:ascii="Times New Roman" w:eastAsia="Times New Roman" w:hAnsi="Times New Roman" w:cs="Times New Roman"/>
          <w:sz w:val="24"/>
          <w:szCs w:val="24"/>
          <w:lang w:eastAsia="fr-FR"/>
        </w:rPr>
        <w:t xml:space="preserve"> &amp; </w:t>
      </w:r>
      <w:proofErr w:type="spellStart"/>
      <w:r w:rsidRPr="00896AD2">
        <w:rPr>
          <w:rFonts w:ascii="Times New Roman" w:eastAsia="Times New Roman" w:hAnsi="Times New Roman" w:cs="Times New Roman"/>
          <w:sz w:val="24"/>
          <w:szCs w:val="24"/>
          <w:lang w:eastAsia="fr-FR"/>
        </w:rPr>
        <w:t>motors</w:t>
      </w:r>
      <w:proofErr w:type="spellEnd"/>
      <w:r w:rsidRPr="00896AD2">
        <w:rPr>
          <w:rFonts w:ascii="Times New Roman" w:eastAsia="Times New Roman" w:hAnsi="Times New Roman" w:cs="Times New Roman"/>
          <w:sz w:val="24"/>
          <w:szCs w:val="24"/>
          <w:lang w:eastAsia="fr-FR"/>
        </w:rPr>
        <w:t xml:space="preserve"> </w:t>
      </w:r>
      <w:proofErr w:type="spellStart"/>
      <w:r w:rsidRPr="00896AD2">
        <w:rPr>
          <w:rFonts w:ascii="Times New Roman" w:eastAsia="Times New Roman" w:hAnsi="Times New Roman" w:cs="Times New Roman"/>
          <w:sz w:val="24"/>
          <w:szCs w:val="24"/>
          <w:lang w:eastAsia="fr-FR"/>
        </w:rPr>
        <w:t>hydraulic</w:t>
      </w:r>
      <w:proofErr w:type="spellEnd"/>
      <w:r w:rsidRPr="00896AD2">
        <w:rPr>
          <w:rFonts w:ascii="Times New Roman" w:eastAsia="Times New Roman" w:hAnsi="Times New Roman" w:cs="Times New Roman"/>
          <w:sz w:val="24"/>
          <w:szCs w:val="24"/>
          <w:lang w:eastAsia="fr-FR"/>
        </w:rPr>
        <w:t xml:space="preserve"> </w:t>
      </w:r>
      <w:r w:rsidRPr="007559B1">
        <w:rPr>
          <w:rFonts w:ascii="Times New Roman" w:eastAsia="Times New Roman" w:hAnsi="Times New Roman" w:cs="Times New Roman"/>
          <w:bCs/>
          <w:sz w:val="24"/>
          <w:szCs w:val="24"/>
          <w:lang w:eastAsia="fr-FR"/>
        </w:rPr>
        <w:t>DANFOSS</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eastAsia="fr-FR"/>
        </w:rPr>
      </w:pPr>
      <w:r w:rsidRPr="00896AD2">
        <w:rPr>
          <w:rFonts w:ascii="Times New Roman" w:eastAsia="Times New Roman" w:hAnsi="Times New Roman" w:cs="Times New Roman"/>
          <w:sz w:val="24"/>
          <w:szCs w:val="24"/>
          <w:lang w:val="en-US" w:eastAsia="fr-FR"/>
        </w:rPr>
        <w:t xml:space="preserve">Mud pump </w:t>
      </w:r>
      <w:r w:rsidRPr="007559B1">
        <w:rPr>
          <w:rFonts w:ascii="Times New Roman" w:eastAsia="Times New Roman" w:hAnsi="Times New Roman" w:cs="Times New Roman"/>
          <w:bCs/>
          <w:sz w:val="24"/>
          <w:szCs w:val="24"/>
          <w:lang w:val="en-US" w:eastAsia="fr-FR"/>
        </w:rPr>
        <w:t>FMCw1122BCD (160 l/</w:t>
      </w:r>
      <w:proofErr w:type="spellStart"/>
      <w:r w:rsidRPr="007559B1">
        <w:rPr>
          <w:rFonts w:ascii="Times New Roman" w:eastAsia="Times New Roman" w:hAnsi="Times New Roman" w:cs="Times New Roman"/>
          <w:bCs/>
          <w:sz w:val="24"/>
          <w:szCs w:val="24"/>
          <w:lang w:val="en-US" w:eastAsia="fr-FR"/>
        </w:rPr>
        <w:t>mn</w:t>
      </w:r>
      <w:proofErr w:type="spellEnd"/>
      <w:r w:rsidRPr="007559B1">
        <w:rPr>
          <w:rFonts w:ascii="Times New Roman" w:eastAsia="Times New Roman" w:hAnsi="Times New Roman" w:cs="Times New Roman"/>
          <w:bCs/>
          <w:sz w:val="24"/>
          <w:szCs w:val="24"/>
          <w:lang w:val="en-US" w:eastAsia="fr-FR"/>
        </w:rPr>
        <w:t>)</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proofErr w:type="spellStart"/>
      <w:r w:rsidRPr="00896AD2">
        <w:rPr>
          <w:rFonts w:ascii="Times New Roman" w:eastAsia="Times New Roman" w:hAnsi="Times New Roman" w:cs="Times New Roman"/>
          <w:sz w:val="24"/>
          <w:szCs w:val="24"/>
          <w:lang w:eastAsia="fr-FR"/>
        </w:rPr>
        <w:t>Rotational</w:t>
      </w:r>
      <w:proofErr w:type="spellEnd"/>
      <w:r w:rsidRPr="00896AD2">
        <w:rPr>
          <w:rFonts w:ascii="Times New Roman" w:eastAsia="Times New Roman" w:hAnsi="Times New Roman" w:cs="Times New Roman"/>
          <w:sz w:val="24"/>
          <w:szCs w:val="24"/>
          <w:lang w:eastAsia="fr-FR"/>
        </w:rPr>
        <w:t xml:space="preserve"> speed </w:t>
      </w:r>
      <w:r w:rsidRPr="007559B1">
        <w:rPr>
          <w:rFonts w:ascii="Times New Roman" w:eastAsia="Times New Roman" w:hAnsi="Times New Roman" w:cs="Times New Roman"/>
          <w:bCs/>
          <w:sz w:val="24"/>
          <w:szCs w:val="24"/>
          <w:lang w:eastAsia="fr-FR"/>
        </w:rPr>
        <w:t>0 – 150 RPM</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Torque </w:t>
      </w:r>
      <w:r w:rsidRPr="007559B1">
        <w:rPr>
          <w:rFonts w:ascii="Times New Roman" w:eastAsia="Times New Roman" w:hAnsi="Times New Roman" w:cs="Times New Roman"/>
          <w:bCs/>
          <w:sz w:val="24"/>
          <w:szCs w:val="24"/>
          <w:lang w:eastAsia="fr-FR"/>
        </w:rPr>
        <w:t>11 031 NM</w:t>
      </w:r>
    </w:p>
    <w:p w:rsidR="002E1E7E" w:rsidRPr="00896AD2"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Pull down </w:t>
      </w:r>
      <w:r w:rsidRPr="007559B1">
        <w:rPr>
          <w:rFonts w:ascii="Times New Roman" w:eastAsia="Times New Roman" w:hAnsi="Times New Roman" w:cs="Times New Roman"/>
          <w:bCs/>
          <w:sz w:val="24"/>
          <w:szCs w:val="24"/>
          <w:lang w:eastAsia="fr-FR"/>
        </w:rPr>
        <w:t>15 878 Kg</w:t>
      </w:r>
    </w:p>
    <w:p w:rsidR="002E1E7E" w:rsidRPr="007559B1" w:rsidRDefault="002E1E7E" w:rsidP="002E1E7E">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fr-FR"/>
        </w:rPr>
      </w:pPr>
      <w:r w:rsidRPr="00896AD2">
        <w:rPr>
          <w:rFonts w:ascii="Times New Roman" w:eastAsia="Times New Roman" w:hAnsi="Times New Roman" w:cs="Times New Roman"/>
          <w:sz w:val="24"/>
          <w:szCs w:val="24"/>
          <w:lang w:eastAsia="fr-FR"/>
        </w:rPr>
        <w:t xml:space="preserve">Pull back </w:t>
      </w:r>
      <w:r w:rsidRPr="007559B1">
        <w:rPr>
          <w:rFonts w:ascii="Times New Roman" w:eastAsia="Times New Roman" w:hAnsi="Times New Roman" w:cs="Times New Roman"/>
          <w:bCs/>
          <w:sz w:val="24"/>
          <w:szCs w:val="24"/>
          <w:lang w:eastAsia="fr-FR"/>
        </w:rPr>
        <w:t>33 884 Kg</w:t>
      </w:r>
    </w:p>
    <w:p w:rsidR="002E1E7E" w:rsidRDefault="002E1E7E" w:rsidP="002E1E7E">
      <w:pPr>
        <w:spacing w:before="100" w:beforeAutospacing="1" w:after="100" w:afterAutospacing="1" w:line="240" w:lineRule="auto"/>
        <w:ind w:left="360"/>
        <w:rPr>
          <w:rFonts w:ascii="Times New Roman" w:eastAsia="Times New Roman" w:hAnsi="Times New Roman" w:cs="Times New Roman"/>
          <w:lang w:val="en-US" w:eastAsia="fr-FR"/>
        </w:rPr>
      </w:pPr>
      <w:r w:rsidRPr="007559B1">
        <w:rPr>
          <w:rFonts w:ascii="Times New Roman" w:eastAsia="Times New Roman" w:hAnsi="Times New Roman" w:cs="Times New Roman"/>
          <w:lang w:val="en-US" w:eastAsia="fr-FR"/>
        </w:rPr>
        <w:t xml:space="preserve">Construction </w:t>
      </w:r>
      <w:proofErr w:type="gramStart"/>
      <w:r w:rsidRPr="007559B1">
        <w:rPr>
          <w:rFonts w:ascii="Times New Roman" w:eastAsia="Times New Roman" w:hAnsi="Times New Roman" w:cs="Times New Roman"/>
          <w:lang w:val="en-US" w:eastAsia="fr-FR"/>
        </w:rPr>
        <w:t>year :</w:t>
      </w:r>
      <w:proofErr w:type="gramEnd"/>
      <w:r w:rsidRPr="007559B1">
        <w:rPr>
          <w:rFonts w:ascii="Times New Roman" w:eastAsia="Times New Roman" w:hAnsi="Times New Roman" w:cs="Times New Roman"/>
          <w:lang w:val="en-US" w:eastAsia="fr-FR"/>
        </w:rPr>
        <w:t xml:space="preserve"> 2011</w:t>
      </w:r>
    </w:p>
    <w:p w:rsidR="002E1E7E" w:rsidRPr="00B4749D" w:rsidRDefault="002E1E7E" w:rsidP="002E1E7E">
      <w:pPr>
        <w:spacing w:after="0"/>
        <w:ind w:firstLine="720"/>
        <w:rPr>
          <w:rFonts w:ascii="Times New Roman" w:hAnsi="Times New Roman" w:cs="Times New Roman"/>
          <w:lang w:val="en-US"/>
        </w:rPr>
      </w:pPr>
      <w:r w:rsidRPr="00F45481">
        <w:rPr>
          <w:rFonts w:ascii="Times New Roman" w:eastAsia="Times New Roman" w:hAnsi="Times New Roman" w:cs="Times New Roman"/>
          <w:color w:val="FF6633"/>
          <w:lang w:val="en-US"/>
        </w:rPr>
        <w:t>RIG 4</w:t>
      </w:r>
      <w:r>
        <w:rPr>
          <w:rFonts w:ascii="Times New Roman" w:eastAsia="Times New Roman" w:hAnsi="Times New Roman" w:cs="Times New Roman"/>
          <w:color w:val="FF6633"/>
          <w:lang w:val="en-US"/>
        </w:rPr>
        <w:t>2</w:t>
      </w:r>
      <w:r>
        <w:rPr>
          <w:rFonts w:ascii="Arial" w:eastAsia="Times New Roman" w:hAnsi="Arial" w:cs="Arial"/>
          <w:color w:val="FF6633"/>
          <w:sz w:val="48"/>
          <w:szCs w:val="48"/>
          <w:lang w:val="en-US"/>
        </w:rPr>
        <w:t xml:space="preserve"> </w:t>
      </w:r>
      <w:r w:rsidRPr="002E1E7E">
        <w:rPr>
          <w:rFonts w:ascii="Times New Roman" w:eastAsia="Times New Roman" w:hAnsi="Times New Roman" w:cs="Times New Roman"/>
          <w:color w:val="FF6633"/>
          <w:lang w:val="en-US"/>
        </w:rPr>
        <w:t>EDM1200</w:t>
      </w:r>
      <w:r>
        <w:rPr>
          <w:rFonts w:ascii="Times New Roman" w:eastAsia="Times New Roman" w:hAnsi="Times New Roman" w:cs="Times New Roman"/>
          <w:color w:val="FF6633"/>
          <w:lang w:val="en-US"/>
        </w:rPr>
        <w:t xml:space="preserve"> </w:t>
      </w:r>
      <w:r>
        <w:rPr>
          <w:rFonts w:ascii="Times New Roman" w:hAnsi="Times New Roman" w:cs="Times New Roman"/>
          <w:b/>
          <w:lang w:val="en-US"/>
        </w:rPr>
        <w:t xml:space="preserve">track mounted with </w:t>
      </w:r>
      <w:proofErr w:type="spellStart"/>
      <w:r>
        <w:rPr>
          <w:rFonts w:ascii="Times New Roman" w:hAnsi="Times New Roman" w:cs="Times New Roman"/>
          <w:b/>
          <w:lang w:val="en-US"/>
        </w:rPr>
        <w:t>Caroussel</w:t>
      </w:r>
      <w:proofErr w:type="spellEnd"/>
      <w:r>
        <w:rPr>
          <w:rFonts w:ascii="Times New Roman" w:hAnsi="Times New Roman" w:cs="Times New Roman"/>
          <w:b/>
          <w:lang w:val="en-US"/>
        </w:rPr>
        <w:t xml:space="preserve"> rods divisor</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Pull Down : 17.500 </w:t>
      </w:r>
      <w:proofErr w:type="spellStart"/>
      <w:r w:rsidRPr="002E1E7E">
        <w:rPr>
          <w:rFonts w:ascii="Times New Roman" w:hAnsi="Times New Roman" w:cs="Times New Roman"/>
          <w:lang w:val="en-US"/>
        </w:rPr>
        <w:t>Lbf</w:t>
      </w:r>
      <w:proofErr w:type="spellEnd"/>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Pull Out : 33.000 </w:t>
      </w:r>
      <w:proofErr w:type="spellStart"/>
      <w:r w:rsidRPr="002E1E7E">
        <w:rPr>
          <w:rFonts w:ascii="Times New Roman" w:hAnsi="Times New Roman" w:cs="Times New Roman"/>
          <w:lang w:val="en-US"/>
        </w:rPr>
        <w:t>Lbf</w:t>
      </w:r>
      <w:proofErr w:type="spellEnd"/>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Heavy Duty section mast structure capable of angles from vertical to 45 degree 2000 mm mast dump</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Rotation Head Top head Drive</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Hollow spindle ID: 70mm – 31/2 API IF pin thread 8000 </w:t>
      </w:r>
      <w:proofErr w:type="spellStart"/>
      <w:r w:rsidRPr="002E1E7E">
        <w:rPr>
          <w:rFonts w:ascii="Times New Roman" w:hAnsi="Times New Roman" w:cs="Times New Roman"/>
          <w:lang w:val="en-US"/>
        </w:rPr>
        <w:t>Lbft</w:t>
      </w:r>
      <w:proofErr w:type="spellEnd"/>
      <w:r w:rsidRPr="002E1E7E">
        <w:rPr>
          <w:rFonts w:ascii="Times New Roman" w:hAnsi="Times New Roman" w:cs="Times New Roman"/>
          <w:lang w:val="en-US"/>
        </w:rPr>
        <w:t xml:space="preserve"> (Max. Break out torque) 5 – 150 rpm</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On board air </w:t>
      </w:r>
      <w:proofErr w:type="spellStart"/>
      <w:r w:rsidRPr="002E1E7E">
        <w:rPr>
          <w:rFonts w:ascii="Times New Roman" w:hAnsi="Times New Roman" w:cs="Times New Roman"/>
          <w:lang w:val="en-US"/>
        </w:rPr>
        <w:t>Sullair</w:t>
      </w:r>
      <w:proofErr w:type="spellEnd"/>
      <w:r w:rsidRPr="002E1E7E">
        <w:rPr>
          <w:rFonts w:ascii="Times New Roman" w:hAnsi="Times New Roman" w:cs="Times New Roman"/>
          <w:lang w:val="en-US"/>
        </w:rPr>
        <w:t xml:space="preserve"> compressor with </w:t>
      </w:r>
      <w:proofErr w:type="spellStart"/>
      <w:r w:rsidRPr="002E1E7E">
        <w:rPr>
          <w:rFonts w:ascii="Times New Roman" w:hAnsi="Times New Roman" w:cs="Times New Roman"/>
          <w:lang w:val="en-US"/>
        </w:rPr>
        <w:t>Airdrill</w:t>
      </w:r>
      <w:proofErr w:type="spellEnd"/>
      <w:r w:rsidRPr="002E1E7E">
        <w:rPr>
          <w:rFonts w:ascii="Times New Roman" w:hAnsi="Times New Roman" w:cs="Times New Roman"/>
          <w:lang w:val="en-US"/>
        </w:rPr>
        <w:t xml:space="preserve"> Clutch 1350 cfm@500 psi </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Engine DDC/MTU 12V2000 850HP@1800 rpm</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V-Pack cooler pack 55 degree ambient</w:t>
      </w:r>
    </w:p>
    <w:p w:rsidR="00862C7B" w:rsidRPr="00862C7B" w:rsidRDefault="00862C7B" w:rsidP="00862C7B">
      <w:pPr>
        <w:spacing w:before="100" w:beforeAutospacing="1" w:after="100" w:afterAutospacing="1" w:line="240" w:lineRule="auto"/>
        <w:rPr>
          <w:rFonts w:ascii="Times New Roman" w:eastAsia="Times New Roman" w:hAnsi="Times New Roman" w:cs="Times New Roman"/>
          <w:lang w:val="en-US" w:eastAsia="fr-FR"/>
        </w:rPr>
      </w:pPr>
      <w:r>
        <w:rPr>
          <w:rFonts w:ascii="Times New Roman" w:hAnsi="Times New Roman" w:cs="Times New Roman"/>
          <w:lang w:val="en-US"/>
        </w:rPr>
        <w:t xml:space="preserve">  </w:t>
      </w:r>
      <w:r>
        <w:rPr>
          <w:rFonts w:ascii="Times New Roman" w:eastAsia="Times New Roman" w:hAnsi="Times New Roman" w:cs="Times New Roman"/>
          <w:lang w:val="en-US" w:eastAsia="fr-FR"/>
        </w:rPr>
        <w:t xml:space="preserve">Construction </w:t>
      </w:r>
      <w:proofErr w:type="gramStart"/>
      <w:r>
        <w:rPr>
          <w:rFonts w:ascii="Times New Roman" w:eastAsia="Times New Roman" w:hAnsi="Times New Roman" w:cs="Times New Roman"/>
          <w:lang w:val="en-US" w:eastAsia="fr-FR"/>
        </w:rPr>
        <w:t>year :</w:t>
      </w:r>
      <w:proofErr w:type="gramEnd"/>
      <w:r>
        <w:rPr>
          <w:rFonts w:ascii="Times New Roman" w:eastAsia="Times New Roman" w:hAnsi="Times New Roman" w:cs="Times New Roman"/>
          <w:lang w:val="en-US" w:eastAsia="fr-FR"/>
        </w:rPr>
        <w:t xml:space="preserve"> 2011</w:t>
      </w:r>
    </w:p>
    <w:p w:rsidR="00862C7B" w:rsidRPr="00862C7B" w:rsidRDefault="00862C7B" w:rsidP="00862C7B">
      <w:pPr>
        <w:spacing w:after="0"/>
        <w:rPr>
          <w:rFonts w:ascii="Times New Roman" w:hAnsi="Times New Roman" w:cs="Times New Roman"/>
          <w:lang w:val="en-US"/>
        </w:rPr>
      </w:pPr>
    </w:p>
    <w:p w:rsidR="002E1E7E" w:rsidRDefault="002E1E7E" w:rsidP="002E1E7E">
      <w:pPr>
        <w:spacing w:after="0"/>
        <w:rPr>
          <w:rFonts w:ascii="Times New Roman" w:hAnsi="Times New Roman" w:cs="Times New Roman"/>
          <w:lang w:val="en-US"/>
        </w:rPr>
      </w:pPr>
      <w:r w:rsidRPr="008F70A4">
        <w:rPr>
          <w:rFonts w:ascii="Times New Roman" w:hAnsi="Times New Roman" w:cs="Times New Roman"/>
          <w:b/>
          <w:lang w:val="en-US"/>
        </w:rPr>
        <w:t xml:space="preserve">RIG 43 Schramm T685 </w:t>
      </w:r>
      <w:r>
        <w:rPr>
          <w:rFonts w:ascii="Times New Roman" w:hAnsi="Times New Roman" w:cs="Times New Roman"/>
          <w:b/>
          <w:lang w:val="en-US"/>
        </w:rPr>
        <w:t xml:space="preserve">mounted on MAN 8X8 Truck </w:t>
      </w:r>
      <w:r w:rsidRPr="008F70A4">
        <w:rPr>
          <w:rFonts w:ascii="Times New Roman" w:hAnsi="Times New Roman" w:cs="Times New Roman"/>
          <w:b/>
          <w:lang w:val="en-US"/>
        </w:rPr>
        <w:t>equipped with rod handler</w:t>
      </w:r>
    </w:p>
    <w:p w:rsidR="002E1E7E" w:rsidRPr="008F70A4" w:rsidRDefault="002E1E7E" w:rsidP="002E1E7E">
      <w:pPr>
        <w:spacing w:after="0"/>
        <w:rPr>
          <w:rFonts w:ascii="Times New Roman" w:hAnsi="Times New Roman" w:cs="Times New Roman"/>
          <w:lang w:val="en-US"/>
        </w:rPr>
      </w:pPr>
      <w:r w:rsidRPr="008F70A4">
        <w:rPr>
          <w:rFonts w:ascii="Times New Roman" w:hAnsi="Times New Roman" w:cs="Times New Roman"/>
          <w:lang w:val="en-US"/>
        </w:rPr>
        <w:t>High capacity single reduction top head drive rotation and efficient pipe handling systems make the T685WS  ideal for the toughest drilling projects in the water well, shallow oil and gas, environmental, mineral exploration and surface mining fields, using down-the-hole hammer, air rotary, mud rotary and dual tube techniques.</w:t>
      </w:r>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t xml:space="preserve">Up to 93,700 lb (43,502 kg) </w:t>
      </w:r>
      <w:proofErr w:type="spellStart"/>
      <w:r w:rsidRPr="008F70A4">
        <w:rPr>
          <w:rFonts w:ascii="Times New Roman" w:eastAsia="Times New Roman" w:hAnsi="Times New Roman" w:cs="Times New Roman"/>
          <w:lang w:val="en-US" w:eastAsia="fr-FR"/>
        </w:rPr>
        <w:t>pullup</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28 </w:t>
      </w:r>
      <w:proofErr w:type="spellStart"/>
      <w:r w:rsidRPr="008F70A4">
        <w:rPr>
          <w:rFonts w:ascii="Times New Roman" w:eastAsia="Times New Roman" w:hAnsi="Times New Roman" w:cs="Times New Roman"/>
          <w:lang w:eastAsia="fr-FR"/>
        </w:rPr>
        <w:t>inch</w:t>
      </w:r>
      <w:proofErr w:type="spellEnd"/>
      <w:r w:rsidRPr="008F70A4">
        <w:rPr>
          <w:rFonts w:ascii="Times New Roman" w:eastAsia="Times New Roman" w:hAnsi="Times New Roman" w:cs="Times New Roman"/>
          <w:lang w:eastAsia="fr-FR"/>
        </w:rPr>
        <w:t xml:space="preserve"> (711 mm) </w:t>
      </w:r>
      <w:proofErr w:type="gramStart"/>
      <w:r w:rsidRPr="008F70A4">
        <w:rPr>
          <w:rFonts w:ascii="Times New Roman" w:eastAsia="Times New Roman" w:hAnsi="Times New Roman" w:cs="Times New Roman"/>
          <w:lang w:eastAsia="fr-FR"/>
        </w:rPr>
        <w:t>table</w:t>
      </w:r>
      <w:proofErr w:type="gram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opening</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760 </w:t>
      </w:r>
      <w:proofErr w:type="spellStart"/>
      <w:r w:rsidRPr="008F70A4">
        <w:rPr>
          <w:rFonts w:ascii="Times New Roman" w:eastAsia="Times New Roman" w:hAnsi="Times New Roman" w:cs="Times New Roman"/>
          <w:lang w:eastAsia="fr-FR"/>
        </w:rPr>
        <w:t>hp</w:t>
      </w:r>
      <w:proofErr w:type="spellEnd"/>
      <w:r w:rsidRPr="008F70A4">
        <w:rPr>
          <w:rFonts w:ascii="Times New Roman" w:eastAsia="Times New Roman" w:hAnsi="Times New Roman" w:cs="Times New Roman"/>
          <w:lang w:eastAsia="fr-FR"/>
        </w:rPr>
        <w:t xml:space="preserve"> (567 </w:t>
      </w:r>
      <w:proofErr w:type="spellStart"/>
      <w:r w:rsidRPr="008F70A4">
        <w:rPr>
          <w:rFonts w:ascii="Times New Roman" w:eastAsia="Times New Roman" w:hAnsi="Times New Roman" w:cs="Times New Roman"/>
          <w:lang w:eastAsia="fr-FR"/>
        </w:rPr>
        <w:t>kw</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deck</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engine</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lastRenderedPageBreak/>
        <w:t>On-board air compressor to</w:t>
      </w:r>
      <w:r w:rsidRPr="00B4749D">
        <w:rPr>
          <w:rFonts w:ascii="Times New Roman" w:eastAsia="Times New Roman" w:hAnsi="Times New Roman" w:cs="Times New Roman"/>
          <w:lang w:val="en-US" w:eastAsia="fr-FR"/>
        </w:rPr>
        <w:t xml:space="preserve"> </w:t>
      </w:r>
      <w:r w:rsidRPr="008F70A4">
        <w:rPr>
          <w:rFonts w:ascii="Times New Roman" w:eastAsia="Times New Roman" w:hAnsi="Times New Roman" w:cs="Times New Roman"/>
          <w:lang w:val="en-US" w:eastAsia="fr-FR"/>
        </w:rPr>
        <w:t xml:space="preserve">1350 </w:t>
      </w:r>
      <w:proofErr w:type="spellStart"/>
      <w:r w:rsidRPr="008F70A4">
        <w:rPr>
          <w:rFonts w:ascii="Times New Roman" w:eastAsia="Times New Roman" w:hAnsi="Times New Roman" w:cs="Times New Roman"/>
          <w:lang w:val="en-US" w:eastAsia="fr-FR"/>
        </w:rPr>
        <w:t>cfm</w:t>
      </w:r>
      <w:proofErr w:type="spellEnd"/>
      <w:r w:rsidRPr="008F70A4">
        <w:rPr>
          <w:rFonts w:ascii="Times New Roman" w:eastAsia="Times New Roman" w:hAnsi="Times New Roman" w:cs="Times New Roman"/>
          <w:lang w:val="en-US" w:eastAsia="fr-FR"/>
        </w:rPr>
        <w:t xml:space="preserve"> @ 350 psi &amp; 1150 @ 500 psi (38 cu m/min @ 24.1 bar &amp; 32.6 cu m/min @ 35.5 bar)</w:t>
      </w:r>
    </w:p>
    <w:p w:rsidR="002E1E7E"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proofErr w:type="spellStart"/>
      <w:r w:rsidRPr="008F70A4">
        <w:rPr>
          <w:rFonts w:ascii="Times New Roman" w:eastAsia="Times New Roman" w:hAnsi="Times New Roman" w:cs="Times New Roman"/>
          <w:lang w:eastAsia="fr-FR"/>
        </w:rPr>
        <w:t>Hydraulic</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mud</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pumps</w:t>
      </w:r>
      <w:proofErr w:type="spellEnd"/>
    </w:p>
    <w:p w:rsidR="002E1E7E" w:rsidRDefault="002E1E7E" w:rsidP="002E1E7E">
      <w:pPr>
        <w:spacing w:before="100" w:beforeAutospacing="1" w:after="100" w:afterAutospacing="1"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Construction </w:t>
      </w:r>
      <w:proofErr w:type="spellStart"/>
      <w:r>
        <w:rPr>
          <w:rFonts w:ascii="Times New Roman" w:eastAsia="Times New Roman" w:hAnsi="Times New Roman" w:cs="Times New Roman"/>
          <w:lang w:eastAsia="fr-FR"/>
        </w:rPr>
        <w:t>year</w:t>
      </w:r>
      <w:proofErr w:type="spellEnd"/>
      <w:r>
        <w:rPr>
          <w:rFonts w:ascii="Times New Roman" w:eastAsia="Times New Roman" w:hAnsi="Times New Roman" w:cs="Times New Roman"/>
          <w:lang w:eastAsia="fr-FR"/>
        </w:rPr>
        <w:t> : 2012</w:t>
      </w:r>
    </w:p>
    <w:p w:rsidR="002E1E7E" w:rsidRDefault="002E1E7E" w:rsidP="002E1E7E">
      <w:pPr>
        <w:spacing w:after="0"/>
        <w:rPr>
          <w:rFonts w:ascii="Times New Roman" w:hAnsi="Times New Roman" w:cs="Times New Roman"/>
          <w:lang w:val="en-US"/>
        </w:rPr>
      </w:pPr>
      <w:r>
        <w:rPr>
          <w:rFonts w:ascii="Times New Roman" w:hAnsi="Times New Roman" w:cs="Times New Roman"/>
          <w:b/>
          <w:lang w:val="en-US"/>
        </w:rPr>
        <w:t>RIG 44</w:t>
      </w:r>
      <w:r w:rsidRPr="008F70A4">
        <w:rPr>
          <w:rFonts w:ascii="Times New Roman" w:hAnsi="Times New Roman" w:cs="Times New Roman"/>
          <w:b/>
          <w:lang w:val="en-US"/>
        </w:rPr>
        <w:t xml:space="preserve"> Schramm T685 </w:t>
      </w:r>
      <w:r>
        <w:rPr>
          <w:rFonts w:ascii="Times New Roman" w:hAnsi="Times New Roman" w:cs="Times New Roman"/>
          <w:b/>
          <w:lang w:val="en-US"/>
        </w:rPr>
        <w:t xml:space="preserve">mounted on MAN 8X8 Truck </w:t>
      </w:r>
      <w:r w:rsidRPr="008F70A4">
        <w:rPr>
          <w:rFonts w:ascii="Times New Roman" w:hAnsi="Times New Roman" w:cs="Times New Roman"/>
          <w:b/>
          <w:lang w:val="en-US"/>
        </w:rPr>
        <w:t>equipped with rod handler</w:t>
      </w:r>
    </w:p>
    <w:p w:rsidR="002E1E7E" w:rsidRPr="008F70A4" w:rsidRDefault="002E1E7E" w:rsidP="002E1E7E">
      <w:pPr>
        <w:spacing w:after="0"/>
        <w:rPr>
          <w:rFonts w:ascii="Times New Roman" w:hAnsi="Times New Roman" w:cs="Times New Roman"/>
          <w:lang w:val="en-US"/>
        </w:rPr>
      </w:pPr>
      <w:r w:rsidRPr="008F70A4">
        <w:rPr>
          <w:rFonts w:ascii="Times New Roman" w:hAnsi="Times New Roman" w:cs="Times New Roman"/>
          <w:lang w:val="en-US"/>
        </w:rPr>
        <w:t>High capacity single reduction top head drive rotation and efficient pipe handling systems make the T685WS  ideal for the toughest drilling projects in the water well, shallow oil and gas, environmental, mineral exploration and surface mining fields, using down-the-hole hammer, air rotary, mud rotary and dual tube techniques.</w:t>
      </w:r>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t xml:space="preserve">Up to 93,700 lb (43,502 kg) </w:t>
      </w:r>
      <w:proofErr w:type="spellStart"/>
      <w:r w:rsidRPr="008F70A4">
        <w:rPr>
          <w:rFonts w:ascii="Times New Roman" w:eastAsia="Times New Roman" w:hAnsi="Times New Roman" w:cs="Times New Roman"/>
          <w:lang w:val="en-US" w:eastAsia="fr-FR"/>
        </w:rPr>
        <w:t>pullup</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28 </w:t>
      </w:r>
      <w:proofErr w:type="spellStart"/>
      <w:r w:rsidRPr="008F70A4">
        <w:rPr>
          <w:rFonts w:ascii="Times New Roman" w:eastAsia="Times New Roman" w:hAnsi="Times New Roman" w:cs="Times New Roman"/>
          <w:lang w:eastAsia="fr-FR"/>
        </w:rPr>
        <w:t>inch</w:t>
      </w:r>
      <w:proofErr w:type="spellEnd"/>
      <w:r w:rsidRPr="008F70A4">
        <w:rPr>
          <w:rFonts w:ascii="Times New Roman" w:eastAsia="Times New Roman" w:hAnsi="Times New Roman" w:cs="Times New Roman"/>
          <w:lang w:eastAsia="fr-FR"/>
        </w:rPr>
        <w:t xml:space="preserve"> (711 mm) </w:t>
      </w:r>
      <w:proofErr w:type="gramStart"/>
      <w:r w:rsidRPr="008F70A4">
        <w:rPr>
          <w:rFonts w:ascii="Times New Roman" w:eastAsia="Times New Roman" w:hAnsi="Times New Roman" w:cs="Times New Roman"/>
          <w:lang w:eastAsia="fr-FR"/>
        </w:rPr>
        <w:t>table</w:t>
      </w:r>
      <w:proofErr w:type="gram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opening</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r w:rsidRPr="008F70A4">
        <w:rPr>
          <w:rFonts w:ascii="Times New Roman" w:eastAsia="Times New Roman" w:hAnsi="Times New Roman" w:cs="Times New Roman"/>
          <w:lang w:eastAsia="fr-FR"/>
        </w:rPr>
        <w:t xml:space="preserve">760 </w:t>
      </w:r>
      <w:proofErr w:type="spellStart"/>
      <w:r w:rsidRPr="008F70A4">
        <w:rPr>
          <w:rFonts w:ascii="Times New Roman" w:eastAsia="Times New Roman" w:hAnsi="Times New Roman" w:cs="Times New Roman"/>
          <w:lang w:eastAsia="fr-FR"/>
        </w:rPr>
        <w:t>hp</w:t>
      </w:r>
      <w:proofErr w:type="spellEnd"/>
      <w:r w:rsidRPr="008F70A4">
        <w:rPr>
          <w:rFonts w:ascii="Times New Roman" w:eastAsia="Times New Roman" w:hAnsi="Times New Roman" w:cs="Times New Roman"/>
          <w:lang w:eastAsia="fr-FR"/>
        </w:rPr>
        <w:t xml:space="preserve"> (567 </w:t>
      </w:r>
      <w:proofErr w:type="spellStart"/>
      <w:r w:rsidRPr="008F70A4">
        <w:rPr>
          <w:rFonts w:ascii="Times New Roman" w:eastAsia="Times New Roman" w:hAnsi="Times New Roman" w:cs="Times New Roman"/>
          <w:lang w:eastAsia="fr-FR"/>
        </w:rPr>
        <w:t>kw</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deck</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engine</w:t>
      </w:r>
      <w:proofErr w:type="spellEnd"/>
    </w:p>
    <w:p w:rsidR="002E1E7E" w:rsidRPr="008F70A4"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val="en-US" w:eastAsia="fr-FR"/>
        </w:rPr>
      </w:pPr>
      <w:r w:rsidRPr="008F70A4">
        <w:rPr>
          <w:rFonts w:ascii="Times New Roman" w:eastAsia="Times New Roman" w:hAnsi="Times New Roman" w:cs="Times New Roman"/>
          <w:lang w:val="en-US" w:eastAsia="fr-FR"/>
        </w:rPr>
        <w:t>On-board air compressor to</w:t>
      </w:r>
      <w:r w:rsidRPr="00B4749D">
        <w:rPr>
          <w:rFonts w:ascii="Times New Roman" w:eastAsia="Times New Roman" w:hAnsi="Times New Roman" w:cs="Times New Roman"/>
          <w:lang w:val="en-US" w:eastAsia="fr-FR"/>
        </w:rPr>
        <w:t xml:space="preserve"> </w:t>
      </w:r>
      <w:r w:rsidRPr="008F70A4">
        <w:rPr>
          <w:rFonts w:ascii="Times New Roman" w:eastAsia="Times New Roman" w:hAnsi="Times New Roman" w:cs="Times New Roman"/>
          <w:lang w:val="en-US" w:eastAsia="fr-FR"/>
        </w:rPr>
        <w:t xml:space="preserve">1350 </w:t>
      </w:r>
      <w:proofErr w:type="spellStart"/>
      <w:r w:rsidRPr="008F70A4">
        <w:rPr>
          <w:rFonts w:ascii="Times New Roman" w:eastAsia="Times New Roman" w:hAnsi="Times New Roman" w:cs="Times New Roman"/>
          <w:lang w:val="en-US" w:eastAsia="fr-FR"/>
        </w:rPr>
        <w:t>cfm</w:t>
      </w:r>
      <w:proofErr w:type="spellEnd"/>
      <w:r w:rsidRPr="008F70A4">
        <w:rPr>
          <w:rFonts w:ascii="Times New Roman" w:eastAsia="Times New Roman" w:hAnsi="Times New Roman" w:cs="Times New Roman"/>
          <w:lang w:val="en-US" w:eastAsia="fr-FR"/>
        </w:rPr>
        <w:t xml:space="preserve"> @ 350 psi &amp; 1150 @ 500 psi (38 cu m/min @ 24.1 bar &amp; 32.6 cu m/min @ 35.5 bar)</w:t>
      </w:r>
    </w:p>
    <w:p w:rsidR="002E1E7E" w:rsidRDefault="002E1E7E" w:rsidP="002E1E7E">
      <w:pPr>
        <w:numPr>
          <w:ilvl w:val="0"/>
          <w:numId w:val="5"/>
        </w:numPr>
        <w:spacing w:before="100" w:beforeAutospacing="1" w:after="100" w:afterAutospacing="1" w:line="240" w:lineRule="auto"/>
        <w:rPr>
          <w:rFonts w:ascii="Times New Roman" w:eastAsia="Times New Roman" w:hAnsi="Times New Roman" w:cs="Times New Roman"/>
          <w:lang w:eastAsia="fr-FR"/>
        </w:rPr>
      </w:pPr>
      <w:proofErr w:type="spellStart"/>
      <w:r w:rsidRPr="008F70A4">
        <w:rPr>
          <w:rFonts w:ascii="Times New Roman" w:eastAsia="Times New Roman" w:hAnsi="Times New Roman" w:cs="Times New Roman"/>
          <w:lang w:eastAsia="fr-FR"/>
        </w:rPr>
        <w:t>Hydraulic</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mud</w:t>
      </w:r>
      <w:proofErr w:type="spellEnd"/>
      <w:r w:rsidRPr="008F70A4">
        <w:rPr>
          <w:rFonts w:ascii="Times New Roman" w:eastAsia="Times New Roman" w:hAnsi="Times New Roman" w:cs="Times New Roman"/>
          <w:lang w:eastAsia="fr-FR"/>
        </w:rPr>
        <w:t xml:space="preserve"> </w:t>
      </w:r>
      <w:proofErr w:type="spellStart"/>
      <w:r w:rsidRPr="008F70A4">
        <w:rPr>
          <w:rFonts w:ascii="Times New Roman" w:eastAsia="Times New Roman" w:hAnsi="Times New Roman" w:cs="Times New Roman"/>
          <w:lang w:eastAsia="fr-FR"/>
        </w:rPr>
        <w:t>pumps</w:t>
      </w:r>
      <w:proofErr w:type="spellEnd"/>
    </w:p>
    <w:p w:rsidR="002E1E7E" w:rsidRDefault="002E1E7E" w:rsidP="002E1E7E">
      <w:pPr>
        <w:spacing w:before="100" w:beforeAutospacing="1" w:after="100" w:afterAutospacing="1" w:line="240" w:lineRule="auto"/>
        <w:rPr>
          <w:rFonts w:ascii="Times New Roman" w:eastAsia="Times New Roman" w:hAnsi="Times New Roman" w:cs="Times New Roman"/>
          <w:lang w:eastAsia="fr-FR"/>
        </w:rPr>
      </w:pPr>
      <w:r>
        <w:rPr>
          <w:rFonts w:ascii="Times New Roman" w:eastAsia="Times New Roman" w:hAnsi="Times New Roman" w:cs="Times New Roman"/>
          <w:lang w:eastAsia="fr-FR"/>
        </w:rPr>
        <w:t xml:space="preserve">Construction </w:t>
      </w:r>
      <w:proofErr w:type="spellStart"/>
      <w:r>
        <w:rPr>
          <w:rFonts w:ascii="Times New Roman" w:eastAsia="Times New Roman" w:hAnsi="Times New Roman" w:cs="Times New Roman"/>
          <w:lang w:eastAsia="fr-FR"/>
        </w:rPr>
        <w:t>year</w:t>
      </w:r>
      <w:proofErr w:type="spellEnd"/>
      <w:r>
        <w:rPr>
          <w:rFonts w:ascii="Times New Roman" w:eastAsia="Times New Roman" w:hAnsi="Times New Roman" w:cs="Times New Roman"/>
          <w:lang w:eastAsia="fr-FR"/>
        </w:rPr>
        <w:t> : 2012</w:t>
      </w:r>
    </w:p>
    <w:p w:rsidR="002E1E7E" w:rsidRPr="00B4749D" w:rsidRDefault="002E1E7E" w:rsidP="002E1E7E">
      <w:pPr>
        <w:spacing w:after="0"/>
        <w:ind w:firstLine="720"/>
        <w:rPr>
          <w:rFonts w:ascii="Times New Roman" w:hAnsi="Times New Roman" w:cs="Times New Roman"/>
          <w:lang w:val="en-US"/>
        </w:rPr>
      </w:pPr>
      <w:r w:rsidRPr="00F45481">
        <w:rPr>
          <w:rFonts w:ascii="Times New Roman" w:eastAsia="Times New Roman" w:hAnsi="Times New Roman" w:cs="Times New Roman"/>
          <w:color w:val="FF6633"/>
          <w:lang w:val="en-US"/>
        </w:rPr>
        <w:t>RIG 4</w:t>
      </w:r>
      <w:r>
        <w:rPr>
          <w:rFonts w:ascii="Times New Roman" w:eastAsia="Times New Roman" w:hAnsi="Times New Roman" w:cs="Times New Roman"/>
          <w:color w:val="FF6633"/>
          <w:lang w:val="en-US"/>
        </w:rPr>
        <w:t>5</w:t>
      </w:r>
      <w:r>
        <w:rPr>
          <w:rFonts w:ascii="Arial" w:eastAsia="Times New Roman" w:hAnsi="Arial" w:cs="Arial"/>
          <w:color w:val="FF6633"/>
          <w:sz w:val="48"/>
          <w:szCs w:val="48"/>
          <w:lang w:val="en-US"/>
        </w:rPr>
        <w:t xml:space="preserve"> </w:t>
      </w:r>
      <w:r w:rsidRPr="002E1E7E">
        <w:rPr>
          <w:rFonts w:ascii="Times New Roman" w:eastAsia="Times New Roman" w:hAnsi="Times New Roman" w:cs="Times New Roman"/>
          <w:color w:val="FF6633"/>
          <w:lang w:val="en-US"/>
        </w:rPr>
        <w:t>EDM1200</w:t>
      </w:r>
      <w:r>
        <w:rPr>
          <w:rFonts w:ascii="Times New Roman" w:eastAsia="Times New Roman" w:hAnsi="Times New Roman" w:cs="Times New Roman"/>
          <w:color w:val="FF6633"/>
          <w:lang w:val="en-US"/>
        </w:rPr>
        <w:t xml:space="preserve"> </w:t>
      </w:r>
      <w:r>
        <w:rPr>
          <w:rFonts w:ascii="Times New Roman" w:hAnsi="Times New Roman" w:cs="Times New Roman"/>
          <w:b/>
          <w:lang w:val="en-US"/>
        </w:rPr>
        <w:t xml:space="preserve">track mounted with </w:t>
      </w:r>
      <w:proofErr w:type="spellStart"/>
      <w:r>
        <w:rPr>
          <w:rFonts w:ascii="Times New Roman" w:hAnsi="Times New Roman" w:cs="Times New Roman"/>
          <w:b/>
          <w:lang w:val="en-US"/>
        </w:rPr>
        <w:t>Caroussel</w:t>
      </w:r>
      <w:proofErr w:type="spellEnd"/>
      <w:r>
        <w:rPr>
          <w:rFonts w:ascii="Times New Roman" w:hAnsi="Times New Roman" w:cs="Times New Roman"/>
          <w:b/>
          <w:lang w:val="en-US"/>
        </w:rPr>
        <w:t xml:space="preserve"> rods divisor</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Pull Down : 17.500 </w:t>
      </w:r>
      <w:proofErr w:type="spellStart"/>
      <w:r w:rsidRPr="002E1E7E">
        <w:rPr>
          <w:rFonts w:ascii="Times New Roman" w:hAnsi="Times New Roman" w:cs="Times New Roman"/>
          <w:lang w:val="en-US"/>
        </w:rPr>
        <w:t>Lbf</w:t>
      </w:r>
      <w:proofErr w:type="spellEnd"/>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Pull Out : 33.000 </w:t>
      </w:r>
      <w:proofErr w:type="spellStart"/>
      <w:r w:rsidRPr="002E1E7E">
        <w:rPr>
          <w:rFonts w:ascii="Times New Roman" w:hAnsi="Times New Roman" w:cs="Times New Roman"/>
          <w:lang w:val="en-US"/>
        </w:rPr>
        <w:t>Lbf</w:t>
      </w:r>
      <w:proofErr w:type="spellEnd"/>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Heavy Duty section mast structure capable of angles from vertical to 45 degree 2000 mm mast dump</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Rotation Head Top head Drive</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Hollow spindle ID: 70mm – 31/2 API IF pin thread 8000 </w:t>
      </w:r>
      <w:proofErr w:type="spellStart"/>
      <w:r w:rsidRPr="002E1E7E">
        <w:rPr>
          <w:rFonts w:ascii="Times New Roman" w:hAnsi="Times New Roman" w:cs="Times New Roman"/>
          <w:lang w:val="en-US"/>
        </w:rPr>
        <w:t>Lbft</w:t>
      </w:r>
      <w:proofErr w:type="spellEnd"/>
      <w:r w:rsidRPr="002E1E7E">
        <w:rPr>
          <w:rFonts w:ascii="Times New Roman" w:hAnsi="Times New Roman" w:cs="Times New Roman"/>
          <w:lang w:val="en-US"/>
        </w:rPr>
        <w:t xml:space="preserve"> (Max. Break out torque) 5 – 150 rpm</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 xml:space="preserve">On board air </w:t>
      </w:r>
      <w:proofErr w:type="spellStart"/>
      <w:r w:rsidRPr="002E1E7E">
        <w:rPr>
          <w:rFonts w:ascii="Times New Roman" w:hAnsi="Times New Roman" w:cs="Times New Roman"/>
          <w:lang w:val="en-US"/>
        </w:rPr>
        <w:t>Sullair</w:t>
      </w:r>
      <w:proofErr w:type="spellEnd"/>
      <w:r w:rsidRPr="002E1E7E">
        <w:rPr>
          <w:rFonts w:ascii="Times New Roman" w:hAnsi="Times New Roman" w:cs="Times New Roman"/>
          <w:lang w:val="en-US"/>
        </w:rPr>
        <w:t xml:space="preserve"> compressor with </w:t>
      </w:r>
      <w:proofErr w:type="spellStart"/>
      <w:r w:rsidRPr="002E1E7E">
        <w:rPr>
          <w:rFonts w:ascii="Times New Roman" w:hAnsi="Times New Roman" w:cs="Times New Roman"/>
          <w:lang w:val="en-US"/>
        </w:rPr>
        <w:t>Airdrill</w:t>
      </w:r>
      <w:proofErr w:type="spellEnd"/>
      <w:r w:rsidRPr="002E1E7E">
        <w:rPr>
          <w:rFonts w:ascii="Times New Roman" w:hAnsi="Times New Roman" w:cs="Times New Roman"/>
          <w:lang w:val="en-US"/>
        </w:rPr>
        <w:t xml:space="preserve"> Clutch 1350 cfm@500 psi </w:t>
      </w:r>
    </w:p>
    <w:p w:rsid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Engine DDC/MTU 12V2000 850HP@1800 rpm</w:t>
      </w:r>
    </w:p>
    <w:p w:rsidR="002E1E7E" w:rsidRPr="002E1E7E" w:rsidRDefault="002E1E7E" w:rsidP="002E1E7E">
      <w:pPr>
        <w:pStyle w:val="ListParagraph"/>
        <w:numPr>
          <w:ilvl w:val="0"/>
          <w:numId w:val="4"/>
        </w:numPr>
        <w:spacing w:after="0"/>
        <w:rPr>
          <w:rFonts w:ascii="Times New Roman" w:hAnsi="Times New Roman" w:cs="Times New Roman"/>
          <w:lang w:val="en-US"/>
        </w:rPr>
      </w:pPr>
      <w:r w:rsidRPr="002E1E7E">
        <w:rPr>
          <w:rFonts w:ascii="Times New Roman" w:hAnsi="Times New Roman" w:cs="Times New Roman"/>
          <w:lang w:val="en-US"/>
        </w:rPr>
        <w:t>V-Pack cooler pack 55 degree ambient</w:t>
      </w:r>
    </w:p>
    <w:p w:rsidR="00352C99" w:rsidRPr="00352C99" w:rsidRDefault="00862C7B" w:rsidP="00773B18">
      <w:pPr>
        <w:spacing w:before="100" w:beforeAutospacing="1" w:after="100" w:afterAutospacing="1" w:line="240" w:lineRule="auto"/>
        <w:rPr>
          <w:rFonts w:ascii="Times New Roman" w:eastAsia="Times New Roman" w:hAnsi="Times New Roman" w:cs="Times New Roman"/>
          <w:lang w:val="en-US" w:eastAsia="fr-FR"/>
        </w:rPr>
      </w:pPr>
      <w:r w:rsidRPr="00352C99">
        <w:rPr>
          <w:rFonts w:ascii="Times New Roman" w:eastAsia="Times New Roman" w:hAnsi="Times New Roman" w:cs="Times New Roman"/>
          <w:lang w:val="en-US" w:eastAsia="fr-FR"/>
        </w:rPr>
        <w:t xml:space="preserve">Construction </w:t>
      </w:r>
      <w:proofErr w:type="gramStart"/>
      <w:r w:rsidRPr="00352C99">
        <w:rPr>
          <w:rFonts w:ascii="Times New Roman" w:eastAsia="Times New Roman" w:hAnsi="Times New Roman" w:cs="Times New Roman"/>
          <w:lang w:val="en-US" w:eastAsia="fr-FR"/>
        </w:rPr>
        <w:t>year :</w:t>
      </w:r>
      <w:proofErr w:type="gramEnd"/>
      <w:r w:rsidRPr="00352C99">
        <w:rPr>
          <w:rFonts w:ascii="Times New Roman" w:eastAsia="Times New Roman" w:hAnsi="Times New Roman" w:cs="Times New Roman"/>
          <w:lang w:val="en-US" w:eastAsia="fr-FR"/>
        </w:rPr>
        <w:t xml:space="preserve"> 2012</w:t>
      </w:r>
    </w:p>
    <w:p w:rsidR="00352C99" w:rsidRPr="00B4749D" w:rsidRDefault="00352C99" w:rsidP="00352C99">
      <w:pPr>
        <w:spacing w:after="0"/>
        <w:rPr>
          <w:rFonts w:ascii="Times New Roman" w:hAnsi="Times New Roman" w:cs="Times New Roman"/>
          <w:lang w:val="en-US"/>
        </w:rPr>
      </w:pPr>
      <w:r w:rsidRPr="00F45481">
        <w:rPr>
          <w:rFonts w:ascii="Times New Roman" w:eastAsia="Times New Roman" w:hAnsi="Times New Roman" w:cs="Times New Roman"/>
          <w:color w:val="FF6633"/>
          <w:lang w:val="en-US"/>
        </w:rPr>
        <w:t xml:space="preserve">RIG </w:t>
      </w:r>
      <w:proofErr w:type="gramStart"/>
      <w:r>
        <w:rPr>
          <w:rFonts w:ascii="Times New Roman" w:eastAsia="Times New Roman" w:hAnsi="Times New Roman" w:cs="Times New Roman"/>
          <w:color w:val="FF6633"/>
          <w:lang w:val="en-US"/>
        </w:rPr>
        <w:t>61</w:t>
      </w:r>
      <w:r>
        <w:rPr>
          <w:rFonts w:ascii="Arial" w:eastAsia="Times New Roman" w:hAnsi="Arial" w:cs="Arial"/>
          <w:color w:val="FF6633"/>
          <w:sz w:val="48"/>
          <w:szCs w:val="48"/>
          <w:lang w:val="en-US"/>
        </w:rPr>
        <w:t xml:space="preserve"> </w:t>
      </w:r>
      <w:r>
        <w:rPr>
          <w:rFonts w:ascii="Times New Roman" w:eastAsia="Times New Roman" w:hAnsi="Times New Roman" w:cs="Times New Roman"/>
          <w:color w:val="FF6633"/>
          <w:lang w:val="en-US"/>
        </w:rPr>
        <w:t xml:space="preserve">Atlas </w:t>
      </w:r>
      <w:proofErr w:type="spellStart"/>
      <w:r>
        <w:rPr>
          <w:rFonts w:ascii="Times New Roman" w:eastAsia="Times New Roman" w:hAnsi="Times New Roman" w:cs="Times New Roman"/>
          <w:color w:val="FF6633"/>
          <w:lang w:val="en-US"/>
        </w:rPr>
        <w:t>Copco</w:t>
      </w:r>
      <w:proofErr w:type="spellEnd"/>
      <w:r>
        <w:rPr>
          <w:rFonts w:ascii="Times New Roman" w:eastAsia="Times New Roman" w:hAnsi="Times New Roman" w:cs="Times New Roman"/>
          <w:color w:val="FF6633"/>
          <w:lang w:val="en-US"/>
        </w:rPr>
        <w:t xml:space="preserve"> Roc L8</w:t>
      </w:r>
      <w:proofErr w:type="gramEnd"/>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Hole Depth, max. 54 m 177 ft</w:t>
      </w:r>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Compressor</w:t>
      </w:r>
      <w:r w:rsidRPr="00352C99">
        <w:rPr>
          <w:rFonts w:ascii="Times New Roman" w:hAnsi="Times New Roman" w:cs="Times New Roman"/>
          <w:lang w:val="en-US"/>
        </w:rPr>
        <w:t xml:space="preserve">: Atlas </w:t>
      </w:r>
      <w:proofErr w:type="spellStart"/>
      <w:r w:rsidRPr="00352C99">
        <w:rPr>
          <w:rFonts w:ascii="Times New Roman" w:hAnsi="Times New Roman" w:cs="Times New Roman"/>
          <w:lang w:val="en-US"/>
        </w:rPr>
        <w:t>Copco</w:t>
      </w:r>
      <w:proofErr w:type="spellEnd"/>
      <w:r w:rsidRPr="00352C99">
        <w:rPr>
          <w:rFonts w:ascii="Times New Roman" w:hAnsi="Times New Roman" w:cs="Times New Roman"/>
          <w:lang w:val="en-US"/>
        </w:rPr>
        <w:t>, screw type</w:t>
      </w:r>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 xml:space="preserve">Working pressure max. 25 bar 363 psi, FAD 405 l/s 858 </w:t>
      </w:r>
      <w:proofErr w:type="spellStart"/>
      <w:r w:rsidRPr="00352C99">
        <w:rPr>
          <w:rFonts w:ascii="Times New Roman" w:hAnsi="Times New Roman" w:cs="Times New Roman"/>
          <w:lang w:val="en-US"/>
        </w:rPr>
        <w:t>cfm</w:t>
      </w:r>
      <w:proofErr w:type="spellEnd"/>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Engine</w:t>
      </w:r>
      <w:r w:rsidRPr="00352C99">
        <w:rPr>
          <w:rFonts w:ascii="Times New Roman" w:hAnsi="Times New Roman" w:cs="Times New Roman"/>
          <w:lang w:val="en-US"/>
        </w:rPr>
        <w:t>: Caterpillar, water-cooled, diesel engine, CAT 3196 ATAAC</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Rating at 2000 rpm 317 kW 431 HP</w:t>
      </w:r>
    </w:p>
    <w:p w:rsidR="00352C99" w:rsidRPr="00352C99" w:rsidRDefault="00352C99" w:rsidP="00352C99">
      <w:pPr>
        <w:pStyle w:val="ListParagraph"/>
        <w:numPr>
          <w:ilvl w:val="0"/>
          <w:numId w:val="7"/>
        </w:numPr>
        <w:autoSpaceDE w:val="0"/>
        <w:autoSpaceDN w:val="0"/>
        <w:adjustRightInd w:val="0"/>
        <w:spacing w:after="0"/>
        <w:rPr>
          <w:rFonts w:ascii="Times New Roman" w:hAnsi="Times New Roman" w:cs="Times New Roman"/>
          <w:b/>
          <w:lang w:val="en-US"/>
        </w:rPr>
      </w:pPr>
      <w:r w:rsidRPr="00352C99">
        <w:rPr>
          <w:rFonts w:ascii="Times New Roman" w:hAnsi="Times New Roman" w:cs="Times New Roman"/>
          <w:b/>
          <w:lang w:val="en-US"/>
        </w:rPr>
        <w:t xml:space="preserve">Fuel tank : </w:t>
      </w:r>
      <w:r w:rsidRPr="00352C99">
        <w:rPr>
          <w:rFonts w:ascii="Times New Roman" w:hAnsi="Times New Roman" w:cs="Times New Roman"/>
          <w:lang w:val="en-US"/>
        </w:rPr>
        <w:t xml:space="preserve">Total capacity 775 l </w:t>
      </w:r>
    </w:p>
    <w:p w:rsidR="00352C99" w:rsidRPr="00352C99" w:rsidRDefault="00352C99" w:rsidP="00352C99">
      <w:pPr>
        <w:pStyle w:val="ListParagraph"/>
        <w:numPr>
          <w:ilvl w:val="0"/>
          <w:numId w:val="7"/>
        </w:numPr>
        <w:autoSpaceDE w:val="0"/>
        <w:autoSpaceDN w:val="0"/>
        <w:adjustRightInd w:val="0"/>
        <w:spacing w:after="0"/>
        <w:rPr>
          <w:rFonts w:ascii="Times New Roman" w:hAnsi="Times New Roman" w:cs="Times New Roman"/>
          <w:b/>
          <w:lang w:val="en-US"/>
        </w:rPr>
      </w:pPr>
      <w:r w:rsidRPr="00352C99">
        <w:rPr>
          <w:rFonts w:ascii="Times New Roman" w:hAnsi="Times New Roman" w:cs="Times New Roman"/>
          <w:b/>
          <w:lang w:val="en-US"/>
        </w:rPr>
        <w:t>Feed</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Feed length, total 11 250 mm 37´</w:t>
      </w:r>
    </w:p>
    <w:p w:rsidR="00352C99" w:rsidRPr="00352C99" w:rsidRDefault="00352C99" w:rsidP="00352C99">
      <w:pPr>
        <w:pStyle w:val="ListParagraph"/>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Travel length 8 100 mm 26´7"</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lastRenderedPageBreak/>
        <w:t>Feed extension 1 300 mm 4´3"</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Feed rate, max. 0.92 m/s 180 ft/min</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 xml:space="preserve">Feed force, max. 40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8 950 </w:t>
      </w:r>
      <w:proofErr w:type="spellStart"/>
      <w:r w:rsidRPr="002F0CDE">
        <w:rPr>
          <w:rFonts w:ascii="Times New Roman" w:hAnsi="Times New Roman" w:cs="Times New Roman"/>
          <w:lang w:val="en-US"/>
        </w:rPr>
        <w:t>lbf</w:t>
      </w:r>
      <w:proofErr w:type="spellEnd"/>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b/>
          <w:lang w:val="en-US"/>
        </w:rPr>
      </w:pPr>
      <w:proofErr w:type="spellStart"/>
      <w:r w:rsidRPr="00352C99">
        <w:rPr>
          <w:rFonts w:ascii="Times New Roman" w:hAnsi="Times New Roman" w:cs="Times New Roman"/>
          <w:b/>
          <w:lang w:val="en-US"/>
        </w:rPr>
        <w:t>Tramming</w:t>
      </w:r>
      <w:proofErr w:type="spellEnd"/>
    </w:p>
    <w:p w:rsidR="00352C99" w:rsidRPr="002F0CDE" w:rsidRDefault="00352C99" w:rsidP="00352C99">
      <w:pPr>
        <w:autoSpaceDE w:val="0"/>
        <w:autoSpaceDN w:val="0"/>
        <w:adjustRightInd w:val="0"/>
        <w:spacing w:after="0"/>
        <w:ind w:firstLine="720"/>
        <w:rPr>
          <w:rFonts w:ascii="Times New Roman" w:hAnsi="Times New Roman" w:cs="Times New Roman"/>
          <w:lang w:val="en-US"/>
        </w:rPr>
      </w:pPr>
      <w:proofErr w:type="spellStart"/>
      <w:proofErr w:type="gramStart"/>
      <w:r w:rsidRPr="002F0CDE">
        <w:rPr>
          <w:rFonts w:ascii="Times New Roman" w:hAnsi="Times New Roman" w:cs="Times New Roman"/>
          <w:lang w:val="en-US"/>
        </w:rPr>
        <w:t>Tramming</w:t>
      </w:r>
      <w:proofErr w:type="spellEnd"/>
      <w:r w:rsidRPr="002F0CDE">
        <w:rPr>
          <w:rFonts w:ascii="Times New Roman" w:hAnsi="Times New Roman" w:cs="Times New Roman"/>
          <w:lang w:val="en-US"/>
        </w:rPr>
        <w:t xml:space="preserve"> speed, max.</w:t>
      </w:r>
      <w:proofErr w:type="gramEnd"/>
      <w:r w:rsidRPr="002F0CDE">
        <w:rPr>
          <w:rFonts w:ascii="Times New Roman" w:hAnsi="Times New Roman" w:cs="Times New Roman"/>
          <w:lang w:val="en-US"/>
        </w:rPr>
        <w:t xml:space="preserve"> 3.4 km/h 2.1 mph</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 xml:space="preserve">Traction force 110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24 729 </w:t>
      </w:r>
      <w:proofErr w:type="spellStart"/>
      <w:r w:rsidRPr="002F0CDE">
        <w:rPr>
          <w:rFonts w:ascii="Times New Roman" w:hAnsi="Times New Roman" w:cs="Times New Roman"/>
          <w:lang w:val="en-US"/>
        </w:rPr>
        <w:t>lbf</w:t>
      </w:r>
      <w:proofErr w:type="spellEnd"/>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Hill climbing ability 20°</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Track oscillation ±10/8°</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Ground clearance 405 mm 16"</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Hydraulic Rotation unit</w:t>
      </w:r>
      <w:r>
        <w:rPr>
          <w:rFonts w:ascii="Times New Roman" w:hAnsi="Times New Roman" w:cs="Times New Roman"/>
          <w:lang w:val="en-US"/>
        </w:rPr>
        <w:t xml:space="preserve"> </w:t>
      </w:r>
      <w:r w:rsidRPr="002F0CDE">
        <w:rPr>
          <w:rFonts w:ascii="Times New Roman" w:hAnsi="Times New Roman" w:cs="Times New Roman"/>
          <w:lang w:val="en-US"/>
        </w:rPr>
        <w:t>DHR 48H-</w:t>
      </w:r>
      <w:r>
        <w:rPr>
          <w:rFonts w:ascii="Times New Roman" w:hAnsi="Times New Roman" w:cs="Times New Roman"/>
          <w:lang w:val="en-US"/>
        </w:rPr>
        <w:t>68</w:t>
      </w:r>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Rotation speed</w:t>
      </w:r>
      <w:r w:rsidRPr="00352C99">
        <w:rPr>
          <w:rFonts w:ascii="Times New Roman" w:hAnsi="Times New Roman" w:cs="Times New Roman"/>
          <w:lang w:val="en-US"/>
        </w:rPr>
        <w:t xml:space="preserve"> 30-80 r/min</w:t>
      </w:r>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rPr>
      </w:pPr>
      <w:r w:rsidRPr="00352C99">
        <w:rPr>
          <w:rFonts w:ascii="Times New Roman" w:hAnsi="Times New Roman" w:cs="Times New Roman"/>
          <w:b/>
        </w:rPr>
        <w:t>Torque</w:t>
      </w:r>
      <w:r w:rsidRPr="00352C99">
        <w:rPr>
          <w:rFonts w:ascii="Times New Roman" w:hAnsi="Times New Roman" w:cs="Times New Roman"/>
        </w:rPr>
        <w:t xml:space="preserve">, max. 6 200 Nm 4 550 </w:t>
      </w:r>
      <w:proofErr w:type="spellStart"/>
      <w:r w:rsidRPr="00352C99">
        <w:rPr>
          <w:rFonts w:ascii="Times New Roman" w:hAnsi="Times New Roman" w:cs="Times New Roman"/>
        </w:rPr>
        <w:t>lbf</w:t>
      </w:r>
      <w:proofErr w:type="spellEnd"/>
      <w:r w:rsidRPr="00352C99">
        <w:rPr>
          <w:rFonts w:ascii="Times New Roman" w:hAnsi="Times New Roman" w:cs="Times New Roman"/>
        </w:rPr>
        <w:t>/</w:t>
      </w:r>
      <w:proofErr w:type="spellStart"/>
      <w:r w:rsidRPr="00352C99">
        <w:rPr>
          <w:rFonts w:ascii="Times New Roman" w:hAnsi="Times New Roman" w:cs="Times New Roman"/>
        </w:rPr>
        <w:t>ft</w:t>
      </w:r>
      <w:proofErr w:type="spellEnd"/>
    </w:p>
    <w:p w:rsidR="00352C99" w:rsidRPr="00352C99" w:rsidRDefault="00352C99" w:rsidP="00352C99">
      <w:pPr>
        <w:spacing w:before="100" w:beforeAutospacing="1" w:after="100" w:afterAutospacing="1" w:line="240" w:lineRule="auto"/>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Construction </w:t>
      </w:r>
      <w:proofErr w:type="gramStart"/>
      <w:r>
        <w:rPr>
          <w:rFonts w:ascii="Times New Roman" w:eastAsia="Times New Roman" w:hAnsi="Times New Roman" w:cs="Times New Roman"/>
          <w:lang w:val="en-US" w:eastAsia="fr-FR"/>
        </w:rPr>
        <w:t>year :</w:t>
      </w:r>
      <w:proofErr w:type="gramEnd"/>
      <w:r>
        <w:rPr>
          <w:rFonts w:ascii="Times New Roman" w:eastAsia="Times New Roman" w:hAnsi="Times New Roman" w:cs="Times New Roman"/>
          <w:lang w:val="en-US" w:eastAsia="fr-FR"/>
        </w:rPr>
        <w:t xml:space="preserve"> 2010</w:t>
      </w:r>
    </w:p>
    <w:p w:rsidR="00352C99" w:rsidRPr="00B4749D" w:rsidRDefault="00352C99" w:rsidP="00352C99">
      <w:pPr>
        <w:spacing w:after="0"/>
        <w:rPr>
          <w:rFonts w:ascii="Times New Roman" w:hAnsi="Times New Roman" w:cs="Times New Roman"/>
          <w:lang w:val="en-US"/>
        </w:rPr>
      </w:pPr>
      <w:r w:rsidRPr="00F45481">
        <w:rPr>
          <w:rFonts w:ascii="Times New Roman" w:eastAsia="Times New Roman" w:hAnsi="Times New Roman" w:cs="Times New Roman"/>
          <w:color w:val="FF6633"/>
          <w:lang w:val="en-US"/>
        </w:rPr>
        <w:t xml:space="preserve">RIG </w:t>
      </w:r>
      <w:proofErr w:type="gramStart"/>
      <w:r>
        <w:rPr>
          <w:rFonts w:ascii="Times New Roman" w:eastAsia="Times New Roman" w:hAnsi="Times New Roman" w:cs="Times New Roman"/>
          <w:color w:val="FF6633"/>
          <w:lang w:val="en-US"/>
        </w:rPr>
        <w:t>62</w:t>
      </w:r>
      <w:r>
        <w:rPr>
          <w:rFonts w:ascii="Arial" w:eastAsia="Times New Roman" w:hAnsi="Arial" w:cs="Arial"/>
          <w:color w:val="FF6633"/>
          <w:sz w:val="48"/>
          <w:szCs w:val="48"/>
          <w:lang w:val="en-US"/>
        </w:rPr>
        <w:t xml:space="preserve"> </w:t>
      </w:r>
      <w:r>
        <w:rPr>
          <w:rFonts w:ascii="Times New Roman" w:eastAsia="Times New Roman" w:hAnsi="Times New Roman" w:cs="Times New Roman"/>
          <w:color w:val="FF6633"/>
          <w:lang w:val="en-US"/>
        </w:rPr>
        <w:t xml:space="preserve">Atlas </w:t>
      </w:r>
      <w:proofErr w:type="spellStart"/>
      <w:r>
        <w:rPr>
          <w:rFonts w:ascii="Times New Roman" w:eastAsia="Times New Roman" w:hAnsi="Times New Roman" w:cs="Times New Roman"/>
          <w:color w:val="FF6633"/>
          <w:lang w:val="en-US"/>
        </w:rPr>
        <w:t>Copco</w:t>
      </w:r>
      <w:proofErr w:type="spellEnd"/>
      <w:r>
        <w:rPr>
          <w:rFonts w:ascii="Times New Roman" w:eastAsia="Times New Roman" w:hAnsi="Times New Roman" w:cs="Times New Roman"/>
          <w:color w:val="FF6633"/>
          <w:lang w:val="en-US"/>
        </w:rPr>
        <w:t xml:space="preserve"> Roc L8</w:t>
      </w:r>
      <w:proofErr w:type="gramEnd"/>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Hole Depth, max. 54 m 177 ft</w:t>
      </w:r>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Compressor</w:t>
      </w:r>
      <w:r w:rsidRPr="00352C99">
        <w:rPr>
          <w:rFonts w:ascii="Times New Roman" w:hAnsi="Times New Roman" w:cs="Times New Roman"/>
          <w:lang w:val="en-US"/>
        </w:rPr>
        <w:t xml:space="preserve">: Atlas </w:t>
      </w:r>
      <w:proofErr w:type="spellStart"/>
      <w:r w:rsidRPr="00352C99">
        <w:rPr>
          <w:rFonts w:ascii="Times New Roman" w:hAnsi="Times New Roman" w:cs="Times New Roman"/>
          <w:lang w:val="en-US"/>
        </w:rPr>
        <w:t>Copco</w:t>
      </w:r>
      <w:proofErr w:type="spellEnd"/>
      <w:r w:rsidRPr="00352C99">
        <w:rPr>
          <w:rFonts w:ascii="Times New Roman" w:hAnsi="Times New Roman" w:cs="Times New Roman"/>
          <w:lang w:val="en-US"/>
        </w:rPr>
        <w:t>, screw type</w:t>
      </w:r>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 xml:space="preserve">Working pressure max. 25 bar 363 psi, FAD 405 l/s 858 </w:t>
      </w:r>
      <w:proofErr w:type="spellStart"/>
      <w:r w:rsidRPr="00352C99">
        <w:rPr>
          <w:rFonts w:ascii="Times New Roman" w:hAnsi="Times New Roman" w:cs="Times New Roman"/>
          <w:lang w:val="en-US"/>
        </w:rPr>
        <w:t>cfm</w:t>
      </w:r>
      <w:proofErr w:type="spellEnd"/>
    </w:p>
    <w:p w:rsidR="00352C99" w:rsidRPr="00352C99" w:rsidRDefault="00352C99" w:rsidP="00352C99">
      <w:pPr>
        <w:pStyle w:val="ListParagraph"/>
        <w:numPr>
          <w:ilvl w:val="0"/>
          <w:numId w:val="6"/>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Engine</w:t>
      </w:r>
      <w:r w:rsidRPr="00352C99">
        <w:rPr>
          <w:rFonts w:ascii="Times New Roman" w:hAnsi="Times New Roman" w:cs="Times New Roman"/>
          <w:lang w:val="en-US"/>
        </w:rPr>
        <w:t>: Caterpillar, water-cooled, diesel engine, CAT 3196 ATAAC</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Rating at 2000 rpm 317 kW 431 HP</w:t>
      </w:r>
    </w:p>
    <w:p w:rsidR="00352C99" w:rsidRPr="00352C99" w:rsidRDefault="00352C99" w:rsidP="00352C99">
      <w:pPr>
        <w:pStyle w:val="ListParagraph"/>
        <w:numPr>
          <w:ilvl w:val="0"/>
          <w:numId w:val="7"/>
        </w:numPr>
        <w:autoSpaceDE w:val="0"/>
        <w:autoSpaceDN w:val="0"/>
        <w:adjustRightInd w:val="0"/>
        <w:spacing w:after="0"/>
        <w:rPr>
          <w:rFonts w:ascii="Times New Roman" w:hAnsi="Times New Roman" w:cs="Times New Roman"/>
          <w:b/>
          <w:lang w:val="en-US"/>
        </w:rPr>
      </w:pPr>
      <w:r w:rsidRPr="00352C99">
        <w:rPr>
          <w:rFonts w:ascii="Times New Roman" w:hAnsi="Times New Roman" w:cs="Times New Roman"/>
          <w:b/>
          <w:lang w:val="en-US"/>
        </w:rPr>
        <w:t xml:space="preserve">Fuel tank : </w:t>
      </w:r>
      <w:r w:rsidRPr="00352C99">
        <w:rPr>
          <w:rFonts w:ascii="Times New Roman" w:hAnsi="Times New Roman" w:cs="Times New Roman"/>
          <w:lang w:val="en-US"/>
        </w:rPr>
        <w:t xml:space="preserve">Total capacity 775 l </w:t>
      </w:r>
    </w:p>
    <w:p w:rsidR="00352C99" w:rsidRPr="00352C99" w:rsidRDefault="00352C99" w:rsidP="00352C99">
      <w:pPr>
        <w:pStyle w:val="ListParagraph"/>
        <w:numPr>
          <w:ilvl w:val="0"/>
          <w:numId w:val="7"/>
        </w:numPr>
        <w:autoSpaceDE w:val="0"/>
        <w:autoSpaceDN w:val="0"/>
        <w:adjustRightInd w:val="0"/>
        <w:spacing w:after="0"/>
        <w:rPr>
          <w:rFonts w:ascii="Times New Roman" w:hAnsi="Times New Roman" w:cs="Times New Roman"/>
          <w:b/>
          <w:lang w:val="en-US"/>
        </w:rPr>
      </w:pPr>
      <w:r w:rsidRPr="00352C99">
        <w:rPr>
          <w:rFonts w:ascii="Times New Roman" w:hAnsi="Times New Roman" w:cs="Times New Roman"/>
          <w:b/>
          <w:lang w:val="en-US"/>
        </w:rPr>
        <w:t>Feed</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Feed length, total 11 250 mm 37´</w:t>
      </w:r>
    </w:p>
    <w:p w:rsidR="00352C99" w:rsidRPr="00352C99" w:rsidRDefault="00352C99" w:rsidP="00352C99">
      <w:pPr>
        <w:pStyle w:val="ListParagraph"/>
        <w:autoSpaceDE w:val="0"/>
        <w:autoSpaceDN w:val="0"/>
        <w:adjustRightInd w:val="0"/>
        <w:spacing w:after="0"/>
        <w:rPr>
          <w:rFonts w:ascii="Times New Roman" w:hAnsi="Times New Roman" w:cs="Times New Roman"/>
          <w:lang w:val="en-US"/>
        </w:rPr>
      </w:pPr>
      <w:r w:rsidRPr="00352C99">
        <w:rPr>
          <w:rFonts w:ascii="Times New Roman" w:hAnsi="Times New Roman" w:cs="Times New Roman"/>
          <w:lang w:val="en-US"/>
        </w:rPr>
        <w:t>Travel length 8 100 mm 26´7"</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Feed extension 1 300 mm 4´3"</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Feed rate, max. 0.92 m/s 180 ft/min</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 xml:space="preserve">Feed force, max. 40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8 950 </w:t>
      </w:r>
      <w:proofErr w:type="spellStart"/>
      <w:r w:rsidRPr="002F0CDE">
        <w:rPr>
          <w:rFonts w:ascii="Times New Roman" w:hAnsi="Times New Roman" w:cs="Times New Roman"/>
          <w:lang w:val="en-US"/>
        </w:rPr>
        <w:t>lbf</w:t>
      </w:r>
      <w:proofErr w:type="spellEnd"/>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b/>
          <w:lang w:val="en-US"/>
        </w:rPr>
      </w:pPr>
      <w:proofErr w:type="spellStart"/>
      <w:r w:rsidRPr="00352C99">
        <w:rPr>
          <w:rFonts w:ascii="Times New Roman" w:hAnsi="Times New Roman" w:cs="Times New Roman"/>
          <w:b/>
          <w:lang w:val="en-US"/>
        </w:rPr>
        <w:t>Tramming</w:t>
      </w:r>
      <w:proofErr w:type="spellEnd"/>
    </w:p>
    <w:p w:rsidR="00352C99" w:rsidRPr="002F0CDE" w:rsidRDefault="00352C99" w:rsidP="00352C99">
      <w:pPr>
        <w:autoSpaceDE w:val="0"/>
        <w:autoSpaceDN w:val="0"/>
        <w:adjustRightInd w:val="0"/>
        <w:spacing w:after="0"/>
        <w:ind w:firstLine="720"/>
        <w:rPr>
          <w:rFonts w:ascii="Times New Roman" w:hAnsi="Times New Roman" w:cs="Times New Roman"/>
          <w:lang w:val="en-US"/>
        </w:rPr>
      </w:pPr>
      <w:proofErr w:type="spellStart"/>
      <w:proofErr w:type="gramStart"/>
      <w:r w:rsidRPr="002F0CDE">
        <w:rPr>
          <w:rFonts w:ascii="Times New Roman" w:hAnsi="Times New Roman" w:cs="Times New Roman"/>
          <w:lang w:val="en-US"/>
        </w:rPr>
        <w:t>Tramming</w:t>
      </w:r>
      <w:proofErr w:type="spellEnd"/>
      <w:r w:rsidRPr="002F0CDE">
        <w:rPr>
          <w:rFonts w:ascii="Times New Roman" w:hAnsi="Times New Roman" w:cs="Times New Roman"/>
          <w:lang w:val="en-US"/>
        </w:rPr>
        <w:t xml:space="preserve"> speed, max.</w:t>
      </w:r>
      <w:proofErr w:type="gramEnd"/>
      <w:r w:rsidRPr="002F0CDE">
        <w:rPr>
          <w:rFonts w:ascii="Times New Roman" w:hAnsi="Times New Roman" w:cs="Times New Roman"/>
          <w:lang w:val="en-US"/>
        </w:rPr>
        <w:t xml:space="preserve"> 3.4 km/h 2.1 mph</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 xml:space="preserve">Traction force 110 </w:t>
      </w:r>
      <w:proofErr w:type="spellStart"/>
      <w:proofErr w:type="gramStart"/>
      <w:r w:rsidRPr="002F0CDE">
        <w:rPr>
          <w:rFonts w:ascii="Times New Roman" w:hAnsi="Times New Roman" w:cs="Times New Roman"/>
          <w:lang w:val="en-US"/>
        </w:rPr>
        <w:t>kN</w:t>
      </w:r>
      <w:proofErr w:type="spellEnd"/>
      <w:proofErr w:type="gramEnd"/>
      <w:r w:rsidRPr="002F0CDE">
        <w:rPr>
          <w:rFonts w:ascii="Times New Roman" w:hAnsi="Times New Roman" w:cs="Times New Roman"/>
          <w:lang w:val="en-US"/>
        </w:rPr>
        <w:t xml:space="preserve"> 24 729 </w:t>
      </w:r>
      <w:proofErr w:type="spellStart"/>
      <w:r w:rsidRPr="002F0CDE">
        <w:rPr>
          <w:rFonts w:ascii="Times New Roman" w:hAnsi="Times New Roman" w:cs="Times New Roman"/>
          <w:lang w:val="en-US"/>
        </w:rPr>
        <w:t>lbf</w:t>
      </w:r>
      <w:proofErr w:type="spellEnd"/>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Hill climbing ability 20°</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Track oscillation ±10/8°</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Ground clearance 405 mm 16"</w:t>
      </w:r>
    </w:p>
    <w:p w:rsidR="00352C99" w:rsidRPr="002F0CDE" w:rsidRDefault="00352C99" w:rsidP="00352C99">
      <w:pPr>
        <w:autoSpaceDE w:val="0"/>
        <w:autoSpaceDN w:val="0"/>
        <w:adjustRightInd w:val="0"/>
        <w:spacing w:after="0"/>
        <w:ind w:firstLine="720"/>
        <w:rPr>
          <w:rFonts w:ascii="Times New Roman" w:hAnsi="Times New Roman" w:cs="Times New Roman"/>
          <w:lang w:val="en-US"/>
        </w:rPr>
      </w:pPr>
      <w:r w:rsidRPr="002F0CDE">
        <w:rPr>
          <w:rFonts w:ascii="Times New Roman" w:hAnsi="Times New Roman" w:cs="Times New Roman"/>
          <w:lang w:val="en-US"/>
        </w:rPr>
        <w:t>Hydraulic Rotation unit</w:t>
      </w:r>
      <w:r>
        <w:rPr>
          <w:rFonts w:ascii="Times New Roman" w:hAnsi="Times New Roman" w:cs="Times New Roman"/>
          <w:lang w:val="en-US"/>
        </w:rPr>
        <w:t xml:space="preserve"> </w:t>
      </w:r>
      <w:r w:rsidRPr="002F0CDE">
        <w:rPr>
          <w:rFonts w:ascii="Times New Roman" w:hAnsi="Times New Roman" w:cs="Times New Roman"/>
          <w:lang w:val="en-US"/>
        </w:rPr>
        <w:t>DHR 48H-</w:t>
      </w:r>
      <w:r>
        <w:rPr>
          <w:rFonts w:ascii="Times New Roman" w:hAnsi="Times New Roman" w:cs="Times New Roman"/>
          <w:lang w:val="en-US"/>
        </w:rPr>
        <w:t>68</w:t>
      </w:r>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lang w:val="en-US"/>
        </w:rPr>
      </w:pPr>
      <w:r w:rsidRPr="00352C99">
        <w:rPr>
          <w:rFonts w:ascii="Times New Roman" w:hAnsi="Times New Roman" w:cs="Times New Roman"/>
          <w:b/>
          <w:lang w:val="en-US"/>
        </w:rPr>
        <w:t>Rotation speed</w:t>
      </w:r>
      <w:r w:rsidRPr="00352C99">
        <w:rPr>
          <w:rFonts w:ascii="Times New Roman" w:hAnsi="Times New Roman" w:cs="Times New Roman"/>
          <w:lang w:val="en-US"/>
        </w:rPr>
        <w:t xml:space="preserve"> 30-80 r/min</w:t>
      </w:r>
    </w:p>
    <w:p w:rsidR="00352C99" w:rsidRPr="00352C99" w:rsidRDefault="00352C99" w:rsidP="00352C99">
      <w:pPr>
        <w:pStyle w:val="ListParagraph"/>
        <w:numPr>
          <w:ilvl w:val="0"/>
          <w:numId w:val="9"/>
        </w:numPr>
        <w:autoSpaceDE w:val="0"/>
        <w:autoSpaceDN w:val="0"/>
        <w:adjustRightInd w:val="0"/>
        <w:spacing w:after="0"/>
        <w:rPr>
          <w:rFonts w:ascii="Times New Roman" w:hAnsi="Times New Roman" w:cs="Times New Roman"/>
        </w:rPr>
      </w:pPr>
      <w:r w:rsidRPr="00352C99">
        <w:rPr>
          <w:rFonts w:ascii="Times New Roman" w:hAnsi="Times New Roman" w:cs="Times New Roman"/>
          <w:b/>
        </w:rPr>
        <w:t>Torque</w:t>
      </w:r>
      <w:r w:rsidRPr="00352C99">
        <w:rPr>
          <w:rFonts w:ascii="Times New Roman" w:hAnsi="Times New Roman" w:cs="Times New Roman"/>
        </w:rPr>
        <w:t xml:space="preserve">, max. 6 200 Nm 4 550 </w:t>
      </w:r>
      <w:proofErr w:type="spellStart"/>
      <w:r w:rsidRPr="00352C99">
        <w:rPr>
          <w:rFonts w:ascii="Times New Roman" w:hAnsi="Times New Roman" w:cs="Times New Roman"/>
        </w:rPr>
        <w:t>lbf</w:t>
      </w:r>
      <w:proofErr w:type="spellEnd"/>
      <w:r w:rsidRPr="00352C99">
        <w:rPr>
          <w:rFonts w:ascii="Times New Roman" w:hAnsi="Times New Roman" w:cs="Times New Roman"/>
        </w:rPr>
        <w:t>/</w:t>
      </w:r>
      <w:proofErr w:type="spellStart"/>
      <w:r w:rsidRPr="00352C99">
        <w:rPr>
          <w:rFonts w:ascii="Times New Roman" w:hAnsi="Times New Roman" w:cs="Times New Roman"/>
        </w:rPr>
        <w:t>ft</w:t>
      </w:r>
      <w:proofErr w:type="spellEnd"/>
    </w:p>
    <w:p w:rsidR="00352C99" w:rsidRPr="00352C99" w:rsidRDefault="00352C99" w:rsidP="00352C99">
      <w:pPr>
        <w:spacing w:before="100" w:beforeAutospacing="1" w:after="100" w:afterAutospacing="1" w:line="240" w:lineRule="auto"/>
        <w:ind w:left="360"/>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 xml:space="preserve">Construction </w:t>
      </w:r>
      <w:proofErr w:type="gramStart"/>
      <w:r>
        <w:rPr>
          <w:rFonts w:ascii="Times New Roman" w:eastAsia="Times New Roman" w:hAnsi="Times New Roman" w:cs="Times New Roman"/>
          <w:lang w:val="en-US" w:eastAsia="fr-FR"/>
        </w:rPr>
        <w:t>year :</w:t>
      </w:r>
      <w:proofErr w:type="gramEnd"/>
      <w:r>
        <w:rPr>
          <w:rFonts w:ascii="Times New Roman" w:eastAsia="Times New Roman" w:hAnsi="Times New Roman" w:cs="Times New Roman"/>
          <w:lang w:val="en-US" w:eastAsia="fr-FR"/>
        </w:rPr>
        <w:t xml:space="preserve"> 2009</w:t>
      </w:r>
    </w:p>
    <w:p w:rsidR="00352C99" w:rsidRDefault="00352C99" w:rsidP="00352C99">
      <w:pPr>
        <w:spacing w:before="100" w:beforeAutospacing="1" w:after="100" w:afterAutospacing="1" w:line="240" w:lineRule="auto"/>
        <w:rPr>
          <w:rFonts w:ascii="Times New Roman" w:eastAsia="Times New Roman" w:hAnsi="Times New Roman" w:cs="Times New Roman"/>
          <w:lang w:eastAsia="fr-FR"/>
        </w:rPr>
      </w:pPr>
    </w:p>
    <w:p w:rsidR="00352C99" w:rsidRDefault="00352C99" w:rsidP="00773B18">
      <w:pPr>
        <w:spacing w:before="100" w:beforeAutospacing="1" w:after="100" w:afterAutospacing="1" w:line="240" w:lineRule="auto"/>
        <w:rPr>
          <w:rFonts w:ascii="Times New Roman" w:eastAsia="Times New Roman" w:hAnsi="Times New Roman" w:cs="Times New Roman"/>
          <w:lang w:eastAsia="fr-FR"/>
        </w:rPr>
      </w:pPr>
    </w:p>
    <w:p w:rsidR="00352C99" w:rsidRDefault="00352C99" w:rsidP="00352C99">
      <w:pPr>
        <w:pStyle w:val="Heading2"/>
        <w:shd w:val="clear" w:color="auto" w:fill="FFFFFF"/>
        <w:spacing w:before="285" w:beforeAutospacing="0" w:after="270" w:afterAutospacing="0" w:line="192" w:lineRule="atLeast"/>
        <w:ind w:left="60"/>
        <w:rPr>
          <w:rFonts w:ascii="Arial" w:hAnsi="Arial" w:cs="Arial"/>
          <w:b w:val="0"/>
          <w:bCs w:val="0"/>
          <w:color w:val="666666"/>
          <w:sz w:val="48"/>
          <w:szCs w:val="48"/>
        </w:rPr>
      </w:pPr>
      <w:r>
        <w:rPr>
          <w:rFonts w:ascii="Arial" w:hAnsi="Arial" w:cs="Arial"/>
          <w:b w:val="0"/>
          <w:bCs w:val="0"/>
          <w:color w:val="666666"/>
          <w:sz w:val="48"/>
          <w:szCs w:val="48"/>
        </w:rPr>
        <w:lastRenderedPageBreak/>
        <w:t>Our references</w:t>
      </w:r>
    </w:p>
    <w:p w:rsidR="00352C99" w:rsidRDefault="00352C99" w:rsidP="00352C99">
      <w:pPr>
        <w:numPr>
          <w:ilvl w:val="0"/>
          <w:numId w:val="10"/>
        </w:numPr>
        <w:shd w:val="clear" w:color="auto" w:fill="FFFFFF"/>
        <w:spacing w:before="100" w:beforeAutospacing="1" w:after="100" w:afterAutospacing="1" w:line="240" w:lineRule="auto"/>
        <w:ind w:left="0"/>
        <w:rPr>
          <w:rFonts w:ascii="Arial" w:hAnsi="Arial" w:cs="Arial"/>
          <w:color w:val="000000"/>
          <w:sz w:val="15"/>
          <w:szCs w:val="15"/>
        </w:rPr>
      </w:pPr>
      <w:r>
        <w:rPr>
          <w:rFonts w:ascii="Arial" w:hAnsi="Arial" w:cs="Arial"/>
          <w:noProof/>
          <w:color w:val="000000"/>
          <w:sz w:val="15"/>
          <w:szCs w:val="15"/>
          <w:lang w:val="en-US"/>
        </w:rPr>
        <w:drawing>
          <wp:inline distT="0" distB="0" distL="0" distR="0">
            <wp:extent cx="342900" cy="400050"/>
            <wp:effectExtent l="19050" t="0" r="0" b="0"/>
            <wp:docPr id="1" name="Picture 1" descr="http://www.drillcorp-sahara.com/uploads/tx_templavoila/mauritan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rillcorp-sahara.com/uploads/tx_templavoila/mauritanie.gif"/>
                    <pic:cNvPicPr>
                      <a:picLocks noChangeAspect="1" noChangeArrowheads="1"/>
                    </pic:cNvPicPr>
                  </pic:nvPicPr>
                  <pic:blipFill>
                    <a:blip r:embed="rId6" cstate="print"/>
                    <a:srcRect/>
                    <a:stretch>
                      <a:fillRect/>
                    </a:stretch>
                  </pic:blipFill>
                  <pic:spPr bwMode="auto">
                    <a:xfrm>
                      <a:off x="0" y="0"/>
                      <a:ext cx="342900" cy="400050"/>
                    </a:xfrm>
                    <a:prstGeom prst="rect">
                      <a:avLst/>
                    </a:prstGeom>
                    <a:noFill/>
                    <a:ln w="9525">
                      <a:noFill/>
                      <a:miter lim="800000"/>
                      <a:headEnd/>
                      <a:tailEnd/>
                    </a:ln>
                  </pic:spPr>
                </pic:pic>
              </a:graphicData>
            </a:graphic>
          </wp:inline>
        </w:drawing>
      </w:r>
    </w:p>
    <w:p w:rsidR="00352C99" w:rsidRDefault="00352C99" w:rsidP="00352C99">
      <w:pPr>
        <w:pStyle w:val="Heading3"/>
        <w:shd w:val="clear" w:color="auto" w:fill="FFFFFF"/>
        <w:rPr>
          <w:rFonts w:ascii="Arial" w:hAnsi="Arial" w:cs="Arial"/>
          <w:b w:val="0"/>
          <w:bCs w:val="0"/>
          <w:color w:val="FF6633"/>
          <w:sz w:val="30"/>
          <w:szCs w:val="30"/>
        </w:rPr>
      </w:pPr>
      <w:proofErr w:type="spellStart"/>
      <w:r>
        <w:rPr>
          <w:rFonts w:ascii="Arial" w:hAnsi="Arial" w:cs="Arial"/>
          <w:b w:val="0"/>
          <w:bCs w:val="0"/>
          <w:color w:val="FF6633"/>
          <w:sz w:val="30"/>
          <w:szCs w:val="30"/>
        </w:rPr>
        <w:t>Mauritania</w:t>
      </w:r>
      <w:proofErr w:type="spellEnd"/>
    </w:p>
    <w:p w:rsidR="00352C99" w:rsidRPr="00183476" w:rsidRDefault="00352C99" w:rsidP="00352C99">
      <w:pPr>
        <w:numPr>
          <w:ilvl w:val="1"/>
          <w:numId w:val="10"/>
        </w:numPr>
        <w:shd w:val="clear" w:color="auto" w:fill="FFFFFF"/>
        <w:spacing w:after="0" w:line="240" w:lineRule="auto"/>
        <w:ind w:left="0"/>
        <w:rPr>
          <w:rFonts w:ascii="Arial" w:hAnsi="Arial" w:cs="Arial"/>
          <w:color w:val="666666"/>
          <w:sz w:val="20"/>
          <w:szCs w:val="20"/>
          <w:lang w:val="en-US"/>
        </w:rPr>
      </w:pPr>
      <w:r w:rsidRPr="00183476">
        <w:rPr>
          <w:rFonts w:ascii="Arial" w:hAnsi="Arial" w:cs="Arial"/>
          <w:color w:val="666666"/>
          <w:sz w:val="20"/>
          <w:szCs w:val="20"/>
          <w:lang w:val="en-US"/>
        </w:rPr>
        <w:t>Sphere Investments</w:t>
      </w:r>
      <w:r w:rsidR="00183476" w:rsidRPr="00183476">
        <w:rPr>
          <w:rFonts w:ascii="Arial" w:hAnsi="Arial" w:cs="Arial"/>
          <w:color w:val="666666"/>
          <w:sz w:val="20"/>
          <w:szCs w:val="20"/>
          <w:lang w:val="en-US"/>
        </w:rPr>
        <w:t>/ Xstrata Iron Ore</w:t>
      </w:r>
      <w:r w:rsidRPr="00183476">
        <w:rPr>
          <w:rFonts w:ascii="Arial" w:hAnsi="Arial" w:cs="Arial"/>
          <w:color w:val="666666"/>
          <w:sz w:val="20"/>
          <w:szCs w:val="20"/>
          <w:lang w:val="en-US"/>
        </w:rPr>
        <w:t xml:space="preserve"> |</w:t>
      </w:r>
      <w:r w:rsidRPr="00183476">
        <w:rPr>
          <w:rStyle w:val="apple-converted-space"/>
          <w:rFonts w:ascii="Arial" w:hAnsi="Arial" w:cs="Arial"/>
          <w:color w:val="666666"/>
          <w:sz w:val="20"/>
          <w:szCs w:val="20"/>
          <w:lang w:val="en-US"/>
        </w:rPr>
        <w:t> </w:t>
      </w:r>
      <w:r w:rsidR="00B9793D">
        <w:rPr>
          <w:rFonts w:ascii="Arial" w:hAnsi="Arial" w:cs="Arial"/>
          <w:color w:val="FF6633"/>
          <w:sz w:val="20"/>
          <w:szCs w:val="20"/>
          <w:lang w:val="en-US"/>
        </w:rPr>
        <w:t>3</w:t>
      </w:r>
      <w:r w:rsidRPr="00183476">
        <w:rPr>
          <w:rFonts w:ascii="Arial" w:hAnsi="Arial" w:cs="Arial"/>
          <w:color w:val="FF6633"/>
          <w:sz w:val="20"/>
          <w:szCs w:val="20"/>
          <w:lang w:val="en-US"/>
        </w:rPr>
        <w:t>50.000 meters</w:t>
      </w:r>
    </w:p>
    <w:p w:rsidR="00352C99" w:rsidRDefault="00E4268B" w:rsidP="00352C99">
      <w:pPr>
        <w:numPr>
          <w:ilvl w:val="1"/>
          <w:numId w:val="10"/>
        </w:numPr>
        <w:shd w:val="clear" w:color="auto" w:fill="FFFFFF"/>
        <w:spacing w:after="0" w:line="240" w:lineRule="auto"/>
        <w:ind w:left="0"/>
        <w:rPr>
          <w:rFonts w:ascii="Arial" w:hAnsi="Arial" w:cs="Arial"/>
          <w:color w:val="666666"/>
          <w:sz w:val="20"/>
          <w:szCs w:val="20"/>
        </w:rPr>
      </w:pPr>
      <w:r>
        <w:rPr>
          <w:rFonts w:ascii="Arial" w:hAnsi="Arial" w:cs="Arial"/>
          <w:color w:val="666666"/>
          <w:sz w:val="20"/>
          <w:szCs w:val="20"/>
        </w:rPr>
        <w:t>Kinross</w:t>
      </w:r>
      <w:r w:rsidR="00352C99">
        <w:rPr>
          <w:rFonts w:ascii="Arial" w:hAnsi="Arial" w:cs="Arial"/>
          <w:color w:val="666666"/>
          <w:sz w:val="20"/>
          <w:szCs w:val="20"/>
        </w:rPr>
        <w:t xml:space="preserve"> - Tasiast |</w:t>
      </w:r>
      <w:r w:rsidR="00352C99">
        <w:rPr>
          <w:rStyle w:val="apple-converted-space"/>
          <w:rFonts w:ascii="Arial" w:hAnsi="Arial" w:cs="Arial"/>
          <w:color w:val="666666"/>
          <w:sz w:val="20"/>
          <w:szCs w:val="20"/>
        </w:rPr>
        <w:t> </w:t>
      </w:r>
      <w:r w:rsidR="00B9793D">
        <w:rPr>
          <w:rFonts w:ascii="Arial" w:hAnsi="Arial" w:cs="Arial"/>
          <w:color w:val="FF6633"/>
          <w:sz w:val="20"/>
          <w:szCs w:val="20"/>
        </w:rPr>
        <w:t>960</w:t>
      </w:r>
      <w:r w:rsidR="00352C99">
        <w:rPr>
          <w:rFonts w:ascii="Arial" w:hAnsi="Arial" w:cs="Arial"/>
          <w:color w:val="FF6633"/>
          <w:sz w:val="20"/>
          <w:szCs w:val="20"/>
        </w:rPr>
        <w:t xml:space="preserve">.000 </w:t>
      </w:r>
      <w:proofErr w:type="spellStart"/>
      <w:r w:rsidR="00352C99">
        <w:rPr>
          <w:rFonts w:ascii="Arial" w:hAnsi="Arial" w:cs="Arial"/>
          <w:color w:val="FF6633"/>
          <w:sz w:val="20"/>
          <w:szCs w:val="20"/>
        </w:rPr>
        <w:t>meters</w:t>
      </w:r>
      <w:proofErr w:type="spellEnd"/>
    </w:p>
    <w:p w:rsidR="00352C99" w:rsidRDefault="00352C99" w:rsidP="00352C99">
      <w:pPr>
        <w:numPr>
          <w:ilvl w:val="1"/>
          <w:numId w:val="10"/>
        </w:numPr>
        <w:shd w:val="clear" w:color="auto" w:fill="FFFFFF"/>
        <w:spacing w:after="0" w:line="240" w:lineRule="auto"/>
        <w:ind w:left="0"/>
        <w:rPr>
          <w:rFonts w:ascii="Arial" w:hAnsi="Arial" w:cs="Arial"/>
          <w:color w:val="666666"/>
          <w:sz w:val="20"/>
          <w:szCs w:val="20"/>
        </w:rPr>
      </w:pPr>
      <w:r>
        <w:rPr>
          <w:rFonts w:ascii="Arial" w:hAnsi="Arial" w:cs="Arial"/>
          <w:color w:val="666666"/>
          <w:sz w:val="20"/>
          <w:szCs w:val="20"/>
        </w:rPr>
        <w:t xml:space="preserve">SNIM &amp; </w:t>
      </w:r>
      <w:proofErr w:type="spellStart"/>
      <w:r>
        <w:rPr>
          <w:rFonts w:ascii="Arial" w:hAnsi="Arial" w:cs="Arial"/>
          <w:color w:val="666666"/>
          <w:sz w:val="20"/>
          <w:szCs w:val="20"/>
        </w:rPr>
        <w:t>Sphere</w:t>
      </w:r>
      <w:proofErr w:type="spellEnd"/>
      <w:r>
        <w:rPr>
          <w:rFonts w:ascii="Arial" w:hAnsi="Arial" w:cs="Arial"/>
          <w:color w:val="666666"/>
          <w:sz w:val="20"/>
          <w:szCs w:val="20"/>
        </w:rPr>
        <w:t xml:space="preserve"> </w:t>
      </w:r>
      <w:proofErr w:type="spellStart"/>
      <w:r>
        <w:rPr>
          <w:rFonts w:ascii="Arial" w:hAnsi="Arial" w:cs="Arial"/>
          <w:color w:val="666666"/>
          <w:sz w:val="20"/>
          <w:szCs w:val="20"/>
        </w:rPr>
        <w:t>Investments</w:t>
      </w:r>
      <w:proofErr w:type="spellEnd"/>
      <w:r>
        <w:rPr>
          <w:rFonts w:ascii="Arial" w:hAnsi="Arial" w:cs="Arial"/>
          <w:color w:val="666666"/>
          <w:sz w:val="20"/>
          <w:szCs w:val="20"/>
        </w:rPr>
        <w:t xml:space="preserve"> | </w:t>
      </w:r>
      <w:r>
        <w:rPr>
          <w:rFonts w:ascii="Arial" w:hAnsi="Arial" w:cs="Arial"/>
          <w:color w:val="FF6633"/>
          <w:sz w:val="20"/>
          <w:szCs w:val="20"/>
        </w:rPr>
        <w:t>40.000m</w:t>
      </w:r>
    </w:p>
    <w:p w:rsidR="00352C99" w:rsidRDefault="00352C99" w:rsidP="00352C99">
      <w:pPr>
        <w:numPr>
          <w:ilvl w:val="1"/>
          <w:numId w:val="10"/>
        </w:numPr>
        <w:shd w:val="clear" w:color="auto" w:fill="FFFFFF"/>
        <w:spacing w:after="0" w:line="240" w:lineRule="auto"/>
        <w:ind w:left="0"/>
        <w:rPr>
          <w:rFonts w:ascii="Arial" w:hAnsi="Arial" w:cs="Arial"/>
          <w:color w:val="666666"/>
          <w:sz w:val="20"/>
          <w:szCs w:val="20"/>
        </w:rPr>
      </w:pPr>
      <w:r>
        <w:rPr>
          <w:rFonts w:ascii="Arial" w:hAnsi="Arial" w:cs="Arial"/>
          <w:color w:val="666666"/>
          <w:sz w:val="20"/>
          <w:szCs w:val="20"/>
        </w:rPr>
        <w:t>Rio Tinto |</w:t>
      </w:r>
      <w:r>
        <w:rPr>
          <w:rStyle w:val="apple-converted-space"/>
          <w:rFonts w:ascii="Arial" w:hAnsi="Arial" w:cs="Arial"/>
          <w:color w:val="666666"/>
          <w:sz w:val="20"/>
          <w:szCs w:val="20"/>
        </w:rPr>
        <w:t> </w:t>
      </w:r>
      <w:r>
        <w:rPr>
          <w:rFonts w:ascii="Arial" w:hAnsi="Arial" w:cs="Arial"/>
          <w:color w:val="FF6633"/>
          <w:sz w:val="20"/>
          <w:szCs w:val="20"/>
        </w:rPr>
        <w:t>15.000m</w:t>
      </w:r>
    </w:p>
    <w:p w:rsidR="00352C99" w:rsidRDefault="00352C99" w:rsidP="00352C99">
      <w:pPr>
        <w:numPr>
          <w:ilvl w:val="1"/>
          <w:numId w:val="10"/>
        </w:numPr>
        <w:shd w:val="clear" w:color="auto" w:fill="FFFFFF"/>
        <w:spacing w:after="0" w:line="240" w:lineRule="auto"/>
        <w:ind w:left="0"/>
        <w:rPr>
          <w:rFonts w:ascii="Arial" w:hAnsi="Arial" w:cs="Arial"/>
          <w:color w:val="666666"/>
          <w:sz w:val="20"/>
          <w:szCs w:val="20"/>
        </w:rPr>
      </w:pPr>
      <w:proofErr w:type="spellStart"/>
      <w:r>
        <w:rPr>
          <w:rFonts w:ascii="Arial" w:hAnsi="Arial" w:cs="Arial"/>
          <w:color w:val="666666"/>
          <w:sz w:val="20"/>
          <w:szCs w:val="20"/>
        </w:rPr>
        <w:t>TransAfrika</w:t>
      </w:r>
      <w:proofErr w:type="spellEnd"/>
      <w:r>
        <w:rPr>
          <w:rFonts w:ascii="Arial" w:hAnsi="Arial" w:cs="Arial"/>
          <w:color w:val="666666"/>
          <w:sz w:val="20"/>
          <w:szCs w:val="20"/>
        </w:rPr>
        <w:t xml:space="preserve"> |</w:t>
      </w:r>
      <w:r>
        <w:rPr>
          <w:rStyle w:val="apple-converted-space"/>
          <w:rFonts w:ascii="Arial" w:hAnsi="Arial" w:cs="Arial"/>
          <w:color w:val="666666"/>
          <w:sz w:val="20"/>
          <w:szCs w:val="20"/>
        </w:rPr>
        <w:t> </w:t>
      </w:r>
      <w:r>
        <w:rPr>
          <w:rFonts w:ascii="Arial" w:hAnsi="Arial" w:cs="Arial"/>
          <w:color w:val="FF6633"/>
          <w:sz w:val="20"/>
          <w:szCs w:val="20"/>
        </w:rPr>
        <w:t>14.000m</w:t>
      </w:r>
    </w:p>
    <w:p w:rsidR="00352C99" w:rsidRDefault="00352C99" w:rsidP="00352C99">
      <w:pPr>
        <w:numPr>
          <w:ilvl w:val="1"/>
          <w:numId w:val="10"/>
        </w:numPr>
        <w:shd w:val="clear" w:color="auto" w:fill="FFFFFF"/>
        <w:spacing w:after="0" w:line="240" w:lineRule="auto"/>
        <w:ind w:left="0"/>
        <w:rPr>
          <w:rFonts w:ascii="Arial" w:hAnsi="Arial" w:cs="Arial"/>
          <w:color w:val="666666"/>
          <w:sz w:val="20"/>
          <w:szCs w:val="20"/>
        </w:rPr>
      </w:pPr>
      <w:proofErr w:type="spellStart"/>
      <w:r>
        <w:rPr>
          <w:rFonts w:ascii="Arial" w:hAnsi="Arial" w:cs="Arial"/>
          <w:color w:val="666666"/>
          <w:sz w:val="20"/>
          <w:szCs w:val="20"/>
        </w:rPr>
        <w:t>Wadi</w:t>
      </w:r>
      <w:proofErr w:type="spellEnd"/>
      <w:r>
        <w:rPr>
          <w:rFonts w:ascii="Arial" w:hAnsi="Arial" w:cs="Arial"/>
          <w:color w:val="666666"/>
          <w:sz w:val="20"/>
          <w:szCs w:val="20"/>
        </w:rPr>
        <w:t xml:space="preserve"> El </w:t>
      </w:r>
      <w:proofErr w:type="spellStart"/>
      <w:r>
        <w:rPr>
          <w:rFonts w:ascii="Arial" w:hAnsi="Arial" w:cs="Arial"/>
          <w:color w:val="666666"/>
          <w:sz w:val="20"/>
          <w:szCs w:val="20"/>
        </w:rPr>
        <w:t>Rawda</w:t>
      </w:r>
      <w:proofErr w:type="spellEnd"/>
      <w:r>
        <w:rPr>
          <w:rFonts w:ascii="Arial" w:hAnsi="Arial" w:cs="Arial"/>
          <w:color w:val="666666"/>
          <w:sz w:val="20"/>
          <w:szCs w:val="20"/>
        </w:rPr>
        <w:t xml:space="preserve"> |</w:t>
      </w:r>
      <w:r>
        <w:rPr>
          <w:rStyle w:val="apple-converted-space"/>
          <w:rFonts w:ascii="Arial" w:hAnsi="Arial" w:cs="Arial"/>
          <w:color w:val="666666"/>
          <w:sz w:val="20"/>
          <w:szCs w:val="20"/>
        </w:rPr>
        <w:t> </w:t>
      </w:r>
      <w:r>
        <w:rPr>
          <w:rFonts w:ascii="Arial" w:hAnsi="Arial" w:cs="Arial"/>
          <w:color w:val="FF6633"/>
          <w:sz w:val="20"/>
          <w:szCs w:val="20"/>
        </w:rPr>
        <w:t>7.000m</w:t>
      </w:r>
    </w:p>
    <w:p w:rsidR="00183476" w:rsidRDefault="00183476" w:rsidP="00183476">
      <w:pPr>
        <w:pStyle w:val="Heading2"/>
        <w:shd w:val="clear" w:color="auto" w:fill="FFFFFF"/>
        <w:spacing w:before="0" w:beforeAutospacing="0" w:after="0" w:afterAutospacing="0" w:line="192" w:lineRule="atLeast"/>
        <w:rPr>
          <w:rFonts w:ascii="Arial" w:hAnsi="Arial" w:cs="Arial"/>
          <w:b w:val="0"/>
          <w:bCs w:val="0"/>
          <w:color w:val="666666"/>
          <w:sz w:val="48"/>
          <w:szCs w:val="48"/>
        </w:rPr>
      </w:pPr>
    </w:p>
    <w:p w:rsidR="00183476" w:rsidRDefault="00183476" w:rsidP="00183476">
      <w:pPr>
        <w:pStyle w:val="Heading2"/>
        <w:shd w:val="clear" w:color="auto" w:fill="FFFFFF"/>
        <w:spacing w:before="0" w:beforeAutospacing="0" w:after="0" w:afterAutospacing="0" w:line="192" w:lineRule="atLeast"/>
        <w:rPr>
          <w:rFonts w:ascii="Arial" w:hAnsi="Arial" w:cs="Arial"/>
          <w:b w:val="0"/>
          <w:bCs w:val="0"/>
          <w:color w:val="666666"/>
          <w:sz w:val="48"/>
          <w:szCs w:val="48"/>
        </w:rPr>
      </w:pPr>
    </w:p>
    <w:p w:rsidR="00B9793D" w:rsidRDefault="00183476" w:rsidP="00183476">
      <w:pPr>
        <w:pStyle w:val="Heading2"/>
        <w:shd w:val="clear" w:color="auto" w:fill="FFFFFF"/>
        <w:spacing w:before="0" w:beforeAutospacing="0" w:after="0" w:afterAutospacing="0" w:line="192" w:lineRule="atLeast"/>
        <w:rPr>
          <w:rFonts w:ascii="Arial" w:hAnsi="Arial" w:cs="Arial"/>
          <w:b w:val="0"/>
          <w:bCs w:val="0"/>
          <w:color w:val="666666"/>
          <w:sz w:val="48"/>
          <w:szCs w:val="48"/>
        </w:rPr>
      </w:pPr>
      <w:r>
        <w:rPr>
          <w:rFonts w:ascii="Arial" w:hAnsi="Arial" w:cs="Arial"/>
          <w:b w:val="0"/>
          <w:bCs w:val="0"/>
          <w:color w:val="666666"/>
          <w:sz w:val="48"/>
          <w:szCs w:val="48"/>
        </w:rPr>
        <w:t>Key figures</w:t>
      </w:r>
    </w:p>
    <w:p w:rsidR="00183476" w:rsidRPr="00183476" w:rsidRDefault="00183476" w:rsidP="00183476">
      <w:pPr>
        <w:pStyle w:val="Heading3"/>
        <w:keepNext w:val="0"/>
        <w:keepLines w:val="0"/>
        <w:numPr>
          <w:ilvl w:val="0"/>
          <w:numId w:val="11"/>
        </w:numPr>
        <w:shd w:val="clear" w:color="auto" w:fill="FFFFFF"/>
        <w:spacing w:before="0" w:line="240" w:lineRule="auto"/>
        <w:ind w:left="0"/>
        <w:rPr>
          <w:rFonts w:ascii="Arial" w:hAnsi="Arial" w:cs="Arial"/>
          <w:b w:val="0"/>
          <w:bCs w:val="0"/>
          <w:color w:val="FF6633"/>
          <w:sz w:val="24"/>
          <w:szCs w:val="24"/>
          <w:lang w:val="en-US"/>
        </w:rPr>
      </w:pPr>
      <w:r w:rsidRPr="00183476">
        <w:rPr>
          <w:rFonts w:ascii="Arial" w:hAnsi="Arial" w:cs="Arial"/>
          <w:b w:val="0"/>
          <w:bCs w:val="0"/>
          <w:color w:val="FF6633"/>
          <w:sz w:val="24"/>
          <w:szCs w:val="24"/>
          <w:lang w:val="en-US"/>
        </w:rPr>
        <w:t>More than</w:t>
      </w:r>
      <w:r w:rsidRPr="00183476">
        <w:rPr>
          <w:rStyle w:val="apple-converted-space"/>
          <w:rFonts w:ascii="Arial" w:hAnsi="Arial" w:cs="Arial"/>
          <w:b w:val="0"/>
          <w:bCs w:val="0"/>
          <w:color w:val="FF6633"/>
          <w:sz w:val="24"/>
          <w:szCs w:val="24"/>
          <w:lang w:val="en-US"/>
        </w:rPr>
        <w:t> </w:t>
      </w:r>
      <w:r w:rsidR="00E4268B">
        <w:rPr>
          <w:rStyle w:val="Strong"/>
          <w:rFonts w:ascii="Arial" w:hAnsi="Arial" w:cs="Arial"/>
          <w:b/>
          <w:bCs/>
          <w:color w:val="FF6633"/>
          <w:sz w:val="30"/>
          <w:szCs w:val="30"/>
          <w:lang w:val="en-US"/>
        </w:rPr>
        <w:t>1,000,</w:t>
      </w:r>
      <w:r w:rsidRPr="00183476">
        <w:rPr>
          <w:rStyle w:val="Strong"/>
          <w:rFonts w:ascii="Arial" w:hAnsi="Arial" w:cs="Arial"/>
          <w:b/>
          <w:bCs/>
          <w:color w:val="FF6633"/>
          <w:sz w:val="30"/>
          <w:szCs w:val="30"/>
          <w:lang w:val="en-US"/>
        </w:rPr>
        <w:t>000 meters</w:t>
      </w:r>
      <w:r w:rsidRPr="00183476">
        <w:rPr>
          <w:rStyle w:val="apple-converted-space"/>
          <w:rFonts w:ascii="Arial" w:hAnsi="Arial" w:cs="Arial"/>
          <w:b w:val="0"/>
          <w:bCs w:val="0"/>
          <w:color w:val="FF6633"/>
          <w:sz w:val="24"/>
          <w:szCs w:val="24"/>
          <w:lang w:val="en-US"/>
        </w:rPr>
        <w:t> </w:t>
      </w:r>
      <w:r w:rsidRPr="00183476">
        <w:rPr>
          <w:rFonts w:ascii="Arial" w:hAnsi="Arial" w:cs="Arial"/>
          <w:b w:val="0"/>
          <w:bCs w:val="0"/>
          <w:color w:val="FF6633"/>
          <w:sz w:val="24"/>
          <w:szCs w:val="24"/>
          <w:lang w:val="en-US"/>
        </w:rPr>
        <w:t>drilled during 3 years</w:t>
      </w:r>
    </w:p>
    <w:p w:rsidR="00B03B77" w:rsidRDefault="00B03B77" w:rsidP="00B03B77">
      <w:pPr>
        <w:pStyle w:val="align-left"/>
        <w:shd w:val="clear" w:color="auto" w:fill="FFFFFF"/>
        <w:spacing w:before="0" w:beforeAutospacing="0" w:after="0" w:afterAutospacing="0" w:line="360" w:lineRule="atLeast"/>
        <w:rPr>
          <w:rFonts w:ascii="Arial" w:hAnsi="Arial" w:cs="Arial"/>
          <w:color w:val="666666"/>
          <w:sz w:val="20"/>
          <w:szCs w:val="20"/>
        </w:rPr>
      </w:pPr>
      <w:r>
        <w:rPr>
          <w:rFonts w:ascii="Arial" w:hAnsi="Arial" w:cs="Arial"/>
          <w:color w:val="666666"/>
          <w:sz w:val="20"/>
          <w:szCs w:val="20"/>
        </w:rPr>
        <w:t>More than 800.000 meter</w:t>
      </w:r>
      <w:r w:rsidR="00E4268B">
        <w:rPr>
          <w:rFonts w:ascii="Arial" w:hAnsi="Arial" w:cs="Arial"/>
          <w:color w:val="666666"/>
          <w:sz w:val="20"/>
          <w:szCs w:val="20"/>
        </w:rPr>
        <w:t>s drilled in Mauritania during 3 years (2010</w:t>
      </w:r>
      <w:r>
        <w:rPr>
          <w:rFonts w:ascii="Arial" w:hAnsi="Arial" w:cs="Arial"/>
          <w:color w:val="666666"/>
          <w:sz w:val="20"/>
          <w:szCs w:val="20"/>
        </w:rPr>
        <w:t>-2012).</w:t>
      </w:r>
    </w:p>
    <w:p w:rsidR="00B03B77" w:rsidRDefault="00B03B77" w:rsidP="00183476">
      <w:pPr>
        <w:pStyle w:val="align-left"/>
        <w:shd w:val="clear" w:color="auto" w:fill="FFFFFF"/>
        <w:spacing w:before="0" w:beforeAutospacing="0" w:after="0" w:afterAutospacing="0" w:line="360" w:lineRule="atLeast"/>
        <w:rPr>
          <w:rFonts w:ascii="Arial" w:hAnsi="Arial" w:cs="Arial"/>
          <w:color w:val="666666"/>
          <w:sz w:val="20"/>
          <w:szCs w:val="20"/>
        </w:rPr>
      </w:pPr>
    </w:p>
    <w:p w:rsidR="00183476" w:rsidRDefault="009B6D5D" w:rsidP="00183476">
      <w:pPr>
        <w:pStyle w:val="fcebouton"/>
        <w:shd w:val="clear" w:color="auto" w:fill="FFFFFF"/>
        <w:spacing w:before="0" w:beforeAutospacing="0" w:after="0" w:afterAutospacing="0" w:line="360" w:lineRule="atLeast"/>
        <w:jc w:val="right"/>
        <w:rPr>
          <w:rFonts w:ascii="Arial" w:hAnsi="Arial" w:cs="Arial"/>
          <w:color w:val="666666"/>
          <w:sz w:val="20"/>
          <w:szCs w:val="20"/>
        </w:rPr>
      </w:pPr>
      <w:hyperlink r:id="rId7" w:history="1">
        <w:r w:rsidR="00183476">
          <w:rPr>
            <w:rStyle w:val="Hyperlink"/>
            <w:rFonts w:ascii="Trebuchet MS" w:hAnsi="Trebuchet MS" w:cs="Arial"/>
            <w:color w:val="666666"/>
            <w:sz w:val="18"/>
            <w:szCs w:val="18"/>
          </w:rPr>
          <w:t>Our references</w:t>
        </w:r>
      </w:hyperlink>
    </w:p>
    <w:p w:rsidR="00183476" w:rsidRPr="00E4268B" w:rsidRDefault="00E4268B" w:rsidP="00183476">
      <w:pPr>
        <w:pStyle w:val="Heading3"/>
        <w:keepNext w:val="0"/>
        <w:keepLines w:val="0"/>
        <w:numPr>
          <w:ilvl w:val="0"/>
          <w:numId w:val="11"/>
        </w:numPr>
        <w:shd w:val="clear" w:color="auto" w:fill="FFFFFF"/>
        <w:spacing w:before="0" w:line="240" w:lineRule="auto"/>
        <w:ind w:left="0"/>
        <w:rPr>
          <w:rFonts w:ascii="Arial" w:hAnsi="Arial" w:cs="Arial"/>
          <w:b w:val="0"/>
          <w:bCs w:val="0"/>
          <w:color w:val="FF6633"/>
          <w:sz w:val="24"/>
          <w:szCs w:val="24"/>
          <w:lang w:val="en-US"/>
        </w:rPr>
      </w:pPr>
      <w:proofErr w:type="gramStart"/>
      <w:r w:rsidRPr="00E4268B">
        <w:rPr>
          <w:rFonts w:ascii="Arial" w:hAnsi="Arial" w:cs="Arial"/>
          <w:b w:val="0"/>
          <w:bCs w:val="0"/>
          <w:color w:val="FF6633"/>
          <w:sz w:val="24"/>
          <w:szCs w:val="24"/>
          <w:lang w:val="en-US"/>
        </w:rPr>
        <w:t>14 RC,</w:t>
      </w:r>
      <w:r w:rsidR="00183476" w:rsidRPr="00E4268B">
        <w:rPr>
          <w:rFonts w:ascii="Arial" w:hAnsi="Arial" w:cs="Arial"/>
          <w:b w:val="0"/>
          <w:bCs w:val="0"/>
          <w:color w:val="FF6633"/>
          <w:sz w:val="24"/>
          <w:szCs w:val="24"/>
          <w:lang w:val="en-US"/>
        </w:rPr>
        <w:t xml:space="preserve"> </w:t>
      </w:r>
      <w:r w:rsidR="00936DD3" w:rsidRPr="00E4268B">
        <w:rPr>
          <w:rFonts w:ascii="Arial" w:hAnsi="Arial" w:cs="Arial"/>
          <w:b w:val="0"/>
          <w:bCs w:val="0"/>
          <w:color w:val="FF6633"/>
          <w:sz w:val="24"/>
          <w:szCs w:val="24"/>
          <w:lang w:val="en-US"/>
        </w:rPr>
        <w:t xml:space="preserve">5 </w:t>
      </w:r>
      <w:r w:rsidR="00183476" w:rsidRPr="00E4268B">
        <w:rPr>
          <w:rFonts w:ascii="Arial" w:hAnsi="Arial" w:cs="Arial"/>
          <w:b w:val="0"/>
          <w:bCs w:val="0"/>
          <w:color w:val="FF6633"/>
          <w:sz w:val="24"/>
          <w:szCs w:val="24"/>
          <w:lang w:val="en-US"/>
        </w:rPr>
        <w:t>Diamond</w:t>
      </w:r>
      <w:r w:rsidRPr="00E4268B">
        <w:rPr>
          <w:rFonts w:ascii="Arial" w:hAnsi="Arial" w:cs="Arial"/>
          <w:b w:val="0"/>
          <w:bCs w:val="0"/>
          <w:color w:val="FF6633"/>
          <w:sz w:val="24"/>
          <w:szCs w:val="24"/>
          <w:lang w:val="en-US"/>
        </w:rPr>
        <w:t xml:space="preserve"> and 2 Blast rigs.</w:t>
      </w:r>
      <w:proofErr w:type="gramEnd"/>
    </w:p>
    <w:p w:rsidR="00183476" w:rsidRDefault="00E4268B" w:rsidP="00183476">
      <w:pPr>
        <w:pStyle w:val="align-left"/>
        <w:shd w:val="clear" w:color="auto" w:fill="FFFFFF"/>
        <w:spacing w:before="0" w:beforeAutospacing="0" w:after="0" w:afterAutospacing="0" w:line="360" w:lineRule="atLeast"/>
        <w:rPr>
          <w:rFonts w:ascii="Arial" w:hAnsi="Arial" w:cs="Arial"/>
          <w:color w:val="666666"/>
          <w:sz w:val="20"/>
          <w:szCs w:val="20"/>
        </w:rPr>
      </w:pPr>
      <w:r>
        <w:rPr>
          <w:rFonts w:ascii="Arial" w:hAnsi="Arial" w:cs="Arial"/>
          <w:color w:val="666666"/>
          <w:sz w:val="20"/>
          <w:szCs w:val="20"/>
        </w:rPr>
        <w:t xml:space="preserve">14 RC, 4 </w:t>
      </w:r>
      <w:r w:rsidR="00183476">
        <w:rPr>
          <w:rFonts w:ascii="Arial" w:hAnsi="Arial" w:cs="Arial"/>
          <w:color w:val="666666"/>
          <w:sz w:val="20"/>
          <w:szCs w:val="20"/>
        </w:rPr>
        <w:t>Diamond</w:t>
      </w:r>
      <w:r>
        <w:rPr>
          <w:rFonts w:ascii="Arial" w:hAnsi="Arial" w:cs="Arial"/>
          <w:color w:val="666666"/>
          <w:sz w:val="20"/>
          <w:szCs w:val="20"/>
        </w:rPr>
        <w:t xml:space="preserve"> and 2 Blast</w:t>
      </w:r>
      <w:r w:rsidR="00183476">
        <w:rPr>
          <w:rFonts w:ascii="Arial" w:hAnsi="Arial" w:cs="Arial"/>
          <w:color w:val="666666"/>
          <w:sz w:val="20"/>
          <w:szCs w:val="20"/>
        </w:rPr>
        <w:t xml:space="preserve"> rigs accompanied with all the auxiliary equipments (compressors, boosters) and logistics (support trucks, all terrain vehicles, cranes, etc.) associated.</w:t>
      </w:r>
    </w:p>
    <w:p w:rsidR="00183476" w:rsidRDefault="009B6D5D" w:rsidP="00183476">
      <w:pPr>
        <w:pStyle w:val="fcebouton"/>
        <w:shd w:val="clear" w:color="auto" w:fill="FFFFFF"/>
        <w:spacing w:before="0" w:beforeAutospacing="0" w:after="0" w:afterAutospacing="0" w:line="360" w:lineRule="atLeast"/>
        <w:jc w:val="right"/>
        <w:rPr>
          <w:rFonts w:ascii="Arial" w:hAnsi="Arial" w:cs="Arial"/>
          <w:color w:val="666666"/>
          <w:sz w:val="20"/>
          <w:szCs w:val="20"/>
        </w:rPr>
      </w:pPr>
      <w:hyperlink r:id="rId8" w:history="1">
        <w:r w:rsidR="00183476">
          <w:rPr>
            <w:rStyle w:val="Hyperlink"/>
            <w:rFonts w:ascii="Trebuchet MS" w:hAnsi="Trebuchet MS" w:cs="Arial"/>
            <w:color w:val="666666"/>
            <w:sz w:val="18"/>
            <w:szCs w:val="18"/>
          </w:rPr>
          <w:t>Our equipments</w:t>
        </w:r>
      </w:hyperlink>
    </w:p>
    <w:p w:rsidR="00183476" w:rsidRPr="00183476" w:rsidRDefault="00183476" w:rsidP="00183476">
      <w:pPr>
        <w:pStyle w:val="Heading3"/>
        <w:keepNext w:val="0"/>
        <w:keepLines w:val="0"/>
        <w:numPr>
          <w:ilvl w:val="0"/>
          <w:numId w:val="11"/>
        </w:numPr>
        <w:shd w:val="clear" w:color="auto" w:fill="FFFFFF"/>
        <w:spacing w:before="0" w:line="240" w:lineRule="auto"/>
        <w:ind w:left="0"/>
        <w:rPr>
          <w:rFonts w:ascii="Arial" w:hAnsi="Arial" w:cs="Arial"/>
          <w:b w:val="0"/>
          <w:bCs w:val="0"/>
          <w:color w:val="FF6633"/>
          <w:sz w:val="24"/>
          <w:szCs w:val="24"/>
          <w:lang w:val="en-US"/>
        </w:rPr>
      </w:pPr>
      <w:r w:rsidRPr="00183476">
        <w:rPr>
          <w:rFonts w:ascii="Arial" w:hAnsi="Arial" w:cs="Arial"/>
          <w:b w:val="0"/>
          <w:bCs w:val="0"/>
          <w:color w:val="FF6633"/>
          <w:sz w:val="24"/>
          <w:szCs w:val="24"/>
          <w:lang w:val="en-US"/>
        </w:rPr>
        <w:t>Servi</w:t>
      </w:r>
      <w:r w:rsidR="00E4268B">
        <w:rPr>
          <w:rFonts w:ascii="Arial" w:hAnsi="Arial" w:cs="Arial"/>
          <w:b w:val="0"/>
          <w:bCs w:val="0"/>
          <w:color w:val="FF6633"/>
          <w:sz w:val="24"/>
          <w:szCs w:val="24"/>
          <w:lang w:val="en-US"/>
        </w:rPr>
        <w:t>ce supplier for the three</w:t>
      </w:r>
      <w:r w:rsidRPr="00183476">
        <w:rPr>
          <w:rFonts w:ascii="Arial" w:hAnsi="Arial" w:cs="Arial"/>
          <w:b w:val="0"/>
          <w:bCs w:val="0"/>
          <w:color w:val="FF6633"/>
          <w:sz w:val="24"/>
          <w:szCs w:val="24"/>
          <w:lang w:val="en-US"/>
        </w:rPr>
        <w:t xml:space="preserve"> world mining</w:t>
      </w:r>
    </w:p>
    <w:p w:rsidR="00183476" w:rsidRDefault="00183476" w:rsidP="00183476">
      <w:pPr>
        <w:pStyle w:val="align-left"/>
        <w:shd w:val="clear" w:color="auto" w:fill="FFFFFF"/>
        <w:spacing w:before="0" w:beforeAutospacing="0" w:after="0" w:afterAutospacing="0" w:line="360" w:lineRule="atLeast"/>
        <w:rPr>
          <w:rFonts w:ascii="Arial" w:hAnsi="Arial" w:cs="Arial"/>
          <w:color w:val="666666"/>
          <w:sz w:val="20"/>
          <w:szCs w:val="20"/>
        </w:rPr>
      </w:pPr>
      <w:r>
        <w:rPr>
          <w:rFonts w:ascii="Arial" w:hAnsi="Arial" w:cs="Arial"/>
          <w:color w:val="666666"/>
          <w:sz w:val="20"/>
          <w:szCs w:val="20"/>
        </w:rPr>
        <w:t>Service supplier for the two world mining sector lea</w:t>
      </w:r>
      <w:r w:rsidR="00E4268B">
        <w:rPr>
          <w:rFonts w:ascii="Arial" w:hAnsi="Arial" w:cs="Arial"/>
          <w:color w:val="666666"/>
          <w:sz w:val="20"/>
          <w:szCs w:val="20"/>
        </w:rPr>
        <w:t xml:space="preserve">ders: BHP Billiton, Xstrata Iron </w:t>
      </w:r>
      <w:r w:rsidR="00936DD3">
        <w:rPr>
          <w:rFonts w:ascii="Arial" w:hAnsi="Arial" w:cs="Arial"/>
          <w:color w:val="666666"/>
          <w:sz w:val="20"/>
          <w:szCs w:val="20"/>
        </w:rPr>
        <w:t>Ore</w:t>
      </w:r>
      <w:r w:rsidR="00E4268B">
        <w:rPr>
          <w:rFonts w:ascii="Arial" w:hAnsi="Arial" w:cs="Arial"/>
          <w:color w:val="666666"/>
          <w:sz w:val="20"/>
          <w:szCs w:val="20"/>
        </w:rPr>
        <w:t xml:space="preserve"> and Kinross</w:t>
      </w:r>
      <w:r>
        <w:rPr>
          <w:rFonts w:ascii="Arial" w:hAnsi="Arial" w:cs="Arial"/>
          <w:color w:val="666666"/>
          <w:sz w:val="20"/>
          <w:szCs w:val="20"/>
        </w:rPr>
        <w:t>.</w:t>
      </w:r>
    </w:p>
    <w:p w:rsidR="00773B18" w:rsidRPr="00183476" w:rsidRDefault="00773B18" w:rsidP="00773B18">
      <w:pPr>
        <w:spacing w:before="100" w:beforeAutospacing="1" w:after="100" w:afterAutospacing="1" w:line="240" w:lineRule="auto"/>
        <w:rPr>
          <w:rFonts w:ascii="Times New Roman" w:eastAsia="Times New Roman" w:hAnsi="Times New Roman" w:cs="Times New Roman"/>
          <w:lang w:val="en-US" w:eastAsia="fr-FR"/>
        </w:rPr>
      </w:pPr>
    </w:p>
    <w:sectPr w:rsidR="00773B18" w:rsidRPr="00183476" w:rsidSect="001A29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C65FF"/>
    <w:multiLevelType w:val="hybridMultilevel"/>
    <w:tmpl w:val="89006244"/>
    <w:lvl w:ilvl="0" w:tplc="4BA8F4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6FB439A"/>
    <w:multiLevelType w:val="multilevel"/>
    <w:tmpl w:val="455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54B25"/>
    <w:multiLevelType w:val="hybridMultilevel"/>
    <w:tmpl w:val="9A68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77D7F"/>
    <w:multiLevelType w:val="hybridMultilevel"/>
    <w:tmpl w:val="BB10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E6597"/>
    <w:multiLevelType w:val="multilevel"/>
    <w:tmpl w:val="334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D25E6"/>
    <w:multiLevelType w:val="hybridMultilevel"/>
    <w:tmpl w:val="3F9C9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7383A"/>
    <w:multiLevelType w:val="hybridMultilevel"/>
    <w:tmpl w:val="91E4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474B0C"/>
    <w:multiLevelType w:val="hybridMultilevel"/>
    <w:tmpl w:val="A1689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142733"/>
    <w:multiLevelType w:val="hybridMultilevel"/>
    <w:tmpl w:val="169CB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070C45"/>
    <w:multiLevelType w:val="multilevel"/>
    <w:tmpl w:val="ACAE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3C57C7"/>
    <w:multiLevelType w:val="multilevel"/>
    <w:tmpl w:val="7D0A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4"/>
  </w:num>
  <w:num w:numId="4">
    <w:abstractNumId w:val="7"/>
  </w:num>
  <w:num w:numId="5">
    <w:abstractNumId w:val="10"/>
  </w:num>
  <w:num w:numId="6">
    <w:abstractNumId w:val="3"/>
  </w:num>
  <w:num w:numId="7">
    <w:abstractNumId w:val="8"/>
  </w:num>
  <w:num w:numId="8">
    <w:abstractNumId w:val="6"/>
  </w:num>
  <w:num w:numId="9">
    <w:abstractNumId w:val="2"/>
  </w:num>
  <w:num w:numId="10">
    <w:abstractNumId w:val="9"/>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45481"/>
    <w:rsid w:val="00183476"/>
    <w:rsid w:val="001A293A"/>
    <w:rsid w:val="002E1E7E"/>
    <w:rsid w:val="00352C99"/>
    <w:rsid w:val="00432C56"/>
    <w:rsid w:val="00773B18"/>
    <w:rsid w:val="00862C7B"/>
    <w:rsid w:val="00936DD3"/>
    <w:rsid w:val="009B6D5D"/>
    <w:rsid w:val="00AF0D52"/>
    <w:rsid w:val="00B03B77"/>
    <w:rsid w:val="00B9793D"/>
    <w:rsid w:val="00E4268B"/>
    <w:rsid w:val="00F454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3A"/>
    <w:rPr>
      <w:lang w:val="fr-FR"/>
    </w:rPr>
  </w:style>
  <w:style w:type="paragraph" w:styleId="Heading2">
    <w:name w:val="heading 2"/>
    <w:basedOn w:val="Normal"/>
    <w:link w:val="Heading2Char"/>
    <w:uiPriority w:val="9"/>
    <w:qFormat/>
    <w:rsid w:val="00F4548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352C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481"/>
    <w:rPr>
      <w:color w:val="0000FF" w:themeColor="hyperlink"/>
      <w:u w:val="single"/>
    </w:rPr>
  </w:style>
  <w:style w:type="paragraph" w:styleId="ListParagraph">
    <w:name w:val="List Paragraph"/>
    <w:basedOn w:val="Normal"/>
    <w:uiPriority w:val="34"/>
    <w:qFormat/>
    <w:rsid w:val="00F45481"/>
    <w:pPr>
      <w:ind w:left="720"/>
      <w:contextualSpacing/>
    </w:pPr>
  </w:style>
  <w:style w:type="character" w:customStyle="1" w:styleId="Heading2Char">
    <w:name w:val="Heading 2 Char"/>
    <w:basedOn w:val="DefaultParagraphFont"/>
    <w:link w:val="Heading2"/>
    <w:uiPriority w:val="9"/>
    <w:rsid w:val="00F454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52C99"/>
    <w:rPr>
      <w:rFonts w:asciiTheme="majorHAnsi" w:eastAsiaTheme="majorEastAsia" w:hAnsiTheme="majorHAnsi" w:cstheme="majorBidi"/>
      <w:b/>
      <w:bCs/>
      <w:color w:val="4F81BD" w:themeColor="accent1"/>
      <w:lang w:val="fr-FR"/>
    </w:rPr>
  </w:style>
  <w:style w:type="character" w:customStyle="1" w:styleId="apple-converted-space">
    <w:name w:val="apple-converted-space"/>
    <w:basedOn w:val="DefaultParagraphFont"/>
    <w:rsid w:val="00352C99"/>
  </w:style>
  <w:style w:type="paragraph" w:styleId="BalloonText">
    <w:name w:val="Balloon Text"/>
    <w:basedOn w:val="Normal"/>
    <w:link w:val="BalloonTextChar"/>
    <w:uiPriority w:val="99"/>
    <w:semiHidden/>
    <w:unhideWhenUsed/>
    <w:rsid w:val="00352C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C99"/>
    <w:rPr>
      <w:rFonts w:ascii="Tahoma" w:hAnsi="Tahoma" w:cs="Tahoma"/>
      <w:sz w:val="16"/>
      <w:szCs w:val="16"/>
      <w:lang w:val="fr-FR"/>
    </w:rPr>
  </w:style>
  <w:style w:type="character" w:styleId="Strong">
    <w:name w:val="Strong"/>
    <w:basedOn w:val="DefaultParagraphFont"/>
    <w:uiPriority w:val="22"/>
    <w:qFormat/>
    <w:rsid w:val="00183476"/>
    <w:rPr>
      <w:b/>
      <w:bCs/>
    </w:rPr>
  </w:style>
  <w:style w:type="paragraph" w:customStyle="1" w:styleId="align-left">
    <w:name w:val="align-left"/>
    <w:basedOn w:val="Normal"/>
    <w:rsid w:val="0018347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cebouton">
    <w:name w:val="fcebouton"/>
    <w:basedOn w:val="Normal"/>
    <w:rsid w:val="0018347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02913136">
      <w:bodyDiv w:val="1"/>
      <w:marLeft w:val="0"/>
      <w:marRight w:val="0"/>
      <w:marTop w:val="0"/>
      <w:marBottom w:val="0"/>
      <w:divBdr>
        <w:top w:val="none" w:sz="0" w:space="0" w:color="auto"/>
        <w:left w:val="none" w:sz="0" w:space="0" w:color="auto"/>
        <w:bottom w:val="none" w:sz="0" w:space="0" w:color="auto"/>
        <w:right w:val="none" w:sz="0" w:space="0" w:color="auto"/>
      </w:divBdr>
    </w:div>
    <w:div w:id="45757304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89">
          <w:marLeft w:val="0"/>
          <w:marRight w:val="0"/>
          <w:marTop w:val="0"/>
          <w:marBottom w:val="0"/>
          <w:divBdr>
            <w:top w:val="none" w:sz="0" w:space="0" w:color="auto"/>
            <w:left w:val="none" w:sz="0" w:space="0" w:color="auto"/>
            <w:bottom w:val="none" w:sz="0" w:space="0" w:color="auto"/>
            <w:right w:val="none" w:sz="0" w:space="0" w:color="auto"/>
          </w:divBdr>
        </w:div>
        <w:div w:id="1584605771">
          <w:marLeft w:val="0"/>
          <w:marRight w:val="0"/>
          <w:marTop w:val="0"/>
          <w:marBottom w:val="0"/>
          <w:divBdr>
            <w:top w:val="none" w:sz="0" w:space="0" w:color="auto"/>
            <w:left w:val="none" w:sz="0" w:space="0" w:color="auto"/>
            <w:bottom w:val="none" w:sz="0" w:space="0" w:color="auto"/>
            <w:right w:val="none" w:sz="0" w:space="0" w:color="auto"/>
          </w:divBdr>
        </w:div>
      </w:divsChild>
    </w:div>
    <w:div w:id="1555585951">
      <w:bodyDiv w:val="1"/>
      <w:marLeft w:val="0"/>
      <w:marRight w:val="0"/>
      <w:marTop w:val="0"/>
      <w:marBottom w:val="0"/>
      <w:divBdr>
        <w:top w:val="none" w:sz="0" w:space="0" w:color="auto"/>
        <w:left w:val="none" w:sz="0" w:space="0" w:color="auto"/>
        <w:bottom w:val="none" w:sz="0" w:space="0" w:color="auto"/>
        <w:right w:val="none" w:sz="0" w:space="0" w:color="auto"/>
      </w:divBdr>
    </w:div>
    <w:div w:id="1721175702">
      <w:bodyDiv w:val="1"/>
      <w:marLeft w:val="0"/>
      <w:marRight w:val="0"/>
      <w:marTop w:val="0"/>
      <w:marBottom w:val="0"/>
      <w:divBdr>
        <w:top w:val="none" w:sz="0" w:space="0" w:color="auto"/>
        <w:left w:val="none" w:sz="0" w:space="0" w:color="auto"/>
        <w:bottom w:val="none" w:sz="0" w:space="0" w:color="auto"/>
        <w:right w:val="none" w:sz="0" w:space="0" w:color="auto"/>
      </w:divBdr>
      <w:divsChild>
        <w:div w:id="277839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rillcorp-sahara.com/our-equipments.html" TargetMode="External"/><Relationship Id="rId3" Type="http://schemas.openxmlformats.org/officeDocument/2006/relationships/settings" Target="settings.xml"/><Relationship Id="rId7" Type="http://schemas.openxmlformats.org/officeDocument/2006/relationships/hyperlink" Target="http://www.drillcorp-sahara.com/our-referen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drillcorp-sahar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2012-10-01T11:09:00Z</dcterms:created>
  <dcterms:modified xsi:type="dcterms:W3CDTF">2012-10-02T12:41:00Z</dcterms:modified>
</cp:coreProperties>
</file>