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0D90B" w14:textId="45F4EDF5" w:rsidR="0000752E" w:rsidRPr="00162596" w:rsidRDefault="0046433E">
      <w:pPr>
        <w:rPr>
          <w:rFonts w:ascii="Times New Roman" w:hAnsi="Times New Roman" w:cs="Times New Roman"/>
        </w:rPr>
      </w:pPr>
      <w:r w:rsidRPr="00162596">
        <w:rPr>
          <w:rFonts w:ascii="Times New Roman" w:hAnsi="Times New Roman" w:cs="Times New Roman"/>
        </w:rPr>
        <w:t>Traité du devoir</w:t>
      </w:r>
    </w:p>
    <w:p w14:paraId="69A202FA" w14:textId="64A15194" w:rsidR="0046433E" w:rsidRPr="00162596" w:rsidRDefault="0046433E">
      <w:pPr>
        <w:rPr>
          <w:rFonts w:ascii="Times New Roman" w:hAnsi="Times New Roman" w:cs="Times New Roman"/>
        </w:rPr>
      </w:pPr>
      <w:r w:rsidRPr="00162596">
        <w:rPr>
          <w:rFonts w:ascii="Times New Roman" w:hAnsi="Times New Roman" w:cs="Times New Roman"/>
        </w:rPr>
        <w:t>Contexte :</w:t>
      </w:r>
    </w:p>
    <w:p w14:paraId="3225AD93" w14:textId="1CE7A304" w:rsidR="0046433E" w:rsidRPr="00162596" w:rsidRDefault="0046433E">
      <w:pPr>
        <w:rPr>
          <w:rFonts w:ascii="Times New Roman" w:hAnsi="Times New Roman" w:cs="Times New Roman"/>
        </w:rPr>
      </w:pPr>
      <w:r w:rsidRPr="00162596">
        <w:rPr>
          <w:rFonts w:ascii="Times New Roman" w:hAnsi="Times New Roman" w:cs="Times New Roman"/>
        </w:rPr>
        <w:t>Le travail demander est de faire l’inventaire et la cartographie du système d’information d’une université.</w:t>
      </w:r>
    </w:p>
    <w:p w14:paraId="371A906D" w14:textId="18070B7B" w:rsidR="0046433E" w:rsidRPr="00162596" w:rsidRDefault="0046433E">
      <w:pPr>
        <w:rPr>
          <w:rFonts w:ascii="Times New Roman" w:hAnsi="Times New Roman" w:cs="Times New Roman"/>
        </w:rPr>
      </w:pPr>
      <w:r w:rsidRPr="00162596">
        <w:rPr>
          <w:rFonts w:ascii="Times New Roman" w:hAnsi="Times New Roman" w:cs="Times New Roman"/>
        </w:rPr>
        <w:t xml:space="preserve"> Selon le contexte fourni, l’université utilise actuellement plusieurs logiciels pour le fonctionnement de ses services</w:t>
      </w:r>
    </w:p>
    <w:p w14:paraId="5ADB4AA4" w14:textId="23467DC0" w:rsidR="0046433E" w:rsidRPr="00162596" w:rsidRDefault="0046433E">
      <w:pPr>
        <w:rPr>
          <w:rFonts w:ascii="Times New Roman" w:hAnsi="Times New Roman" w:cs="Times New Roman"/>
        </w:rPr>
      </w:pPr>
      <w:r w:rsidRPr="00162596">
        <w:rPr>
          <w:rFonts w:ascii="Times New Roman" w:hAnsi="Times New Roman" w:cs="Times New Roman"/>
        </w:rPr>
        <w:t xml:space="preserve">Chaque service dispose de sa propre base de données, en plus de cela tous les services utilisent encore des fichiers Excel et des documents </w:t>
      </w:r>
      <w:r w:rsidR="00CC1C8C" w:rsidRPr="00162596">
        <w:rPr>
          <w:rFonts w:ascii="Times New Roman" w:hAnsi="Times New Roman" w:cs="Times New Roman"/>
        </w:rPr>
        <w:t>papier.</w:t>
      </w:r>
    </w:p>
    <w:p w14:paraId="12606A3B" w14:textId="3F2347AA" w:rsidR="0046433E" w:rsidRPr="00162596" w:rsidRDefault="0046433E" w:rsidP="0046433E">
      <w:pPr>
        <w:pStyle w:val="Paragraphedeliste"/>
        <w:numPr>
          <w:ilvl w:val="0"/>
          <w:numId w:val="1"/>
        </w:numPr>
        <w:rPr>
          <w:rFonts w:ascii="Times New Roman" w:hAnsi="Times New Roman" w:cs="Times New Roman"/>
        </w:rPr>
      </w:pPr>
      <w:r w:rsidRPr="00162596">
        <w:rPr>
          <w:rFonts w:ascii="Times New Roman" w:hAnsi="Times New Roman" w:cs="Times New Roman"/>
        </w:rPr>
        <w:t>Inventaire des applications/outils existantes</w:t>
      </w:r>
    </w:p>
    <w:tbl>
      <w:tblPr>
        <w:tblStyle w:val="Grilledutableau"/>
        <w:tblW w:w="0" w:type="auto"/>
        <w:tblLook w:val="04A0" w:firstRow="1" w:lastRow="0" w:firstColumn="1" w:lastColumn="0" w:noHBand="0" w:noVBand="1"/>
      </w:tblPr>
      <w:tblGrid>
        <w:gridCol w:w="2254"/>
        <w:gridCol w:w="2254"/>
        <w:gridCol w:w="2254"/>
        <w:gridCol w:w="2254"/>
      </w:tblGrid>
      <w:tr w:rsidR="0046433E" w14:paraId="2A17BC34" w14:textId="77777777" w:rsidTr="0080419E">
        <w:tc>
          <w:tcPr>
            <w:tcW w:w="2254" w:type="dxa"/>
          </w:tcPr>
          <w:p w14:paraId="3835D7C1" w14:textId="77777777" w:rsidR="0046433E" w:rsidRPr="0046433E" w:rsidRDefault="0046433E" w:rsidP="0080419E">
            <w:pPr>
              <w:rPr>
                <w:b/>
                <w:bCs/>
              </w:rPr>
            </w:pPr>
            <w:r w:rsidRPr="0046433E">
              <w:rPr>
                <w:b/>
                <w:bCs/>
              </w:rPr>
              <w:t>Application</w:t>
            </w:r>
          </w:p>
        </w:tc>
        <w:tc>
          <w:tcPr>
            <w:tcW w:w="2254" w:type="dxa"/>
          </w:tcPr>
          <w:p w14:paraId="04A2DEC9" w14:textId="77777777" w:rsidR="0046433E" w:rsidRPr="0046433E" w:rsidRDefault="0046433E" w:rsidP="0080419E">
            <w:pPr>
              <w:rPr>
                <w:b/>
                <w:bCs/>
              </w:rPr>
            </w:pPr>
            <w:r w:rsidRPr="0046433E">
              <w:rPr>
                <w:b/>
                <w:bCs/>
              </w:rPr>
              <w:t>Service utilisateur</w:t>
            </w:r>
          </w:p>
        </w:tc>
        <w:tc>
          <w:tcPr>
            <w:tcW w:w="2254" w:type="dxa"/>
          </w:tcPr>
          <w:p w14:paraId="7749660F" w14:textId="77777777" w:rsidR="0046433E" w:rsidRPr="0046433E" w:rsidRDefault="0046433E" w:rsidP="0080419E">
            <w:pPr>
              <w:rPr>
                <w:b/>
                <w:bCs/>
              </w:rPr>
            </w:pPr>
            <w:r w:rsidRPr="0046433E">
              <w:rPr>
                <w:b/>
                <w:bCs/>
              </w:rPr>
              <w:t>Fonction principale</w:t>
            </w:r>
          </w:p>
        </w:tc>
        <w:tc>
          <w:tcPr>
            <w:tcW w:w="2254" w:type="dxa"/>
          </w:tcPr>
          <w:p w14:paraId="55DD519F" w14:textId="5C5C407C" w:rsidR="0046433E" w:rsidRPr="0046433E" w:rsidRDefault="0046433E" w:rsidP="0046433E">
            <w:pPr>
              <w:jc w:val="left"/>
              <w:rPr>
                <w:b/>
                <w:bCs/>
              </w:rPr>
            </w:pPr>
            <w:r w:rsidRPr="0046433E">
              <w:rPr>
                <w:b/>
                <w:bCs/>
              </w:rPr>
              <w:t>Données</w:t>
            </w:r>
            <w:r w:rsidRPr="0046433E">
              <w:rPr>
                <w:b/>
                <w:bCs/>
              </w:rPr>
              <w:t xml:space="preserve"> </w:t>
            </w:r>
            <w:r w:rsidRPr="0046433E">
              <w:rPr>
                <w:b/>
                <w:bCs/>
              </w:rPr>
              <w:t>principales gérées</w:t>
            </w:r>
          </w:p>
          <w:p w14:paraId="26912A7D" w14:textId="77777777" w:rsidR="0046433E" w:rsidRPr="0046433E" w:rsidRDefault="0046433E" w:rsidP="0080419E">
            <w:pPr>
              <w:rPr>
                <w:b/>
                <w:bCs/>
              </w:rPr>
            </w:pPr>
          </w:p>
        </w:tc>
      </w:tr>
      <w:tr w:rsidR="0046433E" w14:paraId="6B0815BC" w14:textId="77777777" w:rsidTr="0080419E">
        <w:tc>
          <w:tcPr>
            <w:tcW w:w="2254" w:type="dxa"/>
          </w:tcPr>
          <w:p w14:paraId="6B9BD29B" w14:textId="7F72C136" w:rsidR="0046433E" w:rsidRDefault="0046433E" w:rsidP="0080419E">
            <w:r>
              <w:t xml:space="preserve">Système d’Inscription Administrative </w:t>
            </w:r>
          </w:p>
        </w:tc>
        <w:tc>
          <w:tcPr>
            <w:tcW w:w="2254" w:type="dxa"/>
          </w:tcPr>
          <w:p w14:paraId="53EB7B98" w14:textId="77777777" w:rsidR="0046433E" w:rsidRDefault="0046433E" w:rsidP="0080419E">
            <w:pPr>
              <w:jc w:val="left"/>
            </w:pPr>
            <w:r>
              <w:t>Service des inscriptions</w:t>
            </w:r>
          </w:p>
        </w:tc>
        <w:tc>
          <w:tcPr>
            <w:tcW w:w="2254" w:type="dxa"/>
          </w:tcPr>
          <w:p w14:paraId="0BF156A8" w14:textId="77777777" w:rsidR="0046433E" w:rsidRDefault="0046433E" w:rsidP="0080419E">
            <w:pPr>
              <w:jc w:val="left"/>
            </w:pPr>
            <w:r>
              <w:t>Gestion des inscriptions administratives des étudiants</w:t>
            </w:r>
          </w:p>
        </w:tc>
        <w:tc>
          <w:tcPr>
            <w:tcW w:w="2254" w:type="dxa"/>
          </w:tcPr>
          <w:p w14:paraId="449615BE" w14:textId="3E5D0D26" w:rsidR="0046433E" w:rsidRDefault="0046433E" w:rsidP="0080419E">
            <w:pPr>
              <w:jc w:val="left"/>
            </w:pPr>
            <w:r>
              <w:t>Identité, formation</w:t>
            </w:r>
            <w:r>
              <w:t xml:space="preserve"> choisie</w:t>
            </w:r>
            <w:r>
              <w:t>, date d’inscription</w:t>
            </w:r>
            <w:r>
              <w:t>, Statut</w:t>
            </w:r>
          </w:p>
          <w:p w14:paraId="4CCCE207" w14:textId="77777777" w:rsidR="0046433E" w:rsidRDefault="0046433E" w:rsidP="0080419E"/>
        </w:tc>
      </w:tr>
      <w:tr w:rsidR="0046433E" w14:paraId="15CD1446" w14:textId="77777777" w:rsidTr="0080419E">
        <w:tc>
          <w:tcPr>
            <w:tcW w:w="2254" w:type="dxa"/>
          </w:tcPr>
          <w:p w14:paraId="3036BC6B" w14:textId="36D03CAC" w:rsidR="0046433E" w:rsidRDefault="0046433E" w:rsidP="0080419E">
            <w:r>
              <w:t>Système de Gestion</w:t>
            </w:r>
            <w:r>
              <w:t xml:space="preserve"> des</w:t>
            </w:r>
            <w:r>
              <w:t xml:space="preserve"> Financ</w:t>
            </w:r>
            <w:r w:rsidR="00082D0A">
              <w:t xml:space="preserve">e </w:t>
            </w:r>
            <w:r>
              <w:t>(SGF)</w:t>
            </w:r>
          </w:p>
        </w:tc>
        <w:tc>
          <w:tcPr>
            <w:tcW w:w="2254" w:type="dxa"/>
          </w:tcPr>
          <w:p w14:paraId="3EE716BC" w14:textId="77777777" w:rsidR="0046433E" w:rsidRDefault="0046433E" w:rsidP="0080419E">
            <w:r>
              <w:t>Service financier</w:t>
            </w:r>
          </w:p>
        </w:tc>
        <w:tc>
          <w:tcPr>
            <w:tcW w:w="2254" w:type="dxa"/>
          </w:tcPr>
          <w:p w14:paraId="425FF72C" w14:textId="6D96C30A" w:rsidR="0046433E" w:rsidRDefault="0046433E" w:rsidP="0080419E">
            <w:pPr>
              <w:jc w:val="left"/>
            </w:pPr>
            <w:r>
              <w:t>Gestion des paiements des frais de scolarité</w:t>
            </w:r>
            <w:r w:rsidR="00082D0A">
              <w:t xml:space="preserve"> etc.</w:t>
            </w:r>
          </w:p>
        </w:tc>
        <w:tc>
          <w:tcPr>
            <w:tcW w:w="2254" w:type="dxa"/>
          </w:tcPr>
          <w:p w14:paraId="769A3AC2" w14:textId="7FCB650F" w:rsidR="0046433E" w:rsidRDefault="0046433E" w:rsidP="0080419E">
            <w:pPr>
              <w:jc w:val="left"/>
            </w:pPr>
            <w:r>
              <w:t>Montants dus, payés, restants, dates</w:t>
            </w:r>
            <w:r w:rsidR="00082D0A">
              <w:t xml:space="preserve"> des paiement</w:t>
            </w:r>
          </w:p>
        </w:tc>
      </w:tr>
      <w:tr w:rsidR="0046433E" w14:paraId="6CE73BD1" w14:textId="77777777" w:rsidTr="0080419E">
        <w:tc>
          <w:tcPr>
            <w:tcW w:w="2254" w:type="dxa"/>
          </w:tcPr>
          <w:p w14:paraId="778F7534" w14:textId="77777777" w:rsidR="0046433E" w:rsidRDefault="0046433E" w:rsidP="0080419E">
            <w:pPr>
              <w:jc w:val="left"/>
            </w:pPr>
            <w:r>
              <w:t>Système de Gestion Pédagogique (SGP)</w:t>
            </w:r>
          </w:p>
        </w:tc>
        <w:tc>
          <w:tcPr>
            <w:tcW w:w="2254" w:type="dxa"/>
          </w:tcPr>
          <w:p w14:paraId="5590396F" w14:textId="77777777" w:rsidR="0046433E" w:rsidRDefault="0046433E" w:rsidP="0080419E">
            <w:pPr>
              <w:jc w:val="left"/>
            </w:pPr>
            <w:r>
              <w:t>Service pédagogique</w:t>
            </w:r>
          </w:p>
        </w:tc>
        <w:tc>
          <w:tcPr>
            <w:tcW w:w="2254" w:type="dxa"/>
          </w:tcPr>
          <w:p w14:paraId="18F846BF" w14:textId="77777777" w:rsidR="0046433E" w:rsidRDefault="0046433E" w:rsidP="0080419E">
            <w:r>
              <w:t>Gestion des cours,</w:t>
            </w:r>
          </w:p>
        </w:tc>
        <w:tc>
          <w:tcPr>
            <w:tcW w:w="2254" w:type="dxa"/>
          </w:tcPr>
          <w:p w14:paraId="07BEC4B0" w14:textId="6F0C01EE" w:rsidR="0046433E" w:rsidRDefault="00162596" w:rsidP="0080419E">
            <w:pPr>
              <w:jc w:val="left"/>
            </w:pPr>
            <w:r>
              <w:t>Emplois</w:t>
            </w:r>
            <w:r w:rsidR="0046433E">
              <w:t xml:space="preserve"> du temps Cours, enseignants, notes, résultats</w:t>
            </w:r>
          </w:p>
          <w:p w14:paraId="3C8C495D" w14:textId="77777777" w:rsidR="0046433E" w:rsidRDefault="0046433E" w:rsidP="0080419E"/>
        </w:tc>
      </w:tr>
      <w:tr w:rsidR="0046433E" w14:paraId="740076AC" w14:textId="77777777" w:rsidTr="0080419E">
        <w:tc>
          <w:tcPr>
            <w:tcW w:w="2254" w:type="dxa"/>
          </w:tcPr>
          <w:p w14:paraId="7DEEA241" w14:textId="77777777" w:rsidR="0046433E" w:rsidRDefault="0046433E" w:rsidP="0080419E">
            <w:pPr>
              <w:jc w:val="left"/>
            </w:pPr>
            <w:r>
              <w:t>Système de Gestion des RH (SGRH)</w:t>
            </w:r>
          </w:p>
        </w:tc>
        <w:tc>
          <w:tcPr>
            <w:tcW w:w="2254" w:type="dxa"/>
          </w:tcPr>
          <w:p w14:paraId="46D39604" w14:textId="77777777" w:rsidR="0046433E" w:rsidRDefault="0046433E" w:rsidP="0080419E">
            <w:pPr>
              <w:jc w:val="left"/>
            </w:pPr>
            <w:r>
              <w:t>Service des ressources humaines</w:t>
            </w:r>
          </w:p>
        </w:tc>
        <w:tc>
          <w:tcPr>
            <w:tcW w:w="2254" w:type="dxa"/>
          </w:tcPr>
          <w:p w14:paraId="3E2F01C7" w14:textId="77777777" w:rsidR="0046433E" w:rsidRDefault="0046433E" w:rsidP="0080419E">
            <w:pPr>
              <w:jc w:val="left"/>
            </w:pPr>
            <w:r>
              <w:t>Gestion des personnels (enseignants, administratifs)</w:t>
            </w:r>
          </w:p>
        </w:tc>
        <w:tc>
          <w:tcPr>
            <w:tcW w:w="2254" w:type="dxa"/>
          </w:tcPr>
          <w:p w14:paraId="2C63FF78" w14:textId="77777777" w:rsidR="0046433E" w:rsidRDefault="0046433E" w:rsidP="00082D0A">
            <w:pPr>
              <w:jc w:val="left"/>
            </w:pPr>
            <w:r>
              <w:t>Identité, contrat, salaire, absences</w:t>
            </w:r>
          </w:p>
          <w:p w14:paraId="134C5FB6" w14:textId="77777777" w:rsidR="0046433E" w:rsidRDefault="0046433E" w:rsidP="0080419E"/>
        </w:tc>
      </w:tr>
      <w:tr w:rsidR="0046433E" w14:paraId="105C9852" w14:textId="77777777" w:rsidTr="0080419E">
        <w:tc>
          <w:tcPr>
            <w:tcW w:w="2254" w:type="dxa"/>
          </w:tcPr>
          <w:p w14:paraId="50D58F1B" w14:textId="77777777" w:rsidR="0046433E" w:rsidRDefault="0046433E" w:rsidP="0080419E">
            <w:pPr>
              <w:jc w:val="left"/>
            </w:pPr>
            <w:r>
              <w:t>Fichiers Excel (multiples)</w:t>
            </w:r>
          </w:p>
        </w:tc>
        <w:tc>
          <w:tcPr>
            <w:tcW w:w="2254" w:type="dxa"/>
          </w:tcPr>
          <w:p w14:paraId="2BDFEAEF" w14:textId="77777777" w:rsidR="0046433E" w:rsidRDefault="0046433E" w:rsidP="0080419E">
            <w:pPr>
              <w:jc w:val="left"/>
            </w:pPr>
            <w:r>
              <w:t>Tous les services</w:t>
            </w:r>
          </w:p>
        </w:tc>
        <w:tc>
          <w:tcPr>
            <w:tcW w:w="2254" w:type="dxa"/>
          </w:tcPr>
          <w:p w14:paraId="48448A6C" w14:textId="77777777" w:rsidR="0046433E" w:rsidRDefault="0046433E" w:rsidP="0080419E">
            <w:pPr>
              <w:jc w:val="left"/>
            </w:pPr>
            <w:r>
              <w:t>Suivi divers, réporting</w:t>
            </w:r>
          </w:p>
        </w:tc>
        <w:tc>
          <w:tcPr>
            <w:tcW w:w="2254" w:type="dxa"/>
          </w:tcPr>
          <w:p w14:paraId="087F2289" w14:textId="1F4F120F" w:rsidR="0046433E" w:rsidRDefault="0046433E" w:rsidP="0080419E">
            <w:pPr>
              <w:jc w:val="left"/>
            </w:pPr>
            <w:r>
              <w:t>Sauvegarde Listes d’étudiants, plannings,</w:t>
            </w:r>
            <w:r w:rsidR="00082D0A">
              <w:t xml:space="preserve"> liste des notes,</w:t>
            </w:r>
            <w:r>
              <w:t xml:space="preserve"> budgets</w:t>
            </w:r>
          </w:p>
        </w:tc>
      </w:tr>
      <w:tr w:rsidR="0046433E" w14:paraId="722E91CE" w14:textId="77777777" w:rsidTr="0080419E">
        <w:tc>
          <w:tcPr>
            <w:tcW w:w="2254" w:type="dxa"/>
          </w:tcPr>
          <w:p w14:paraId="4B4C3E41" w14:textId="77777777" w:rsidR="0046433E" w:rsidRDefault="0046433E" w:rsidP="0080419E">
            <w:pPr>
              <w:jc w:val="left"/>
            </w:pPr>
            <w:r>
              <w:t>Documents papier (dossiers)</w:t>
            </w:r>
          </w:p>
        </w:tc>
        <w:tc>
          <w:tcPr>
            <w:tcW w:w="2254" w:type="dxa"/>
          </w:tcPr>
          <w:p w14:paraId="46FD33DB" w14:textId="77777777" w:rsidR="0046433E" w:rsidRDefault="0046433E" w:rsidP="0080419E">
            <w:pPr>
              <w:jc w:val="left"/>
            </w:pPr>
            <w:r>
              <w:t>Tous les services</w:t>
            </w:r>
          </w:p>
        </w:tc>
        <w:tc>
          <w:tcPr>
            <w:tcW w:w="2254" w:type="dxa"/>
          </w:tcPr>
          <w:p w14:paraId="7ABB3624" w14:textId="77777777" w:rsidR="0046433E" w:rsidRDefault="0046433E" w:rsidP="0080419E">
            <w:pPr>
              <w:jc w:val="left"/>
            </w:pPr>
            <w:r>
              <w:t>Archivage dossiers étudiants, documents officiels</w:t>
            </w:r>
          </w:p>
        </w:tc>
        <w:tc>
          <w:tcPr>
            <w:tcW w:w="2254" w:type="dxa"/>
          </w:tcPr>
          <w:p w14:paraId="7B18FE42" w14:textId="77777777" w:rsidR="0046433E" w:rsidRDefault="0046433E" w:rsidP="00082D0A">
            <w:pPr>
              <w:jc w:val="left"/>
            </w:pPr>
            <w:r>
              <w:t>Dossiers étudiants, contrats, décisions</w:t>
            </w:r>
          </w:p>
          <w:p w14:paraId="08DF1B7F" w14:textId="77777777" w:rsidR="0046433E" w:rsidRDefault="0046433E" w:rsidP="0080419E">
            <w:pPr>
              <w:jc w:val="left"/>
            </w:pPr>
          </w:p>
        </w:tc>
      </w:tr>
    </w:tbl>
    <w:p w14:paraId="70032941" w14:textId="77777777" w:rsidR="0046433E" w:rsidRDefault="0046433E" w:rsidP="00082D0A"/>
    <w:p w14:paraId="6052B0B0" w14:textId="44519FE8" w:rsidR="00082D0A" w:rsidRDefault="00082D0A" w:rsidP="00162596">
      <w:pPr>
        <w:pStyle w:val="Paragraphedeliste"/>
        <w:numPr>
          <w:ilvl w:val="0"/>
          <w:numId w:val="1"/>
        </w:numPr>
      </w:pPr>
      <w:r>
        <w:t>Cartographie As-Is du SI</w:t>
      </w:r>
    </w:p>
    <w:p w14:paraId="100826CD" w14:textId="7BC2304C" w:rsidR="00082D0A" w:rsidRDefault="00082D0A" w:rsidP="00082D0A">
      <w:r>
        <w:t>Le schéma ci-dessous nous présente comment circule l’information entre les différents services de l’université</w:t>
      </w:r>
    </w:p>
    <w:p w14:paraId="68FDF730" w14:textId="66A72EF3" w:rsidR="00082D0A" w:rsidRDefault="00082D0A" w:rsidP="00082D0A"/>
    <w:p w14:paraId="27AB8AF4" w14:textId="77777777" w:rsidR="00082D0A" w:rsidRDefault="00082D0A" w:rsidP="00082D0A"/>
    <w:p w14:paraId="0CE55B78" w14:textId="77777777" w:rsidR="00082D0A" w:rsidRDefault="00082D0A" w:rsidP="00082D0A"/>
    <w:p w14:paraId="5ED3EECB" w14:textId="4A28D5D2" w:rsidR="00082D0A" w:rsidRDefault="00082D0A" w:rsidP="00082D0A"/>
    <w:p w14:paraId="69968BD5" w14:textId="6EEC3CA9" w:rsidR="00082D0A" w:rsidRDefault="00082D0A" w:rsidP="00082D0A"/>
    <w:p w14:paraId="587D0302" w14:textId="325329A7" w:rsidR="00434923" w:rsidRDefault="009E6D41" w:rsidP="00082D0A">
      <w:r>
        <w:rPr>
          <w:noProof/>
        </w:rPr>
        <w:lastRenderedPageBreak/>
        <mc:AlternateContent>
          <mc:Choice Requires="wpg">
            <w:drawing>
              <wp:anchor distT="0" distB="0" distL="114300" distR="114300" simplePos="0" relativeHeight="251663360" behindDoc="0" locked="0" layoutInCell="1" allowOverlap="1" wp14:anchorId="3B71C91B" wp14:editId="7C28EB60">
                <wp:simplePos x="0" y="0"/>
                <wp:positionH relativeFrom="column">
                  <wp:posOffset>208916</wp:posOffset>
                </wp:positionH>
                <wp:positionV relativeFrom="paragraph">
                  <wp:posOffset>-427355</wp:posOffset>
                </wp:positionV>
                <wp:extent cx="5559880" cy="3543300"/>
                <wp:effectExtent l="0" t="0" r="22225" b="0"/>
                <wp:wrapNone/>
                <wp:docPr id="721557673" name="Groupe 1"/>
                <wp:cNvGraphicFramePr/>
                <a:graphic xmlns:a="http://schemas.openxmlformats.org/drawingml/2006/main">
                  <a:graphicData uri="http://schemas.microsoft.com/office/word/2010/wordprocessingGroup">
                    <wpg:wgp>
                      <wpg:cNvGrpSpPr/>
                      <wpg:grpSpPr>
                        <a:xfrm>
                          <a:off x="0" y="0"/>
                          <a:ext cx="5559880" cy="3543300"/>
                          <a:chOff x="-27247" y="0"/>
                          <a:chExt cx="5559880" cy="3543300"/>
                        </a:xfrm>
                      </wpg:grpSpPr>
                      <wps:wsp>
                        <wps:cNvPr id="666392376" name="Rectangle : coins arrondis 1"/>
                        <wps:cNvSpPr/>
                        <wps:spPr>
                          <a:xfrm>
                            <a:off x="3809" y="205740"/>
                            <a:ext cx="1148759" cy="6629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419E75" w14:textId="77777777" w:rsidR="00580B94" w:rsidRDefault="00580B94" w:rsidP="00580B94">
                              <w:pPr>
                                <w:jc w:val="center"/>
                              </w:pPr>
                              <w:r>
                                <w:t>SERVICE INSCRIPTION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2420960" name="Rectangle : coins arrondis 1"/>
                        <wps:cNvSpPr/>
                        <wps:spPr>
                          <a:xfrm>
                            <a:off x="49529" y="2689860"/>
                            <a:ext cx="1284796" cy="6629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27EF21" w14:textId="77777777" w:rsidR="00580B94" w:rsidRDefault="00580B94" w:rsidP="00580B94">
                              <w:pPr>
                                <w:jc w:val="center"/>
                              </w:pPr>
                              <w:r>
                                <w:t>SERVICE PEDAGOGIQUEE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871293" name="Rectangle : coins arrondis 1"/>
                        <wps:cNvSpPr/>
                        <wps:spPr>
                          <a:xfrm>
                            <a:off x="4126229" y="91440"/>
                            <a:ext cx="1269681" cy="7467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621EE2" w14:textId="77777777" w:rsidR="00580B94" w:rsidRDefault="00580B94" w:rsidP="00580B94">
                              <w:pPr>
                                <w:jc w:val="center"/>
                              </w:pPr>
                              <w:r>
                                <w:t>SERVICE FINANCIER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755994" name="Rectangle : coins arrondis 1"/>
                        <wps:cNvSpPr/>
                        <wps:spPr>
                          <a:xfrm>
                            <a:off x="4210049" y="2514600"/>
                            <a:ext cx="1322584" cy="769620"/>
                          </a:xfrm>
                          <a:prstGeom prst="roundRect">
                            <a:avLst>
                              <a:gd name="adj" fmla="val 874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31A24B" w14:textId="77777777" w:rsidR="00580B94" w:rsidRDefault="00580B94" w:rsidP="00580B94">
                              <w:pPr>
                                <w:jc w:val="center"/>
                              </w:pPr>
                              <w:r>
                                <w:t>SERVICE RH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362984" name="Zone de texte 4"/>
                        <wps:cNvSpPr txBox="1"/>
                        <wps:spPr>
                          <a:xfrm>
                            <a:off x="1794509" y="3215640"/>
                            <a:ext cx="1964982" cy="327660"/>
                          </a:xfrm>
                          <a:prstGeom prst="rect">
                            <a:avLst/>
                          </a:prstGeom>
                          <a:solidFill>
                            <a:schemeClr val="lt1"/>
                          </a:solidFill>
                          <a:ln w="6350">
                            <a:noFill/>
                          </a:ln>
                        </wps:spPr>
                        <wps:txbx>
                          <w:txbxContent>
                            <w:p w14:paraId="01E93DDD" w14:textId="7593A027" w:rsidR="00580B94" w:rsidRPr="006A7A35" w:rsidRDefault="006A7A35" w:rsidP="006A7A35">
                              <w:pPr>
                                <w:jc w:val="center"/>
                                <w:rPr>
                                  <w:sz w:val="20"/>
                                  <w:szCs w:val="20"/>
                                </w:rPr>
                              </w:pPr>
                              <w:r w:rsidRPr="006A7A35">
                                <w:rPr>
                                  <w:sz w:val="20"/>
                                  <w:szCs w:val="20"/>
                                </w:rPr>
                                <w:t>Planning enseignants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7022633" name="Zone de texte 4"/>
                        <wps:cNvSpPr txBox="1"/>
                        <wps:spPr>
                          <a:xfrm>
                            <a:off x="1741169" y="0"/>
                            <a:ext cx="1790700" cy="327660"/>
                          </a:xfrm>
                          <a:prstGeom prst="rect">
                            <a:avLst/>
                          </a:prstGeom>
                          <a:solidFill>
                            <a:schemeClr val="lt1"/>
                          </a:solidFill>
                          <a:ln w="6350">
                            <a:noFill/>
                          </a:ln>
                        </wps:spPr>
                        <wps:txbx>
                          <w:txbxContent>
                            <w:p w14:paraId="7F07251A" w14:textId="33BA7506" w:rsidR="00580B94" w:rsidRPr="006A7A35" w:rsidRDefault="00580B94" w:rsidP="006A7A35">
                              <w:pPr>
                                <w:jc w:val="center"/>
                                <w:rPr>
                                  <w:sz w:val="22"/>
                                  <w:szCs w:val="22"/>
                                </w:rPr>
                              </w:pPr>
                              <w:r w:rsidRPr="006A7A35">
                                <w:rPr>
                                  <w:sz w:val="22"/>
                                  <w:szCs w:val="22"/>
                                </w:rPr>
                                <w:t>Liste des étudiants</w:t>
                              </w:r>
                              <w:r w:rsidR="006A7A35">
                                <w:rPr>
                                  <w:sz w:val="22"/>
                                  <w:szCs w:val="22"/>
                                </w:rPr>
                                <w:t xml:space="preserve"> inscrit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8896817" name="Connecteur droit avec flèche 11"/>
                        <wps:cNvCnPr/>
                        <wps:spPr>
                          <a:xfrm flipV="1">
                            <a:off x="1162049" y="312420"/>
                            <a:ext cx="2962588" cy="22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7972860" name="Connecteur droit avec flèche 11"/>
                        <wps:cNvCnPr/>
                        <wps:spPr>
                          <a:xfrm flipH="1">
                            <a:off x="1169669" y="712470"/>
                            <a:ext cx="2917243" cy="60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3847929" name="Connecteur droit avec flèche 11"/>
                        <wps:cNvCnPr/>
                        <wps:spPr>
                          <a:xfrm>
                            <a:off x="1085849" y="883920"/>
                            <a:ext cx="45345" cy="1752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44553285" name="Connecteur droit avec flèche 11"/>
                        <wps:cNvCnPr/>
                        <wps:spPr>
                          <a:xfrm flipH="1" flipV="1">
                            <a:off x="186689" y="845820"/>
                            <a:ext cx="45345" cy="1813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1898244" name="Connecteur droit avec flèche 11"/>
                        <wps:cNvCnPr/>
                        <wps:spPr>
                          <a:xfrm flipH="1">
                            <a:off x="1352549" y="3200400"/>
                            <a:ext cx="287189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26838623" name="Zone de texte 4"/>
                        <wps:cNvSpPr txBox="1"/>
                        <wps:spPr>
                          <a:xfrm rot="16200000">
                            <a:off x="-640339" y="1550352"/>
                            <a:ext cx="1605280" cy="379095"/>
                          </a:xfrm>
                          <a:prstGeom prst="rect">
                            <a:avLst/>
                          </a:prstGeom>
                          <a:solidFill>
                            <a:schemeClr val="lt1"/>
                          </a:solidFill>
                          <a:ln w="6350">
                            <a:noFill/>
                          </a:ln>
                        </wps:spPr>
                        <wps:txbx>
                          <w:txbxContent>
                            <w:p w14:paraId="1108A67C" w14:textId="2C3627CB" w:rsidR="00580B94" w:rsidRPr="006A7A35" w:rsidRDefault="00580B94" w:rsidP="00580B94">
                              <w:pPr>
                                <w:rPr>
                                  <w:sz w:val="20"/>
                                  <w:szCs w:val="20"/>
                                  <w14:textOutline w14:w="9525" w14:cap="rnd" w14:cmpd="sng" w14:algn="ctr">
                                    <w14:noFill/>
                                    <w14:prstDash w14:val="solid"/>
                                    <w14:bevel/>
                                  </w14:textOutline>
                                </w:rPr>
                              </w:pPr>
                              <w:r w:rsidRPr="006A7A35">
                                <w:rPr>
                                  <w:sz w:val="20"/>
                                  <w:szCs w:val="20"/>
                                  <w14:textOutline w14:w="9525" w14:cap="rnd" w14:cmpd="sng" w14:algn="ctr">
                                    <w14:noFill/>
                                    <w14:prstDash w14:val="solid"/>
                                    <w14:bevel/>
                                  </w14:textOutline>
                                </w:rPr>
                                <w:t xml:space="preserve">Liste des notes et </w:t>
                              </w:r>
                              <w:r w:rsidR="006A7A35" w:rsidRPr="006A7A35">
                                <w:rPr>
                                  <w:sz w:val="20"/>
                                  <w:szCs w:val="20"/>
                                  <w14:textOutline w14:w="9525" w14:cap="rnd" w14:cmpd="sng" w14:algn="ctr">
                                    <w14:noFill/>
                                    <w14:prstDash w14:val="solid"/>
                                    <w14:bevel/>
                                  </w14:textOutline>
                                </w:rPr>
                                <w:t>résultats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645569559" name="Connecteur droit avec flèche 11"/>
                        <wps:cNvCnPr/>
                        <wps:spPr>
                          <a:xfrm flipH="1" flipV="1">
                            <a:off x="4880609" y="861060"/>
                            <a:ext cx="45345" cy="1615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68444870" name="Zone de texte 4"/>
                        <wps:cNvSpPr txBox="1"/>
                        <wps:spPr>
                          <a:xfrm rot="16200000">
                            <a:off x="464819" y="1611630"/>
                            <a:ext cx="1605915" cy="272074"/>
                          </a:xfrm>
                          <a:prstGeom prst="rect">
                            <a:avLst/>
                          </a:prstGeom>
                          <a:solidFill>
                            <a:schemeClr val="lt1"/>
                          </a:solidFill>
                          <a:ln w="6350">
                            <a:noFill/>
                          </a:ln>
                        </wps:spPr>
                        <wps:txbx>
                          <w:txbxContent>
                            <w:p w14:paraId="37CB35BD" w14:textId="30CE9F25" w:rsidR="00580B94" w:rsidRPr="006A7A35" w:rsidRDefault="00580B94" w:rsidP="00580B94">
                              <w:pPr>
                                <w:rPr>
                                  <w:sz w:val="18"/>
                                  <w:szCs w:val="18"/>
                                </w:rPr>
                              </w:pPr>
                              <w:r w:rsidRPr="006A7A35">
                                <w:rPr>
                                  <w:sz w:val="18"/>
                                  <w:szCs w:val="18"/>
                                </w:rPr>
                                <w:t xml:space="preserve">Liste des </w:t>
                              </w:r>
                              <w:r w:rsidR="006A7A35" w:rsidRPr="006A7A35">
                                <w:rPr>
                                  <w:sz w:val="18"/>
                                  <w:szCs w:val="18"/>
                                </w:rPr>
                                <w:t>étudiants par</w:t>
                              </w:r>
                              <w:r w:rsidRPr="006A7A35">
                                <w:rPr>
                                  <w:sz w:val="18"/>
                                  <w:szCs w:val="18"/>
                                </w:rPr>
                                <w:t xml:space="preserve"> cours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5317442" name="Zone de texte 4"/>
                        <wps:cNvSpPr txBox="1"/>
                        <wps:spPr>
                          <a:xfrm rot="16200000">
                            <a:off x="4192269" y="1536700"/>
                            <a:ext cx="1323657" cy="327660"/>
                          </a:xfrm>
                          <a:prstGeom prst="rect">
                            <a:avLst/>
                          </a:prstGeom>
                          <a:solidFill>
                            <a:schemeClr val="lt1"/>
                          </a:solidFill>
                          <a:ln w="6350">
                            <a:noFill/>
                          </a:ln>
                        </wps:spPr>
                        <wps:txbx>
                          <w:txbxContent>
                            <w:p w14:paraId="03FDA810" w14:textId="77777777" w:rsidR="006A7A35" w:rsidRPr="006A7A35" w:rsidRDefault="006A7A35" w:rsidP="006A7A35">
                              <w:pPr>
                                <w:rPr>
                                  <w:sz w:val="18"/>
                                  <w:szCs w:val="18"/>
                                </w:rPr>
                              </w:pPr>
                              <w:r w:rsidRPr="006A7A35">
                                <w:rPr>
                                  <w:sz w:val="18"/>
                                  <w:szCs w:val="18"/>
                                </w:rPr>
                                <w:t>Tableau volume horaire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3483049" name="Zone de texte 4"/>
                        <wps:cNvSpPr txBox="1"/>
                        <wps:spPr>
                          <a:xfrm>
                            <a:off x="1863089" y="769620"/>
                            <a:ext cx="1379220" cy="289560"/>
                          </a:xfrm>
                          <a:prstGeom prst="rect">
                            <a:avLst/>
                          </a:prstGeom>
                          <a:solidFill>
                            <a:schemeClr val="lt1"/>
                          </a:solidFill>
                          <a:ln w="6350">
                            <a:noFill/>
                          </a:ln>
                        </wps:spPr>
                        <wps:txbx>
                          <w:txbxContent>
                            <w:p w14:paraId="4B65A35E" w14:textId="77777777" w:rsidR="006A7A35" w:rsidRPr="006A7A35" w:rsidRDefault="006A7A35" w:rsidP="006A7A35">
                              <w:pPr>
                                <w:rPr>
                                  <w:sz w:val="22"/>
                                  <w:szCs w:val="22"/>
                                </w:rPr>
                              </w:pPr>
                              <w:r w:rsidRPr="006A7A35">
                                <w:rPr>
                                  <w:sz w:val="22"/>
                                  <w:szCs w:val="22"/>
                                </w:rPr>
                                <w:t>Etat de paiement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B71C91B" id="Groupe 1" o:spid="_x0000_s1026" style="position:absolute;margin-left:16.45pt;margin-top:-33.65pt;width:437.8pt;height:279pt;z-index:251663360" coordorigin="-272" coordsize="55598,3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bkl6gYAAEs0AAAOAAAAZHJzL2Uyb0RvYy54bWzsW9tu20YQfS/Qf1jwPRH3yqUQOXCdOC0Q&#10;JEGSNkDf1hQpsaC47HJtyf2aPvY72h/r7C5J2fIV8SWJIj/QpLg3DmfOzJxZPnu+WlToJDdtqetJ&#10;hJ/GEcrrTE/LejaJfv14+ERGqLWqnqpK1/kkOs3b6Pnejz88WzbjnOi5rqa5QTBI3Y6XzSSaW9uM&#10;R6M2m+cL1T7VTV7DzUKbhbJwaWajqVFLGH1RjUgci9FSm2ljdJa3Lfz6ItyM9vz4RZFn9m1RtLlF&#10;1SSCtVl/NP545I6jvWdqPDOqmZdZtwz1GatYqLKGSYehXiir0LEpLwy1KDOjW13Yp5lejHRRlFnu&#10;nwGeBscbT/PK6OPGP8tsvJw1g5hAtBty+uxhszcnr0zzoXlnQBLLZgay8FfuWVaFWbj/sEq08iI7&#10;HUSWryzK4EfOeSolSDaDe5QzSuNOqNkcJO/6PSEJYUmE1p2z+csbuo/62Ufn1rRsQEvatSDauwni&#10;w1w1uZdvOwZBvDOonE4iIQRNCU1EhGq1AJ19D1qk6lmV//v3GGW6rFukjNH1tGwRdhrklgX9Bym2&#10;4xYEeokIqYxTLwgS84R1gupFiTGTCYf7TpRCkDQ0GEShxo1p7atcL5A7mUSgHfXULc5rnjp53VpY&#10;DLTv28GFW1pYjD+zp1Xu1lXV7/MCnhZeD/G9vcHlB5VBJwpMRWVZXlscbs3VNA8/Yx6H1wuTDD38&#10;lH5AN3JRVtUwdjeAM+aLY4e1du1d19zb69A5vm5hofPQw8+sazt0XpS1NpcNUMFTdTOH9r2Qgmic&#10;lOzqaAVN3OmRnp6CWhgdgKNtssMSZP9atfadMoAUoPmAfvYtHIpKLyeR7s4iNNfmr8t+d+1Bb+Fu&#10;hJaAPJOo/fNYmTxC1S81aHSKGbx5ZP0F4wmBC3P2ztHZO/Xx4kDDG8OAs03mT117W/WnhdGLTwCS&#10;+25WuKXqDOaeRJk1/cWBDYgIMJvl+/u+GcBTo+zr+kOTucGdgJ1afVx9UqbpFNCC6r7RvRWp8YYK&#10;hrauZ633j60uSq+fa7l2ogeLDtJ+cNPGMUARiVMBcrhv22YpJ51xC5lKmAJ0CJS6QzpMJEtSwJSd&#10;dXvY+aLW7XF+gO6dkW+VkSdJIhNMUvoANo6JIJ2VB5jesHGRCglI7Gw8YSIJILDz4Fe7/4fz4N7G&#10;SR+e7Wx8q2xciAQSj5Q9gIkTHMesc+QcM9HnM4Mjp4RwCTN7IweDh/gsBJR9vtSH31eH6S4wmE27&#10;EERN/4hQsaggmoTYG0kAjm5AH0/58Lofsg9WfXqxi+h9rnLLiN7jAd3hwVYG9oRKChmzM8sQ1/8O&#10;bBOCtNWlKDli/WvvsnRkVz9pyH2HEPCKfB0nKeNdyk4J5uJCzp4KlkoSwICSRNzo8a9N1yGr1lU5&#10;PYQc2kHEkGKH7Hut6OdaVTWCvFNQHkLqWrvuAZGq+gJguOTWm8Igky12jfY7zHBxEhMi6BD93pcl&#10;MIxFcIubmW2Sxgl4Se8Qvy0b4D0u7Gxgi1geyqR0eRhwzsEZHOi6BtzNjw2aGl1apE7yDBXVf/8A&#10;M4nw4AXAOxzUHRPe06aBiIbGZfNbT4R1hDgYBOlDRYodseTUaU35EIgNuYQCiIsUCekooauzwdYa&#10;Vc7mtluuNoF222DVHAHsZnHYrsZWldXLeorsaQNMtTWlJ6rdOmCeS+C/vYQBvgVLezm9ewsO57Hp&#10;Xbu6kd4Ntu4k5ALoxyMfE5GkideC+1XLny+qZSo6qAYehCUX1BIDCwr+wTORngwN6nJF/rJTy6Ec&#10;EuT0GZzF16yWnDpm2rFa94WWDph6jIwlJMshbpAS6mobysg4ZTyoIk446bLtHUZCiA75yS0AdruU&#10;EWqgjHNKJOjEfWmj990eJC/34lJAvcZXZSXj8joFlZjymxK8HVpuNVqSWGKo7hE2MA33FFxe8OKU&#10;E94BJ4WdLmyThyRQ5JApxLjOjUOZGKdd1Ldz498lckLSL6kU5D4S/7DhwaU37s8X/zt//gQoMEoD&#10;XGLOY9DS80kPFjEnw4YgoAZSn2Rf7dHNV8OIedp9vTthK3d9PB4j1jZuz8fhF9/zISCgEClUix4t&#10;ogD6IRYdaywFhvPzJnI25hWYu90+uwRs2Ln1/cW8wFUxBnv/hk1Jd6Bsr0ZuJpiEGMFtw8QCqCu6&#10;oZUOuFPc5WKwZTNOfIXgWwDuxNnPDri3bLNeIjnFCWNQXbtzTe8as8ApRE59QEOFq2SANq1ZXEwJ&#10;FbyLs7+t8obc2cUWbmJlDAoc1Bce7mwXZ5k6CS6hI0KSYVvLWTsAkhDYkVDNkOmNTMjXE9j7zHjn&#10;Hx7PP/ivNuCLFV+F6r6ucZ/EnL329Zf1N0B7/wMAAP//AwBQSwMEFAAGAAgAAAAhAHE8wzLiAAAA&#10;CgEAAA8AAABkcnMvZG93bnJldi54bWxMj8tqwzAQRfeF/oOYQneJ5Lh52LUcQmi7CoUmhZCdYk1s&#10;E2tkLMV2/r7qql0O93DvmWw9mob12LnakoRoKoAhFVbXVEr4PrxPVsCcV6RVYwkl3NHBOn98yFSq&#10;7UBf2O99yUIJuVRJqLxvU85dUaFRbmpbpJBdbGeUD2dXct2pIZSbhs+EWHCjagoLlWpxW2Fx3d+M&#10;hI9BDZs4eut318v2fjrMP4+7CKV8fho3r8A8jv4Phl/9oA55cDrbG2nHGgnxLAmkhMliGQMLQCJW&#10;c2BnCS+JWALPM/7/hfwHAAD//wMAUEsBAi0AFAAGAAgAAAAhALaDOJL+AAAA4QEAABMAAAAAAAAA&#10;AAAAAAAAAAAAAFtDb250ZW50X1R5cGVzXS54bWxQSwECLQAUAAYACAAAACEAOP0h/9YAAACUAQAA&#10;CwAAAAAAAAAAAAAAAAAvAQAAX3JlbHMvLnJlbHNQSwECLQAUAAYACAAAACEAcXm5JeoGAABLNAAA&#10;DgAAAAAAAAAAAAAAAAAuAgAAZHJzL2Uyb0RvYy54bWxQSwECLQAUAAYACAAAACEAcTzDMuIAAAAK&#10;AQAADwAAAAAAAAAAAAAAAABECQAAZHJzL2Rvd25yZXYueG1sUEsFBgAAAAAEAAQA8wAAAFMKAAAA&#10;AA==&#10;">
                <v:roundrect id="Rectangle : coins arrondis 1" o:spid="_x0000_s1027" style="position:absolute;left:38;top:2057;width:11487;height:66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jzAygAAAOIAAAAPAAAAZHJzL2Rvd25yZXYueG1sRI9BSwMx&#10;FITvQv9DeIVexCbtSrRr01IKoiex1YPH5+a5u3TzsiRxu/57Iwg9DjPzDbPejq4TA4XYejawmCsQ&#10;xJW3LdcG3t8eb+5BxIRssfNMBn4ownYzuVpjaf2ZDzQcUy0yhGOJBpqU+lLKWDXkMM59T5y9Lx8c&#10;pixDLW3Ac4a7Ti6V0tJhy3mhwZ72DVWn47czcL3aF+HpVX0mdVq8HD5uM3CQxsym4+4BRKIxXcL/&#10;7WdrQGtdrJbFnYa/S/kOyM0vAAAA//8DAFBLAQItABQABgAIAAAAIQDb4fbL7gAAAIUBAAATAAAA&#10;AAAAAAAAAAAAAAAAAABbQ29udGVudF9UeXBlc10ueG1sUEsBAi0AFAAGAAgAAAAhAFr0LFu/AAAA&#10;FQEAAAsAAAAAAAAAAAAAAAAAHwEAAF9yZWxzLy5yZWxzUEsBAi0AFAAGAAgAAAAhAO+yPMDKAAAA&#10;4gAAAA8AAAAAAAAAAAAAAAAABwIAAGRycy9kb3ducmV2LnhtbFBLBQYAAAAAAwADALcAAAD+AgAA&#10;AAA=&#10;" fillcolor="#4472c4 [3204]" strokecolor="#09101d [484]" strokeweight="1pt">
                  <v:stroke joinstyle="miter"/>
                  <v:textbox>
                    <w:txbxContent>
                      <w:p w14:paraId="7A419E75" w14:textId="77777777" w:rsidR="00580B94" w:rsidRDefault="00580B94" w:rsidP="00580B94">
                        <w:pPr>
                          <w:jc w:val="center"/>
                        </w:pPr>
                        <w:r>
                          <w:t>SERVICE INSCRIPTION</w:t>
                        </w:r>
                      </w:p>
                    </w:txbxContent>
                  </v:textbox>
                </v:roundrect>
                <v:roundrect id="Rectangle : coins arrondis 1" o:spid="_x0000_s1028" style="position:absolute;left:495;top:26898;width:12848;height:66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mKvygAAAOMAAAAPAAAAZHJzL2Rvd25yZXYueG1sRI9BT8Mw&#10;DIXvSPsPkZG4IJasTBsry6ZpEoITYhsHjqYxbbXGqZLQlX+PD0gcn9/zZ7/1dvSdGiimNrCF2dSA&#10;Iq6Ca7m28H56unsAlTKywy4wWfihBNvN5GqNpQsXPtBwzLUSCKcSLTQ596XWqWrIY5qGnli8rxA9&#10;ZpGx1i7iReC+04UxC+2xZbnQYE/7hqrz8dtbuF3t7+Pzm/nM5jx7PXzMBThoa2+ux90jqExj/g//&#10;bb84ed8si3lhVgtpIZ1kAHrzCwAA//8DAFBLAQItABQABgAIAAAAIQDb4fbL7gAAAIUBAAATAAAA&#10;AAAAAAAAAAAAAAAAAABbQ29udGVudF9UeXBlc10ueG1sUEsBAi0AFAAGAAgAAAAhAFr0LFu/AAAA&#10;FQEAAAsAAAAAAAAAAAAAAAAAHwEAAF9yZWxzLy5yZWxzUEsBAi0AFAAGAAgAAAAhADfqYq/KAAAA&#10;4wAAAA8AAAAAAAAAAAAAAAAABwIAAGRycy9kb3ducmV2LnhtbFBLBQYAAAAAAwADALcAAAD+AgAA&#10;AAA=&#10;" fillcolor="#4472c4 [3204]" strokecolor="#09101d [484]" strokeweight="1pt">
                  <v:stroke joinstyle="miter"/>
                  <v:textbox>
                    <w:txbxContent>
                      <w:p w14:paraId="4B27EF21" w14:textId="77777777" w:rsidR="00580B94" w:rsidRDefault="00580B94" w:rsidP="00580B94">
                        <w:pPr>
                          <w:jc w:val="center"/>
                        </w:pPr>
                        <w:r>
                          <w:t>SERVICE PEDAGOGIQUEE</w:t>
                        </w:r>
                      </w:p>
                    </w:txbxContent>
                  </v:textbox>
                </v:roundrect>
                <v:roundrect id="Rectangle : coins arrondis 1" o:spid="_x0000_s1029" style="position:absolute;left:41262;top:914;width:12697;height:74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TmygAAAOIAAAAPAAAAZHJzL2Rvd25yZXYueG1sRI9BawIx&#10;FITvhf6H8Aq9SE1WS1e3RimC2FOp1oPH5+a5u7h5WZJ03f77piD0OMzMN8xiNdhW9ORD41hDNlYg&#10;iEtnGq40HL42TzMQISIbbB2Thh8KsFre3y2wMO7KO+r3sRIJwqFADXWMXSFlKGuyGMauI07e2XmL&#10;MUlfSePxmuC2lROlXqTFhtNCjR2tayov+2+rYTRfT/32U52iumQfu+NzAvZS68eH4e0VRKQh/odv&#10;7XejIc/zWZ5N5lP4u5TugFz+AgAA//8DAFBLAQItABQABgAIAAAAIQDb4fbL7gAAAIUBAAATAAAA&#10;AAAAAAAAAAAAAAAAAABbQ29udGVudF9UeXBlc10ueG1sUEsBAi0AFAAGAAgAAAAhAFr0LFu/AAAA&#10;FQEAAAsAAAAAAAAAAAAAAAAAHwEAAF9yZWxzLy5yZWxzUEsBAi0AFAAGAAgAAAAhAA6t1ObKAAAA&#10;4gAAAA8AAAAAAAAAAAAAAAAABwIAAGRycy9kb3ducmV2LnhtbFBLBQYAAAAAAwADALcAAAD+AgAA&#10;AAA=&#10;" fillcolor="#4472c4 [3204]" strokecolor="#09101d [484]" strokeweight="1pt">
                  <v:stroke joinstyle="miter"/>
                  <v:textbox>
                    <w:txbxContent>
                      <w:p w14:paraId="63621EE2" w14:textId="77777777" w:rsidR="00580B94" w:rsidRDefault="00580B94" w:rsidP="00580B94">
                        <w:pPr>
                          <w:jc w:val="center"/>
                        </w:pPr>
                        <w:r>
                          <w:t>SERVICE FINANCIER</w:t>
                        </w:r>
                      </w:p>
                    </w:txbxContent>
                  </v:textbox>
                </v:roundrect>
                <v:roundrect id="Rectangle : coins arrondis 1" o:spid="_x0000_s1030" style="position:absolute;left:42100;top:25146;width:13226;height:7696;visibility:visible;mso-wrap-style:square;v-text-anchor:middle" arcsize="57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1KLygAAAOEAAAAPAAAAZHJzL2Rvd25yZXYueG1sRI9BS8NA&#10;FITvgv9heUIvYjdWk5rYbWkLgt40VvD4yD6TaN7bkN028d+7guBxmJlvmNVm4k6daPCtEwPX8wQU&#10;SeVsK7WBw+vD1R0oH1Asdk7IwDd52KzPz1ZYWDfKC53KUKsIEV+ggSaEvtDaVw0x+rnrSaL34QbG&#10;EOVQazvgGOHc6UWSZJqxlbjQYE/7hqqv8sgGLnN/2DEv+5u3kt+3+/RpfP5MjZldTNt7UIGm8B/+&#10;az9aA1m2TNM8v4XfR/EN6PUPAAAA//8DAFBLAQItABQABgAIAAAAIQDb4fbL7gAAAIUBAAATAAAA&#10;AAAAAAAAAAAAAAAAAABbQ29udGVudF9UeXBlc10ueG1sUEsBAi0AFAAGAAgAAAAhAFr0LFu/AAAA&#10;FQEAAAsAAAAAAAAAAAAAAAAAHwEAAF9yZWxzLy5yZWxzUEsBAi0AFAAGAAgAAAAhAK0DUovKAAAA&#10;4QAAAA8AAAAAAAAAAAAAAAAABwIAAGRycy9kb3ducmV2LnhtbFBLBQYAAAAAAwADALcAAAD+AgAA&#10;AAA=&#10;" fillcolor="#4472c4 [3204]" strokecolor="#09101d [484]" strokeweight="1pt">
                  <v:stroke joinstyle="miter"/>
                  <v:textbox>
                    <w:txbxContent>
                      <w:p w14:paraId="4931A24B" w14:textId="77777777" w:rsidR="00580B94" w:rsidRDefault="00580B94" w:rsidP="00580B94">
                        <w:pPr>
                          <w:jc w:val="center"/>
                        </w:pPr>
                        <w:r>
                          <w:t>SERVICE RH</w:t>
                        </w:r>
                      </w:p>
                    </w:txbxContent>
                  </v:textbox>
                </v:roundrect>
                <v:shapetype id="_x0000_t202" coordsize="21600,21600" o:spt="202" path="m,l,21600r21600,l21600,xe">
                  <v:stroke joinstyle="miter"/>
                  <v:path gradientshapeok="t" o:connecttype="rect"/>
                </v:shapetype>
                <v:shape id="Zone de texte 4" o:spid="_x0000_s1031" type="#_x0000_t202" style="position:absolute;left:17945;top:32156;width:1964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r8azAAAAOIAAAAPAAAAZHJzL2Rvd25yZXYueG1sRI9PS8NA&#10;FMTvgt9heYKXYjcm2sbYbRHpP7zZVMXbI/tMgtm3Ibsm6bd3hYLHYWZ+wyxWo2lET52rLSu4nUYg&#10;iAuray4VHPPNTQrCeWSNjWVScCIHq+XlxQIzbQd+pf7gSxEg7DJUUHnfZlK6oiKDbmpb4uB92c6g&#10;D7Irpe5wCHDTyDiKZtJgzWGhwpaeKyq+Dz9Gweek/Hhx4/ZtSO6Tdr3r8/m7zpW6vhqfHkF4Gv1/&#10;+NzeawVxkiaz+CG9g79L4Q7I5S8AAAD//wMAUEsBAi0AFAAGAAgAAAAhANvh9svuAAAAhQEAABMA&#10;AAAAAAAAAAAAAAAAAAAAAFtDb250ZW50X1R5cGVzXS54bWxQSwECLQAUAAYACAAAACEAWvQsW78A&#10;AAAVAQAACwAAAAAAAAAAAAAAAAAfAQAAX3JlbHMvLnJlbHNQSwECLQAUAAYACAAAACEAtBa/GswA&#10;AADiAAAADwAAAAAAAAAAAAAAAAAHAgAAZHJzL2Rvd25yZXYueG1sUEsFBgAAAAADAAMAtwAAAAAD&#10;AAAAAA==&#10;" fillcolor="white [3201]" stroked="f" strokeweight=".5pt">
                  <v:textbox>
                    <w:txbxContent>
                      <w:p w14:paraId="01E93DDD" w14:textId="7593A027" w:rsidR="00580B94" w:rsidRPr="006A7A35" w:rsidRDefault="006A7A35" w:rsidP="006A7A35">
                        <w:pPr>
                          <w:jc w:val="center"/>
                          <w:rPr>
                            <w:sz w:val="20"/>
                            <w:szCs w:val="20"/>
                          </w:rPr>
                        </w:pPr>
                        <w:r w:rsidRPr="006A7A35">
                          <w:rPr>
                            <w:sz w:val="20"/>
                            <w:szCs w:val="20"/>
                          </w:rPr>
                          <w:t>Planning enseignants</w:t>
                        </w:r>
                      </w:p>
                    </w:txbxContent>
                  </v:textbox>
                </v:shape>
                <v:shape id="Zone de texte 4" o:spid="_x0000_s1032" type="#_x0000_t202" style="position:absolute;left:17411;width:17907;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cf3yQAAAOMAAAAPAAAAZHJzL2Rvd25yZXYueG1sRE9fS8Mw&#10;EH8X/A7hBF9kS9biNuqyIaLb2Jvrpvh2NGdbbC6liW399mYg+Hi//7fajLYRPXW+dqxhNlUgiAtn&#10;ai41nPKXyRKED8gGG8ek4Yc8bNbXVyvMjBv4lfpjKEUMYZ+hhiqENpPSFxVZ9FPXEkfu03UWQzy7&#10;UpoOhxhuG5koNZcWa44NFbb0VFHxdfy2Gj7uyveDH7fnIb1P2+ddny/eTK717c34+AAi0Bj+xX/u&#10;vYnz1WyhkmSepnD5KQIg178AAAD//wMAUEsBAi0AFAAGAAgAAAAhANvh9svuAAAAhQEAABMAAAAA&#10;AAAAAAAAAAAAAAAAAFtDb250ZW50X1R5cGVzXS54bWxQSwECLQAUAAYACAAAACEAWvQsW78AAAAV&#10;AQAACwAAAAAAAAAAAAAAAAAfAQAAX3JlbHMvLnJlbHNQSwECLQAUAAYACAAAACEAHEXH98kAAADj&#10;AAAADwAAAAAAAAAAAAAAAAAHAgAAZHJzL2Rvd25yZXYueG1sUEsFBgAAAAADAAMAtwAAAP0CAAAA&#10;AA==&#10;" fillcolor="white [3201]" stroked="f" strokeweight=".5pt">
                  <v:textbox>
                    <w:txbxContent>
                      <w:p w14:paraId="7F07251A" w14:textId="33BA7506" w:rsidR="00580B94" w:rsidRPr="006A7A35" w:rsidRDefault="00580B94" w:rsidP="006A7A35">
                        <w:pPr>
                          <w:jc w:val="center"/>
                          <w:rPr>
                            <w:sz w:val="22"/>
                            <w:szCs w:val="22"/>
                          </w:rPr>
                        </w:pPr>
                        <w:r w:rsidRPr="006A7A35">
                          <w:rPr>
                            <w:sz w:val="22"/>
                            <w:szCs w:val="22"/>
                          </w:rPr>
                          <w:t>Liste des étudiants</w:t>
                        </w:r>
                        <w:r w:rsidR="006A7A35">
                          <w:rPr>
                            <w:sz w:val="22"/>
                            <w:szCs w:val="22"/>
                          </w:rPr>
                          <w:t xml:space="preserve"> inscrit</w:t>
                        </w:r>
                      </w:p>
                    </w:txbxContent>
                  </v:textbox>
                </v:shape>
                <v:shapetype id="_x0000_t32" coordsize="21600,21600" o:spt="32" o:oned="t" path="m,l21600,21600e" filled="f">
                  <v:path arrowok="t" fillok="f" o:connecttype="none"/>
                  <o:lock v:ext="edit" shapetype="t"/>
                </v:shapetype>
                <v:shape id="Connecteur droit avec flèche 11" o:spid="_x0000_s1033" type="#_x0000_t32" style="position:absolute;left:11620;top:3124;width:29626;height:2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zBzAAAAOIAAAAPAAAAZHJzL2Rvd25yZXYueG1sRI9BS8NA&#10;FITvgv9heUIvYje1NcbYbbEpglerYL09sq/ZaPZtzG7T1F/fLQgeh5n5hpkvB9uInjpfO1YwGScg&#10;iEuna64UvL8932QgfEDW2DgmBUfysFxcXswx1+7Ar9RvQiUihH2OCkwIbS6lLw1Z9GPXEkdv5zqL&#10;IcqukrrDQ4TbRt4mSSot1hwXDLZUGCq/N3ur4HN3p/tVsa5Lsy2mH9ez35+v7Vqp0dXw9Agi0BD+&#10;w3/tF61gOsuyhzSb3MP5UrwDcnECAAD//wMAUEsBAi0AFAAGAAgAAAAhANvh9svuAAAAhQEAABMA&#10;AAAAAAAAAAAAAAAAAAAAAFtDb250ZW50X1R5cGVzXS54bWxQSwECLQAUAAYACAAAACEAWvQsW78A&#10;AAAVAQAACwAAAAAAAAAAAAAAAAAfAQAAX3JlbHMvLnJlbHNQSwECLQAUAAYACAAAACEAQslswcwA&#10;AADiAAAADwAAAAAAAAAAAAAAAAAHAgAAZHJzL2Rvd25yZXYueG1sUEsFBgAAAAADAAMAtwAAAAAD&#10;AAAAAA==&#10;" strokecolor="#4472c4 [3204]" strokeweight=".5pt">
                  <v:stroke endarrow="block" joinstyle="miter"/>
                </v:shape>
                <v:shape id="Connecteur droit avec flèche 11" o:spid="_x0000_s1034" type="#_x0000_t32" style="position:absolute;left:11696;top:7124;width:29173;height:6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pywAAAOIAAAAPAAAAZHJzL2Rvd25yZXYueG1sRI/NTsJA&#10;FIX3Jr7D5JK4MTIVsYXCQLSExK1oIuxuOpdOtXOndsZSfHpnQeLy5PzlW64H24ieOl87VnA/TkAQ&#10;l07XXCl4f9vezUD4gKyxcUwKzuRhvbq+WmKu3Ylfqd+FSsQR9jkqMCG0uZS+NGTRj11LHL2j6yyG&#10;KLtK6g5Pcdw2cpIkqbRYc3ww2FJhqPza/VgFh+Oj7p+LTV2affHwcTv9/f7cb5S6GQ1PCxCBhvAf&#10;vrRftIIszebZZJZGiIgUcUCu/gAAAP//AwBQSwECLQAUAAYACAAAACEA2+H2y+4AAACFAQAAEwAA&#10;AAAAAAAAAAAAAAAAAAAAW0NvbnRlbnRfVHlwZXNdLnhtbFBLAQItABQABgAIAAAAIQBa9CxbvwAA&#10;ABUBAAALAAAAAAAAAAAAAAAAAB8BAABfcmVscy8ucmVsc1BLAQItABQABgAIAAAAIQDeN/kpywAA&#10;AOIAAAAPAAAAAAAAAAAAAAAAAAcCAABkcnMvZG93bnJldi54bWxQSwUGAAAAAAMAAwC3AAAA/wIA&#10;AAAA&#10;" strokecolor="#4472c4 [3204]" strokeweight=".5pt">
                  <v:stroke endarrow="block" joinstyle="miter"/>
                </v:shape>
                <v:shape id="Connecteur droit avec flèche 11" o:spid="_x0000_s1035" type="#_x0000_t32" style="position:absolute;left:10858;top:8839;width:453;height:175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ffLyQAAAOIAAAAPAAAAZHJzL2Rvd25yZXYueG1sRI9PS8NA&#10;EMXvgt9hGcFLsZvG1Dax2yKC6NVYxeOQHbOh2dmQHdv027uC4PHx/vx4m93ke3WkMXaBDSzmGSji&#10;JtiOWwP7t6ebNagoyBb7wGTgTBF228uLDVY2nPiVjrW0Ko1wrNCAExkqrWPjyGOch4E4eV9h9ChJ&#10;jq22I57SuO91nmV32mPHieBwoEdHzaH+9olL+3xWL2dlcXjG988PJ+diIcZcX00P96CEJvkP/7Vf&#10;rIHV8nZdrMq8hN9L6Q7o7Q8AAAD//wMAUEsBAi0AFAAGAAgAAAAhANvh9svuAAAAhQEAABMAAAAA&#10;AAAAAAAAAAAAAAAAAFtDb250ZW50X1R5cGVzXS54bWxQSwECLQAUAAYACAAAACEAWvQsW78AAAAV&#10;AQAACwAAAAAAAAAAAAAAAAAfAQAAX3JlbHMvLnJlbHNQSwECLQAUAAYACAAAACEANeX3y8kAAADi&#10;AAAADwAAAAAAAAAAAAAAAAAHAgAAZHJzL2Rvd25yZXYueG1sUEsFBgAAAAADAAMAtwAAAP0CAAAA&#10;AA==&#10;" strokecolor="#4472c4 [3204]" strokeweight=".5pt">
                  <v:stroke endarrow="block" joinstyle="miter"/>
                </v:shape>
                <v:shape id="Connecteur droit avec flèche 11" o:spid="_x0000_s1036" type="#_x0000_t32" style="position:absolute;left:1866;top:8458;width:454;height:181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ueUxwAAAOMAAAAPAAAAZHJzL2Rvd25yZXYueG1sRE9LasMw&#10;EN0Xegcxhe4aOakdjBMlJIHibkK+BxisqW1qjYwkJ87tq0Khy3n/Wa5H04kbOd9aVjCdJCCIK6tb&#10;rhVcLx9vOQgfkDV2lknBgzysV89PSyy0vfOJbudQixjCvkAFTQh9IaWvGjLoJ7YnjtyXdQZDPF0t&#10;tcN7DDednCXJXBpsOTY02NOuoer7PBgFQzm/9tvMXQ7HMt0f9uUuH9xDqdeXcbMAEWgM/+I/96eO&#10;86dpmmXvszyD358iAHL1AwAA//8DAFBLAQItABQABgAIAAAAIQDb4fbL7gAAAIUBAAATAAAAAAAA&#10;AAAAAAAAAAAAAABbQ29udGVudF9UeXBlc10ueG1sUEsBAi0AFAAGAAgAAAAhAFr0LFu/AAAAFQEA&#10;AAsAAAAAAAAAAAAAAAAAHwEAAF9yZWxzLy5yZWxzUEsBAi0AFAAGAAgAAAAhADHm55THAAAA4wAA&#10;AA8AAAAAAAAAAAAAAAAABwIAAGRycy9kb3ducmV2LnhtbFBLBQYAAAAAAwADALcAAAD7AgAAAAA=&#10;" strokecolor="#4472c4 [3204]" strokeweight=".5pt">
                  <v:stroke endarrow="block" joinstyle="miter"/>
                </v:shape>
                <v:shape id="Connecteur droit avec flèche 11" o:spid="_x0000_s1037" type="#_x0000_t32" style="position:absolute;left:13525;top:32004;width:28719;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34zAAAAOMAAAAPAAAAZHJzL2Rvd25yZXYueG1sRI9BS8NA&#10;FITvgv9heYKX0m4ao8TYbakpQq9WofX2yL5mY7NvY3ZNo7/eFQSPw8x8wyxWo23FQL1vHCuYzxIQ&#10;xJXTDdcKXl+epjkIH5A1to5JwRd5WC0vLxZYaHfmZxp2oRYRwr5ABSaErpDSV4Ys+pnriKN3dL3F&#10;EGVfS93jOcJtK9MkuZMWG44LBjsqDVWn3adV8Ha81cNjuWkqcyhv9pPs++P9sFHq+mpcP4AINIb/&#10;8F97qxWkST7P7/M0y+D3U/wDcvkDAAD//wMAUEsBAi0AFAAGAAgAAAAhANvh9svuAAAAhQEAABMA&#10;AAAAAAAAAAAAAAAAAAAAAFtDb250ZW50X1R5cGVzXS54bWxQSwECLQAUAAYACAAAACEAWvQsW78A&#10;AAAVAQAACwAAAAAAAAAAAAAAAAAfAQAAX3JlbHMvLnJlbHNQSwECLQAUAAYACAAAACEA/3r9+MwA&#10;AADjAAAADwAAAAAAAAAAAAAAAAAHAgAAZHJzL2Rvd25yZXYueG1sUEsFBgAAAAADAAMAtwAAAAAD&#10;AAAAAA==&#10;" strokecolor="#4472c4 [3204]" strokeweight=".5pt">
                  <v:stroke endarrow="block" joinstyle="miter"/>
                </v:shape>
                <v:shape id="Zone de texte 4" o:spid="_x0000_s1038" type="#_x0000_t202" style="position:absolute;left:-6404;top:15504;width:16053;height:379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gPTxQAAAOMAAAAPAAAAZHJzL2Rvd25yZXYueG1sRE/NasJA&#10;EL4X+g7LFHqrm0YIIXUVkf7o0ZgHGHanSTA7m2bXmLx9VxA8zvc/q81kOzHS4FvHCt4XCQhi7UzL&#10;tYLq9PWWg/AB2WDnmBTM5GGzfn5aYWHclY80lqEWMYR9gQqaEPpCSq8bsugXrieO3K8bLIZ4DrU0&#10;A15juO1kmiSZtNhybGiwp11D+lxerIJaz/Kv/JbaXMK4PczVp/7RlVKvL9P2A0SgKTzEd/fexPlp&#10;muXLPEuXcPspAiDX/wAAAP//AwBQSwECLQAUAAYACAAAACEA2+H2y+4AAACFAQAAEwAAAAAAAAAA&#10;AAAAAAAAAAAAW0NvbnRlbnRfVHlwZXNdLnhtbFBLAQItABQABgAIAAAAIQBa9CxbvwAAABUBAAAL&#10;AAAAAAAAAAAAAAAAAB8BAABfcmVscy8ucmVsc1BLAQItABQABgAIAAAAIQDSsgPTxQAAAOMAAAAP&#10;AAAAAAAAAAAAAAAAAAcCAABkcnMvZG93bnJldi54bWxQSwUGAAAAAAMAAwC3AAAA+QIAAAAA&#10;" fillcolor="white [3201]" stroked="f" strokeweight=".5pt">
                  <v:textbox style="mso-fit-shape-to-text:t">
                    <w:txbxContent>
                      <w:p w14:paraId="1108A67C" w14:textId="2C3627CB" w:rsidR="00580B94" w:rsidRPr="006A7A35" w:rsidRDefault="00580B94" w:rsidP="00580B94">
                        <w:pPr>
                          <w:rPr>
                            <w:sz w:val="20"/>
                            <w:szCs w:val="20"/>
                            <w14:textOutline w14:w="9525" w14:cap="rnd" w14:cmpd="sng" w14:algn="ctr">
                              <w14:noFill/>
                              <w14:prstDash w14:val="solid"/>
                              <w14:bevel/>
                            </w14:textOutline>
                          </w:rPr>
                        </w:pPr>
                        <w:r w:rsidRPr="006A7A35">
                          <w:rPr>
                            <w:sz w:val="20"/>
                            <w:szCs w:val="20"/>
                            <w14:textOutline w14:w="9525" w14:cap="rnd" w14:cmpd="sng" w14:algn="ctr">
                              <w14:noFill/>
                              <w14:prstDash w14:val="solid"/>
                              <w14:bevel/>
                            </w14:textOutline>
                          </w:rPr>
                          <w:t xml:space="preserve">Liste des notes et </w:t>
                        </w:r>
                        <w:r w:rsidR="006A7A35" w:rsidRPr="006A7A35">
                          <w:rPr>
                            <w:sz w:val="20"/>
                            <w:szCs w:val="20"/>
                            <w14:textOutline w14:w="9525" w14:cap="rnd" w14:cmpd="sng" w14:algn="ctr">
                              <w14:noFill/>
                              <w14:prstDash w14:val="solid"/>
                              <w14:bevel/>
                            </w14:textOutline>
                          </w:rPr>
                          <w:t>résultats</w:t>
                        </w:r>
                      </w:p>
                    </w:txbxContent>
                  </v:textbox>
                </v:shape>
                <v:shape id="Connecteur droit avec flèche 11" o:spid="_x0000_s1039" type="#_x0000_t32" style="position:absolute;left:48806;top:8610;width:453;height:161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UEygAAAOIAAAAPAAAAZHJzL2Rvd25yZXYueG1sRI9Ra8Iw&#10;FIXfB/6HcIW9zXTDFK1G2YTRvYib+gMuzbUta25Kkmr998tgsMfDOec7nPV2tJ24kg+tYw3PswwE&#10;ceVMy7WG8+n9aQEiRGSDnWPScKcA283kYY2FcTf+ousx1iJBOBSooYmxL6QMVUMWw8z1xMm7OG8x&#10;JulraTzeEtx28iXLcmmx5bTQYE+7hqrv42A1DGV+7t+UPx0+y/n+sC93i8HftX6cjq8rEJHG+B/+&#10;a38YDflcqXyp1BJ+L6U7IDc/AAAA//8DAFBLAQItABQABgAIAAAAIQDb4fbL7gAAAIUBAAATAAAA&#10;AAAAAAAAAAAAAAAAAABbQ29udGVudF9UeXBlc10ueG1sUEsBAi0AFAAGAAgAAAAhAFr0LFu/AAAA&#10;FQEAAAsAAAAAAAAAAAAAAAAAHwEAAF9yZWxzLy5yZWxzUEsBAi0AFAAGAAgAAAAhAIEh9QTKAAAA&#10;4gAAAA8AAAAAAAAAAAAAAAAABwIAAGRycy9kb3ducmV2LnhtbFBLBQYAAAAAAwADALcAAAD+AgAA&#10;AAA=&#10;" strokecolor="#4472c4 [3204]" strokeweight=".5pt">
                  <v:stroke endarrow="block" joinstyle="miter"/>
                </v:shape>
                <v:shape id="Zone de texte 4" o:spid="_x0000_s1040" type="#_x0000_t202" style="position:absolute;left:4648;top:16116;width:16059;height:27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CLyQAAAOMAAAAPAAAAZHJzL2Rvd25yZXYueG1sRI9BT8Mw&#10;DIXvSPsPkZF2YylTNUpZNk0wJK6sHDhajWkqmqSqs6Xs1+MDEkfbz++9b7uf/aAuNHEfg4H7VQGK&#10;QhttHzoDH83rXQWKEwaLQwxk4IcY9rvFzRZrG3N4p8spdUpMAtdowKU01lpz68gjr+JIQW5fcfKY&#10;ZJw6bSfMYu4HvS6KjfbYB0lwONKzo/b7dPYG+JjXxcz5Wp0bx7rx3fXzJRuzvJ0PT6ASzelf/Pf9&#10;ZqX+46Yqy7J6EAphkgXo3S8AAAD//wMAUEsBAi0AFAAGAAgAAAAhANvh9svuAAAAhQEAABMAAAAA&#10;AAAAAAAAAAAAAAAAAFtDb250ZW50X1R5cGVzXS54bWxQSwECLQAUAAYACAAAACEAWvQsW78AAAAV&#10;AQAACwAAAAAAAAAAAAAAAAAfAQAAX3JlbHMvLnJlbHNQSwECLQAUAAYACAAAACEAGLjAi8kAAADj&#10;AAAADwAAAAAAAAAAAAAAAAAHAgAAZHJzL2Rvd25yZXYueG1sUEsFBgAAAAADAAMAtwAAAP0CAAAA&#10;AA==&#10;" fillcolor="white [3201]" stroked="f" strokeweight=".5pt">
                  <v:textbox>
                    <w:txbxContent>
                      <w:p w14:paraId="37CB35BD" w14:textId="30CE9F25" w:rsidR="00580B94" w:rsidRPr="006A7A35" w:rsidRDefault="00580B94" w:rsidP="00580B94">
                        <w:pPr>
                          <w:rPr>
                            <w:sz w:val="18"/>
                            <w:szCs w:val="18"/>
                          </w:rPr>
                        </w:pPr>
                        <w:r w:rsidRPr="006A7A35">
                          <w:rPr>
                            <w:sz w:val="18"/>
                            <w:szCs w:val="18"/>
                          </w:rPr>
                          <w:t xml:space="preserve">Liste des </w:t>
                        </w:r>
                        <w:r w:rsidR="006A7A35" w:rsidRPr="006A7A35">
                          <w:rPr>
                            <w:sz w:val="18"/>
                            <w:szCs w:val="18"/>
                          </w:rPr>
                          <w:t>étudiants par</w:t>
                        </w:r>
                        <w:r w:rsidRPr="006A7A35">
                          <w:rPr>
                            <w:sz w:val="18"/>
                            <w:szCs w:val="18"/>
                          </w:rPr>
                          <w:t xml:space="preserve"> cours</w:t>
                        </w:r>
                      </w:p>
                    </w:txbxContent>
                  </v:textbox>
                </v:shape>
                <v:shape id="Zone de texte 4" o:spid="_x0000_s1041" type="#_x0000_t202" style="position:absolute;left:41923;top:15366;width:13236;height:32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ZwoyAAAAOIAAAAPAAAAZHJzL2Rvd25yZXYueG1sRI/NTsMw&#10;EITvSLyDtUjcqNNQ2ijUrRA/ElcaDhxX8RJHxOso69ahT4+RkDiOZuYbzXY/+0GdaJI+sIHlogBF&#10;3Abbc2fgvXm5qUBJRLY4BCYD3ySw311ebLG2IfEbnQ6xUxnCUqMBF+NYay2tI4+yCCNx9j7D5DFm&#10;OXXaTpgy3A+6LIq19thzXnA40qOj9utw9AbkOZXFLOlcHRsnuvHd+eMpGXN9NT/cg4o0x//wX/vV&#10;GthUd7fLzWpVwu+lfAf07gcAAP//AwBQSwECLQAUAAYACAAAACEA2+H2y+4AAACFAQAAEwAAAAAA&#10;AAAAAAAAAAAAAAAAW0NvbnRlbnRfVHlwZXNdLnhtbFBLAQItABQABgAIAAAAIQBa9CxbvwAAABUB&#10;AAALAAAAAAAAAAAAAAAAAB8BAABfcmVscy8ucmVsc1BLAQItABQABgAIAAAAIQB9LZwoyAAAAOIA&#10;AAAPAAAAAAAAAAAAAAAAAAcCAABkcnMvZG93bnJldi54bWxQSwUGAAAAAAMAAwC3AAAA/AIAAAAA&#10;" fillcolor="white [3201]" stroked="f" strokeweight=".5pt">
                  <v:textbox>
                    <w:txbxContent>
                      <w:p w14:paraId="03FDA810" w14:textId="77777777" w:rsidR="006A7A35" w:rsidRPr="006A7A35" w:rsidRDefault="006A7A35" w:rsidP="006A7A35">
                        <w:pPr>
                          <w:rPr>
                            <w:sz w:val="18"/>
                            <w:szCs w:val="18"/>
                          </w:rPr>
                        </w:pPr>
                        <w:r w:rsidRPr="006A7A35">
                          <w:rPr>
                            <w:sz w:val="18"/>
                            <w:szCs w:val="18"/>
                          </w:rPr>
                          <w:t>Tableau volume horaire</w:t>
                        </w:r>
                      </w:p>
                    </w:txbxContent>
                  </v:textbox>
                </v:shape>
                <v:shape id="Zone de texte 4" o:spid="_x0000_s1042" type="#_x0000_t202" style="position:absolute;left:18630;top:7696;width:1379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d06zAAAAOIAAAAPAAAAZHJzL2Rvd25yZXYueG1sRI9BS8NA&#10;FITvBf/D8gpeSrvRxNrGbouIWvFmY1u8PbKvSTD7NmTXJP57Vyj0OMzMN8xqM5hadNS6yrKCm1kE&#10;gji3uuJCwWf2Ml2AcB5ZY22ZFPySg836arTCVNueP6jb+UIECLsUFZTeN6mULi/JoJvZhjh4J9sa&#10;9EG2hdQt9gFuankbRXNpsOKwUGJDTyXl37sfo+BrUhzf3fC67+O7uHnedtn9QWdKXY+HxwcQngZ/&#10;CZ/bb1pBksTJIo6SJfxfCndArv8AAAD//wMAUEsBAi0AFAAGAAgAAAAhANvh9svuAAAAhQEAABMA&#10;AAAAAAAAAAAAAAAAAAAAAFtDb250ZW50X1R5cGVzXS54bWxQSwECLQAUAAYACAAAACEAWvQsW78A&#10;AAAVAQAACwAAAAAAAAAAAAAAAAAfAQAAX3JlbHMvLnJlbHNQSwECLQAUAAYACAAAACEAGWXdOswA&#10;AADiAAAADwAAAAAAAAAAAAAAAAAHAgAAZHJzL2Rvd25yZXYueG1sUEsFBgAAAAADAAMAtwAAAAAD&#10;AAAAAA==&#10;" fillcolor="white [3201]" stroked="f" strokeweight=".5pt">
                  <v:textbox>
                    <w:txbxContent>
                      <w:p w14:paraId="4B65A35E" w14:textId="77777777" w:rsidR="006A7A35" w:rsidRPr="006A7A35" w:rsidRDefault="006A7A35" w:rsidP="006A7A35">
                        <w:pPr>
                          <w:rPr>
                            <w:sz w:val="22"/>
                            <w:szCs w:val="22"/>
                          </w:rPr>
                        </w:pPr>
                        <w:r w:rsidRPr="006A7A35">
                          <w:rPr>
                            <w:sz w:val="22"/>
                            <w:szCs w:val="22"/>
                          </w:rPr>
                          <w:t>Etat de paiement</w:t>
                        </w:r>
                      </w:p>
                    </w:txbxContent>
                  </v:textbox>
                </v:shape>
              </v:group>
            </w:pict>
          </mc:Fallback>
        </mc:AlternateContent>
      </w:r>
    </w:p>
    <w:p w14:paraId="3D2C2962" w14:textId="5974DF51" w:rsidR="00580B94" w:rsidRDefault="006A7A35" w:rsidP="006A7A35">
      <w:pPr>
        <w:tabs>
          <w:tab w:val="left" w:pos="4068"/>
        </w:tabs>
      </w:pPr>
      <w:r>
        <w:tab/>
      </w:r>
    </w:p>
    <w:p w14:paraId="44572BDC" w14:textId="19A88B41" w:rsidR="00580B94" w:rsidRDefault="00580B94" w:rsidP="00082D0A"/>
    <w:p w14:paraId="5FD0FCD7" w14:textId="084EBAAE" w:rsidR="00580B94" w:rsidRDefault="00580B94" w:rsidP="00082D0A"/>
    <w:p w14:paraId="33C523C3" w14:textId="11EFAFC3" w:rsidR="00580B94" w:rsidRDefault="00580B94" w:rsidP="00082D0A"/>
    <w:p w14:paraId="01A498F6" w14:textId="4C44031F" w:rsidR="00580B94" w:rsidRDefault="00580B94" w:rsidP="00082D0A"/>
    <w:p w14:paraId="0E861232" w14:textId="1FE56406" w:rsidR="00580B94" w:rsidRDefault="00580B94" w:rsidP="00082D0A"/>
    <w:p w14:paraId="434D8D4B" w14:textId="02583670" w:rsidR="00580B94" w:rsidRDefault="00580B94" w:rsidP="00082D0A"/>
    <w:p w14:paraId="54A131DC" w14:textId="604B2A5B" w:rsidR="00580B94" w:rsidRDefault="00580B94" w:rsidP="00082D0A"/>
    <w:p w14:paraId="49F357A0" w14:textId="77777777" w:rsidR="00580B94" w:rsidRDefault="00580B94" w:rsidP="00082D0A"/>
    <w:p w14:paraId="68DF87D3" w14:textId="77777777" w:rsidR="00434923" w:rsidRDefault="00434923" w:rsidP="00082D0A"/>
    <w:p w14:paraId="2C45FECF" w14:textId="77777777" w:rsidR="00434923" w:rsidRDefault="00434923" w:rsidP="00082D0A"/>
    <w:p w14:paraId="6AAA6F4F" w14:textId="67878EF4" w:rsidR="00434923" w:rsidRPr="006A7A35" w:rsidRDefault="00434923" w:rsidP="00434923">
      <w:pPr>
        <w:pStyle w:val="Paragraphedeliste"/>
        <w:numPr>
          <w:ilvl w:val="0"/>
          <w:numId w:val="1"/>
        </w:numPr>
        <w:rPr>
          <w:b/>
          <w:bCs/>
        </w:rPr>
      </w:pPr>
      <w:r w:rsidRPr="006A7A35">
        <w:rPr>
          <w:b/>
          <w:bCs/>
        </w:rPr>
        <w:t>Flux d’informations</w:t>
      </w:r>
    </w:p>
    <w:tbl>
      <w:tblPr>
        <w:tblStyle w:val="Grilledutableau"/>
        <w:tblW w:w="8578" w:type="dxa"/>
        <w:tblInd w:w="720" w:type="dxa"/>
        <w:tblLook w:val="04A0" w:firstRow="1" w:lastRow="0" w:firstColumn="1" w:lastColumn="0" w:noHBand="0" w:noVBand="1"/>
      </w:tblPr>
      <w:tblGrid>
        <w:gridCol w:w="2144"/>
        <w:gridCol w:w="2144"/>
        <w:gridCol w:w="2145"/>
        <w:gridCol w:w="2145"/>
      </w:tblGrid>
      <w:tr w:rsidR="00434923" w14:paraId="002DE617" w14:textId="77777777" w:rsidTr="006A7A35">
        <w:trPr>
          <w:trHeight w:val="600"/>
        </w:trPr>
        <w:tc>
          <w:tcPr>
            <w:tcW w:w="2144" w:type="dxa"/>
            <w:vAlign w:val="center"/>
          </w:tcPr>
          <w:p w14:paraId="27FE182A" w14:textId="0ED1867A" w:rsidR="00434923" w:rsidRPr="006A7A35" w:rsidRDefault="00434923" w:rsidP="006A7A35">
            <w:pPr>
              <w:pStyle w:val="Paragraphedeliste"/>
              <w:ind w:left="0"/>
              <w:jc w:val="center"/>
              <w:rPr>
                <w:b/>
                <w:bCs/>
              </w:rPr>
            </w:pPr>
            <w:r w:rsidRPr="006A7A35">
              <w:rPr>
                <w:b/>
                <w:bCs/>
              </w:rPr>
              <w:t>Flux</w:t>
            </w:r>
          </w:p>
        </w:tc>
        <w:tc>
          <w:tcPr>
            <w:tcW w:w="2144" w:type="dxa"/>
            <w:vAlign w:val="center"/>
          </w:tcPr>
          <w:p w14:paraId="59F1D78D" w14:textId="586D2FC3" w:rsidR="00434923" w:rsidRPr="006A7A35" w:rsidRDefault="00434923" w:rsidP="006A7A35">
            <w:pPr>
              <w:pStyle w:val="Paragraphedeliste"/>
              <w:ind w:left="0"/>
              <w:jc w:val="center"/>
              <w:rPr>
                <w:b/>
                <w:bCs/>
              </w:rPr>
            </w:pPr>
            <w:r w:rsidRPr="006A7A35">
              <w:rPr>
                <w:b/>
                <w:bCs/>
              </w:rPr>
              <w:t>Source</w:t>
            </w:r>
          </w:p>
        </w:tc>
        <w:tc>
          <w:tcPr>
            <w:tcW w:w="2145" w:type="dxa"/>
            <w:vAlign w:val="center"/>
          </w:tcPr>
          <w:p w14:paraId="2DE72353" w14:textId="30BA8C1E" w:rsidR="00434923" w:rsidRPr="006A7A35" w:rsidRDefault="00434923" w:rsidP="006A7A35">
            <w:pPr>
              <w:pStyle w:val="Paragraphedeliste"/>
              <w:ind w:left="0"/>
              <w:jc w:val="center"/>
              <w:rPr>
                <w:b/>
                <w:bCs/>
              </w:rPr>
            </w:pPr>
            <w:r w:rsidRPr="006A7A35">
              <w:rPr>
                <w:b/>
                <w:bCs/>
              </w:rPr>
              <w:t>Destination</w:t>
            </w:r>
          </w:p>
        </w:tc>
        <w:tc>
          <w:tcPr>
            <w:tcW w:w="2145" w:type="dxa"/>
            <w:vAlign w:val="center"/>
          </w:tcPr>
          <w:p w14:paraId="1742FE99" w14:textId="3925B1E4" w:rsidR="00434923" w:rsidRPr="006A7A35" w:rsidRDefault="00434923" w:rsidP="006A7A35">
            <w:pPr>
              <w:pStyle w:val="Paragraphedeliste"/>
              <w:ind w:left="0"/>
              <w:jc w:val="center"/>
              <w:rPr>
                <w:b/>
                <w:bCs/>
              </w:rPr>
            </w:pPr>
            <w:r w:rsidRPr="006A7A35">
              <w:rPr>
                <w:b/>
                <w:bCs/>
              </w:rPr>
              <w:t xml:space="preserve">Données </w:t>
            </w:r>
            <w:r w:rsidR="00762B45" w:rsidRPr="006A7A35">
              <w:rPr>
                <w:b/>
                <w:bCs/>
              </w:rPr>
              <w:t>é</w:t>
            </w:r>
            <w:r w:rsidRPr="006A7A35">
              <w:rPr>
                <w:b/>
                <w:bCs/>
              </w:rPr>
              <w:t>changés</w:t>
            </w:r>
          </w:p>
        </w:tc>
      </w:tr>
      <w:tr w:rsidR="00434923" w14:paraId="205CC6FD" w14:textId="77777777" w:rsidTr="00434923">
        <w:trPr>
          <w:trHeight w:val="600"/>
        </w:trPr>
        <w:tc>
          <w:tcPr>
            <w:tcW w:w="2144" w:type="dxa"/>
          </w:tcPr>
          <w:p w14:paraId="7BE09DCD" w14:textId="779EF7A5" w:rsidR="00434923" w:rsidRDefault="00434923" w:rsidP="00434923">
            <w:pPr>
              <w:pStyle w:val="Paragraphedeliste"/>
              <w:ind w:left="0"/>
            </w:pPr>
            <w:r>
              <w:t>Données d’inscription</w:t>
            </w:r>
          </w:p>
        </w:tc>
        <w:tc>
          <w:tcPr>
            <w:tcW w:w="2144" w:type="dxa"/>
          </w:tcPr>
          <w:p w14:paraId="7312AA12" w14:textId="41FA50A7" w:rsidR="00434923" w:rsidRDefault="00434923" w:rsidP="00434923">
            <w:pPr>
              <w:pStyle w:val="Paragraphedeliste"/>
              <w:ind w:left="0"/>
            </w:pPr>
            <w:r>
              <w:t>Service des inscription</w:t>
            </w:r>
          </w:p>
        </w:tc>
        <w:tc>
          <w:tcPr>
            <w:tcW w:w="2145" w:type="dxa"/>
          </w:tcPr>
          <w:p w14:paraId="2E1372A5" w14:textId="2222FD89" w:rsidR="00434923" w:rsidRDefault="00434923" w:rsidP="00434923">
            <w:pPr>
              <w:pStyle w:val="Paragraphedeliste"/>
              <w:ind w:left="0"/>
            </w:pPr>
            <w:r>
              <w:t>Service financier</w:t>
            </w:r>
          </w:p>
        </w:tc>
        <w:tc>
          <w:tcPr>
            <w:tcW w:w="2145" w:type="dxa"/>
          </w:tcPr>
          <w:p w14:paraId="3B21F264" w14:textId="6637D1C7" w:rsidR="00434923" w:rsidRDefault="00434923" w:rsidP="006A7A35">
            <w:pPr>
              <w:pStyle w:val="Paragraphedeliste"/>
              <w:ind w:left="0"/>
              <w:jc w:val="left"/>
            </w:pPr>
            <w:r>
              <w:t xml:space="preserve">Liste des </w:t>
            </w:r>
            <w:r w:rsidR="00762B45">
              <w:t>é</w:t>
            </w:r>
            <w:r>
              <w:t>tudiant avec les montants dus</w:t>
            </w:r>
          </w:p>
        </w:tc>
      </w:tr>
      <w:tr w:rsidR="00434923" w14:paraId="6E2A4597" w14:textId="77777777" w:rsidTr="00434923">
        <w:trPr>
          <w:trHeight w:val="600"/>
        </w:trPr>
        <w:tc>
          <w:tcPr>
            <w:tcW w:w="2144" w:type="dxa"/>
          </w:tcPr>
          <w:p w14:paraId="34E4279E" w14:textId="212B10B3" w:rsidR="00434923" w:rsidRDefault="00434923" w:rsidP="005C2752">
            <w:pPr>
              <w:pStyle w:val="Paragraphedeliste"/>
              <w:ind w:left="0"/>
              <w:jc w:val="left"/>
            </w:pPr>
            <w:r>
              <w:t>Paiement des frais</w:t>
            </w:r>
            <w:r w:rsidR="00AA3CF3">
              <w:t xml:space="preserve"> scolaire</w:t>
            </w:r>
          </w:p>
        </w:tc>
        <w:tc>
          <w:tcPr>
            <w:tcW w:w="2144" w:type="dxa"/>
          </w:tcPr>
          <w:p w14:paraId="2FD09731" w14:textId="67F5A0B0" w:rsidR="00434923" w:rsidRDefault="00434923" w:rsidP="00434923">
            <w:pPr>
              <w:pStyle w:val="Paragraphedeliste"/>
              <w:ind w:left="0"/>
            </w:pPr>
            <w:r>
              <w:t>Service financier</w:t>
            </w:r>
          </w:p>
        </w:tc>
        <w:tc>
          <w:tcPr>
            <w:tcW w:w="2145" w:type="dxa"/>
          </w:tcPr>
          <w:p w14:paraId="7044EE84" w14:textId="1EF63A8A" w:rsidR="00434923" w:rsidRDefault="00434923" w:rsidP="005C2752">
            <w:pPr>
              <w:pStyle w:val="Paragraphedeliste"/>
              <w:ind w:left="0"/>
              <w:jc w:val="left"/>
            </w:pPr>
            <w:r>
              <w:t xml:space="preserve">Service des inscription </w:t>
            </w:r>
          </w:p>
        </w:tc>
        <w:tc>
          <w:tcPr>
            <w:tcW w:w="2145" w:type="dxa"/>
          </w:tcPr>
          <w:p w14:paraId="1F7F353E" w14:textId="48F7D3DC" w:rsidR="00434923" w:rsidRDefault="00434923" w:rsidP="006A7A35">
            <w:pPr>
              <w:pStyle w:val="Paragraphedeliste"/>
              <w:ind w:left="0"/>
              <w:jc w:val="left"/>
            </w:pPr>
            <w:r>
              <w:t>Liste des étudiants a</w:t>
            </w:r>
            <w:r w:rsidR="00AA3CF3">
              <w:t>vec le statut de</w:t>
            </w:r>
            <w:r>
              <w:t xml:space="preserve"> leur paiement</w:t>
            </w:r>
          </w:p>
        </w:tc>
      </w:tr>
      <w:tr w:rsidR="00434923" w14:paraId="2E423D2C" w14:textId="77777777" w:rsidTr="00434923">
        <w:trPr>
          <w:trHeight w:val="600"/>
        </w:trPr>
        <w:tc>
          <w:tcPr>
            <w:tcW w:w="2144" w:type="dxa"/>
          </w:tcPr>
          <w:p w14:paraId="3F71AC1B" w14:textId="19A7C5DD" w:rsidR="00434923" w:rsidRPr="00434923" w:rsidRDefault="00AA3CF3" w:rsidP="005C2752">
            <w:pPr>
              <w:pStyle w:val="Paragraphedeliste"/>
              <w:ind w:left="0"/>
              <w:jc w:val="left"/>
              <w:rPr>
                <w:lang w:val="en-US"/>
              </w:rPr>
            </w:pPr>
            <w:r>
              <w:rPr>
                <w:lang w:val="en-US"/>
              </w:rPr>
              <w:t>Liste des étudiants inscrit</w:t>
            </w:r>
          </w:p>
        </w:tc>
        <w:tc>
          <w:tcPr>
            <w:tcW w:w="2144" w:type="dxa"/>
          </w:tcPr>
          <w:p w14:paraId="06E44D6C" w14:textId="39B08875" w:rsidR="00434923" w:rsidRDefault="00434923" w:rsidP="00434923">
            <w:pPr>
              <w:pStyle w:val="Paragraphedeliste"/>
              <w:ind w:left="0"/>
              <w:jc w:val="left"/>
            </w:pPr>
            <w:r>
              <w:t>Service des inscription</w:t>
            </w:r>
          </w:p>
        </w:tc>
        <w:tc>
          <w:tcPr>
            <w:tcW w:w="2145" w:type="dxa"/>
          </w:tcPr>
          <w:p w14:paraId="7F7AD1E4" w14:textId="34352008" w:rsidR="00434923" w:rsidRDefault="00434923" w:rsidP="00434923">
            <w:pPr>
              <w:pStyle w:val="Paragraphedeliste"/>
              <w:ind w:left="0"/>
            </w:pPr>
            <w:r>
              <w:t>Service p</w:t>
            </w:r>
            <w:r w:rsidR="00762B45">
              <w:t>é</w:t>
            </w:r>
            <w:r>
              <w:t>dagogique</w:t>
            </w:r>
          </w:p>
        </w:tc>
        <w:tc>
          <w:tcPr>
            <w:tcW w:w="2145" w:type="dxa"/>
          </w:tcPr>
          <w:p w14:paraId="25D317BC" w14:textId="56E505F6" w:rsidR="00434923" w:rsidRDefault="00434923" w:rsidP="006A7A35">
            <w:pPr>
              <w:pStyle w:val="Paragraphedeliste"/>
              <w:ind w:left="0"/>
              <w:jc w:val="left"/>
            </w:pPr>
            <w:r>
              <w:t xml:space="preserve">Liste des </w:t>
            </w:r>
            <w:r w:rsidR="00762B45">
              <w:t>é</w:t>
            </w:r>
            <w:r>
              <w:t xml:space="preserve">tudiant </w:t>
            </w:r>
            <w:r>
              <w:t xml:space="preserve">inscrit </w:t>
            </w:r>
            <w:r>
              <w:t>par cours</w:t>
            </w:r>
          </w:p>
        </w:tc>
      </w:tr>
      <w:tr w:rsidR="00762B45" w14:paraId="7A3EBABE" w14:textId="77777777" w:rsidTr="00434923">
        <w:trPr>
          <w:trHeight w:val="600"/>
        </w:trPr>
        <w:tc>
          <w:tcPr>
            <w:tcW w:w="2144" w:type="dxa"/>
          </w:tcPr>
          <w:p w14:paraId="42832713" w14:textId="3234B73A" w:rsidR="00762B45" w:rsidRDefault="00AA3CF3" w:rsidP="00762B45">
            <w:pPr>
              <w:pStyle w:val="Paragraphedeliste"/>
              <w:ind w:left="0"/>
              <w:rPr>
                <w:lang w:val="en-US"/>
              </w:rPr>
            </w:pPr>
            <w:r>
              <w:rPr>
                <w:lang w:val="en-US"/>
              </w:rPr>
              <w:t xml:space="preserve">Relevé de </w:t>
            </w:r>
            <w:r w:rsidR="00762B45">
              <w:rPr>
                <w:lang w:val="en-US"/>
              </w:rPr>
              <w:t xml:space="preserve">Notes </w:t>
            </w:r>
          </w:p>
        </w:tc>
        <w:tc>
          <w:tcPr>
            <w:tcW w:w="2144" w:type="dxa"/>
          </w:tcPr>
          <w:p w14:paraId="3C7EE77C" w14:textId="1911C7B4" w:rsidR="00762B45" w:rsidRDefault="00762B45" w:rsidP="00762B45">
            <w:pPr>
              <w:pStyle w:val="Paragraphedeliste"/>
              <w:ind w:left="0"/>
            </w:pPr>
            <w:r>
              <w:t>Service p</w:t>
            </w:r>
            <w:r>
              <w:t>é</w:t>
            </w:r>
            <w:r>
              <w:t>dagogique</w:t>
            </w:r>
          </w:p>
        </w:tc>
        <w:tc>
          <w:tcPr>
            <w:tcW w:w="2145" w:type="dxa"/>
          </w:tcPr>
          <w:p w14:paraId="6B8342E1" w14:textId="44E52783" w:rsidR="00762B45" w:rsidRDefault="00762B45" w:rsidP="00762B45">
            <w:pPr>
              <w:pStyle w:val="Paragraphedeliste"/>
              <w:ind w:left="0"/>
              <w:jc w:val="left"/>
            </w:pPr>
            <w:r>
              <w:t>Service</w:t>
            </w:r>
            <w:r>
              <w:t xml:space="preserve"> </w:t>
            </w:r>
            <w:r>
              <w:t>des inscription</w:t>
            </w:r>
          </w:p>
        </w:tc>
        <w:tc>
          <w:tcPr>
            <w:tcW w:w="2145" w:type="dxa"/>
          </w:tcPr>
          <w:p w14:paraId="25A9B2D7" w14:textId="60E5D8EC" w:rsidR="00762B45" w:rsidRDefault="00762B45" w:rsidP="006A7A35">
            <w:pPr>
              <w:pStyle w:val="Paragraphedeliste"/>
              <w:ind w:left="0"/>
              <w:jc w:val="left"/>
            </w:pPr>
            <w:r>
              <w:t xml:space="preserve">Liste des notes par matière et par </w:t>
            </w:r>
            <w:r w:rsidR="00AA3CF3">
              <w:t>étudiant, diplôme</w:t>
            </w:r>
          </w:p>
        </w:tc>
      </w:tr>
      <w:tr w:rsidR="00762B45" w14:paraId="26F524D0" w14:textId="77777777" w:rsidTr="00434923">
        <w:trPr>
          <w:trHeight w:val="600"/>
        </w:trPr>
        <w:tc>
          <w:tcPr>
            <w:tcW w:w="2144" w:type="dxa"/>
          </w:tcPr>
          <w:p w14:paraId="2BF1B456" w14:textId="0F108254" w:rsidR="00762B45" w:rsidRDefault="00762B45" w:rsidP="00762B45">
            <w:pPr>
              <w:pStyle w:val="Paragraphedeliste"/>
              <w:ind w:left="0"/>
              <w:jc w:val="left"/>
              <w:rPr>
                <w:lang w:val="en-US"/>
              </w:rPr>
            </w:pPr>
            <w:r>
              <w:rPr>
                <w:lang w:val="en-US"/>
              </w:rPr>
              <w:t>Planning des enseignants</w:t>
            </w:r>
          </w:p>
        </w:tc>
        <w:tc>
          <w:tcPr>
            <w:tcW w:w="2144" w:type="dxa"/>
          </w:tcPr>
          <w:p w14:paraId="72A019A9" w14:textId="2512B00E" w:rsidR="00762B45" w:rsidRDefault="00762B45" w:rsidP="00762B45">
            <w:pPr>
              <w:pStyle w:val="Paragraphedeliste"/>
              <w:ind w:left="0"/>
            </w:pPr>
            <w:r>
              <w:t>Service RH</w:t>
            </w:r>
          </w:p>
        </w:tc>
        <w:tc>
          <w:tcPr>
            <w:tcW w:w="2145" w:type="dxa"/>
          </w:tcPr>
          <w:p w14:paraId="0305611C" w14:textId="3C5E7738" w:rsidR="00762B45" w:rsidRDefault="00762B45" w:rsidP="00762B45">
            <w:pPr>
              <w:pStyle w:val="Paragraphedeliste"/>
              <w:ind w:left="0"/>
            </w:pPr>
            <w:r>
              <w:t>Service pédagogique</w:t>
            </w:r>
          </w:p>
        </w:tc>
        <w:tc>
          <w:tcPr>
            <w:tcW w:w="2145" w:type="dxa"/>
          </w:tcPr>
          <w:p w14:paraId="006B1444" w14:textId="076481F9" w:rsidR="00762B45" w:rsidRDefault="00762B45" w:rsidP="00762B45">
            <w:pPr>
              <w:pStyle w:val="Paragraphedeliste"/>
              <w:ind w:left="0"/>
            </w:pPr>
            <w:r>
              <w:t>Liste des enseignants par matière attribués</w:t>
            </w:r>
          </w:p>
        </w:tc>
      </w:tr>
      <w:tr w:rsidR="00162596" w14:paraId="01BE91D4" w14:textId="77777777" w:rsidTr="00434923">
        <w:trPr>
          <w:trHeight w:val="600"/>
        </w:trPr>
        <w:tc>
          <w:tcPr>
            <w:tcW w:w="2144" w:type="dxa"/>
          </w:tcPr>
          <w:p w14:paraId="4C42FBDD" w14:textId="3372EB22" w:rsidR="00162596" w:rsidRDefault="00162596" w:rsidP="00762B45">
            <w:pPr>
              <w:pStyle w:val="Paragraphedeliste"/>
              <w:ind w:left="0"/>
              <w:rPr>
                <w:lang w:val="en-US"/>
              </w:rPr>
            </w:pPr>
            <w:r>
              <w:rPr>
                <w:lang w:val="en-US"/>
              </w:rPr>
              <w:t>Salaires</w:t>
            </w:r>
          </w:p>
        </w:tc>
        <w:tc>
          <w:tcPr>
            <w:tcW w:w="2144" w:type="dxa"/>
          </w:tcPr>
          <w:p w14:paraId="40C51C43" w14:textId="663FAA03" w:rsidR="00162596" w:rsidRDefault="00162596" w:rsidP="00762B45">
            <w:pPr>
              <w:pStyle w:val="Paragraphedeliste"/>
              <w:ind w:left="0"/>
            </w:pPr>
            <w:r>
              <w:t>Service RH</w:t>
            </w:r>
          </w:p>
        </w:tc>
        <w:tc>
          <w:tcPr>
            <w:tcW w:w="2145" w:type="dxa"/>
          </w:tcPr>
          <w:p w14:paraId="64D9FB0C" w14:textId="759B1125" w:rsidR="00162596" w:rsidRDefault="00162596" w:rsidP="00762B45">
            <w:pPr>
              <w:pStyle w:val="Paragraphedeliste"/>
              <w:ind w:left="0"/>
            </w:pPr>
            <w:r>
              <w:t>Service Financier</w:t>
            </w:r>
          </w:p>
        </w:tc>
        <w:tc>
          <w:tcPr>
            <w:tcW w:w="2145" w:type="dxa"/>
          </w:tcPr>
          <w:p w14:paraId="1980EADB" w14:textId="3ED8315D" w:rsidR="00162596" w:rsidRDefault="00162596" w:rsidP="005C2752">
            <w:pPr>
              <w:pStyle w:val="Paragraphedeliste"/>
              <w:ind w:left="0"/>
              <w:jc w:val="left"/>
            </w:pPr>
            <w:r>
              <w:t>Tableau des volumes horaire a payé par enseignant</w:t>
            </w:r>
          </w:p>
        </w:tc>
      </w:tr>
    </w:tbl>
    <w:p w14:paraId="242C9CAA" w14:textId="77777777" w:rsidR="00434923" w:rsidRDefault="00434923" w:rsidP="00434923">
      <w:pPr>
        <w:pStyle w:val="Paragraphedeliste"/>
      </w:pPr>
    </w:p>
    <w:p w14:paraId="0EE51734" w14:textId="5E6528DA" w:rsidR="00162596" w:rsidRPr="006A7A35" w:rsidRDefault="00162596" w:rsidP="00162596">
      <w:pPr>
        <w:pStyle w:val="Paragraphedeliste"/>
        <w:numPr>
          <w:ilvl w:val="0"/>
          <w:numId w:val="1"/>
        </w:numPr>
        <w:rPr>
          <w:rFonts w:ascii="Times New Roman" w:hAnsi="Times New Roman" w:cs="Times New Roman"/>
          <w:b/>
          <w:bCs/>
          <w:lang w:val="x-none"/>
        </w:rPr>
      </w:pPr>
      <w:r w:rsidRPr="00162596">
        <w:rPr>
          <w:rFonts w:ascii="Times New Roman" w:hAnsi="Times New Roman" w:cs="Times New Roman"/>
          <w:b/>
          <w:bCs/>
          <w:lang w:val="x-none"/>
        </w:rPr>
        <w:t>Identification des doublons</w:t>
      </w:r>
    </w:p>
    <w:p w14:paraId="6E3465BB" w14:textId="67F10E48" w:rsidR="00162596" w:rsidRPr="006A7A35" w:rsidRDefault="00A4457B" w:rsidP="00A4457B">
      <w:pPr>
        <w:pStyle w:val="Paragraphedeliste"/>
        <w:numPr>
          <w:ilvl w:val="0"/>
          <w:numId w:val="2"/>
        </w:numPr>
        <w:rPr>
          <w:rFonts w:ascii="Times New Roman" w:hAnsi="Times New Roman" w:cs="Times New Roman"/>
        </w:rPr>
      </w:pPr>
      <w:r w:rsidRPr="006A7A35">
        <w:rPr>
          <w:rFonts w:ascii="Times New Roman" w:hAnsi="Times New Roman" w:cs="Times New Roman"/>
        </w:rPr>
        <w:t xml:space="preserve">Liste des étudiants : présente dans le </w:t>
      </w:r>
      <w:r w:rsidRPr="006A7A35">
        <w:rPr>
          <w:rFonts w:ascii="Times New Roman" w:hAnsi="Times New Roman" w:cs="Times New Roman"/>
        </w:rPr>
        <w:t>système d’inscription</w:t>
      </w:r>
      <w:r w:rsidRPr="006A7A35">
        <w:rPr>
          <w:rFonts w:ascii="Times New Roman" w:hAnsi="Times New Roman" w:cs="Times New Roman"/>
        </w:rPr>
        <w:t>, mais aussi dans des fichiers Excel du service pédagogique et financier</w:t>
      </w:r>
    </w:p>
    <w:p w14:paraId="4662C2E8" w14:textId="5DE28125" w:rsidR="00A4457B" w:rsidRPr="006A7A35" w:rsidRDefault="00A4457B" w:rsidP="00A4457B">
      <w:pPr>
        <w:pStyle w:val="Paragraphedeliste"/>
        <w:numPr>
          <w:ilvl w:val="0"/>
          <w:numId w:val="2"/>
        </w:numPr>
        <w:rPr>
          <w:rFonts w:ascii="Times New Roman" w:hAnsi="Times New Roman" w:cs="Times New Roman"/>
        </w:rPr>
      </w:pPr>
      <w:r w:rsidRPr="006A7A35">
        <w:rPr>
          <w:rFonts w:ascii="Times New Roman" w:hAnsi="Times New Roman" w:cs="Times New Roman"/>
        </w:rPr>
        <w:t xml:space="preserve">Informations des enseignants : gérées dans le </w:t>
      </w:r>
      <w:r w:rsidRPr="006A7A35">
        <w:rPr>
          <w:rFonts w:ascii="Times New Roman" w:hAnsi="Times New Roman" w:cs="Times New Roman"/>
        </w:rPr>
        <w:t>système de gestion des ressource humaines</w:t>
      </w:r>
      <w:r w:rsidRPr="006A7A35">
        <w:rPr>
          <w:rFonts w:ascii="Times New Roman" w:hAnsi="Times New Roman" w:cs="Times New Roman"/>
        </w:rPr>
        <w:t xml:space="preserve"> et dupliquées dans des fichiers Excel du service pédagogique.</w:t>
      </w:r>
    </w:p>
    <w:p w14:paraId="55DC18B8" w14:textId="03966318" w:rsidR="00A4457B" w:rsidRDefault="00A4457B" w:rsidP="00A4457B">
      <w:pPr>
        <w:pStyle w:val="Paragraphedeliste"/>
        <w:numPr>
          <w:ilvl w:val="0"/>
          <w:numId w:val="2"/>
        </w:numPr>
        <w:rPr>
          <w:rFonts w:ascii="Times New Roman" w:hAnsi="Times New Roman" w:cs="Times New Roman"/>
        </w:rPr>
      </w:pPr>
      <w:r w:rsidRPr="006A7A35">
        <w:rPr>
          <w:rFonts w:ascii="Times New Roman" w:hAnsi="Times New Roman" w:cs="Times New Roman"/>
        </w:rPr>
        <w:t xml:space="preserve">Notes des étudiants : saisies dans le </w:t>
      </w:r>
      <w:r w:rsidRPr="006A7A35">
        <w:rPr>
          <w:rFonts w:ascii="Times New Roman" w:hAnsi="Times New Roman" w:cs="Times New Roman"/>
        </w:rPr>
        <w:t>système de gestion pédagogique</w:t>
      </w:r>
      <w:r w:rsidRPr="006A7A35">
        <w:rPr>
          <w:rFonts w:ascii="Times New Roman" w:hAnsi="Times New Roman" w:cs="Times New Roman"/>
        </w:rPr>
        <w:t xml:space="preserve"> et reprises manuellement dans des fichiers Excel du service des inscriptions.</w:t>
      </w:r>
    </w:p>
    <w:p w14:paraId="10CAEB8F" w14:textId="77777777" w:rsidR="00AA3CF3" w:rsidRDefault="00AA3CF3" w:rsidP="00AA3CF3">
      <w:pPr>
        <w:pStyle w:val="Paragraphedeliste"/>
        <w:ind w:left="1080"/>
        <w:rPr>
          <w:rFonts w:ascii="Times New Roman" w:hAnsi="Times New Roman" w:cs="Times New Roman"/>
        </w:rPr>
      </w:pPr>
    </w:p>
    <w:p w14:paraId="4BE23EEA" w14:textId="77777777" w:rsidR="006A7A35" w:rsidRPr="006A7A35" w:rsidRDefault="006A7A35" w:rsidP="006A7A35">
      <w:pPr>
        <w:pStyle w:val="Paragraphedeliste"/>
        <w:ind w:left="1080"/>
        <w:rPr>
          <w:rFonts w:ascii="Times New Roman" w:hAnsi="Times New Roman" w:cs="Times New Roman"/>
        </w:rPr>
      </w:pPr>
    </w:p>
    <w:p w14:paraId="0B73BD63" w14:textId="4473F32C" w:rsidR="00A4457B" w:rsidRPr="006A7A35" w:rsidRDefault="00A4457B" w:rsidP="00A4457B">
      <w:pPr>
        <w:pStyle w:val="Paragraphedeliste"/>
        <w:numPr>
          <w:ilvl w:val="0"/>
          <w:numId w:val="3"/>
        </w:numPr>
        <w:autoSpaceDE w:val="0"/>
        <w:autoSpaceDN w:val="0"/>
        <w:adjustRightInd w:val="0"/>
        <w:snapToGrid w:val="0"/>
        <w:spacing w:after="0" w:line="240" w:lineRule="auto"/>
        <w:rPr>
          <w:rFonts w:ascii="Times New Roman" w:eastAsia="Times New Roman" w:hAnsi="Times New Roman" w:cs="Times New Roman"/>
          <w:b/>
          <w:bCs/>
          <w:color w:val="000000"/>
          <w:kern w:val="0"/>
          <w:szCs w:val="22"/>
          <w:lang w:val="x-none"/>
        </w:rPr>
      </w:pPr>
      <w:r w:rsidRPr="006A7A35">
        <w:rPr>
          <w:rFonts w:ascii="Times New Roman" w:eastAsia="Times New Roman" w:hAnsi="Times New Roman" w:cs="Times New Roman"/>
          <w:b/>
          <w:bCs/>
          <w:color w:val="000000"/>
          <w:kern w:val="0"/>
          <w:szCs w:val="22"/>
          <w:lang w:val="x-none"/>
        </w:rPr>
        <w:t>Identification des incohérences</w:t>
      </w:r>
    </w:p>
    <w:p w14:paraId="27B4A0D5" w14:textId="19343D28" w:rsidR="004561CD" w:rsidRPr="006A7A35" w:rsidRDefault="004561CD" w:rsidP="004561CD">
      <w:pPr>
        <w:pStyle w:val="Paragraphedeliste"/>
        <w:numPr>
          <w:ilvl w:val="0"/>
          <w:numId w:val="2"/>
        </w:numPr>
        <w:rPr>
          <w:rFonts w:ascii="Times New Roman" w:hAnsi="Times New Roman" w:cs="Times New Roman"/>
        </w:rPr>
      </w:pPr>
      <w:r w:rsidRPr="006A7A35">
        <w:rPr>
          <w:rFonts w:ascii="Times New Roman" w:hAnsi="Times New Roman" w:cs="Times New Roman"/>
        </w:rPr>
        <w:t xml:space="preserve">Étudiant actif dans un système, absent dans un autre : un étudiant payant (SGF) peut ne pas être inscrit dans le </w:t>
      </w:r>
      <w:r w:rsidR="0036551B">
        <w:rPr>
          <w:rFonts w:ascii="Times New Roman" w:hAnsi="Times New Roman" w:cs="Times New Roman"/>
        </w:rPr>
        <w:t>système des inscriptions</w:t>
      </w:r>
      <w:r w:rsidRPr="006A7A35">
        <w:rPr>
          <w:rFonts w:ascii="Times New Roman" w:hAnsi="Times New Roman" w:cs="Times New Roman"/>
        </w:rPr>
        <w:t>.</w:t>
      </w:r>
    </w:p>
    <w:p w14:paraId="578AC958" w14:textId="62D42ACA" w:rsidR="004561CD" w:rsidRPr="006A7A35" w:rsidRDefault="004561CD" w:rsidP="004561CD">
      <w:pPr>
        <w:pStyle w:val="Paragraphedeliste"/>
        <w:rPr>
          <w:rFonts w:ascii="Times New Roman" w:hAnsi="Times New Roman" w:cs="Times New Roman"/>
        </w:rPr>
      </w:pPr>
      <w:r w:rsidRPr="006A7A35">
        <w:rPr>
          <w:rFonts w:ascii="Times New Roman" w:hAnsi="Times New Roman" w:cs="Times New Roman"/>
        </w:rPr>
        <w:t xml:space="preserve"> Impact : erreur de facturation, retard de traitement.</w:t>
      </w:r>
    </w:p>
    <w:p w14:paraId="025B1721" w14:textId="26CB92A5" w:rsidR="004561CD" w:rsidRPr="006A7A35" w:rsidRDefault="004561CD" w:rsidP="004561CD">
      <w:pPr>
        <w:pStyle w:val="Paragraphedeliste"/>
        <w:numPr>
          <w:ilvl w:val="0"/>
          <w:numId w:val="2"/>
        </w:numPr>
        <w:rPr>
          <w:rFonts w:ascii="Times New Roman" w:hAnsi="Times New Roman" w:cs="Times New Roman"/>
        </w:rPr>
      </w:pPr>
      <w:r w:rsidRPr="006A7A35">
        <w:rPr>
          <w:rFonts w:ascii="Times New Roman" w:hAnsi="Times New Roman" w:cs="Times New Roman"/>
        </w:rPr>
        <w:t xml:space="preserve">Notes non synchronisées : les notes dans le </w:t>
      </w:r>
      <w:r w:rsidR="006A7A35">
        <w:rPr>
          <w:rFonts w:ascii="Times New Roman" w:hAnsi="Times New Roman" w:cs="Times New Roman"/>
        </w:rPr>
        <w:t>système de gestion pédagogique</w:t>
      </w:r>
      <w:r w:rsidRPr="006A7A35">
        <w:rPr>
          <w:rFonts w:ascii="Times New Roman" w:hAnsi="Times New Roman" w:cs="Times New Roman"/>
        </w:rPr>
        <w:t xml:space="preserve"> peuvent différer de celles transmises sur papier au service inscriptions.</w:t>
      </w:r>
    </w:p>
    <w:p w14:paraId="7B92FE83" w14:textId="532B9C51" w:rsidR="004561CD" w:rsidRPr="006A7A35" w:rsidRDefault="004561CD" w:rsidP="004561CD">
      <w:pPr>
        <w:pStyle w:val="Paragraphedeliste"/>
        <w:rPr>
          <w:rFonts w:ascii="Times New Roman" w:hAnsi="Times New Roman" w:cs="Times New Roman"/>
        </w:rPr>
      </w:pPr>
      <w:r w:rsidRPr="006A7A35">
        <w:rPr>
          <w:rFonts w:ascii="Times New Roman" w:hAnsi="Times New Roman" w:cs="Times New Roman"/>
        </w:rPr>
        <w:t xml:space="preserve"> Impact : erreurs dans les bulletins, risques de litiges.</w:t>
      </w:r>
    </w:p>
    <w:p w14:paraId="513AEA44" w14:textId="7F3B18D2" w:rsidR="004561CD" w:rsidRPr="006A7A35" w:rsidRDefault="004561CD" w:rsidP="004561CD">
      <w:pPr>
        <w:pStyle w:val="Paragraphedeliste"/>
        <w:numPr>
          <w:ilvl w:val="0"/>
          <w:numId w:val="2"/>
        </w:numPr>
        <w:rPr>
          <w:rFonts w:ascii="Times New Roman" w:hAnsi="Times New Roman" w:cs="Times New Roman"/>
        </w:rPr>
      </w:pPr>
      <w:r w:rsidRPr="006A7A35">
        <w:rPr>
          <w:rFonts w:ascii="Times New Roman" w:hAnsi="Times New Roman" w:cs="Times New Roman"/>
        </w:rPr>
        <w:t xml:space="preserve"> Enseignant affecté à un cours alors qu’il a quitté l’université : incohérence entre le </w:t>
      </w:r>
      <w:r w:rsidR="0036551B">
        <w:rPr>
          <w:rFonts w:ascii="Times New Roman" w:hAnsi="Times New Roman" w:cs="Times New Roman"/>
        </w:rPr>
        <w:t>système de gestion pédagogique</w:t>
      </w:r>
      <w:r w:rsidRPr="006A7A35">
        <w:rPr>
          <w:rFonts w:ascii="Times New Roman" w:hAnsi="Times New Roman" w:cs="Times New Roman"/>
        </w:rPr>
        <w:t xml:space="preserve"> et le</w:t>
      </w:r>
      <w:r w:rsidR="0036551B">
        <w:rPr>
          <w:rFonts w:ascii="Times New Roman" w:hAnsi="Times New Roman" w:cs="Times New Roman"/>
        </w:rPr>
        <w:t xml:space="preserve"> système de gestion des ressources humaines</w:t>
      </w:r>
      <w:r w:rsidRPr="006A7A35">
        <w:rPr>
          <w:rFonts w:ascii="Times New Roman" w:hAnsi="Times New Roman" w:cs="Times New Roman"/>
        </w:rPr>
        <w:t>.</w:t>
      </w:r>
    </w:p>
    <w:p w14:paraId="5C3A1B3A" w14:textId="688B7062" w:rsidR="004561CD" w:rsidRPr="006A7A35" w:rsidRDefault="004561CD" w:rsidP="004561CD">
      <w:pPr>
        <w:pStyle w:val="Paragraphedeliste"/>
        <w:rPr>
          <w:rFonts w:ascii="Times New Roman" w:hAnsi="Times New Roman" w:cs="Times New Roman"/>
        </w:rPr>
      </w:pPr>
      <w:r w:rsidRPr="006A7A35">
        <w:rPr>
          <w:rFonts w:ascii="Times New Roman" w:hAnsi="Times New Roman" w:cs="Times New Roman"/>
        </w:rPr>
        <w:t xml:space="preserve"> Impact : perturbation des cours, risque juridique.</w:t>
      </w:r>
    </w:p>
    <w:p w14:paraId="5C08EEC8" w14:textId="177DC579" w:rsidR="00174998" w:rsidRPr="006A7A35" w:rsidRDefault="00174998" w:rsidP="00174998">
      <w:pPr>
        <w:pStyle w:val="Paragraphedeliste"/>
        <w:numPr>
          <w:ilvl w:val="0"/>
          <w:numId w:val="3"/>
        </w:numPr>
        <w:rPr>
          <w:rFonts w:ascii="Times New Roman" w:hAnsi="Times New Roman" w:cs="Times New Roman"/>
          <w:b/>
          <w:bCs/>
        </w:rPr>
      </w:pPr>
      <w:r w:rsidRPr="006A7A35">
        <w:rPr>
          <w:rFonts w:ascii="Times New Roman" w:hAnsi="Times New Roman" w:cs="Times New Roman"/>
          <w:b/>
          <w:bCs/>
        </w:rPr>
        <w:t>Synthèse :</w:t>
      </w:r>
    </w:p>
    <w:p w14:paraId="6752E0C7" w14:textId="18198D54" w:rsidR="00174998" w:rsidRPr="006A7A35" w:rsidRDefault="00174998" w:rsidP="00174998">
      <w:pPr>
        <w:pStyle w:val="Paragraphedeliste"/>
        <w:rPr>
          <w:rFonts w:ascii="Times New Roman" w:hAnsi="Times New Roman" w:cs="Times New Roman"/>
        </w:rPr>
      </w:pPr>
      <w:r w:rsidRPr="006A7A35">
        <w:rPr>
          <w:rFonts w:ascii="Times New Roman" w:hAnsi="Times New Roman" w:cs="Times New Roman"/>
        </w:rPr>
        <w:t xml:space="preserve">Le </w:t>
      </w:r>
      <w:r w:rsidR="0036551B">
        <w:rPr>
          <w:rFonts w:ascii="Times New Roman" w:hAnsi="Times New Roman" w:cs="Times New Roman"/>
        </w:rPr>
        <w:t>s</w:t>
      </w:r>
      <w:r w:rsidRPr="006A7A35">
        <w:rPr>
          <w:rFonts w:ascii="Times New Roman" w:hAnsi="Times New Roman" w:cs="Times New Roman"/>
        </w:rPr>
        <w:t>ystème d’information</w:t>
      </w:r>
      <w:r w:rsidRPr="006A7A35">
        <w:rPr>
          <w:rFonts w:ascii="Times New Roman" w:hAnsi="Times New Roman" w:cs="Times New Roman"/>
        </w:rPr>
        <w:t xml:space="preserve"> actuel souffre d’un manque d’intégration entre les applications, de redondance des données et de flux informels (Excel, papier). Cela génère des doublons, des incohérences et des retards dans les traitements. Une harmonisation est nécessaire pour fiabiliser les données, automatiser les échanges, réduire les erreurs et améliorer l’efficacité globale des processus administratifs et pédagogiques.</w:t>
      </w:r>
    </w:p>
    <w:p w14:paraId="4923391D" w14:textId="77777777" w:rsidR="00174998" w:rsidRDefault="00174998" w:rsidP="00174998">
      <w:pPr>
        <w:pStyle w:val="Paragraphedeliste"/>
      </w:pPr>
    </w:p>
    <w:p w14:paraId="1269B035" w14:textId="77777777" w:rsidR="00A4457B" w:rsidRDefault="00A4457B" w:rsidP="00A4457B">
      <w:pPr>
        <w:ind w:left="720"/>
      </w:pPr>
    </w:p>
    <w:p w14:paraId="3A09C340" w14:textId="77777777" w:rsidR="00A4457B" w:rsidRDefault="00A4457B" w:rsidP="00A4457B">
      <w:pPr>
        <w:pStyle w:val="Paragraphedeliste"/>
        <w:ind w:left="1080"/>
      </w:pPr>
    </w:p>
    <w:sectPr w:rsidR="00A445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71C55"/>
    <w:multiLevelType w:val="hybridMultilevel"/>
    <w:tmpl w:val="452AC3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C715BA2"/>
    <w:multiLevelType w:val="hybridMultilevel"/>
    <w:tmpl w:val="99908E24"/>
    <w:lvl w:ilvl="0" w:tplc="A45262A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D913385"/>
    <w:multiLevelType w:val="hybridMultilevel"/>
    <w:tmpl w:val="150CE66E"/>
    <w:lvl w:ilvl="0" w:tplc="8EDE4C1A">
      <w:start w:val="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472791549">
    <w:abstractNumId w:val="0"/>
  </w:num>
  <w:num w:numId="2" w16cid:durableId="1407608616">
    <w:abstractNumId w:val="2"/>
  </w:num>
  <w:num w:numId="3" w16cid:durableId="1624539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33E"/>
    <w:rsid w:val="0000752E"/>
    <w:rsid w:val="00082D0A"/>
    <w:rsid w:val="00145D22"/>
    <w:rsid w:val="00162596"/>
    <w:rsid w:val="00174998"/>
    <w:rsid w:val="002C16C3"/>
    <w:rsid w:val="0036551B"/>
    <w:rsid w:val="00434923"/>
    <w:rsid w:val="004561CD"/>
    <w:rsid w:val="0046433E"/>
    <w:rsid w:val="004D435C"/>
    <w:rsid w:val="00580B94"/>
    <w:rsid w:val="005C2752"/>
    <w:rsid w:val="006A7A35"/>
    <w:rsid w:val="00762B45"/>
    <w:rsid w:val="009A26CE"/>
    <w:rsid w:val="009E6D41"/>
    <w:rsid w:val="00A4457B"/>
    <w:rsid w:val="00AA3CF3"/>
    <w:rsid w:val="00CC1C8C"/>
    <w:rsid w:val="00D208C8"/>
    <w:rsid w:val="00D7073E"/>
    <w:rsid w:val="00DC48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ACCB"/>
  <w15:chartTrackingRefBased/>
  <w15:docId w15:val="{133F06E7-76AD-43DA-81A5-15F6F229A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4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64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6433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6433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6433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6433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433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433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433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433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6433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6433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6433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6433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6433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433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433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433E"/>
    <w:rPr>
      <w:rFonts w:eastAsiaTheme="majorEastAsia" w:cstheme="majorBidi"/>
      <w:color w:val="272727" w:themeColor="text1" w:themeTint="D8"/>
    </w:rPr>
  </w:style>
  <w:style w:type="paragraph" w:styleId="Titre">
    <w:name w:val="Title"/>
    <w:basedOn w:val="Normal"/>
    <w:next w:val="Normal"/>
    <w:link w:val="TitreCar"/>
    <w:uiPriority w:val="10"/>
    <w:qFormat/>
    <w:rsid w:val="00464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433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433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433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433E"/>
    <w:pPr>
      <w:spacing w:before="160"/>
      <w:jc w:val="center"/>
    </w:pPr>
    <w:rPr>
      <w:i/>
      <w:iCs/>
      <w:color w:val="404040" w:themeColor="text1" w:themeTint="BF"/>
    </w:rPr>
  </w:style>
  <w:style w:type="character" w:customStyle="1" w:styleId="CitationCar">
    <w:name w:val="Citation Car"/>
    <w:basedOn w:val="Policepardfaut"/>
    <w:link w:val="Citation"/>
    <w:uiPriority w:val="29"/>
    <w:rsid w:val="0046433E"/>
    <w:rPr>
      <w:i/>
      <w:iCs/>
      <w:color w:val="404040" w:themeColor="text1" w:themeTint="BF"/>
    </w:rPr>
  </w:style>
  <w:style w:type="paragraph" w:styleId="Paragraphedeliste">
    <w:name w:val="List Paragraph"/>
    <w:basedOn w:val="Normal"/>
    <w:uiPriority w:val="34"/>
    <w:qFormat/>
    <w:rsid w:val="0046433E"/>
    <w:pPr>
      <w:ind w:left="720"/>
      <w:contextualSpacing/>
    </w:pPr>
  </w:style>
  <w:style w:type="character" w:styleId="Accentuationintense">
    <w:name w:val="Intense Emphasis"/>
    <w:basedOn w:val="Policepardfaut"/>
    <w:uiPriority w:val="21"/>
    <w:qFormat/>
    <w:rsid w:val="0046433E"/>
    <w:rPr>
      <w:i/>
      <w:iCs/>
      <w:color w:val="2F5496" w:themeColor="accent1" w:themeShade="BF"/>
    </w:rPr>
  </w:style>
  <w:style w:type="paragraph" w:styleId="Citationintense">
    <w:name w:val="Intense Quote"/>
    <w:basedOn w:val="Normal"/>
    <w:next w:val="Normal"/>
    <w:link w:val="CitationintenseCar"/>
    <w:uiPriority w:val="30"/>
    <w:qFormat/>
    <w:rsid w:val="00464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6433E"/>
    <w:rPr>
      <w:i/>
      <w:iCs/>
      <w:color w:val="2F5496" w:themeColor="accent1" w:themeShade="BF"/>
    </w:rPr>
  </w:style>
  <w:style w:type="character" w:styleId="Rfrenceintense">
    <w:name w:val="Intense Reference"/>
    <w:basedOn w:val="Policepardfaut"/>
    <w:uiPriority w:val="32"/>
    <w:qFormat/>
    <w:rsid w:val="0046433E"/>
    <w:rPr>
      <w:b/>
      <w:bCs/>
      <w:smallCaps/>
      <w:color w:val="2F5496" w:themeColor="accent1" w:themeShade="BF"/>
      <w:spacing w:val="5"/>
    </w:rPr>
  </w:style>
  <w:style w:type="table" w:styleId="Grilledutableau">
    <w:name w:val="Table Grid"/>
    <w:basedOn w:val="TableauNormal"/>
    <w:uiPriority w:val="39"/>
    <w:rsid w:val="0046433E"/>
    <w:pPr>
      <w:spacing w:after="0" w:line="240" w:lineRule="auto"/>
      <w:jc w:val="both"/>
    </w:pPr>
    <w:rPr>
      <w:rFonts w:ascii="Times New Roman" w:eastAsia="Times New Roman" w:hAnsi="Times New Roman" w:cs="Times New Roman"/>
      <w:kern w:val="0"/>
      <w:sz w:val="22"/>
      <w:szCs w:val="22"/>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3</Pages>
  <Words>590</Words>
  <Characters>3251</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2026-02-10T13:27:00Z</dcterms:created>
  <dcterms:modified xsi:type="dcterms:W3CDTF">2026-02-11T13:12:00Z</dcterms:modified>
</cp:coreProperties>
</file>