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207" w:rsidRPr="00037960" w:rsidRDefault="001A2207" w:rsidP="00923303">
      <w:pPr>
        <w:spacing w:line="480" w:lineRule="auto"/>
        <w:rPr>
          <w:rFonts w:ascii="Times New Roman" w:hAnsi="Times New Roman" w:cs="Times New Roman"/>
          <w:sz w:val="24"/>
        </w:rPr>
      </w:pPr>
    </w:p>
    <w:p w:rsidR="00E11BDD" w:rsidRPr="00037960" w:rsidRDefault="00E11BDD" w:rsidP="00923303">
      <w:pPr>
        <w:spacing w:line="480" w:lineRule="auto"/>
        <w:rPr>
          <w:rFonts w:ascii="Times New Roman" w:hAnsi="Times New Roman" w:cs="Times New Roman"/>
          <w:sz w:val="24"/>
        </w:rPr>
      </w:pPr>
    </w:p>
    <w:p w:rsidR="00E11BDD" w:rsidRPr="00037960" w:rsidRDefault="00E11BDD" w:rsidP="00923303">
      <w:pPr>
        <w:spacing w:line="480" w:lineRule="auto"/>
        <w:rPr>
          <w:rFonts w:ascii="Times New Roman" w:hAnsi="Times New Roman" w:cs="Times New Roman"/>
          <w:sz w:val="24"/>
        </w:rPr>
      </w:pPr>
    </w:p>
    <w:p w:rsidR="001A2207" w:rsidRPr="00037960" w:rsidRDefault="001A2207" w:rsidP="00923303">
      <w:pPr>
        <w:spacing w:line="480" w:lineRule="auto"/>
        <w:rPr>
          <w:rFonts w:ascii="Times New Roman" w:hAnsi="Times New Roman" w:cs="Times New Roman"/>
          <w:sz w:val="24"/>
        </w:rPr>
      </w:pPr>
    </w:p>
    <w:p w:rsidR="001A2207" w:rsidRPr="00037960" w:rsidRDefault="001A2207" w:rsidP="00923303">
      <w:pPr>
        <w:spacing w:line="480" w:lineRule="auto"/>
        <w:rPr>
          <w:rFonts w:ascii="Times New Roman" w:hAnsi="Times New Roman" w:cs="Times New Roman"/>
          <w:sz w:val="24"/>
        </w:rPr>
      </w:pPr>
    </w:p>
    <w:p w:rsidR="008E2E16" w:rsidRPr="00037960" w:rsidRDefault="008E2E16" w:rsidP="00923303">
      <w:pPr>
        <w:spacing w:line="480" w:lineRule="auto"/>
        <w:rPr>
          <w:rFonts w:ascii="Times New Roman" w:hAnsi="Times New Roman" w:cs="Times New Roman"/>
          <w:sz w:val="24"/>
        </w:rPr>
      </w:pPr>
    </w:p>
    <w:p w:rsidR="001A2207" w:rsidRPr="00037960" w:rsidRDefault="001A2207" w:rsidP="00923303">
      <w:pPr>
        <w:spacing w:line="480" w:lineRule="auto"/>
        <w:rPr>
          <w:rFonts w:ascii="Times New Roman" w:hAnsi="Times New Roman" w:cs="Times New Roman"/>
          <w:sz w:val="24"/>
        </w:rPr>
      </w:pPr>
    </w:p>
    <w:p w:rsidR="001A2207" w:rsidRPr="00037960" w:rsidRDefault="000A7E15" w:rsidP="001A2207">
      <w:pPr>
        <w:pStyle w:val="APAHeader"/>
        <w:rPr>
          <w:rFonts w:ascii="Times New Roman" w:hAnsi="Times New Roman" w:cs="Times New Roman"/>
          <w:szCs w:val="24"/>
        </w:rPr>
      </w:pPr>
      <w:r>
        <w:rPr>
          <w:rFonts w:ascii="Times New Roman" w:hAnsi="Times New Roman" w:cs="Times New Roman"/>
          <w:szCs w:val="24"/>
        </w:rPr>
        <w:t>Enterprise Sales Application Part I</w:t>
      </w:r>
    </w:p>
    <w:p w:rsidR="001A2207" w:rsidRPr="00037960" w:rsidRDefault="001A2207" w:rsidP="001A2207">
      <w:pPr>
        <w:pStyle w:val="APAHeader"/>
        <w:rPr>
          <w:rFonts w:ascii="Times New Roman" w:hAnsi="Times New Roman" w:cs="Times New Roman"/>
          <w:szCs w:val="24"/>
          <w:lang w:val="es-UY"/>
        </w:rPr>
      </w:pPr>
      <w:bookmarkStart w:id="0" w:name="bkMainUserName"/>
      <w:r w:rsidRPr="00037960">
        <w:rPr>
          <w:rFonts w:ascii="Times New Roman" w:hAnsi="Times New Roman" w:cs="Times New Roman"/>
          <w:szCs w:val="24"/>
          <w:lang w:val="es-UY"/>
        </w:rPr>
        <w:t>Elbio Iseas</w:t>
      </w:r>
      <w:bookmarkEnd w:id="0"/>
      <w:r w:rsidR="00FD1134">
        <w:rPr>
          <w:rFonts w:ascii="Times New Roman" w:hAnsi="Times New Roman" w:cs="Times New Roman"/>
          <w:szCs w:val="24"/>
          <w:lang w:val="es-UY"/>
        </w:rPr>
        <w:t>, Minh Thien Tran, Neil Goldstein, Rob Fassett</w:t>
      </w:r>
    </w:p>
    <w:p w:rsidR="001A2207" w:rsidRPr="00037960" w:rsidRDefault="001A28BE" w:rsidP="001A2207">
      <w:pPr>
        <w:pStyle w:val="APAHeader"/>
        <w:rPr>
          <w:rFonts w:ascii="Times New Roman" w:hAnsi="Times New Roman" w:cs="Times New Roman"/>
          <w:szCs w:val="24"/>
          <w:lang w:val="es-UY"/>
        </w:rPr>
      </w:pPr>
      <w:r>
        <w:rPr>
          <w:rFonts w:ascii="Times New Roman" w:hAnsi="Times New Roman" w:cs="Times New Roman"/>
          <w:szCs w:val="24"/>
          <w:lang w:val="es-UY"/>
        </w:rPr>
        <w:t>DBM/460</w:t>
      </w:r>
    </w:p>
    <w:p w:rsidR="001A2207" w:rsidRPr="00037960" w:rsidRDefault="001A28BE" w:rsidP="009E7710">
      <w:pPr>
        <w:pStyle w:val="APAHeader"/>
        <w:rPr>
          <w:rFonts w:ascii="Times New Roman" w:hAnsi="Times New Roman" w:cs="Times New Roman"/>
          <w:szCs w:val="24"/>
          <w:lang w:val="es-UY"/>
        </w:rPr>
      </w:pPr>
      <w:r>
        <w:rPr>
          <w:rFonts w:ascii="Times New Roman" w:hAnsi="Times New Roman" w:cs="Times New Roman"/>
          <w:szCs w:val="24"/>
          <w:lang w:val="es-UY"/>
        </w:rPr>
        <w:t xml:space="preserve">October </w:t>
      </w:r>
      <w:r w:rsidR="00FD1134">
        <w:rPr>
          <w:rFonts w:ascii="Times New Roman" w:hAnsi="Times New Roman" w:cs="Times New Roman"/>
          <w:szCs w:val="24"/>
          <w:lang w:val="es-UY"/>
        </w:rPr>
        <w:t>3</w:t>
      </w:r>
      <w:r w:rsidR="00770AD9" w:rsidRPr="00037960">
        <w:rPr>
          <w:rFonts w:ascii="Times New Roman" w:hAnsi="Times New Roman" w:cs="Times New Roman"/>
          <w:szCs w:val="24"/>
          <w:lang w:val="es-UY"/>
        </w:rPr>
        <w:t>, 2016</w:t>
      </w:r>
    </w:p>
    <w:p w:rsidR="001A2207" w:rsidRPr="00037960" w:rsidRDefault="001A28BE" w:rsidP="001A2207">
      <w:pPr>
        <w:pStyle w:val="APAHeader"/>
        <w:rPr>
          <w:rFonts w:ascii="Times New Roman" w:hAnsi="Times New Roman" w:cs="Times New Roman"/>
          <w:szCs w:val="24"/>
          <w:lang w:val="es-UY"/>
        </w:rPr>
      </w:pPr>
      <w:r>
        <w:rPr>
          <w:rFonts w:ascii="Times New Roman" w:hAnsi="Times New Roman" w:cs="Times New Roman"/>
          <w:szCs w:val="24"/>
          <w:lang w:val="es-UY"/>
        </w:rPr>
        <w:t>Daniel McDonald</w:t>
      </w:r>
    </w:p>
    <w:p w:rsidR="001A2207" w:rsidRPr="00037960" w:rsidRDefault="001A2207" w:rsidP="00A44FE7">
      <w:pPr>
        <w:spacing w:line="480" w:lineRule="auto"/>
        <w:rPr>
          <w:rFonts w:ascii="Times New Roman" w:hAnsi="Times New Roman" w:cs="Times New Roman"/>
          <w:sz w:val="24"/>
          <w:lang w:val="es-UY"/>
        </w:rPr>
      </w:pPr>
    </w:p>
    <w:p w:rsidR="001B7027" w:rsidRPr="00037960" w:rsidRDefault="001B7027">
      <w:pPr>
        <w:rPr>
          <w:rFonts w:ascii="Times New Roman" w:hAnsi="Times New Roman" w:cs="Times New Roman"/>
          <w:sz w:val="24"/>
          <w:lang w:val="es-UY"/>
        </w:rPr>
      </w:pPr>
    </w:p>
    <w:p w:rsidR="001B7027" w:rsidRPr="00037960" w:rsidRDefault="001B7027">
      <w:pPr>
        <w:rPr>
          <w:rFonts w:ascii="Times New Roman" w:hAnsi="Times New Roman" w:cs="Times New Roman"/>
          <w:sz w:val="24"/>
          <w:lang w:val="es-UY"/>
        </w:rPr>
      </w:pPr>
    </w:p>
    <w:p w:rsidR="001B7027" w:rsidRPr="00037960" w:rsidRDefault="001B7027">
      <w:pPr>
        <w:rPr>
          <w:rFonts w:ascii="Times New Roman" w:hAnsi="Times New Roman" w:cs="Times New Roman"/>
          <w:sz w:val="24"/>
          <w:lang w:val="es-UY"/>
        </w:rPr>
      </w:pPr>
    </w:p>
    <w:p w:rsidR="001B7027" w:rsidRPr="00037960" w:rsidRDefault="001B7027">
      <w:pPr>
        <w:rPr>
          <w:rFonts w:ascii="Times New Roman" w:hAnsi="Times New Roman" w:cs="Times New Roman"/>
          <w:sz w:val="24"/>
          <w:lang w:val="es-UY"/>
        </w:rPr>
      </w:pPr>
    </w:p>
    <w:p w:rsidR="001B7027" w:rsidRPr="00037960" w:rsidRDefault="001B7027" w:rsidP="00D028BA">
      <w:pPr>
        <w:tabs>
          <w:tab w:val="left" w:pos="6061"/>
        </w:tabs>
        <w:rPr>
          <w:rFonts w:ascii="Times New Roman" w:hAnsi="Times New Roman" w:cs="Times New Roman"/>
          <w:sz w:val="24"/>
          <w:lang w:val="es-UY"/>
        </w:rPr>
      </w:pPr>
    </w:p>
    <w:p w:rsidR="001B7027" w:rsidRPr="00037960" w:rsidRDefault="001B7027">
      <w:pPr>
        <w:rPr>
          <w:rFonts w:ascii="Times New Roman" w:hAnsi="Times New Roman" w:cs="Times New Roman"/>
          <w:sz w:val="24"/>
          <w:lang w:val="es-UY"/>
        </w:rPr>
      </w:pPr>
    </w:p>
    <w:p w:rsidR="008E2E16" w:rsidRPr="00037960" w:rsidRDefault="008E2E16">
      <w:pPr>
        <w:rPr>
          <w:rFonts w:ascii="Times New Roman" w:hAnsi="Times New Roman" w:cs="Times New Roman"/>
          <w:sz w:val="24"/>
          <w:lang w:val="es-UY"/>
        </w:rPr>
      </w:pPr>
    </w:p>
    <w:p w:rsidR="008E2E16" w:rsidRDefault="008E2E16" w:rsidP="006C7E87">
      <w:pPr>
        <w:tabs>
          <w:tab w:val="left" w:pos="900"/>
        </w:tabs>
        <w:spacing w:line="480" w:lineRule="auto"/>
        <w:rPr>
          <w:rFonts w:ascii="Times New Roman" w:hAnsi="Times New Roman" w:cs="Times New Roman"/>
          <w:sz w:val="24"/>
        </w:rPr>
      </w:pPr>
    </w:p>
    <w:p w:rsidR="00107B92" w:rsidRPr="00E86892" w:rsidRDefault="00BA5A23" w:rsidP="00E86892">
      <w:pPr>
        <w:tabs>
          <w:tab w:val="left" w:pos="900"/>
        </w:tabs>
        <w:spacing w:line="480" w:lineRule="auto"/>
        <w:jc w:val="center"/>
        <w:rPr>
          <w:rFonts w:ascii="Times New Roman" w:hAnsi="Times New Roman" w:cs="Times New Roman"/>
          <w:b/>
          <w:sz w:val="24"/>
        </w:rPr>
      </w:pPr>
      <w:r w:rsidRPr="00E86892">
        <w:rPr>
          <w:rFonts w:ascii="Times New Roman" w:hAnsi="Times New Roman" w:cs="Times New Roman"/>
          <w:b/>
          <w:sz w:val="24"/>
        </w:rPr>
        <w:lastRenderedPageBreak/>
        <w:t>Introduction</w:t>
      </w:r>
    </w:p>
    <w:p w:rsidR="00167297" w:rsidRDefault="00E86892" w:rsidP="00167297">
      <w:pPr>
        <w:tabs>
          <w:tab w:val="left" w:pos="900"/>
        </w:tabs>
        <w:spacing w:line="480" w:lineRule="auto"/>
        <w:rPr>
          <w:rFonts w:ascii="Times New Roman" w:hAnsi="Times New Roman" w:cs="Times New Roman"/>
          <w:sz w:val="24"/>
        </w:rPr>
      </w:pPr>
      <w:r>
        <w:rPr>
          <w:rFonts w:ascii="Times New Roman" w:hAnsi="Times New Roman" w:cs="Times New Roman"/>
          <w:sz w:val="24"/>
        </w:rPr>
        <w:tab/>
        <w:t>The Enterprise Sales Application will help querying the data in the database</w:t>
      </w:r>
      <w:r w:rsidR="00E238A6">
        <w:rPr>
          <w:rFonts w:ascii="Times New Roman" w:hAnsi="Times New Roman" w:cs="Times New Roman"/>
          <w:sz w:val="24"/>
        </w:rPr>
        <w:t xml:space="preserve"> in a fast and efficient way</w:t>
      </w:r>
      <w:r>
        <w:rPr>
          <w:rFonts w:ascii="Times New Roman" w:hAnsi="Times New Roman" w:cs="Times New Roman"/>
          <w:sz w:val="24"/>
        </w:rPr>
        <w:t xml:space="preserve"> to </w:t>
      </w:r>
      <w:r w:rsidR="00E238A6">
        <w:rPr>
          <w:rFonts w:ascii="Times New Roman" w:hAnsi="Times New Roman" w:cs="Times New Roman"/>
          <w:sz w:val="24"/>
        </w:rPr>
        <w:t>allow analyze this information by giving decision makers the tools to make the write decisions for benefit of the company and to stay competitive in the market.</w:t>
      </w:r>
    </w:p>
    <w:p w:rsidR="0017301B" w:rsidRPr="00BA3481" w:rsidRDefault="0017301B" w:rsidP="0017301B">
      <w:pPr>
        <w:tabs>
          <w:tab w:val="left" w:pos="900"/>
        </w:tabs>
        <w:spacing w:line="480" w:lineRule="auto"/>
        <w:jc w:val="center"/>
        <w:rPr>
          <w:rFonts w:ascii="Times New Roman" w:hAnsi="Times New Roman" w:cs="Times New Roman"/>
          <w:b/>
          <w:sz w:val="24"/>
        </w:rPr>
      </w:pPr>
      <w:r w:rsidRPr="00BA3481">
        <w:rPr>
          <w:rFonts w:ascii="Times New Roman" w:hAnsi="Times New Roman" w:cs="Times New Roman"/>
          <w:b/>
          <w:sz w:val="24"/>
        </w:rPr>
        <w:t>Project Implementation</w:t>
      </w:r>
    </w:p>
    <w:p w:rsidR="0017301B" w:rsidRPr="00BA3481" w:rsidRDefault="0017301B" w:rsidP="0017301B">
      <w:pPr>
        <w:tabs>
          <w:tab w:val="left" w:pos="900"/>
        </w:tabs>
        <w:spacing w:line="480" w:lineRule="auto"/>
        <w:rPr>
          <w:rFonts w:ascii="Times New Roman" w:hAnsi="Times New Roman" w:cs="Times New Roman"/>
          <w:b/>
          <w:sz w:val="24"/>
        </w:rPr>
      </w:pPr>
      <w:r w:rsidRPr="00BA3481">
        <w:rPr>
          <w:rFonts w:ascii="Times New Roman" w:hAnsi="Times New Roman" w:cs="Times New Roman"/>
          <w:b/>
          <w:sz w:val="24"/>
        </w:rPr>
        <w:t>Discovery</w:t>
      </w:r>
    </w:p>
    <w:p w:rsidR="0017301B" w:rsidRDefault="0017301B" w:rsidP="0017301B">
      <w:pPr>
        <w:tabs>
          <w:tab w:val="left" w:pos="900"/>
        </w:tabs>
        <w:spacing w:line="480" w:lineRule="auto"/>
        <w:rPr>
          <w:rFonts w:ascii="Times New Roman" w:hAnsi="Times New Roman" w:cs="Times New Roman"/>
          <w:sz w:val="24"/>
        </w:rPr>
      </w:pPr>
      <w:r>
        <w:rPr>
          <w:rFonts w:ascii="Times New Roman" w:hAnsi="Times New Roman" w:cs="Times New Roman"/>
          <w:sz w:val="24"/>
        </w:rPr>
        <w:tab/>
        <w:t xml:space="preserve">The discovery process is the gathering of requirements, and analyzing their definition.  At this stage the project manager will collect information related to the technology, data, and applications required to accomplish the end result of a working data warehouse.  Stakeholders will be identified, and interviewed and all basic elements of the initial design will be disseminated. (Poolet, 2009).  </w:t>
      </w:r>
    </w:p>
    <w:p w:rsidR="0017301B" w:rsidRPr="00BA3481" w:rsidRDefault="0017301B" w:rsidP="0017301B">
      <w:pPr>
        <w:tabs>
          <w:tab w:val="left" w:pos="900"/>
        </w:tabs>
        <w:spacing w:line="480" w:lineRule="auto"/>
        <w:rPr>
          <w:rFonts w:ascii="Times New Roman" w:hAnsi="Times New Roman" w:cs="Times New Roman"/>
          <w:b/>
          <w:sz w:val="24"/>
        </w:rPr>
      </w:pPr>
      <w:r w:rsidRPr="00BA3481">
        <w:rPr>
          <w:rFonts w:ascii="Times New Roman" w:hAnsi="Times New Roman" w:cs="Times New Roman"/>
          <w:b/>
          <w:sz w:val="24"/>
        </w:rPr>
        <w:t>Design</w:t>
      </w:r>
    </w:p>
    <w:p w:rsidR="0017301B" w:rsidRDefault="0017301B" w:rsidP="0017301B">
      <w:pPr>
        <w:tabs>
          <w:tab w:val="left" w:pos="900"/>
        </w:tabs>
        <w:spacing w:line="480" w:lineRule="auto"/>
        <w:rPr>
          <w:rFonts w:ascii="Times New Roman" w:hAnsi="Times New Roman" w:cs="Times New Roman"/>
          <w:sz w:val="24"/>
        </w:rPr>
      </w:pPr>
      <w:r>
        <w:rPr>
          <w:rFonts w:ascii="Times New Roman" w:hAnsi="Times New Roman" w:cs="Times New Roman"/>
          <w:sz w:val="24"/>
        </w:rPr>
        <w:tab/>
        <w:t>The design process involves getting the basic models that will define the data warehouse together.  This is a process that will be refined by key project participants being involved with the basic and final designs, Designs will apple to the technology, data, and application tracks defined in the discovery phase above.</w:t>
      </w:r>
    </w:p>
    <w:p w:rsidR="0017301B" w:rsidRPr="00BA3481" w:rsidRDefault="0017301B" w:rsidP="0017301B">
      <w:pPr>
        <w:tabs>
          <w:tab w:val="left" w:pos="900"/>
        </w:tabs>
        <w:spacing w:line="480" w:lineRule="auto"/>
        <w:rPr>
          <w:rFonts w:ascii="Times New Roman" w:hAnsi="Times New Roman" w:cs="Times New Roman"/>
          <w:b/>
          <w:sz w:val="24"/>
        </w:rPr>
      </w:pPr>
      <w:r w:rsidRPr="00BA3481">
        <w:rPr>
          <w:rFonts w:ascii="Times New Roman" w:hAnsi="Times New Roman" w:cs="Times New Roman"/>
          <w:b/>
          <w:sz w:val="24"/>
        </w:rPr>
        <w:t>Develop</w:t>
      </w:r>
    </w:p>
    <w:p w:rsidR="0017301B" w:rsidRDefault="0017301B" w:rsidP="0017301B">
      <w:pPr>
        <w:tabs>
          <w:tab w:val="left" w:pos="900"/>
        </w:tabs>
        <w:spacing w:line="480" w:lineRule="auto"/>
        <w:rPr>
          <w:rFonts w:ascii="Times New Roman" w:hAnsi="Times New Roman" w:cs="Times New Roman"/>
          <w:sz w:val="24"/>
        </w:rPr>
      </w:pPr>
      <w:r>
        <w:rPr>
          <w:rFonts w:ascii="Times New Roman" w:hAnsi="Times New Roman" w:cs="Times New Roman"/>
          <w:sz w:val="24"/>
        </w:rPr>
        <w:tab/>
        <w:t>Once the models of the data warehouse database and application are finalized, the actual data warehouse will go to the developers.  The project manager will keep a close eye on the project as it develops to make sure that it fits the models set in the discovery and design phases, and meets the needs of the stakeholders.</w:t>
      </w:r>
    </w:p>
    <w:p w:rsidR="0017301B" w:rsidRPr="00BA3481" w:rsidRDefault="0017301B" w:rsidP="0017301B">
      <w:pPr>
        <w:tabs>
          <w:tab w:val="left" w:pos="900"/>
        </w:tabs>
        <w:spacing w:line="480" w:lineRule="auto"/>
        <w:rPr>
          <w:rFonts w:ascii="Times New Roman" w:hAnsi="Times New Roman" w:cs="Times New Roman"/>
          <w:b/>
          <w:sz w:val="24"/>
        </w:rPr>
      </w:pPr>
      <w:r w:rsidRPr="00BA3481">
        <w:rPr>
          <w:rFonts w:ascii="Times New Roman" w:hAnsi="Times New Roman" w:cs="Times New Roman"/>
          <w:b/>
          <w:sz w:val="24"/>
        </w:rPr>
        <w:lastRenderedPageBreak/>
        <w:t>Deploy</w:t>
      </w:r>
    </w:p>
    <w:p w:rsidR="0017301B" w:rsidRDefault="0017301B" w:rsidP="0017301B">
      <w:pPr>
        <w:tabs>
          <w:tab w:val="left" w:pos="900"/>
        </w:tabs>
        <w:spacing w:line="480" w:lineRule="auto"/>
        <w:rPr>
          <w:rFonts w:ascii="Times New Roman" w:hAnsi="Times New Roman" w:cs="Times New Roman"/>
          <w:sz w:val="24"/>
        </w:rPr>
      </w:pPr>
      <w:r>
        <w:rPr>
          <w:rFonts w:ascii="Times New Roman" w:hAnsi="Times New Roman" w:cs="Times New Roman"/>
          <w:sz w:val="24"/>
        </w:rPr>
        <w:tab/>
        <w:t xml:space="preserve">After the development phase wraps up, the database and supporting applications will be deployed to the users and stakeholders for initial testing and evaluation. </w:t>
      </w:r>
    </w:p>
    <w:p w:rsidR="0017301B" w:rsidRDefault="0017301B" w:rsidP="0017301B">
      <w:pPr>
        <w:spacing w:after="0" w:line="480" w:lineRule="auto"/>
        <w:jc w:val="center"/>
        <w:rPr>
          <w:rFonts w:ascii="Times New Roman" w:hAnsi="Times New Roman" w:cs="Times New Roman"/>
          <w:sz w:val="24"/>
        </w:rPr>
      </w:pPr>
      <w:r>
        <w:rPr>
          <w:rFonts w:ascii="Times New Roman" w:hAnsi="Times New Roman" w:cs="Times New Roman"/>
          <w:b/>
          <w:sz w:val="24"/>
        </w:rPr>
        <w:t>Business Requirements</w:t>
      </w:r>
    </w:p>
    <w:p w:rsidR="0017301B" w:rsidRDefault="0017301B" w:rsidP="0017301B">
      <w:pPr>
        <w:spacing w:after="0" w:line="480" w:lineRule="auto"/>
        <w:rPr>
          <w:rFonts w:ascii="Times New Roman" w:hAnsi="Times New Roman" w:cs="Times New Roman"/>
          <w:sz w:val="24"/>
        </w:rPr>
      </w:pPr>
      <w:r>
        <w:rPr>
          <w:rFonts w:ascii="Times New Roman" w:hAnsi="Times New Roman" w:cs="Times New Roman"/>
          <w:sz w:val="24"/>
        </w:rPr>
        <w:tab/>
        <w:t>As Lafleur Trading Company has grown and expanded over the years, servicing many locations all over the world, it has accumulated vast amounts of data. The current system being used to storage, monitor, and analyze the company’s data is no longer sufficient.</w:t>
      </w:r>
    </w:p>
    <w:p w:rsidR="0017301B" w:rsidRDefault="0017301B" w:rsidP="0017301B">
      <w:pPr>
        <w:spacing w:after="0" w:line="480" w:lineRule="auto"/>
        <w:rPr>
          <w:rFonts w:ascii="Times New Roman" w:hAnsi="Times New Roman" w:cs="Times New Roman"/>
          <w:b/>
          <w:sz w:val="24"/>
        </w:rPr>
      </w:pPr>
      <w:r>
        <w:rPr>
          <w:rFonts w:ascii="Times New Roman" w:hAnsi="Times New Roman" w:cs="Times New Roman"/>
          <w:b/>
          <w:sz w:val="24"/>
        </w:rPr>
        <w:t>Project MOV</w:t>
      </w:r>
    </w:p>
    <w:p w:rsidR="0017301B" w:rsidRDefault="0017301B" w:rsidP="0017301B">
      <w:pPr>
        <w:spacing w:after="0" w:line="48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One of Lafleur’s organizational goals is to improve business decisions made by executives and managers, and improve sales. This project will support the organizational goal by improving data monitoring and analysis through the implementation of new data warehouse and business intelligence application. This project goal will be referred to as the </w:t>
      </w:r>
      <w:r>
        <w:rPr>
          <w:rFonts w:ascii="Times New Roman" w:hAnsi="Times New Roman" w:cs="Times New Roman"/>
          <w:i/>
          <w:sz w:val="24"/>
        </w:rPr>
        <w:t xml:space="preserve">measurable organizational value </w:t>
      </w:r>
      <w:r w:rsidRPr="00BE3595">
        <w:rPr>
          <w:rFonts w:ascii="Times New Roman" w:hAnsi="Times New Roman" w:cs="Times New Roman"/>
          <w:sz w:val="24"/>
        </w:rPr>
        <w:t>(MOV)</w:t>
      </w:r>
      <w:r>
        <w:rPr>
          <w:rFonts w:ascii="Times New Roman" w:hAnsi="Times New Roman" w:cs="Times New Roman"/>
          <w:sz w:val="24"/>
        </w:rPr>
        <w:t>.</w:t>
      </w:r>
    </w:p>
    <w:p w:rsidR="0017301B" w:rsidRDefault="0017301B" w:rsidP="0017301B">
      <w:pPr>
        <w:spacing w:after="0" w:line="480" w:lineRule="auto"/>
        <w:rPr>
          <w:rFonts w:ascii="Times New Roman" w:hAnsi="Times New Roman" w:cs="Times New Roman"/>
          <w:sz w:val="24"/>
        </w:rPr>
      </w:pPr>
      <w:r>
        <w:rPr>
          <w:rFonts w:ascii="Times New Roman" w:hAnsi="Times New Roman" w:cs="Times New Roman"/>
          <w:b/>
          <w:sz w:val="24"/>
        </w:rPr>
        <w:t>Scope</w:t>
      </w:r>
    </w:p>
    <w:p w:rsidR="0017301B" w:rsidRDefault="0017301B" w:rsidP="0017301B">
      <w:pPr>
        <w:spacing w:after="0" w:line="480" w:lineRule="auto"/>
        <w:rPr>
          <w:rFonts w:ascii="Times New Roman" w:hAnsi="Times New Roman" w:cs="Times New Roman"/>
          <w:sz w:val="24"/>
        </w:rPr>
      </w:pPr>
      <w:r>
        <w:rPr>
          <w:rFonts w:ascii="Times New Roman" w:hAnsi="Times New Roman" w:cs="Times New Roman"/>
          <w:sz w:val="24"/>
        </w:rPr>
        <w:tab/>
      </w:r>
      <w:r w:rsidRPr="00026E17">
        <w:rPr>
          <w:rFonts w:ascii="Times New Roman" w:hAnsi="Times New Roman" w:cs="Times New Roman"/>
          <w:sz w:val="24"/>
        </w:rPr>
        <w:t>The following statements will help to define and limit the scope of the project so that unnecessary work is eliminated.</w:t>
      </w:r>
    </w:p>
    <w:p w:rsidR="0017301B" w:rsidRDefault="0017301B" w:rsidP="0017301B">
      <w:pPr>
        <w:spacing w:after="0" w:line="480" w:lineRule="auto"/>
        <w:jc w:val="center"/>
        <w:rPr>
          <w:rFonts w:ascii="Times New Roman" w:hAnsi="Times New Roman" w:cs="Times New Roman"/>
          <w:sz w:val="24"/>
        </w:rPr>
      </w:pPr>
      <w:r>
        <w:rPr>
          <w:rFonts w:ascii="Times New Roman" w:hAnsi="Times New Roman" w:cs="Times New Roman"/>
          <w:i/>
          <w:sz w:val="24"/>
        </w:rPr>
        <w:t>Scope Statement</w:t>
      </w:r>
    </w:p>
    <w:p w:rsidR="0017301B" w:rsidRDefault="0017301B" w:rsidP="0017301B">
      <w:pPr>
        <w:pStyle w:val="ListParagraph"/>
        <w:numPr>
          <w:ilvl w:val="0"/>
          <w:numId w:val="7"/>
        </w:numPr>
        <w:spacing w:after="0" w:line="480" w:lineRule="auto"/>
        <w:rPr>
          <w:rFonts w:ascii="Times New Roman" w:hAnsi="Times New Roman" w:cs="Times New Roman"/>
          <w:sz w:val="24"/>
        </w:rPr>
      </w:pPr>
      <w:r>
        <w:rPr>
          <w:rFonts w:ascii="Times New Roman" w:hAnsi="Times New Roman" w:cs="Times New Roman"/>
          <w:sz w:val="24"/>
        </w:rPr>
        <w:t>Create data warehouse for Enterprise Sales and Business Intelligence</w:t>
      </w:r>
    </w:p>
    <w:p w:rsidR="0017301B" w:rsidRDefault="0017301B" w:rsidP="0017301B">
      <w:pPr>
        <w:pStyle w:val="ListParagraph"/>
        <w:numPr>
          <w:ilvl w:val="0"/>
          <w:numId w:val="7"/>
        </w:numPr>
        <w:spacing w:after="0" w:line="480" w:lineRule="auto"/>
        <w:rPr>
          <w:rFonts w:ascii="Times New Roman" w:hAnsi="Times New Roman" w:cs="Times New Roman"/>
          <w:sz w:val="24"/>
        </w:rPr>
      </w:pPr>
      <w:r>
        <w:rPr>
          <w:rFonts w:ascii="Times New Roman" w:hAnsi="Times New Roman" w:cs="Times New Roman"/>
          <w:sz w:val="24"/>
        </w:rPr>
        <w:t>Develop data mining strategy for data warehouse</w:t>
      </w:r>
    </w:p>
    <w:p w:rsidR="0017301B" w:rsidRDefault="0017301B" w:rsidP="0017301B">
      <w:pPr>
        <w:pStyle w:val="ListParagraph"/>
        <w:numPr>
          <w:ilvl w:val="0"/>
          <w:numId w:val="7"/>
        </w:numPr>
        <w:spacing w:after="0" w:line="480" w:lineRule="auto"/>
        <w:rPr>
          <w:rFonts w:ascii="Times New Roman" w:hAnsi="Times New Roman" w:cs="Times New Roman"/>
          <w:sz w:val="24"/>
        </w:rPr>
      </w:pPr>
      <w:r>
        <w:rPr>
          <w:rFonts w:ascii="Times New Roman" w:hAnsi="Times New Roman" w:cs="Times New Roman"/>
          <w:sz w:val="24"/>
        </w:rPr>
        <w:t>Design executive dashboard for Business Intelligence metrics</w:t>
      </w:r>
    </w:p>
    <w:p w:rsidR="0017301B" w:rsidRDefault="0017301B" w:rsidP="0017301B">
      <w:pPr>
        <w:spacing w:after="0" w:line="480" w:lineRule="auto"/>
        <w:jc w:val="center"/>
        <w:rPr>
          <w:rFonts w:ascii="Times New Roman" w:hAnsi="Times New Roman" w:cs="Times New Roman"/>
          <w:sz w:val="24"/>
        </w:rPr>
      </w:pPr>
      <w:r>
        <w:rPr>
          <w:rFonts w:ascii="Times New Roman" w:hAnsi="Times New Roman" w:cs="Times New Roman"/>
          <w:i/>
          <w:sz w:val="24"/>
        </w:rPr>
        <w:t>Out of Scope</w:t>
      </w:r>
    </w:p>
    <w:p w:rsidR="0017301B" w:rsidRDefault="0017301B" w:rsidP="0017301B">
      <w:pPr>
        <w:pStyle w:val="ListParagraph"/>
        <w:numPr>
          <w:ilvl w:val="0"/>
          <w:numId w:val="8"/>
        </w:numPr>
        <w:spacing w:after="0" w:line="480" w:lineRule="auto"/>
        <w:rPr>
          <w:rFonts w:ascii="Times New Roman" w:hAnsi="Times New Roman" w:cs="Times New Roman"/>
          <w:sz w:val="24"/>
        </w:rPr>
      </w:pPr>
      <w:r>
        <w:rPr>
          <w:rFonts w:ascii="Times New Roman" w:hAnsi="Times New Roman" w:cs="Times New Roman"/>
          <w:sz w:val="24"/>
        </w:rPr>
        <w:t>Implement new Sales Application</w:t>
      </w:r>
    </w:p>
    <w:p w:rsidR="0017301B" w:rsidRDefault="0017301B" w:rsidP="0017301B">
      <w:pPr>
        <w:spacing w:after="0" w:line="480" w:lineRule="auto"/>
        <w:rPr>
          <w:rFonts w:ascii="Times New Roman" w:hAnsi="Times New Roman" w:cs="Times New Roman"/>
          <w:sz w:val="24"/>
        </w:rPr>
      </w:pPr>
      <w:r>
        <w:rPr>
          <w:rFonts w:ascii="Times New Roman" w:hAnsi="Times New Roman" w:cs="Times New Roman"/>
          <w:b/>
          <w:sz w:val="24"/>
        </w:rPr>
        <w:t>Stakeholders</w:t>
      </w:r>
    </w:p>
    <w:p w:rsidR="0017301B" w:rsidRDefault="0017301B" w:rsidP="0017301B">
      <w:pPr>
        <w:spacing w:after="0" w:line="480" w:lineRule="auto"/>
        <w:rPr>
          <w:rFonts w:ascii="Times New Roman" w:hAnsi="Times New Roman" w:cs="Times New Roman"/>
          <w:sz w:val="24"/>
        </w:rPr>
      </w:pPr>
      <w:r>
        <w:rPr>
          <w:rFonts w:ascii="Times New Roman" w:hAnsi="Times New Roman" w:cs="Times New Roman"/>
          <w:sz w:val="24"/>
        </w:rPr>
        <w:lastRenderedPageBreak/>
        <w:tab/>
        <w:t>The Chief Operating Officer and VP of Operations for Lafleur are the sponsors of the project. The stakeholders include executives, managers, and users of the new data warehouse and business intelligence application.</w:t>
      </w:r>
    </w:p>
    <w:p w:rsidR="00901A6F" w:rsidRDefault="0089395B" w:rsidP="00A623B6">
      <w:pPr>
        <w:tabs>
          <w:tab w:val="left" w:pos="900"/>
        </w:tabs>
        <w:spacing w:line="480" w:lineRule="auto"/>
        <w:jc w:val="center"/>
        <w:rPr>
          <w:rFonts w:ascii="Times New Roman" w:hAnsi="Times New Roman" w:cs="Times New Roman"/>
          <w:b/>
          <w:sz w:val="24"/>
        </w:rPr>
      </w:pPr>
      <w:r>
        <w:rPr>
          <w:rFonts w:ascii="Times New Roman" w:hAnsi="Times New Roman" w:cs="Times New Roman"/>
          <w:b/>
          <w:sz w:val="24"/>
        </w:rPr>
        <w:t>Dimensional Model</w:t>
      </w:r>
    </w:p>
    <w:p w:rsidR="009B17E6" w:rsidRDefault="009B17E6" w:rsidP="00A623B6">
      <w:pPr>
        <w:tabs>
          <w:tab w:val="left" w:pos="900"/>
        </w:tabs>
        <w:spacing w:line="480" w:lineRule="auto"/>
        <w:jc w:val="center"/>
        <w:rPr>
          <w:rFonts w:ascii="Times New Roman" w:hAnsi="Times New Roman" w:cs="Times New Roman"/>
          <w:sz w:val="24"/>
        </w:rPr>
      </w:pPr>
    </w:p>
    <w:p w:rsidR="009B17E6" w:rsidRDefault="009B17E6" w:rsidP="00A623B6">
      <w:pPr>
        <w:tabs>
          <w:tab w:val="left" w:pos="900"/>
        </w:tabs>
        <w:spacing w:line="480" w:lineRule="auto"/>
        <w:jc w:val="center"/>
        <w:rPr>
          <w:rFonts w:ascii="Times New Roman" w:hAnsi="Times New Roman" w:cs="Times New Roman"/>
          <w:sz w:val="24"/>
        </w:rPr>
      </w:pPr>
    </w:p>
    <w:p w:rsidR="009B17E6" w:rsidRDefault="009B17E6" w:rsidP="00A623B6">
      <w:pPr>
        <w:tabs>
          <w:tab w:val="left" w:pos="900"/>
        </w:tabs>
        <w:spacing w:line="480" w:lineRule="auto"/>
        <w:jc w:val="center"/>
        <w:rPr>
          <w:rFonts w:ascii="Times New Roman" w:hAnsi="Times New Roman" w:cs="Times New Roman"/>
          <w:sz w:val="24"/>
        </w:rPr>
      </w:pPr>
    </w:p>
    <w:p w:rsidR="009B17E6" w:rsidRDefault="009B17E6" w:rsidP="00A623B6">
      <w:pPr>
        <w:tabs>
          <w:tab w:val="left" w:pos="900"/>
        </w:tabs>
        <w:spacing w:line="480" w:lineRule="auto"/>
        <w:jc w:val="center"/>
        <w:rPr>
          <w:rFonts w:ascii="Times New Roman" w:hAnsi="Times New Roman" w:cs="Times New Roman"/>
          <w:sz w:val="24"/>
        </w:rPr>
      </w:pPr>
    </w:p>
    <w:p w:rsidR="009B17E6" w:rsidRDefault="009B17E6" w:rsidP="00A623B6">
      <w:pPr>
        <w:tabs>
          <w:tab w:val="left" w:pos="900"/>
        </w:tabs>
        <w:spacing w:line="480" w:lineRule="auto"/>
        <w:jc w:val="center"/>
        <w:rPr>
          <w:rFonts w:ascii="Times New Roman" w:hAnsi="Times New Roman" w:cs="Times New Roman"/>
          <w:sz w:val="24"/>
        </w:rPr>
      </w:pPr>
    </w:p>
    <w:p w:rsidR="009B17E6" w:rsidRDefault="009B17E6" w:rsidP="00A623B6">
      <w:pPr>
        <w:tabs>
          <w:tab w:val="left" w:pos="900"/>
        </w:tabs>
        <w:spacing w:line="480" w:lineRule="auto"/>
        <w:jc w:val="center"/>
        <w:rPr>
          <w:rFonts w:ascii="Times New Roman" w:hAnsi="Times New Roman" w:cs="Times New Roman"/>
          <w:sz w:val="24"/>
        </w:rPr>
      </w:pPr>
    </w:p>
    <w:p w:rsidR="009B17E6" w:rsidRDefault="009B17E6" w:rsidP="00A623B6">
      <w:pPr>
        <w:tabs>
          <w:tab w:val="left" w:pos="900"/>
        </w:tabs>
        <w:spacing w:line="480" w:lineRule="auto"/>
        <w:jc w:val="center"/>
        <w:rPr>
          <w:rFonts w:ascii="Times New Roman" w:hAnsi="Times New Roman" w:cs="Times New Roman"/>
          <w:sz w:val="24"/>
        </w:rPr>
      </w:pPr>
    </w:p>
    <w:p w:rsidR="009B17E6" w:rsidRDefault="009B17E6" w:rsidP="00A623B6">
      <w:pPr>
        <w:tabs>
          <w:tab w:val="left" w:pos="900"/>
        </w:tabs>
        <w:spacing w:line="480" w:lineRule="auto"/>
        <w:jc w:val="center"/>
        <w:rPr>
          <w:rFonts w:ascii="Times New Roman" w:hAnsi="Times New Roman" w:cs="Times New Roman"/>
          <w:sz w:val="24"/>
        </w:rPr>
      </w:pPr>
    </w:p>
    <w:p w:rsidR="009B17E6" w:rsidRDefault="009B17E6" w:rsidP="00A623B6">
      <w:pPr>
        <w:tabs>
          <w:tab w:val="left" w:pos="900"/>
        </w:tabs>
        <w:spacing w:line="480" w:lineRule="auto"/>
        <w:jc w:val="center"/>
        <w:rPr>
          <w:rFonts w:ascii="Times New Roman" w:hAnsi="Times New Roman" w:cs="Times New Roman"/>
          <w:sz w:val="24"/>
        </w:rPr>
      </w:pPr>
    </w:p>
    <w:p w:rsidR="009B17E6" w:rsidRDefault="009B17E6" w:rsidP="00A623B6">
      <w:pPr>
        <w:tabs>
          <w:tab w:val="left" w:pos="900"/>
        </w:tabs>
        <w:spacing w:line="480" w:lineRule="auto"/>
        <w:jc w:val="center"/>
        <w:rPr>
          <w:rFonts w:ascii="Times New Roman" w:hAnsi="Times New Roman" w:cs="Times New Roman"/>
          <w:sz w:val="24"/>
        </w:rPr>
      </w:pPr>
    </w:p>
    <w:p w:rsidR="009B17E6" w:rsidRDefault="009B17E6" w:rsidP="00A623B6">
      <w:pPr>
        <w:tabs>
          <w:tab w:val="left" w:pos="900"/>
        </w:tabs>
        <w:spacing w:line="480" w:lineRule="auto"/>
        <w:jc w:val="center"/>
        <w:rPr>
          <w:rFonts w:ascii="Times New Roman" w:hAnsi="Times New Roman" w:cs="Times New Roman"/>
          <w:sz w:val="24"/>
        </w:rPr>
      </w:pPr>
    </w:p>
    <w:p w:rsidR="009B17E6" w:rsidRDefault="009B17E6" w:rsidP="00A623B6">
      <w:pPr>
        <w:tabs>
          <w:tab w:val="left" w:pos="900"/>
        </w:tabs>
        <w:spacing w:line="480" w:lineRule="auto"/>
        <w:jc w:val="center"/>
        <w:rPr>
          <w:rFonts w:ascii="Times New Roman" w:hAnsi="Times New Roman" w:cs="Times New Roman"/>
          <w:sz w:val="24"/>
        </w:rPr>
      </w:pPr>
    </w:p>
    <w:p w:rsidR="009B17E6" w:rsidRDefault="009B17E6" w:rsidP="00A623B6">
      <w:pPr>
        <w:tabs>
          <w:tab w:val="left" w:pos="900"/>
        </w:tabs>
        <w:spacing w:line="480" w:lineRule="auto"/>
        <w:jc w:val="center"/>
        <w:rPr>
          <w:rFonts w:ascii="Times New Roman" w:hAnsi="Times New Roman" w:cs="Times New Roman"/>
          <w:sz w:val="24"/>
        </w:rPr>
      </w:pPr>
    </w:p>
    <w:p w:rsidR="009B17E6" w:rsidRDefault="009B17E6" w:rsidP="00A623B6">
      <w:pPr>
        <w:tabs>
          <w:tab w:val="left" w:pos="900"/>
        </w:tabs>
        <w:spacing w:line="480" w:lineRule="auto"/>
        <w:jc w:val="center"/>
        <w:rPr>
          <w:rFonts w:ascii="Times New Roman" w:hAnsi="Times New Roman" w:cs="Times New Roman"/>
          <w:sz w:val="24"/>
        </w:rPr>
      </w:pPr>
      <w:bookmarkStart w:id="1" w:name="_GoBack"/>
      <w:bookmarkEnd w:id="1"/>
    </w:p>
    <w:tbl>
      <w:tblPr>
        <w:tblStyle w:val="TableGrid"/>
        <w:tblpPr w:leftFromText="180" w:rightFromText="180" w:vertAnchor="text" w:horzAnchor="margin" w:tblpXSpec="center" w:tblpY="1593"/>
        <w:tblW w:w="0" w:type="auto"/>
        <w:tblLook w:val="04A0" w:firstRow="1" w:lastRow="0" w:firstColumn="1" w:lastColumn="0" w:noHBand="0" w:noVBand="1"/>
      </w:tblPr>
      <w:tblGrid>
        <w:gridCol w:w="3312"/>
      </w:tblGrid>
      <w:tr w:rsidR="005C3C9C" w:rsidTr="00A75D77">
        <w:trPr>
          <w:trHeight w:val="526"/>
        </w:trPr>
        <w:tc>
          <w:tcPr>
            <w:tcW w:w="3312" w:type="dxa"/>
            <w:vAlign w:val="center"/>
          </w:tcPr>
          <w:p w:rsidR="005C3C9C" w:rsidRPr="006D49D4" w:rsidRDefault="005C3C9C" w:rsidP="00A75D77">
            <w:pPr>
              <w:tabs>
                <w:tab w:val="left" w:pos="900"/>
              </w:tabs>
              <w:spacing w:line="480" w:lineRule="auto"/>
              <w:jc w:val="center"/>
              <w:rPr>
                <w:rFonts w:ascii="Times New Roman" w:hAnsi="Times New Roman" w:cs="Times New Roman"/>
                <w:b/>
                <w:sz w:val="24"/>
              </w:rPr>
            </w:pPr>
            <w:r w:rsidRPr="006D49D4">
              <w:rPr>
                <w:rFonts w:ascii="Times New Roman" w:hAnsi="Times New Roman" w:cs="Times New Roman"/>
                <w:b/>
                <w:sz w:val="24"/>
              </w:rPr>
              <w:lastRenderedPageBreak/>
              <w:t>Table</w:t>
            </w:r>
          </w:p>
        </w:tc>
      </w:tr>
      <w:tr w:rsidR="005C3C9C" w:rsidTr="00A75D77">
        <w:tc>
          <w:tcPr>
            <w:tcW w:w="3312" w:type="dxa"/>
          </w:tcPr>
          <w:p w:rsidR="005C3C9C" w:rsidRDefault="005C3C9C" w:rsidP="005C3C9C">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Invoice</w:t>
            </w:r>
          </w:p>
        </w:tc>
      </w:tr>
      <w:tr w:rsidR="005C3C9C" w:rsidTr="00A75D77">
        <w:tc>
          <w:tcPr>
            <w:tcW w:w="3312" w:type="dxa"/>
          </w:tcPr>
          <w:p w:rsidR="005C3C9C" w:rsidRDefault="005C3C9C" w:rsidP="005C3C9C">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Shipment</w:t>
            </w:r>
          </w:p>
        </w:tc>
      </w:tr>
      <w:tr w:rsidR="005C3C9C" w:rsidTr="00A75D77">
        <w:tc>
          <w:tcPr>
            <w:tcW w:w="3312" w:type="dxa"/>
          </w:tcPr>
          <w:p w:rsidR="005C3C9C" w:rsidRDefault="005C3C9C" w:rsidP="005C3C9C">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Warehouse</w:t>
            </w:r>
          </w:p>
        </w:tc>
      </w:tr>
      <w:tr w:rsidR="005C3C9C" w:rsidTr="00A75D77">
        <w:tc>
          <w:tcPr>
            <w:tcW w:w="3312" w:type="dxa"/>
          </w:tcPr>
          <w:p w:rsidR="005C3C9C" w:rsidRDefault="005C3C9C" w:rsidP="005C3C9C">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Orders</w:t>
            </w:r>
          </w:p>
        </w:tc>
      </w:tr>
      <w:tr w:rsidR="005C3C9C" w:rsidTr="00A75D77">
        <w:tc>
          <w:tcPr>
            <w:tcW w:w="3312" w:type="dxa"/>
          </w:tcPr>
          <w:p w:rsidR="005C3C9C" w:rsidRDefault="005C3C9C" w:rsidP="005C3C9C">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Order_Line</w:t>
            </w:r>
          </w:p>
        </w:tc>
      </w:tr>
      <w:tr w:rsidR="005C3C9C" w:rsidTr="00A75D77">
        <w:tc>
          <w:tcPr>
            <w:tcW w:w="3312" w:type="dxa"/>
          </w:tcPr>
          <w:p w:rsidR="005C3C9C" w:rsidRDefault="005C3C9C" w:rsidP="005C3C9C">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Supplier</w:t>
            </w:r>
          </w:p>
        </w:tc>
      </w:tr>
      <w:tr w:rsidR="005C3C9C" w:rsidTr="00A75D77">
        <w:tc>
          <w:tcPr>
            <w:tcW w:w="3312" w:type="dxa"/>
          </w:tcPr>
          <w:p w:rsidR="005C3C9C" w:rsidRDefault="005C3C9C" w:rsidP="005C3C9C">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Product</w:t>
            </w:r>
          </w:p>
        </w:tc>
      </w:tr>
      <w:tr w:rsidR="005C3C9C" w:rsidTr="00A75D77">
        <w:tc>
          <w:tcPr>
            <w:tcW w:w="3312" w:type="dxa"/>
          </w:tcPr>
          <w:p w:rsidR="005C3C9C" w:rsidRDefault="005C3C9C" w:rsidP="005C3C9C">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Product_Detail</w:t>
            </w:r>
          </w:p>
        </w:tc>
      </w:tr>
      <w:tr w:rsidR="005C3C9C" w:rsidTr="00A75D77">
        <w:tc>
          <w:tcPr>
            <w:tcW w:w="3312" w:type="dxa"/>
          </w:tcPr>
          <w:p w:rsidR="005C3C9C" w:rsidRDefault="005C3C9C" w:rsidP="005C3C9C">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Customer</w:t>
            </w:r>
          </w:p>
        </w:tc>
      </w:tr>
      <w:tr w:rsidR="005C3C9C" w:rsidTr="00A75D77">
        <w:tc>
          <w:tcPr>
            <w:tcW w:w="3312" w:type="dxa"/>
          </w:tcPr>
          <w:p w:rsidR="005C3C9C" w:rsidRDefault="005C3C9C" w:rsidP="005C3C9C">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Customer_Detail</w:t>
            </w:r>
          </w:p>
        </w:tc>
      </w:tr>
      <w:tr w:rsidR="005C3C9C" w:rsidTr="00A75D77">
        <w:tc>
          <w:tcPr>
            <w:tcW w:w="3312" w:type="dxa"/>
          </w:tcPr>
          <w:p w:rsidR="005C3C9C" w:rsidRDefault="00611FA5" w:rsidP="005C3C9C">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Customer_X_ADR</w:t>
            </w:r>
          </w:p>
        </w:tc>
      </w:tr>
      <w:tr w:rsidR="005C3C9C" w:rsidTr="00A75D77">
        <w:tc>
          <w:tcPr>
            <w:tcW w:w="3312" w:type="dxa"/>
          </w:tcPr>
          <w:p w:rsidR="005C3C9C" w:rsidRDefault="00D81C48" w:rsidP="005C3C9C">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Currency</w:t>
            </w:r>
          </w:p>
        </w:tc>
      </w:tr>
      <w:tr w:rsidR="005C3C9C" w:rsidTr="00A75D77">
        <w:tc>
          <w:tcPr>
            <w:tcW w:w="3312" w:type="dxa"/>
          </w:tcPr>
          <w:p w:rsidR="005C3C9C" w:rsidRDefault="00CC32AA" w:rsidP="005C3C9C">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Exchange_Rate</w:t>
            </w:r>
          </w:p>
        </w:tc>
      </w:tr>
      <w:tr w:rsidR="005C3C9C" w:rsidTr="00A75D77">
        <w:tc>
          <w:tcPr>
            <w:tcW w:w="3312" w:type="dxa"/>
          </w:tcPr>
          <w:p w:rsidR="005C3C9C" w:rsidRDefault="00AA3BFD" w:rsidP="005C3C9C">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Sales_Product</w:t>
            </w:r>
          </w:p>
        </w:tc>
      </w:tr>
      <w:tr w:rsidR="005C3C9C" w:rsidTr="00A75D77">
        <w:tc>
          <w:tcPr>
            <w:tcW w:w="3312" w:type="dxa"/>
          </w:tcPr>
          <w:p w:rsidR="005C3C9C" w:rsidRDefault="00AA3BFD" w:rsidP="005C3C9C">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Sales_Rep</w:t>
            </w:r>
          </w:p>
        </w:tc>
      </w:tr>
      <w:tr w:rsidR="005C3C9C" w:rsidTr="00A75D77">
        <w:tc>
          <w:tcPr>
            <w:tcW w:w="3312" w:type="dxa"/>
          </w:tcPr>
          <w:p w:rsidR="005C3C9C" w:rsidRDefault="00AA3BFD" w:rsidP="005C3C9C">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Inventory</w:t>
            </w:r>
          </w:p>
        </w:tc>
      </w:tr>
    </w:tbl>
    <w:p w:rsidR="0089395B" w:rsidRPr="0089395B" w:rsidRDefault="0089395B" w:rsidP="0089395B">
      <w:pPr>
        <w:tabs>
          <w:tab w:val="left" w:pos="900"/>
        </w:tabs>
        <w:spacing w:line="480" w:lineRule="auto"/>
        <w:rPr>
          <w:rFonts w:ascii="Times New Roman" w:hAnsi="Times New Roman" w:cs="Times New Roman"/>
          <w:sz w:val="24"/>
        </w:rPr>
      </w:pPr>
      <w:r>
        <w:rPr>
          <w:rFonts w:ascii="Times New Roman" w:hAnsi="Times New Roman" w:cs="Times New Roman"/>
          <w:sz w:val="24"/>
        </w:rPr>
        <w:tab/>
        <w:t>This enterprise sales application for Lafleur Trading Company will use a</w:t>
      </w:r>
      <w:r w:rsidR="001D787C">
        <w:rPr>
          <w:rFonts w:ascii="Times New Roman" w:hAnsi="Times New Roman" w:cs="Times New Roman"/>
          <w:sz w:val="24"/>
        </w:rPr>
        <w:t xml:space="preserve"> dimensional model with a Star s</w:t>
      </w:r>
      <w:r>
        <w:rPr>
          <w:rFonts w:ascii="Times New Roman" w:hAnsi="Times New Roman" w:cs="Times New Roman"/>
          <w:sz w:val="24"/>
        </w:rPr>
        <w:t xml:space="preserve">chema </w:t>
      </w:r>
      <w:r w:rsidR="001D787C">
        <w:rPr>
          <w:rFonts w:ascii="Times New Roman" w:hAnsi="Times New Roman" w:cs="Times New Roman"/>
          <w:sz w:val="24"/>
        </w:rPr>
        <w:t xml:space="preserve">with fact and dimension tables. It is integrated with sixteen tables </w:t>
      </w:r>
      <w:r w:rsidR="00603454">
        <w:rPr>
          <w:rFonts w:ascii="Times New Roman" w:hAnsi="Times New Roman" w:cs="Times New Roman"/>
          <w:sz w:val="24"/>
        </w:rPr>
        <w:t>listed below</w:t>
      </w:r>
      <w:r w:rsidR="001D787C">
        <w:rPr>
          <w:rFonts w:ascii="Times New Roman" w:hAnsi="Times New Roman" w:cs="Times New Roman"/>
          <w:sz w:val="24"/>
        </w:rPr>
        <w:t>:</w:t>
      </w:r>
    </w:p>
    <w:p w:rsidR="00901A6F" w:rsidRDefault="00901A6F" w:rsidP="00603454">
      <w:pPr>
        <w:tabs>
          <w:tab w:val="left" w:pos="900"/>
        </w:tabs>
        <w:spacing w:line="480" w:lineRule="auto"/>
        <w:jc w:val="center"/>
        <w:rPr>
          <w:rFonts w:ascii="Times New Roman" w:hAnsi="Times New Roman" w:cs="Times New Roman"/>
          <w:sz w:val="24"/>
        </w:rPr>
      </w:pPr>
    </w:p>
    <w:p w:rsidR="00901A6F" w:rsidRDefault="00901A6F" w:rsidP="00167297">
      <w:pPr>
        <w:tabs>
          <w:tab w:val="left" w:pos="900"/>
        </w:tabs>
        <w:spacing w:line="480" w:lineRule="auto"/>
        <w:rPr>
          <w:rFonts w:ascii="Times New Roman" w:hAnsi="Times New Roman" w:cs="Times New Roman"/>
          <w:sz w:val="24"/>
        </w:rPr>
      </w:pPr>
    </w:p>
    <w:p w:rsidR="00901A6F" w:rsidRDefault="00901A6F" w:rsidP="00167297">
      <w:pPr>
        <w:tabs>
          <w:tab w:val="left" w:pos="900"/>
        </w:tabs>
        <w:spacing w:line="480" w:lineRule="auto"/>
        <w:rPr>
          <w:rFonts w:ascii="Times New Roman" w:hAnsi="Times New Roman" w:cs="Times New Roman"/>
          <w:sz w:val="24"/>
        </w:rPr>
      </w:pPr>
    </w:p>
    <w:p w:rsidR="00901A6F" w:rsidRDefault="00901A6F" w:rsidP="00167297">
      <w:pPr>
        <w:tabs>
          <w:tab w:val="left" w:pos="900"/>
        </w:tabs>
        <w:spacing w:line="480" w:lineRule="auto"/>
        <w:rPr>
          <w:rFonts w:ascii="Times New Roman" w:hAnsi="Times New Roman" w:cs="Times New Roman"/>
          <w:sz w:val="24"/>
        </w:rPr>
      </w:pPr>
    </w:p>
    <w:p w:rsidR="00901A6F" w:rsidRDefault="00901A6F" w:rsidP="00167297">
      <w:pPr>
        <w:tabs>
          <w:tab w:val="left" w:pos="900"/>
        </w:tabs>
        <w:spacing w:line="480" w:lineRule="auto"/>
        <w:rPr>
          <w:rFonts w:ascii="Times New Roman" w:hAnsi="Times New Roman" w:cs="Times New Roman"/>
          <w:sz w:val="24"/>
        </w:rPr>
      </w:pPr>
    </w:p>
    <w:p w:rsidR="00901A6F" w:rsidRDefault="00901A6F" w:rsidP="00167297">
      <w:pPr>
        <w:tabs>
          <w:tab w:val="left" w:pos="900"/>
        </w:tabs>
        <w:spacing w:line="480" w:lineRule="auto"/>
        <w:rPr>
          <w:rFonts w:ascii="Times New Roman" w:hAnsi="Times New Roman" w:cs="Times New Roman"/>
          <w:sz w:val="24"/>
        </w:rPr>
      </w:pPr>
    </w:p>
    <w:p w:rsidR="00901A6F" w:rsidRDefault="00901A6F" w:rsidP="00167297">
      <w:pPr>
        <w:tabs>
          <w:tab w:val="left" w:pos="900"/>
        </w:tabs>
        <w:spacing w:line="480" w:lineRule="auto"/>
        <w:rPr>
          <w:rFonts w:ascii="Times New Roman" w:hAnsi="Times New Roman" w:cs="Times New Roman"/>
          <w:sz w:val="24"/>
        </w:rPr>
      </w:pPr>
    </w:p>
    <w:p w:rsidR="00901A6F" w:rsidRDefault="00901A6F" w:rsidP="00167297">
      <w:pPr>
        <w:tabs>
          <w:tab w:val="left" w:pos="900"/>
        </w:tabs>
        <w:spacing w:line="480" w:lineRule="auto"/>
        <w:rPr>
          <w:rFonts w:ascii="Times New Roman" w:hAnsi="Times New Roman" w:cs="Times New Roman"/>
          <w:sz w:val="24"/>
        </w:rPr>
      </w:pPr>
    </w:p>
    <w:p w:rsidR="00901A6F" w:rsidRDefault="00901A6F" w:rsidP="00167297">
      <w:pPr>
        <w:tabs>
          <w:tab w:val="left" w:pos="900"/>
        </w:tabs>
        <w:spacing w:line="480" w:lineRule="auto"/>
        <w:rPr>
          <w:rFonts w:ascii="Times New Roman" w:hAnsi="Times New Roman" w:cs="Times New Roman"/>
          <w:sz w:val="24"/>
        </w:rPr>
      </w:pPr>
    </w:p>
    <w:p w:rsidR="00901A6F" w:rsidRDefault="00901A6F" w:rsidP="00167297">
      <w:pPr>
        <w:tabs>
          <w:tab w:val="left" w:pos="900"/>
        </w:tabs>
        <w:spacing w:line="480" w:lineRule="auto"/>
        <w:rPr>
          <w:rFonts w:ascii="Times New Roman" w:hAnsi="Times New Roman" w:cs="Times New Roman"/>
          <w:sz w:val="24"/>
        </w:rPr>
      </w:pPr>
    </w:p>
    <w:p w:rsidR="00901A6F" w:rsidRDefault="00901A6F" w:rsidP="00167297">
      <w:pPr>
        <w:tabs>
          <w:tab w:val="left" w:pos="900"/>
        </w:tabs>
        <w:spacing w:line="480" w:lineRule="auto"/>
        <w:rPr>
          <w:rFonts w:ascii="Times New Roman" w:hAnsi="Times New Roman" w:cs="Times New Roman"/>
          <w:sz w:val="24"/>
        </w:rPr>
      </w:pPr>
    </w:p>
    <w:p w:rsidR="00901A6F" w:rsidRDefault="00901A6F" w:rsidP="00167297">
      <w:pPr>
        <w:tabs>
          <w:tab w:val="left" w:pos="900"/>
        </w:tabs>
        <w:spacing w:line="480" w:lineRule="auto"/>
        <w:rPr>
          <w:rFonts w:ascii="Times New Roman" w:hAnsi="Times New Roman" w:cs="Times New Roman"/>
          <w:sz w:val="24"/>
        </w:rPr>
      </w:pPr>
    </w:p>
    <w:p w:rsidR="00901A6F" w:rsidRDefault="00901A6F" w:rsidP="00167297">
      <w:pPr>
        <w:tabs>
          <w:tab w:val="left" w:pos="900"/>
        </w:tabs>
        <w:spacing w:line="480" w:lineRule="auto"/>
        <w:rPr>
          <w:rFonts w:ascii="Times New Roman" w:hAnsi="Times New Roman" w:cs="Times New Roman"/>
          <w:sz w:val="24"/>
        </w:rPr>
      </w:pPr>
    </w:p>
    <w:p w:rsidR="00901A6F" w:rsidRDefault="004E466B" w:rsidP="00167297">
      <w:pPr>
        <w:tabs>
          <w:tab w:val="left" w:pos="900"/>
        </w:tabs>
        <w:spacing w:line="480" w:lineRule="auto"/>
        <w:rPr>
          <w:rFonts w:ascii="Times New Roman" w:hAnsi="Times New Roman" w:cs="Times New Roman"/>
          <w:sz w:val="24"/>
        </w:rPr>
      </w:pPr>
      <w:r>
        <w:rPr>
          <w:rFonts w:ascii="Times New Roman" w:hAnsi="Times New Roman" w:cs="Times New Roman"/>
          <w:sz w:val="24"/>
        </w:rPr>
        <w:tab/>
        <w:t xml:space="preserve">This dimensional model with a Star schema for the data warehouse has the advantages of the easiness for users to understand </w:t>
      </w:r>
      <w:r w:rsidR="00D531FB">
        <w:rPr>
          <w:rFonts w:ascii="Times New Roman" w:hAnsi="Times New Roman" w:cs="Times New Roman"/>
          <w:sz w:val="24"/>
        </w:rPr>
        <w:t xml:space="preserve">the data structure, navigation optimization, query </w:t>
      </w:r>
      <w:r w:rsidR="00D531FB">
        <w:rPr>
          <w:rFonts w:ascii="Times New Roman" w:hAnsi="Times New Roman" w:cs="Times New Roman"/>
          <w:sz w:val="24"/>
        </w:rPr>
        <w:lastRenderedPageBreak/>
        <w:t>performance, referential integrity, and load performance and administration. It also allows the use of special techniques statements to query the tables like STARjoin and STARindex.</w:t>
      </w:r>
    </w:p>
    <w:p w:rsidR="00901A6F" w:rsidRDefault="00901A6F" w:rsidP="00167297">
      <w:pPr>
        <w:tabs>
          <w:tab w:val="left" w:pos="900"/>
        </w:tabs>
        <w:spacing w:line="480" w:lineRule="auto"/>
        <w:rPr>
          <w:rFonts w:ascii="Times New Roman" w:hAnsi="Times New Roman" w:cs="Times New Roman"/>
          <w:sz w:val="24"/>
        </w:rPr>
      </w:pPr>
    </w:p>
    <w:p w:rsidR="00901A6F" w:rsidRDefault="00901A6F" w:rsidP="00167297">
      <w:pPr>
        <w:tabs>
          <w:tab w:val="left" w:pos="900"/>
        </w:tabs>
        <w:spacing w:line="480" w:lineRule="auto"/>
        <w:rPr>
          <w:rFonts w:ascii="Times New Roman" w:hAnsi="Times New Roman" w:cs="Times New Roman"/>
          <w:sz w:val="24"/>
        </w:rPr>
      </w:pPr>
    </w:p>
    <w:p w:rsidR="00D531FB" w:rsidRDefault="00D531FB" w:rsidP="00167297">
      <w:pPr>
        <w:tabs>
          <w:tab w:val="left" w:pos="900"/>
        </w:tabs>
        <w:spacing w:line="480" w:lineRule="auto"/>
        <w:jc w:val="center"/>
        <w:rPr>
          <w:rFonts w:ascii="Times New Roman" w:hAnsi="Times New Roman" w:cs="Times New Roman"/>
          <w:sz w:val="24"/>
        </w:rPr>
      </w:pPr>
    </w:p>
    <w:p w:rsidR="00D531FB" w:rsidRDefault="00D531FB" w:rsidP="00167297">
      <w:pPr>
        <w:tabs>
          <w:tab w:val="left" w:pos="900"/>
        </w:tabs>
        <w:spacing w:line="480" w:lineRule="auto"/>
        <w:jc w:val="center"/>
        <w:rPr>
          <w:rFonts w:ascii="Times New Roman" w:hAnsi="Times New Roman" w:cs="Times New Roman"/>
          <w:sz w:val="24"/>
        </w:rPr>
      </w:pPr>
    </w:p>
    <w:p w:rsidR="00D531FB" w:rsidRDefault="00D531FB" w:rsidP="00167297">
      <w:pPr>
        <w:tabs>
          <w:tab w:val="left" w:pos="900"/>
        </w:tabs>
        <w:spacing w:line="480" w:lineRule="auto"/>
        <w:jc w:val="center"/>
        <w:rPr>
          <w:rFonts w:ascii="Times New Roman" w:hAnsi="Times New Roman" w:cs="Times New Roman"/>
          <w:sz w:val="24"/>
        </w:rPr>
      </w:pPr>
    </w:p>
    <w:p w:rsidR="00D531FB" w:rsidRDefault="00D531FB" w:rsidP="00167297">
      <w:pPr>
        <w:tabs>
          <w:tab w:val="left" w:pos="900"/>
        </w:tabs>
        <w:spacing w:line="480" w:lineRule="auto"/>
        <w:jc w:val="center"/>
        <w:rPr>
          <w:rFonts w:ascii="Times New Roman" w:hAnsi="Times New Roman" w:cs="Times New Roman"/>
          <w:sz w:val="24"/>
        </w:rPr>
      </w:pPr>
    </w:p>
    <w:p w:rsidR="00D531FB" w:rsidRDefault="00D531FB" w:rsidP="00167297">
      <w:pPr>
        <w:tabs>
          <w:tab w:val="left" w:pos="900"/>
        </w:tabs>
        <w:spacing w:line="480" w:lineRule="auto"/>
        <w:jc w:val="center"/>
        <w:rPr>
          <w:rFonts w:ascii="Times New Roman" w:hAnsi="Times New Roman" w:cs="Times New Roman"/>
          <w:sz w:val="24"/>
        </w:rPr>
      </w:pPr>
    </w:p>
    <w:p w:rsidR="00D531FB" w:rsidRDefault="00D531FB" w:rsidP="00167297">
      <w:pPr>
        <w:tabs>
          <w:tab w:val="left" w:pos="900"/>
        </w:tabs>
        <w:spacing w:line="480" w:lineRule="auto"/>
        <w:jc w:val="center"/>
        <w:rPr>
          <w:rFonts w:ascii="Times New Roman" w:hAnsi="Times New Roman" w:cs="Times New Roman"/>
          <w:sz w:val="24"/>
        </w:rPr>
      </w:pPr>
    </w:p>
    <w:p w:rsidR="00D531FB" w:rsidRDefault="00D531FB" w:rsidP="00167297">
      <w:pPr>
        <w:tabs>
          <w:tab w:val="left" w:pos="900"/>
        </w:tabs>
        <w:spacing w:line="480" w:lineRule="auto"/>
        <w:jc w:val="center"/>
        <w:rPr>
          <w:rFonts w:ascii="Times New Roman" w:hAnsi="Times New Roman" w:cs="Times New Roman"/>
          <w:sz w:val="24"/>
        </w:rPr>
      </w:pPr>
    </w:p>
    <w:p w:rsidR="00D531FB" w:rsidRDefault="00D531FB" w:rsidP="00167297">
      <w:pPr>
        <w:tabs>
          <w:tab w:val="left" w:pos="900"/>
        </w:tabs>
        <w:spacing w:line="480" w:lineRule="auto"/>
        <w:jc w:val="center"/>
        <w:rPr>
          <w:rFonts w:ascii="Times New Roman" w:hAnsi="Times New Roman" w:cs="Times New Roman"/>
          <w:sz w:val="24"/>
        </w:rPr>
      </w:pPr>
    </w:p>
    <w:p w:rsidR="00D531FB" w:rsidRDefault="00D531FB" w:rsidP="00167297">
      <w:pPr>
        <w:tabs>
          <w:tab w:val="left" w:pos="900"/>
        </w:tabs>
        <w:spacing w:line="480" w:lineRule="auto"/>
        <w:jc w:val="center"/>
        <w:rPr>
          <w:rFonts w:ascii="Times New Roman" w:hAnsi="Times New Roman" w:cs="Times New Roman"/>
          <w:sz w:val="24"/>
        </w:rPr>
      </w:pPr>
    </w:p>
    <w:p w:rsidR="00D531FB" w:rsidRDefault="00D531FB" w:rsidP="00167297">
      <w:pPr>
        <w:tabs>
          <w:tab w:val="left" w:pos="900"/>
        </w:tabs>
        <w:spacing w:line="480" w:lineRule="auto"/>
        <w:jc w:val="center"/>
        <w:rPr>
          <w:rFonts w:ascii="Times New Roman" w:hAnsi="Times New Roman" w:cs="Times New Roman"/>
          <w:sz w:val="24"/>
        </w:rPr>
      </w:pPr>
    </w:p>
    <w:p w:rsidR="00D531FB" w:rsidRDefault="00D531FB" w:rsidP="00167297">
      <w:pPr>
        <w:tabs>
          <w:tab w:val="left" w:pos="900"/>
        </w:tabs>
        <w:spacing w:line="480" w:lineRule="auto"/>
        <w:jc w:val="center"/>
        <w:rPr>
          <w:rFonts w:ascii="Times New Roman" w:hAnsi="Times New Roman" w:cs="Times New Roman"/>
          <w:sz w:val="24"/>
        </w:rPr>
      </w:pPr>
    </w:p>
    <w:p w:rsidR="00D531FB" w:rsidRDefault="00D531FB" w:rsidP="00167297">
      <w:pPr>
        <w:tabs>
          <w:tab w:val="left" w:pos="900"/>
        </w:tabs>
        <w:spacing w:line="480" w:lineRule="auto"/>
        <w:jc w:val="center"/>
        <w:rPr>
          <w:rFonts w:ascii="Times New Roman" w:hAnsi="Times New Roman" w:cs="Times New Roman"/>
          <w:sz w:val="24"/>
        </w:rPr>
      </w:pPr>
    </w:p>
    <w:p w:rsidR="00901A6F" w:rsidRDefault="00901A6F" w:rsidP="00167297">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References</w:t>
      </w:r>
    </w:p>
    <w:p w:rsidR="00A4164E" w:rsidRDefault="00236165" w:rsidP="00A4164E">
      <w:pPr>
        <w:tabs>
          <w:tab w:val="left" w:pos="900"/>
        </w:tabs>
        <w:spacing w:line="480"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lastRenderedPageBreak/>
        <w:t>Ponniah, P (2010) Data Warehousing Fundamentals for IT Professionals, Second Edition. John Wiley &amp; Sons, Inc.</w:t>
      </w:r>
    </w:p>
    <w:p w:rsidR="00236165" w:rsidRDefault="00D531FB" w:rsidP="00A4164E">
      <w:pPr>
        <w:tabs>
          <w:tab w:val="left" w:pos="900"/>
        </w:tabs>
        <w:spacing w:line="480" w:lineRule="auto"/>
      </w:pPr>
      <w:hyperlink r:id="rId9" w:history="1">
        <w:r>
          <w:rPr>
            <w:rStyle w:val="Hyperlink"/>
            <w:rFonts w:ascii="Arial" w:hAnsi="Arial" w:cs="Arial"/>
            <w:color w:val="005C95"/>
            <w:sz w:val="21"/>
            <w:szCs w:val="21"/>
            <w:shd w:val="clear" w:color="auto" w:fill="FFFFFF"/>
          </w:rPr>
          <w:t>http://gkmc.utah.edu/ebis_class/2003s/Oracle/DMB26/A73318/schemas.htm</w:t>
        </w:r>
      </w:hyperlink>
    </w:p>
    <w:p w:rsidR="00D531FB" w:rsidRDefault="00D531FB" w:rsidP="00A4164E">
      <w:pPr>
        <w:tabs>
          <w:tab w:val="left" w:pos="900"/>
        </w:tabs>
        <w:spacing w:line="480" w:lineRule="auto"/>
        <w:rPr>
          <w:rFonts w:ascii="Times New Roman" w:hAnsi="Times New Roman" w:cs="Times New Roman"/>
          <w:sz w:val="24"/>
        </w:rPr>
      </w:pPr>
    </w:p>
    <w:sectPr w:rsidR="00D531FB" w:rsidSect="00407B81">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3747" w:rsidRDefault="00813747" w:rsidP="00AB5D07">
      <w:pPr>
        <w:spacing w:after="0" w:line="240" w:lineRule="auto"/>
      </w:pPr>
      <w:r>
        <w:separator/>
      </w:r>
    </w:p>
  </w:endnote>
  <w:endnote w:type="continuationSeparator" w:id="0">
    <w:p w:rsidR="00813747" w:rsidRDefault="00813747" w:rsidP="00AB5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2731538"/>
      <w:docPartObj>
        <w:docPartGallery w:val="Page Numbers (Bottom of Page)"/>
        <w:docPartUnique/>
      </w:docPartObj>
    </w:sdtPr>
    <w:sdtEndPr>
      <w:rPr>
        <w:noProof/>
      </w:rPr>
    </w:sdtEndPr>
    <w:sdtContent>
      <w:p w:rsidR="004A1F5E" w:rsidRDefault="004A1F5E">
        <w:pPr>
          <w:pStyle w:val="Footer"/>
          <w:jc w:val="center"/>
        </w:pPr>
        <w:r>
          <w:fldChar w:fldCharType="begin"/>
        </w:r>
        <w:r>
          <w:instrText xml:space="preserve"> PAGE   \* MERGEFORMAT </w:instrText>
        </w:r>
        <w:r>
          <w:fldChar w:fldCharType="separate"/>
        </w:r>
        <w:r w:rsidR="009B17E6">
          <w:rPr>
            <w:noProof/>
          </w:rPr>
          <w:t>3</w:t>
        </w:r>
        <w:r>
          <w:rPr>
            <w:noProof/>
          </w:rPr>
          <w:fldChar w:fldCharType="end"/>
        </w:r>
      </w:p>
    </w:sdtContent>
  </w:sdt>
  <w:p w:rsidR="004A1F5E" w:rsidRDefault="004A1F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4353830"/>
      <w:docPartObj>
        <w:docPartGallery w:val="Page Numbers (Bottom of Page)"/>
        <w:docPartUnique/>
      </w:docPartObj>
    </w:sdtPr>
    <w:sdtEndPr>
      <w:rPr>
        <w:noProof/>
      </w:rPr>
    </w:sdtEndPr>
    <w:sdtContent>
      <w:p w:rsidR="004A1F5E" w:rsidRDefault="004A1F5E">
        <w:pPr>
          <w:pStyle w:val="Footer"/>
          <w:jc w:val="center"/>
        </w:pPr>
        <w:r>
          <w:fldChar w:fldCharType="begin"/>
        </w:r>
        <w:r>
          <w:instrText xml:space="preserve"> PAGE   \* MERGEFORMAT </w:instrText>
        </w:r>
        <w:r>
          <w:fldChar w:fldCharType="separate"/>
        </w:r>
        <w:r w:rsidR="009B17E6">
          <w:rPr>
            <w:noProof/>
          </w:rPr>
          <w:t>1</w:t>
        </w:r>
        <w:r>
          <w:rPr>
            <w:noProof/>
          </w:rPr>
          <w:fldChar w:fldCharType="end"/>
        </w:r>
      </w:p>
    </w:sdtContent>
  </w:sdt>
  <w:p w:rsidR="004A1F5E" w:rsidRDefault="004A1F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3747" w:rsidRDefault="00813747" w:rsidP="00AB5D07">
      <w:pPr>
        <w:spacing w:after="0" w:line="240" w:lineRule="auto"/>
      </w:pPr>
      <w:r>
        <w:separator/>
      </w:r>
    </w:p>
  </w:footnote>
  <w:footnote w:type="continuationSeparator" w:id="0">
    <w:p w:rsidR="00813747" w:rsidRDefault="00813747" w:rsidP="00AB5D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5E" w:rsidRPr="006C7E87" w:rsidRDefault="00A4164E" w:rsidP="009F4636">
    <w:pPr>
      <w:pStyle w:val="Header"/>
      <w:jc w:val="center"/>
      <w:rPr>
        <w:rFonts w:ascii="Times New Roman" w:hAnsi="Times New Roman" w:cs="Times New Roman"/>
        <w:b/>
        <w:sz w:val="28"/>
        <w:szCs w:val="28"/>
      </w:rPr>
    </w:pPr>
    <w:r>
      <w:rPr>
        <w:rFonts w:ascii="Times New Roman" w:hAnsi="Times New Roman" w:cs="Times New Roman"/>
        <w:b/>
        <w:sz w:val="28"/>
        <w:szCs w:val="28"/>
      </w:rPr>
      <w:t>Enterprise Sales Application Part I</w:t>
    </w:r>
  </w:p>
  <w:p w:rsidR="004A1F5E" w:rsidRPr="00A92F2A" w:rsidRDefault="004A1F5E" w:rsidP="00A92F2A">
    <w:pPr>
      <w:pStyle w:val="Header"/>
      <w:jc w:val="center"/>
      <w:rPr>
        <w:rFonts w:ascii="Times New Roman" w:hAnsi="Times New Roman" w:cs="Times New Roman"/>
        <w:b/>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5E" w:rsidRPr="002625EA" w:rsidRDefault="004A1F5E" w:rsidP="00A66D26">
    <w:pPr>
      <w:pStyle w:val="APAHeader"/>
      <w:jc w:val="left"/>
      <w:rPr>
        <w:rFonts w:ascii="Times New Roman" w:hAnsi="Times New Roman" w:cs="Times New Roman"/>
        <w:szCs w:val="24"/>
      </w:rPr>
    </w:pPr>
    <w:r w:rsidRPr="00F34D2C">
      <w:rPr>
        <w:rFonts w:ascii="Times New Roman" w:hAnsi="Times New Roman" w:cs="Times New Roman"/>
        <w:szCs w:val="24"/>
      </w:rPr>
      <w:t xml:space="preserve">Running head:  </w:t>
    </w:r>
    <w:r w:rsidR="000A7E15">
      <w:rPr>
        <w:rFonts w:ascii="Times New Roman" w:hAnsi="Times New Roman" w:cs="Times New Roman"/>
        <w:szCs w:val="24"/>
      </w:rPr>
      <w:t>Enterprise Sales Application Part I Draft</w:t>
    </w:r>
  </w:p>
  <w:p w:rsidR="004A1F5E" w:rsidRPr="00F34D2C" w:rsidRDefault="004A1F5E">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4147C"/>
    <w:multiLevelType w:val="hybridMultilevel"/>
    <w:tmpl w:val="0646F4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93763C"/>
    <w:multiLevelType w:val="hybridMultilevel"/>
    <w:tmpl w:val="C70472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864ABF"/>
    <w:multiLevelType w:val="multilevel"/>
    <w:tmpl w:val="7DE2C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183AC7"/>
    <w:multiLevelType w:val="hybridMultilevel"/>
    <w:tmpl w:val="26946E44"/>
    <w:lvl w:ilvl="0" w:tplc="227C5A2E">
      <w:numFmt w:val="bullet"/>
      <w:lvlText w:val=""/>
      <w:lvlJc w:val="left"/>
      <w:pPr>
        <w:ind w:left="1260" w:hanging="360"/>
      </w:pPr>
      <w:rPr>
        <w:rFonts w:ascii="Symbol" w:eastAsiaTheme="minorHAnsi" w:hAnsi="Symbol"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19A34B45"/>
    <w:multiLevelType w:val="hybridMultilevel"/>
    <w:tmpl w:val="15768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A83ECB"/>
    <w:multiLevelType w:val="hybridMultilevel"/>
    <w:tmpl w:val="831A2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2A4819"/>
    <w:multiLevelType w:val="hybridMultilevel"/>
    <w:tmpl w:val="65E20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414DF8"/>
    <w:multiLevelType w:val="hybridMultilevel"/>
    <w:tmpl w:val="BD90AD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7"/>
  </w:num>
  <w:num w:numId="5">
    <w:abstractNumId w:val="1"/>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3"/>
  <w:activeWritingStyle w:appName="MSWord" w:lang="en-US" w:vendorID="64" w:dllVersion="131078" w:nlCheck="1" w:checkStyle="0"/>
  <w:activeWritingStyle w:appName="MSWord" w:lang="es-UY"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FD9"/>
    <w:rsid w:val="00000EC9"/>
    <w:rsid w:val="00007C15"/>
    <w:rsid w:val="00011DE6"/>
    <w:rsid w:val="000149C7"/>
    <w:rsid w:val="0002220E"/>
    <w:rsid w:val="0002543E"/>
    <w:rsid w:val="00037724"/>
    <w:rsid w:val="00037960"/>
    <w:rsid w:val="0004750C"/>
    <w:rsid w:val="000522F6"/>
    <w:rsid w:val="000654AD"/>
    <w:rsid w:val="00066BE4"/>
    <w:rsid w:val="00072BA7"/>
    <w:rsid w:val="00073439"/>
    <w:rsid w:val="00074D51"/>
    <w:rsid w:val="00081006"/>
    <w:rsid w:val="00081472"/>
    <w:rsid w:val="00082FA4"/>
    <w:rsid w:val="000933A8"/>
    <w:rsid w:val="00095437"/>
    <w:rsid w:val="000A21D6"/>
    <w:rsid w:val="000A2E92"/>
    <w:rsid w:val="000A681F"/>
    <w:rsid w:val="000A7E15"/>
    <w:rsid w:val="000B0D0A"/>
    <w:rsid w:val="000B7404"/>
    <w:rsid w:val="000C51C9"/>
    <w:rsid w:val="000C56AB"/>
    <w:rsid w:val="000C725A"/>
    <w:rsid w:val="000D1AA7"/>
    <w:rsid w:val="000D2FF8"/>
    <w:rsid w:val="000E5109"/>
    <w:rsid w:val="000E69D5"/>
    <w:rsid w:val="001008DE"/>
    <w:rsid w:val="00104A65"/>
    <w:rsid w:val="00106BF0"/>
    <w:rsid w:val="00107B92"/>
    <w:rsid w:val="00111846"/>
    <w:rsid w:val="001145B1"/>
    <w:rsid w:val="0011514A"/>
    <w:rsid w:val="00123537"/>
    <w:rsid w:val="001313F7"/>
    <w:rsid w:val="001433C0"/>
    <w:rsid w:val="0014571E"/>
    <w:rsid w:val="00151447"/>
    <w:rsid w:val="00166D3E"/>
    <w:rsid w:val="00167297"/>
    <w:rsid w:val="0017301B"/>
    <w:rsid w:val="001748E4"/>
    <w:rsid w:val="00182988"/>
    <w:rsid w:val="00186494"/>
    <w:rsid w:val="00186D75"/>
    <w:rsid w:val="00194266"/>
    <w:rsid w:val="001A202B"/>
    <w:rsid w:val="001A2207"/>
    <w:rsid w:val="001A28BE"/>
    <w:rsid w:val="001A5B39"/>
    <w:rsid w:val="001A6118"/>
    <w:rsid w:val="001A61F0"/>
    <w:rsid w:val="001B7027"/>
    <w:rsid w:val="001B78E3"/>
    <w:rsid w:val="001D1698"/>
    <w:rsid w:val="001D6580"/>
    <w:rsid w:val="001D787C"/>
    <w:rsid w:val="001E0AE3"/>
    <w:rsid w:val="001E14A1"/>
    <w:rsid w:val="001F5181"/>
    <w:rsid w:val="001F528D"/>
    <w:rsid w:val="00201339"/>
    <w:rsid w:val="002016F2"/>
    <w:rsid w:val="00201B2C"/>
    <w:rsid w:val="00202EB8"/>
    <w:rsid w:val="00204BBC"/>
    <w:rsid w:val="00212E5E"/>
    <w:rsid w:val="002220F0"/>
    <w:rsid w:val="00225551"/>
    <w:rsid w:val="00227396"/>
    <w:rsid w:val="00230CAC"/>
    <w:rsid w:val="00233F99"/>
    <w:rsid w:val="00236165"/>
    <w:rsid w:val="00245B21"/>
    <w:rsid w:val="002625EA"/>
    <w:rsid w:val="00265E5E"/>
    <w:rsid w:val="002700F6"/>
    <w:rsid w:val="002712F4"/>
    <w:rsid w:val="002735B5"/>
    <w:rsid w:val="00274F54"/>
    <w:rsid w:val="00277CEA"/>
    <w:rsid w:val="00281C6E"/>
    <w:rsid w:val="0028591B"/>
    <w:rsid w:val="00285D75"/>
    <w:rsid w:val="00286BA6"/>
    <w:rsid w:val="00287ED4"/>
    <w:rsid w:val="002A1B91"/>
    <w:rsid w:val="002A1F70"/>
    <w:rsid w:val="002A26E7"/>
    <w:rsid w:val="002A7A6D"/>
    <w:rsid w:val="002B165B"/>
    <w:rsid w:val="002B61B4"/>
    <w:rsid w:val="002C07AB"/>
    <w:rsid w:val="002C62E0"/>
    <w:rsid w:val="002C6C5F"/>
    <w:rsid w:val="002D2402"/>
    <w:rsid w:val="002D41E1"/>
    <w:rsid w:val="002D44C2"/>
    <w:rsid w:val="002D4A35"/>
    <w:rsid w:val="002D50A0"/>
    <w:rsid w:val="0030000E"/>
    <w:rsid w:val="00302E75"/>
    <w:rsid w:val="003052BE"/>
    <w:rsid w:val="0031427E"/>
    <w:rsid w:val="00330E53"/>
    <w:rsid w:val="00332EC7"/>
    <w:rsid w:val="00337967"/>
    <w:rsid w:val="0034073E"/>
    <w:rsid w:val="003414D8"/>
    <w:rsid w:val="00353EF4"/>
    <w:rsid w:val="00361782"/>
    <w:rsid w:val="00362377"/>
    <w:rsid w:val="00365628"/>
    <w:rsid w:val="0036777C"/>
    <w:rsid w:val="00372689"/>
    <w:rsid w:val="0037435F"/>
    <w:rsid w:val="003752F8"/>
    <w:rsid w:val="00375A7F"/>
    <w:rsid w:val="00386B7F"/>
    <w:rsid w:val="00387990"/>
    <w:rsid w:val="0039410D"/>
    <w:rsid w:val="00396967"/>
    <w:rsid w:val="003978D7"/>
    <w:rsid w:val="003A5397"/>
    <w:rsid w:val="003A5B44"/>
    <w:rsid w:val="003B0AC0"/>
    <w:rsid w:val="003B3139"/>
    <w:rsid w:val="003C4502"/>
    <w:rsid w:val="003D0F17"/>
    <w:rsid w:val="003D19BC"/>
    <w:rsid w:val="003E19BA"/>
    <w:rsid w:val="003E2C47"/>
    <w:rsid w:val="003E527A"/>
    <w:rsid w:val="003E79EC"/>
    <w:rsid w:val="003F366C"/>
    <w:rsid w:val="003F49F0"/>
    <w:rsid w:val="003F4B64"/>
    <w:rsid w:val="0040325D"/>
    <w:rsid w:val="0040601B"/>
    <w:rsid w:val="00407B81"/>
    <w:rsid w:val="00410C0D"/>
    <w:rsid w:val="004152B1"/>
    <w:rsid w:val="004173D8"/>
    <w:rsid w:val="00417781"/>
    <w:rsid w:val="0041799E"/>
    <w:rsid w:val="00421666"/>
    <w:rsid w:val="0043283E"/>
    <w:rsid w:val="00432BD6"/>
    <w:rsid w:val="00433CF1"/>
    <w:rsid w:val="00434CEC"/>
    <w:rsid w:val="00435569"/>
    <w:rsid w:val="0043645B"/>
    <w:rsid w:val="00442862"/>
    <w:rsid w:val="00446346"/>
    <w:rsid w:val="004467EA"/>
    <w:rsid w:val="004918EF"/>
    <w:rsid w:val="00492ED5"/>
    <w:rsid w:val="00495F2F"/>
    <w:rsid w:val="0049664D"/>
    <w:rsid w:val="00496AEF"/>
    <w:rsid w:val="00497C61"/>
    <w:rsid w:val="004A000C"/>
    <w:rsid w:val="004A1F5E"/>
    <w:rsid w:val="004A41A0"/>
    <w:rsid w:val="004B6405"/>
    <w:rsid w:val="004C1773"/>
    <w:rsid w:val="004C1C93"/>
    <w:rsid w:val="004E466B"/>
    <w:rsid w:val="004E50F3"/>
    <w:rsid w:val="004F0C2B"/>
    <w:rsid w:val="004F3546"/>
    <w:rsid w:val="004F4363"/>
    <w:rsid w:val="004F75D0"/>
    <w:rsid w:val="00502715"/>
    <w:rsid w:val="00504CDF"/>
    <w:rsid w:val="005147E0"/>
    <w:rsid w:val="00517A8A"/>
    <w:rsid w:val="00517F57"/>
    <w:rsid w:val="00520C86"/>
    <w:rsid w:val="00531C81"/>
    <w:rsid w:val="00531DF0"/>
    <w:rsid w:val="005374EC"/>
    <w:rsid w:val="00540867"/>
    <w:rsid w:val="00547538"/>
    <w:rsid w:val="005543AC"/>
    <w:rsid w:val="00560FEE"/>
    <w:rsid w:val="00565A38"/>
    <w:rsid w:val="00565DEC"/>
    <w:rsid w:val="00570CAA"/>
    <w:rsid w:val="005722AB"/>
    <w:rsid w:val="00574C1B"/>
    <w:rsid w:val="0058265E"/>
    <w:rsid w:val="005877A8"/>
    <w:rsid w:val="00587A76"/>
    <w:rsid w:val="00595951"/>
    <w:rsid w:val="005A33A3"/>
    <w:rsid w:val="005A5F7A"/>
    <w:rsid w:val="005B5F8B"/>
    <w:rsid w:val="005C3C9C"/>
    <w:rsid w:val="005C3CA5"/>
    <w:rsid w:val="005C5BB4"/>
    <w:rsid w:val="005C7E25"/>
    <w:rsid w:val="005E1010"/>
    <w:rsid w:val="005E2FDB"/>
    <w:rsid w:val="005E3558"/>
    <w:rsid w:val="005F1D97"/>
    <w:rsid w:val="005F4508"/>
    <w:rsid w:val="00603454"/>
    <w:rsid w:val="006071C1"/>
    <w:rsid w:val="00610344"/>
    <w:rsid w:val="00610D2B"/>
    <w:rsid w:val="00611FA5"/>
    <w:rsid w:val="00614626"/>
    <w:rsid w:val="00615E0A"/>
    <w:rsid w:val="006253D1"/>
    <w:rsid w:val="00626FB4"/>
    <w:rsid w:val="00627F6D"/>
    <w:rsid w:val="006349FD"/>
    <w:rsid w:val="006365FE"/>
    <w:rsid w:val="00641CCE"/>
    <w:rsid w:val="006437B2"/>
    <w:rsid w:val="00644C94"/>
    <w:rsid w:val="00653EFD"/>
    <w:rsid w:val="0065445F"/>
    <w:rsid w:val="006667E8"/>
    <w:rsid w:val="00677C46"/>
    <w:rsid w:val="006818D9"/>
    <w:rsid w:val="0068335E"/>
    <w:rsid w:val="00683E26"/>
    <w:rsid w:val="006A6D59"/>
    <w:rsid w:val="006B284F"/>
    <w:rsid w:val="006C21DF"/>
    <w:rsid w:val="006C3F22"/>
    <w:rsid w:val="006C508A"/>
    <w:rsid w:val="006C744B"/>
    <w:rsid w:val="006C7E87"/>
    <w:rsid w:val="006D06FC"/>
    <w:rsid w:val="006D1880"/>
    <w:rsid w:val="006D349C"/>
    <w:rsid w:val="006D49D4"/>
    <w:rsid w:val="006E040C"/>
    <w:rsid w:val="007064F8"/>
    <w:rsid w:val="00713278"/>
    <w:rsid w:val="00717B57"/>
    <w:rsid w:val="0072083C"/>
    <w:rsid w:val="00743547"/>
    <w:rsid w:val="007503DE"/>
    <w:rsid w:val="00762817"/>
    <w:rsid w:val="00770AD9"/>
    <w:rsid w:val="007814F5"/>
    <w:rsid w:val="00791A94"/>
    <w:rsid w:val="0079566E"/>
    <w:rsid w:val="007A206F"/>
    <w:rsid w:val="007A68D2"/>
    <w:rsid w:val="007B0ED8"/>
    <w:rsid w:val="007B480B"/>
    <w:rsid w:val="007C44AC"/>
    <w:rsid w:val="007D4DD2"/>
    <w:rsid w:val="007E6D1E"/>
    <w:rsid w:val="007F5526"/>
    <w:rsid w:val="007F76B1"/>
    <w:rsid w:val="008000F9"/>
    <w:rsid w:val="0080158A"/>
    <w:rsid w:val="00813747"/>
    <w:rsid w:val="0081760F"/>
    <w:rsid w:val="008272C0"/>
    <w:rsid w:val="008331D7"/>
    <w:rsid w:val="00834875"/>
    <w:rsid w:val="00843DA3"/>
    <w:rsid w:val="0084599D"/>
    <w:rsid w:val="008556E2"/>
    <w:rsid w:val="00855FB1"/>
    <w:rsid w:val="00862620"/>
    <w:rsid w:val="00862DC6"/>
    <w:rsid w:val="00865D70"/>
    <w:rsid w:val="00870596"/>
    <w:rsid w:val="00882359"/>
    <w:rsid w:val="00886D85"/>
    <w:rsid w:val="00891081"/>
    <w:rsid w:val="0089395B"/>
    <w:rsid w:val="008971CC"/>
    <w:rsid w:val="008A0191"/>
    <w:rsid w:val="008A074D"/>
    <w:rsid w:val="008A213E"/>
    <w:rsid w:val="008A6C22"/>
    <w:rsid w:val="008B22F4"/>
    <w:rsid w:val="008C1138"/>
    <w:rsid w:val="008C1242"/>
    <w:rsid w:val="008C26DE"/>
    <w:rsid w:val="008C5E77"/>
    <w:rsid w:val="008D11BB"/>
    <w:rsid w:val="008D1ED3"/>
    <w:rsid w:val="008D3CC4"/>
    <w:rsid w:val="008E004C"/>
    <w:rsid w:val="008E2E16"/>
    <w:rsid w:val="008E2F7F"/>
    <w:rsid w:val="008E33AD"/>
    <w:rsid w:val="008E68E3"/>
    <w:rsid w:val="00901A6F"/>
    <w:rsid w:val="00902DED"/>
    <w:rsid w:val="0091288F"/>
    <w:rsid w:val="00913AE5"/>
    <w:rsid w:val="00916794"/>
    <w:rsid w:val="00923303"/>
    <w:rsid w:val="0092390E"/>
    <w:rsid w:val="00925826"/>
    <w:rsid w:val="009275C3"/>
    <w:rsid w:val="00934090"/>
    <w:rsid w:val="00941145"/>
    <w:rsid w:val="009505E1"/>
    <w:rsid w:val="00961704"/>
    <w:rsid w:val="009634C4"/>
    <w:rsid w:val="00964AFA"/>
    <w:rsid w:val="0096594C"/>
    <w:rsid w:val="00970613"/>
    <w:rsid w:val="00970748"/>
    <w:rsid w:val="00973DDC"/>
    <w:rsid w:val="00973E1F"/>
    <w:rsid w:val="00977722"/>
    <w:rsid w:val="00987D6C"/>
    <w:rsid w:val="00990596"/>
    <w:rsid w:val="00994316"/>
    <w:rsid w:val="009A69D5"/>
    <w:rsid w:val="009B040C"/>
    <w:rsid w:val="009B17E6"/>
    <w:rsid w:val="009B33B1"/>
    <w:rsid w:val="009B3702"/>
    <w:rsid w:val="009C034D"/>
    <w:rsid w:val="009C1E25"/>
    <w:rsid w:val="009C59A9"/>
    <w:rsid w:val="009C5C78"/>
    <w:rsid w:val="009D0CCC"/>
    <w:rsid w:val="009D656A"/>
    <w:rsid w:val="009E15DA"/>
    <w:rsid w:val="009E372E"/>
    <w:rsid w:val="009E42F3"/>
    <w:rsid w:val="009E7710"/>
    <w:rsid w:val="009F28B9"/>
    <w:rsid w:val="009F337E"/>
    <w:rsid w:val="009F4636"/>
    <w:rsid w:val="00A00E4D"/>
    <w:rsid w:val="00A0565D"/>
    <w:rsid w:val="00A106C0"/>
    <w:rsid w:val="00A156CC"/>
    <w:rsid w:val="00A17E4A"/>
    <w:rsid w:val="00A27080"/>
    <w:rsid w:val="00A37AF6"/>
    <w:rsid w:val="00A4164E"/>
    <w:rsid w:val="00A43253"/>
    <w:rsid w:val="00A44FE7"/>
    <w:rsid w:val="00A46206"/>
    <w:rsid w:val="00A50B16"/>
    <w:rsid w:val="00A57FDF"/>
    <w:rsid w:val="00A623B6"/>
    <w:rsid w:val="00A66D26"/>
    <w:rsid w:val="00A67199"/>
    <w:rsid w:val="00A75D77"/>
    <w:rsid w:val="00A81828"/>
    <w:rsid w:val="00A90E03"/>
    <w:rsid w:val="00A92F2A"/>
    <w:rsid w:val="00A93BB3"/>
    <w:rsid w:val="00AA1AE7"/>
    <w:rsid w:val="00AA2CB0"/>
    <w:rsid w:val="00AA3BFD"/>
    <w:rsid w:val="00AB0CB4"/>
    <w:rsid w:val="00AB5D07"/>
    <w:rsid w:val="00AB6F80"/>
    <w:rsid w:val="00AC4583"/>
    <w:rsid w:val="00AC5B9A"/>
    <w:rsid w:val="00AD2DD5"/>
    <w:rsid w:val="00AD50FA"/>
    <w:rsid w:val="00AE018E"/>
    <w:rsid w:val="00AF05B8"/>
    <w:rsid w:val="00B01E62"/>
    <w:rsid w:val="00B118F3"/>
    <w:rsid w:val="00B12F5E"/>
    <w:rsid w:val="00B16A78"/>
    <w:rsid w:val="00B17C08"/>
    <w:rsid w:val="00B2696F"/>
    <w:rsid w:val="00B4592D"/>
    <w:rsid w:val="00B46535"/>
    <w:rsid w:val="00B52DFD"/>
    <w:rsid w:val="00B55008"/>
    <w:rsid w:val="00B64BC4"/>
    <w:rsid w:val="00B65650"/>
    <w:rsid w:val="00B7229B"/>
    <w:rsid w:val="00B72537"/>
    <w:rsid w:val="00B74A0E"/>
    <w:rsid w:val="00B814D5"/>
    <w:rsid w:val="00B82764"/>
    <w:rsid w:val="00B85B64"/>
    <w:rsid w:val="00BA5A23"/>
    <w:rsid w:val="00BB08CA"/>
    <w:rsid w:val="00BC02BD"/>
    <w:rsid w:val="00BC36A6"/>
    <w:rsid w:val="00BD53C7"/>
    <w:rsid w:val="00BD60C9"/>
    <w:rsid w:val="00BE435B"/>
    <w:rsid w:val="00C24234"/>
    <w:rsid w:val="00C337E9"/>
    <w:rsid w:val="00C33AFD"/>
    <w:rsid w:val="00C35B85"/>
    <w:rsid w:val="00C37964"/>
    <w:rsid w:val="00C47EAF"/>
    <w:rsid w:val="00C47FCC"/>
    <w:rsid w:val="00C6002E"/>
    <w:rsid w:val="00C60443"/>
    <w:rsid w:val="00C60786"/>
    <w:rsid w:val="00C65764"/>
    <w:rsid w:val="00C66ADC"/>
    <w:rsid w:val="00C70DE2"/>
    <w:rsid w:val="00C72516"/>
    <w:rsid w:val="00C72CD8"/>
    <w:rsid w:val="00C84499"/>
    <w:rsid w:val="00C92180"/>
    <w:rsid w:val="00C944B1"/>
    <w:rsid w:val="00CA3C1B"/>
    <w:rsid w:val="00CB5034"/>
    <w:rsid w:val="00CC32AA"/>
    <w:rsid w:val="00CD669C"/>
    <w:rsid w:val="00CE1C3A"/>
    <w:rsid w:val="00CE1FB2"/>
    <w:rsid w:val="00CE6174"/>
    <w:rsid w:val="00CE7E73"/>
    <w:rsid w:val="00CF656B"/>
    <w:rsid w:val="00CF7382"/>
    <w:rsid w:val="00D00818"/>
    <w:rsid w:val="00D022A2"/>
    <w:rsid w:val="00D028BA"/>
    <w:rsid w:val="00D06A9A"/>
    <w:rsid w:val="00D13631"/>
    <w:rsid w:val="00D140CE"/>
    <w:rsid w:val="00D25A79"/>
    <w:rsid w:val="00D2634A"/>
    <w:rsid w:val="00D27245"/>
    <w:rsid w:val="00D30839"/>
    <w:rsid w:val="00D34F52"/>
    <w:rsid w:val="00D400F0"/>
    <w:rsid w:val="00D510E6"/>
    <w:rsid w:val="00D531FB"/>
    <w:rsid w:val="00D63730"/>
    <w:rsid w:val="00D65C13"/>
    <w:rsid w:val="00D70725"/>
    <w:rsid w:val="00D7424B"/>
    <w:rsid w:val="00D748BD"/>
    <w:rsid w:val="00D81C48"/>
    <w:rsid w:val="00D8317B"/>
    <w:rsid w:val="00D847A0"/>
    <w:rsid w:val="00D871C6"/>
    <w:rsid w:val="00D94D1B"/>
    <w:rsid w:val="00DA1FB5"/>
    <w:rsid w:val="00DA290A"/>
    <w:rsid w:val="00DA375E"/>
    <w:rsid w:val="00DA43AB"/>
    <w:rsid w:val="00DB1F14"/>
    <w:rsid w:val="00DC2C4E"/>
    <w:rsid w:val="00DC64CC"/>
    <w:rsid w:val="00DC65CD"/>
    <w:rsid w:val="00DD5154"/>
    <w:rsid w:val="00DE5D88"/>
    <w:rsid w:val="00DE71BB"/>
    <w:rsid w:val="00DF5186"/>
    <w:rsid w:val="00DF6B76"/>
    <w:rsid w:val="00E0001D"/>
    <w:rsid w:val="00E01472"/>
    <w:rsid w:val="00E0248E"/>
    <w:rsid w:val="00E10696"/>
    <w:rsid w:val="00E11BDD"/>
    <w:rsid w:val="00E16EB2"/>
    <w:rsid w:val="00E21EE9"/>
    <w:rsid w:val="00E238A6"/>
    <w:rsid w:val="00E2629A"/>
    <w:rsid w:val="00E36DFB"/>
    <w:rsid w:val="00E43AEB"/>
    <w:rsid w:val="00E43E5E"/>
    <w:rsid w:val="00E52B8B"/>
    <w:rsid w:val="00E53ACA"/>
    <w:rsid w:val="00E56019"/>
    <w:rsid w:val="00E56192"/>
    <w:rsid w:val="00E57EB7"/>
    <w:rsid w:val="00E63089"/>
    <w:rsid w:val="00E631F2"/>
    <w:rsid w:val="00E63CE6"/>
    <w:rsid w:val="00E66665"/>
    <w:rsid w:val="00E73210"/>
    <w:rsid w:val="00E76108"/>
    <w:rsid w:val="00E81588"/>
    <w:rsid w:val="00E815B2"/>
    <w:rsid w:val="00E81F46"/>
    <w:rsid w:val="00E83FAB"/>
    <w:rsid w:val="00E86892"/>
    <w:rsid w:val="00E87333"/>
    <w:rsid w:val="00E91184"/>
    <w:rsid w:val="00EA190D"/>
    <w:rsid w:val="00EA4D89"/>
    <w:rsid w:val="00EA4FC0"/>
    <w:rsid w:val="00EA6EA7"/>
    <w:rsid w:val="00EB0718"/>
    <w:rsid w:val="00EB0F84"/>
    <w:rsid w:val="00EB1AA1"/>
    <w:rsid w:val="00EB4620"/>
    <w:rsid w:val="00EB6975"/>
    <w:rsid w:val="00EB6FD9"/>
    <w:rsid w:val="00EC4226"/>
    <w:rsid w:val="00EC5867"/>
    <w:rsid w:val="00ED47E0"/>
    <w:rsid w:val="00ED60ED"/>
    <w:rsid w:val="00ED676F"/>
    <w:rsid w:val="00EE1A88"/>
    <w:rsid w:val="00EE22CF"/>
    <w:rsid w:val="00EE4972"/>
    <w:rsid w:val="00EF3500"/>
    <w:rsid w:val="00EF50D6"/>
    <w:rsid w:val="00EF5660"/>
    <w:rsid w:val="00F070AC"/>
    <w:rsid w:val="00F073CB"/>
    <w:rsid w:val="00F13060"/>
    <w:rsid w:val="00F170CA"/>
    <w:rsid w:val="00F23535"/>
    <w:rsid w:val="00F23CD5"/>
    <w:rsid w:val="00F25EA6"/>
    <w:rsid w:val="00F34D2C"/>
    <w:rsid w:val="00F37B92"/>
    <w:rsid w:val="00F473F3"/>
    <w:rsid w:val="00F51C06"/>
    <w:rsid w:val="00F5286F"/>
    <w:rsid w:val="00F602BF"/>
    <w:rsid w:val="00F670DA"/>
    <w:rsid w:val="00F719E7"/>
    <w:rsid w:val="00F860A5"/>
    <w:rsid w:val="00F862A5"/>
    <w:rsid w:val="00F90E79"/>
    <w:rsid w:val="00F91668"/>
    <w:rsid w:val="00F94F35"/>
    <w:rsid w:val="00F95A1A"/>
    <w:rsid w:val="00F964D5"/>
    <w:rsid w:val="00FA001C"/>
    <w:rsid w:val="00FA0CF4"/>
    <w:rsid w:val="00FB1A94"/>
    <w:rsid w:val="00FB581E"/>
    <w:rsid w:val="00FB6573"/>
    <w:rsid w:val="00FC282B"/>
    <w:rsid w:val="00FC2EE8"/>
    <w:rsid w:val="00FC57B0"/>
    <w:rsid w:val="00FC7EBD"/>
    <w:rsid w:val="00FD1134"/>
    <w:rsid w:val="00FD1EE0"/>
    <w:rsid w:val="00FD6986"/>
    <w:rsid w:val="00FD75CA"/>
    <w:rsid w:val="00FE0352"/>
    <w:rsid w:val="00FE13B5"/>
    <w:rsid w:val="00FE5C04"/>
    <w:rsid w:val="00FF0BD4"/>
    <w:rsid w:val="00FF0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65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65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65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1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Header">
    <w:name w:val="APA Header"/>
    <w:basedOn w:val="Normal"/>
    <w:next w:val="Normal"/>
    <w:qFormat/>
    <w:rsid w:val="001A2207"/>
    <w:pPr>
      <w:overflowPunct w:val="0"/>
      <w:autoSpaceDE w:val="0"/>
      <w:autoSpaceDN w:val="0"/>
      <w:adjustRightInd w:val="0"/>
      <w:spacing w:after="0" w:line="480" w:lineRule="auto"/>
      <w:jc w:val="center"/>
      <w:textAlignment w:val="baseline"/>
    </w:pPr>
    <w:rPr>
      <w:rFonts w:ascii="Arial" w:eastAsia="Times New Roman" w:hAnsi="Arial" w:cs="Arial"/>
      <w:sz w:val="24"/>
      <w:szCs w:val="20"/>
    </w:rPr>
  </w:style>
  <w:style w:type="paragraph" w:styleId="Title">
    <w:name w:val="Title"/>
    <w:basedOn w:val="Normal"/>
    <w:next w:val="Normal"/>
    <w:link w:val="TitleChar"/>
    <w:uiPriority w:val="10"/>
    <w:qFormat/>
    <w:rsid w:val="002625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25E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D65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658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658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1D65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D6580"/>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AB5D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D07"/>
  </w:style>
  <w:style w:type="paragraph" w:styleId="Footer">
    <w:name w:val="footer"/>
    <w:basedOn w:val="Normal"/>
    <w:link w:val="FooterChar"/>
    <w:uiPriority w:val="99"/>
    <w:unhideWhenUsed/>
    <w:rsid w:val="00AB5D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D07"/>
  </w:style>
  <w:style w:type="character" w:styleId="PlaceholderText">
    <w:name w:val="Placeholder Text"/>
    <w:basedOn w:val="DefaultParagraphFont"/>
    <w:uiPriority w:val="99"/>
    <w:semiHidden/>
    <w:rsid w:val="0065445F"/>
    <w:rPr>
      <w:color w:val="808080"/>
    </w:rPr>
  </w:style>
  <w:style w:type="paragraph" w:styleId="BalloonText">
    <w:name w:val="Balloon Text"/>
    <w:basedOn w:val="Normal"/>
    <w:link w:val="BalloonTextChar"/>
    <w:uiPriority w:val="99"/>
    <w:semiHidden/>
    <w:unhideWhenUsed/>
    <w:rsid w:val="006544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45F"/>
    <w:rPr>
      <w:rFonts w:ascii="Tahoma" w:hAnsi="Tahoma" w:cs="Tahoma"/>
      <w:sz w:val="16"/>
      <w:szCs w:val="16"/>
    </w:rPr>
  </w:style>
  <w:style w:type="character" w:styleId="Hyperlink">
    <w:name w:val="Hyperlink"/>
    <w:basedOn w:val="DefaultParagraphFont"/>
    <w:uiPriority w:val="99"/>
    <w:unhideWhenUsed/>
    <w:rsid w:val="005374EC"/>
    <w:rPr>
      <w:color w:val="0000FF" w:themeColor="hyperlink"/>
      <w:u w:val="single"/>
    </w:rPr>
  </w:style>
  <w:style w:type="paragraph" w:styleId="ListParagraph">
    <w:name w:val="List Paragraph"/>
    <w:basedOn w:val="Normal"/>
    <w:uiPriority w:val="34"/>
    <w:qFormat/>
    <w:rsid w:val="00C65764"/>
    <w:pPr>
      <w:ind w:left="720"/>
      <w:contextualSpacing/>
    </w:pPr>
  </w:style>
  <w:style w:type="character" w:styleId="HTMLCite">
    <w:name w:val="HTML Cite"/>
    <w:basedOn w:val="DefaultParagraphFont"/>
    <w:uiPriority w:val="99"/>
    <w:semiHidden/>
    <w:unhideWhenUsed/>
    <w:rsid w:val="00683E2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65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65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65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1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Header">
    <w:name w:val="APA Header"/>
    <w:basedOn w:val="Normal"/>
    <w:next w:val="Normal"/>
    <w:qFormat/>
    <w:rsid w:val="001A2207"/>
    <w:pPr>
      <w:overflowPunct w:val="0"/>
      <w:autoSpaceDE w:val="0"/>
      <w:autoSpaceDN w:val="0"/>
      <w:adjustRightInd w:val="0"/>
      <w:spacing w:after="0" w:line="480" w:lineRule="auto"/>
      <w:jc w:val="center"/>
      <w:textAlignment w:val="baseline"/>
    </w:pPr>
    <w:rPr>
      <w:rFonts w:ascii="Arial" w:eastAsia="Times New Roman" w:hAnsi="Arial" w:cs="Arial"/>
      <w:sz w:val="24"/>
      <w:szCs w:val="20"/>
    </w:rPr>
  </w:style>
  <w:style w:type="paragraph" w:styleId="Title">
    <w:name w:val="Title"/>
    <w:basedOn w:val="Normal"/>
    <w:next w:val="Normal"/>
    <w:link w:val="TitleChar"/>
    <w:uiPriority w:val="10"/>
    <w:qFormat/>
    <w:rsid w:val="002625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25E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D65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658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658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1D65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D6580"/>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AB5D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D07"/>
  </w:style>
  <w:style w:type="paragraph" w:styleId="Footer">
    <w:name w:val="footer"/>
    <w:basedOn w:val="Normal"/>
    <w:link w:val="FooterChar"/>
    <w:uiPriority w:val="99"/>
    <w:unhideWhenUsed/>
    <w:rsid w:val="00AB5D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D07"/>
  </w:style>
  <w:style w:type="character" w:styleId="PlaceholderText">
    <w:name w:val="Placeholder Text"/>
    <w:basedOn w:val="DefaultParagraphFont"/>
    <w:uiPriority w:val="99"/>
    <w:semiHidden/>
    <w:rsid w:val="0065445F"/>
    <w:rPr>
      <w:color w:val="808080"/>
    </w:rPr>
  </w:style>
  <w:style w:type="paragraph" w:styleId="BalloonText">
    <w:name w:val="Balloon Text"/>
    <w:basedOn w:val="Normal"/>
    <w:link w:val="BalloonTextChar"/>
    <w:uiPriority w:val="99"/>
    <w:semiHidden/>
    <w:unhideWhenUsed/>
    <w:rsid w:val="006544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45F"/>
    <w:rPr>
      <w:rFonts w:ascii="Tahoma" w:hAnsi="Tahoma" w:cs="Tahoma"/>
      <w:sz w:val="16"/>
      <w:szCs w:val="16"/>
    </w:rPr>
  </w:style>
  <w:style w:type="character" w:styleId="Hyperlink">
    <w:name w:val="Hyperlink"/>
    <w:basedOn w:val="DefaultParagraphFont"/>
    <w:uiPriority w:val="99"/>
    <w:unhideWhenUsed/>
    <w:rsid w:val="005374EC"/>
    <w:rPr>
      <w:color w:val="0000FF" w:themeColor="hyperlink"/>
      <w:u w:val="single"/>
    </w:rPr>
  </w:style>
  <w:style w:type="paragraph" w:styleId="ListParagraph">
    <w:name w:val="List Paragraph"/>
    <w:basedOn w:val="Normal"/>
    <w:uiPriority w:val="34"/>
    <w:qFormat/>
    <w:rsid w:val="00C65764"/>
    <w:pPr>
      <w:ind w:left="720"/>
      <w:contextualSpacing/>
    </w:pPr>
  </w:style>
  <w:style w:type="character" w:styleId="HTMLCite">
    <w:name w:val="HTML Cite"/>
    <w:basedOn w:val="DefaultParagraphFont"/>
    <w:uiPriority w:val="99"/>
    <w:semiHidden/>
    <w:unhideWhenUsed/>
    <w:rsid w:val="00683E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3424168">
      <w:bodyDiv w:val="1"/>
      <w:marLeft w:val="0"/>
      <w:marRight w:val="0"/>
      <w:marTop w:val="0"/>
      <w:marBottom w:val="0"/>
      <w:divBdr>
        <w:top w:val="none" w:sz="0" w:space="0" w:color="auto"/>
        <w:left w:val="none" w:sz="0" w:space="0" w:color="auto"/>
        <w:bottom w:val="none" w:sz="0" w:space="0" w:color="auto"/>
        <w:right w:val="none" w:sz="0" w:space="0" w:color="auto"/>
      </w:divBdr>
      <w:divsChild>
        <w:div w:id="142625847">
          <w:marLeft w:val="45"/>
          <w:marRight w:val="45"/>
          <w:marTop w:val="0"/>
          <w:marBottom w:val="0"/>
          <w:divBdr>
            <w:top w:val="none" w:sz="0" w:space="0" w:color="auto"/>
            <w:left w:val="none" w:sz="0" w:space="0" w:color="auto"/>
            <w:bottom w:val="none" w:sz="0" w:space="0" w:color="auto"/>
            <w:right w:val="none" w:sz="0" w:space="0" w:color="auto"/>
          </w:divBdr>
          <w:divsChild>
            <w:div w:id="161798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gkmc.utah.edu/ebis_class/2003s/Oracle/DMB26/A73318/schemas.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59968-ED86-4066-BB94-03E2033F2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Enterprise Sales Application Part I</vt:lpstr>
    </vt:vector>
  </TitlesOfParts>
  <Company/>
  <LinksUpToDate>false</LinksUpToDate>
  <CharactersWithSpaces>4054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Sales Application Part I</dc:title>
  <dc:creator>Elbio</dc:creator>
  <cp:lastModifiedBy>mandrake</cp:lastModifiedBy>
  <cp:revision>25</cp:revision>
  <dcterms:created xsi:type="dcterms:W3CDTF">2016-10-02T17:35:00Z</dcterms:created>
  <dcterms:modified xsi:type="dcterms:W3CDTF">2016-10-04T05:54:00Z</dcterms:modified>
</cp:coreProperties>
</file>