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5D7" w:rsidRDefault="00DD63D6" w:rsidP="00DD63D6">
      <w:pPr>
        <w:spacing w:after="0" w:line="480" w:lineRule="auto"/>
        <w:jc w:val="center"/>
        <w:rPr>
          <w:rFonts w:ascii="Times New Roman" w:hAnsi="Times New Roman" w:cs="Times New Roman"/>
          <w:sz w:val="24"/>
        </w:rPr>
      </w:pPr>
      <w:r>
        <w:rPr>
          <w:rFonts w:ascii="Times New Roman" w:hAnsi="Times New Roman" w:cs="Times New Roman"/>
          <w:b/>
          <w:sz w:val="24"/>
        </w:rPr>
        <w:t>Business Requirements</w:t>
      </w:r>
    </w:p>
    <w:p w:rsidR="00BE3595" w:rsidRDefault="00DD63D6" w:rsidP="00DD63D6">
      <w:pPr>
        <w:spacing w:after="0" w:line="480" w:lineRule="auto"/>
        <w:rPr>
          <w:rFonts w:ascii="Times New Roman" w:hAnsi="Times New Roman" w:cs="Times New Roman"/>
          <w:sz w:val="24"/>
        </w:rPr>
      </w:pPr>
      <w:r>
        <w:rPr>
          <w:rFonts w:ascii="Times New Roman" w:hAnsi="Times New Roman" w:cs="Times New Roman"/>
          <w:sz w:val="24"/>
        </w:rPr>
        <w:tab/>
        <w:t>As Lafleur Trading Company has grown and expanded over the years, servicing many locations all over the world, it has accumulated vast amounts of data. The current system being used to storage, monitor, and analyze the company’s da</w:t>
      </w:r>
      <w:r w:rsidR="00026E17">
        <w:rPr>
          <w:rFonts w:ascii="Times New Roman" w:hAnsi="Times New Roman" w:cs="Times New Roman"/>
          <w:sz w:val="24"/>
        </w:rPr>
        <w:t>ta is no longer sufficient.</w:t>
      </w:r>
    </w:p>
    <w:p w:rsidR="00BE3595" w:rsidRDefault="00BE3595" w:rsidP="00DD63D6">
      <w:pPr>
        <w:spacing w:after="0" w:line="480" w:lineRule="auto"/>
        <w:rPr>
          <w:rFonts w:ascii="Times New Roman" w:hAnsi="Times New Roman" w:cs="Times New Roman"/>
          <w:b/>
          <w:sz w:val="24"/>
        </w:rPr>
      </w:pPr>
      <w:r>
        <w:rPr>
          <w:rFonts w:ascii="Times New Roman" w:hAnsi="Times New Roman" w:cs="Times New Roman"/>
          <w:b/>
          <w:sz w:val="24"/>
        </w:rPr>
        <w:t>Project MOV</w:t>
      </w:r>
    </w:p>
    <w:p w:rsidR="00DD63D6" w:rsidRDefault="00BE3595" w:rsidP="00DD63D6">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One of Lafleur’s organizational goals is to improve </w:t>
      </w:r>
      <w:r w:rsidR="00026E17">
        <w:rPr>
          <w:rFonts w:ascii="Times New Roman" w:hAnsi="Times New Roman" w:cs="Times New Roman"/>
          <w:sz w:val="24"/>
        </w:rPr>
        <w:t xml:space="preserve">business decisions made by executives and managers, and improve sales. </w:t>
      </w:r>
      <w:r>
        <w:rPr>
          <w:rFonts w:ascii="Times New Roman" w:hAnsi="Times New Roman" w:cs="Times New Roman"/>
          <w:sz w:val="24"/>
        </w:rPr>
        <w:t xml:space="preserve">This project will support the organizational goal by </w:t>
      </w:r>
      <w:r w:rsidR="00026E17">
        <w:rPr>
          <w:rFonts w:ascii="Times New Roman" w:hAnsi="Times New Roman" w:cs="Times New Roman"/>
          <w:sz w:val="24"/>
        </w:rPr>
        <w:t xml:space="preserve">improving data monitoring and analysis through the implementation of </w:t>
      </w:r>
      <w:r>
        <w:rPr>
          <w:rFonts w:ascii="Times New Roman" w:hAnsi="Times New Roman" w:cs="Times New Roman"/>
          <w:sz w:val="24"/>
        </w:rPr>
        <w:t xml:space="preserve">new data warehouse and business intelligence application. This project goal will be referred to as the </w:t>
      </w:r>
      <w:r>
        <w:rPr>
          <w:rFonts w:ascii="Times New Roman" w:hAnsi="Times New Roman" w:cs="Times New Roman"/>
          <w:i/>
          <w:sz w:val="24"/>
        </w:rPr>
        <w:t xml:space="preserve">measurable organizational value </w:t>
      </w:r>
      <w:r w:rsidRPr="00BE3595">
        <w:rPr>
          <w:rFonts w:ascii="Times New Roman" w:hAnsi="Times New Roman" w:cs="Times New Roman"/>
          <w:sz w:val="24"/>
        </w:rPr>
        <w:t>(MOV)</w:t>
      </w:r>
      <w:r>
        <w:rPr>
          <w:rFonts w:ascii="Times New Roman" w:hAnsi="Times New Roman" w:cs="Times New Roman"/>
          <w:sz w:val="24"/>
        </w:rPr>
        <w:t>.</w:t>
      </w:r>
    </w:p>
    <w:p w:rsidR="00BE3595" w:rsidRDefault="00BE3595" w:rsidP="00DD63D6">
      <w:pPr>
        <w:spacing w:after="0" w:line="480" w:lineRule="auto"/>
        <w:rPr>
          <w:rFonts w:ascii="Times New Roman" w:hAnsi="Times New Roman" w:cs="Times New Roman"/>
          <w:sz w:val="24"/>
        </w:rPr>
      </w:pPr>
      <w:r>
        <w:rPr>
          <w:rFonts w:ascii="Times New Roman" w:hAnsi="Times New Roman" w:cs="Times New Roman"/>
          <w:b/>
          <w:sz w:val="24"/>
        </w:rPr>
        <w:t>Scope</w:t>
      </w:r>
    </w:p>
    <w:p w:rsidR="00BE3595" w:rsidRDefault="00BE3595" w:rsidP="00DD63D6">
      <w:pPr>
        <w:spacing w:after="0" w:line="480" w:lineRule="auto"/>
        <w:rPr>
          <w:rFonts w:ascii="Times New Roman" w:hAnsi="Times New Roman" w:cs="Times New Roman"/>
          <w:sz w:val="24"/>
        </w:rPr>
      </w:pPr>
      <w:r>
        <w:rPr>
          <w:rFonts w:ascii="Times New Roman" w:hAnsi="Times New Roman" w:cs="Times New Roman"/>
          <w:sz w:val="24"/>
        </w:rPr>
        <w:tab/>
      </w:r>
      <w:r w:rsidR="00026E17" w:rsidRPr="00026E17">
        <w:rPr>
          <w:rFonts w:ascii="Times New Roman" w:hAnsi="Times New Roman" w:cs="Times New Roman"/>
          <w:sz w:val="24"/>
        </w:rPr>
        <w:t>The following statements will help to define and limit the scope of the project so that unnecessary work is eliminated.</w:t>
      </w:r>
    </w:p>
    <w:p w:rsidR="00026E17" w:rsidRDefault="00026E17" w:rsidP="00137B37">
      <w:pPr>
        <w:spacing w:after="0" w:line="480" w:lineRule="auto"/>
        <w:jc w:val="center"/>
        <w:rPr>
          <w:rFonts w:ascii="Times New Roman" w:hAnsi="Times New Roman" w:cs="Times New Roman"/>
          <w:sz w:val="24"/>
        </w:rPr>
      </w:pPr>
      <w:r>
        <w:rPr>
          <w:rFonts w:ascii="Times New Roman" w:hAnsi="Times New Roman" w:cs="Times New Roman"/>
          <w:i/>
          <w:sz w:val="24"/>
        </w:rPr>
        <w:t>Scope Statement</w:t>
      </w:r>
    </w:p>
    <w:p w:rsidR="0050290F" w:rsidRDefault="0050290F" w:rsidP="00026E17">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Create data warehouse for Enterprise Sales and Business Intelligence</w:t>
      </w:r>
    </w:p>
    <w:p w:rsidR="0050290F" w:rsidRDefault="0050290F" w:rsidP="00026E17">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Develop data mining strategy for data warehouse</w:t>
      </w:r>
    </w:p>
    <w:p w:rsidR="0050290F" w:rsidRDefault="0050290F" w:rsidP="00026E17">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Design executive dashboard for Business Intelligence metrics</w:t>
      </w:r>
    </w:p>
    <w:p w:rsidR="0050290F" w:rsidRDefault="0050290F" w:rsidP="00137B37">
      <w:pPr>
        <w:spacing w:after="0" w:line="480" w:lineRule="auto"/>
        <w:jc w:val="center"/>
        <w:rPr>
          <w:rFonts w:ascii="Times New Roman" w:hAnsi="Times New Roman" w:cs="Times New Roman"/>
          <w:sz w:val="24"/>
        </w:rPr>
      </w:pPr>
      <w:r>
        <w:rPr>
          <w:rFonts w:ascii="Times New Roman" w:hAnsi="Times New Roman" w:cs="Times New Roman"/>
          <w:i/>
          <w:sz w:val="24"/>
        </w:rPr>
        <w:t>Out of Scope</w:t>
      </w:r>
    </w:p>
    <w:p w:rsidR="0050290F" w:rsidRDefault="0050290F" w:rsidP="00137B37">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Implement new Sales Application</w:t>
      </w:r>
    </w:p>
    <w:p w:rsidR="00137B37" w:rsidRDefault="00137B37" w:rsidP="00137B37">
      <w:pPr>
        <w:spacing w:after="0" w:line="480" w:lineRule="auto"/>
        <w:rPr>
          <w:rFonts w:ascii="Times New Roman" w:hAnsi="Times New Roman" w:cs="Times New Roman"/>
          <w:sz w:val="24"/>
        </w:rPr>
      </w:pPr>
      <w:r>
        <w:rPr>
          <w:rFonts w:ascii="Times New Roman" w:hAnsi="Times New Roman" w:cs="Times New Roman"/>
          <w:b/>
          <w:sz w:val="24"/>
        </w:rPr>
        <w:t>Stakeholders</w:t>
      </w:r>
    </w:p>
    <w:p w:rsidR="00203ADB" w:rsidRPr="00137B37" w:rsidRDefault="00137B37" w:rsidP="00137B37">
      <w:pPr>
        <w:spacing w:after="0" w:line="480" w:lineRule="auto"/>
        <w:rPr>
          <w:rFonts w:ascii="Times New Roman" w:hAnsi="Times New Roman" w:cs="Times New Roman"/>
          <w:sz w:val="24"/>
        </w:rPr>
      </w:pPr>
      <w:r>
        <w:rPr>
          <w:rFonts w:ascii="Times New Roman" w:hAnsi="Times New Roman" w:cs="Times New Roman"/>
          <w:sz w:val="24"/>
        </w:rPr>
        <w:tab/>
        <w:t>The Chief Operating Officer and VP of Operations for Lafleur are the sponsors of the project. The stakeholders include executives, managers, and users of the new data warehouse and business intelligence app</w:t>
      </w:r>
      <w:r w:rsidR="00203ADB">
        <w:rPr>
          <w:rFonts w:ascii="Times New Roman" w:hAnsi="Times New Roman" w:cs="Times New Roman"/>
          <w:sz w:val="24"/>
        </w:rPr>
        <w:t>lication.</w:t>
      </w:r>
      <w:bookmarkStart w:id="0" w:name="_GoBack"/>
      <w:bookmarkEnd w:id="0"/>
    </w:p>
    <w:sectPr w:rsidR="00203ADB" w:rsidRPr="00137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56BDF"/>
    <w:multiLevelType w:val="hybridMultilevel"/>
    <w:tmpl w:val="54FE1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A83ECB"/>
    <w:multiLevelType w:val="hybridMultilevel"/>
    <w:tmpl w:val="831A2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A4819"/>
    <w:multiLevelType w:val="hybridMultilevel"/>
    <w:tmpl w:val="65E20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A54"/>
    <w:rsid w:val="00026E17"/>
    <w:rsid w:val="00137B37"/>
    <w:rsid w:val="00203ADB"/>
    <w:rsid w:val="0050290F"/>
    <w:rsid w:val="009E45D7"/>
    <w:rsid w:val="00BE3595"/>
    <w:rsid w:val="00DD1A54"/>
    <w:rsid w:val="00DD6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ACA0A"/>
  <w15:chartTrackingRefBased/>
  <w15:docId w15:val="{D963BEDA-D38B-487B-BAD3-65385E51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E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Thien Tran</dc:creator>
  <cp:keywords/>
  <dc:description/>
  <cp:lastModifiedBy>Minh Thien Tran</cp:lastModifiedBy>
  <cp:revision>4</cp:revision>
  <dcterms:created xsi:type="dcterms:W3CDTF">2016-10-03T23:07:00Z</dcterms:created>
  <dcterms:modified xsi:type="dcterms:W3CDTF">2016-10-03T23:56:00Z</dcterms:modified>
</cp:coreProperties>
</file>