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Planejamento do Sistema de Gestão para Partys (Tibia)</w:t>
      </w:r>
    </w:p>
    <w:p>
      <w:r>
        <w:t>Documento de especificações e planejamento para o desenvolvimento do MVP (Produto Mínimo Viável) do sistema de gestão de hunts, calculadoras de loot e timers de mecânicas para jogadores de Tibia.</w:t>
      </w:r>
    </w:p>
    <w:p>
      <w:pPr>
        <w:pStyle w:val="Heading1"/>
      </w:pPr>
      <w:r>
        <w:t>1. Visão Geral e Arquitetura</w:t>
      </w:r>
    </w:p>
    <w:p>
      <w:r>
        <w:t>Plataforma: Aplicação Web (Site/Web App).</w:t>
      </w:r>
    </w:p>
    <w:p>
      <w:r>
        <w:t>Tecnologias: JavaScript (React ou Vue.js no Frontend; Node.js no Backend) e Banco de Dados (ex: Supabase, Firebase ou PostgreSQL).</w:t>
      </w:r>
    </w:p>
    <w:p>
      <w:r>
        <w:t>Modelo de Contas: Multi-tenant. O login e senha pertencerão à Party (PT) em conjunto, permitindo que qualquer membro acesse o dashboard e insira os dados, além de suportar também jogadores solo.</w:t>
      </w:r>
    </w:p>
    <w:p>
      <w:pPr>
        <w:pStyle w:val="Heading1"/>
      </w:pPr>
      <w:r>
        <w:t>2. Módulo: Calculadora de Split Loot</w:t>
      </w:r>
    </w:p>
    <w:p>
      <w:r>
        <w:t>O sistema automatizará o cálculo de divisão de lucro e pagamentos com base no log do 'Party Hunt Analyzer'.</w:t>
      </w:r>
    </w:p>
    <w:p>
      <w:pPr>
        <w:pStyle w:val="ListBullet"/>
      </w:pPr>
      <w:r>
        <w:t>Fluxo de uso:</w:t>
      </w:r>
    </w:p>
    <w:p>
      <w:pPr>
        <w:pStyle w:val="ListBullet2"/>
      </w:pPr>
      <w:r>
        <w:t>Usuário copia o log da hunt no Tibia e cola no input do sistema.</w:t>
      </w:r>
    </w:p>
    <w:p>
      <w:pPr>
        <w:pStyle w:val="ListBullet2"/>
      </w:pPr>
      <w:r>
        <w:t>Sistema faz o parse dos dados (Duração, Loot Total, Supplies, Balance).</w:t>
      </w:r>
    </w:p>
    <w:p>
      <w:pPr>
        <w:pStyle w:val="ListBullet2"/>
      </w:pPr>
      <w:r>
        <w:t>O lucro alvo (justo) por jogador é calculado matematicamente.</w:t>
      </w:r>
    </w:p>
    <w:p>
      <w:pPr>
        <w:pStyle w:val="ListBullet2"/>
      </w:pPr>
      <w:r>
        <w:t>Sistema gera as linhas exatas de transferência bancária in-game (Ex: 'Thor Zynz to pay 6.34kk to Koe Psciko') com botão de copiar ao lado.</w:t>
      </w:r>
    </w:p>
    <w:p>
      <w:pPr>
        <w:pStyle w:val="ListBullet"/>
      </w:pPr>
      <w:r>
        <w:t>Regras e Funções Extras:</w:t>
      </w:r>
    </w:p>
    <w:p>
      <w:pPr>
        <w:pStyle w:val="ListBullet2"/>
      </w:pPr>
      <w:r>
        <w:t>Serviceiros: Possibilidade de marcar um jogador como serviceiro (que cobra uma % de taxa sobre o lucro do char ou sobre um item específico). O sistema separa os valores e indica quanto transferir para o banco do dono e quanto para o serviceiro.</w:t>
      </w:r>
    </w:p>
    <w:p>
      <w:pPr>
        <w:pStyle w:val="ListBullet2"/>
      </w:pPr>
      <w:r>
        <w:t>Despesas Adicionais / Remoção: Inclusão de wastes extras (Boss slots, shrines) que são subtraídos do saldo total antes da divisão, ou exclusão de um jogador que tenha se desconectado durante a sessão.</w:t>
      </w:r>
    </w:p>
    <w:p>
      <w:pPr>
        <w:pStyle w:val="Heading1"/>
      </w:pPr>
      <w:r>
        <w:t>3. Módulo: Timers de Mecânica (In-Game)</w:t>
      </w:r>
    </w:p>
    <w:p>
      <w:r>
        <w:t>Cronômetros escuros e focados em auxiliar a PT durante as mecânicas de bosses de endgame (não é para cooldown de boss, mas sim para controle dentro da sala).</w:t>
      </w:r>
    </w:p>
    <w:p>
      <w:pPr>
        <w:pStyle w:val="ListBullet"/>
      </w:pPr>
      <w:r>
        <w:t>Funcionalidades (Exemplo Bakagore):</w:t>
      </w:r>
    </w:p>
    <w:p>
      <w:pPr>
        <w:pStyle w:val="ListBullet2"/>
      </w:pPr>
      <w:r>
        <w:t>Timer Global (Sala): Contagem regressiva total da sala (25:00). Ao zerar, interrompe todos os outros alertas e se encerra.</w:t>
      </w:r>
    </w:p>
    <w:p>
      <w:pPr>
        <w:pStyle w:val="ListBullet2"/>
      </w:pPr>
      <w:r>
        <w:t>Timer de Loop (Mecânica): Contagem secundária que se reinicia automaticamente (01:30). Emite um alerta sonoro ajustável (beep) ao final de cada ciclo, avisando a PT para agir.</w:t>
      </w:r>
    </w:p>
    <w:p>
      <w:pPr>
        <w:pStyle w:val="ListBullet2"/>
      </w:pPr>
      <w:r>
        <w:t>Controles: Botões universais de Iniciar/Reiniciar, Pausar e barra de controle de volume.</w:t>
      </w:r>
    </w:p>
    <w:p>
      <w:pPr>
        <w:pStyle w:val="ListBullet2"/>
      </w:pPr>
      <w:r>
        <w:t>Escalabilidade: Menu suspenso para escolher o boss desejado, carregando tempos pré-configurados do banco de dados (Goshnars, Magma Bubble, etc.), com opção de tempos personalizados.</w:t>
      </w:r>
    </w:p>
    <w:p>
      <w:pPr>
        <w:pStyle w:val="Heading1"/>
      </w:pPr>
      <w:r>
        <w:t>4. Módulo: Dashboard e Histórico</w:t>
      </w:r>
    </w:p>
    <w:p>
      <w:r>
        <w:t>Diário de bordo para armazenamento das informações vitais da PT, substituindo as antigas planilhas.</w:t>
      </w:r>
    </w:p>
    <w:p>
      <w:pPr>
        <w:pStyle w:val="ListBullet"/>
      </w:pPr>
      <w:r>
        <w:t>Funcionalidades:</w:t>
      </w:r>
    </w:p>
    <w:p>
      <w:pPr>
        <w:pStyle w:val="ListBullet2"/>
      </w:pPr>
      <w:r>
        <w:t>Gráficos de Histórico: Acompanhamento de XP e lucro diário, semanal ou mensal.</w:t>
      </w:r>
    </w:p>
    <w:p>
      <w:pPr>
        <w:pStyle w:val="ListBullet2"/>
      </w:pPr>
      <w:r>
        <w:t>Calendário Interativo: Interface onde o usuário seleciona um dia e visualiza exatamente quais bosses foram feitos e os splits realizados naquela data.</w:t>
      </w:r>
    </w:p>
    <w:p>
      <w:pPr>
        <w:pStyle w:val="ListBullet2"/>
      </w:pPr>
      <w:r>
        <w:t>Log de Drops: Sessão dedicada a registrar itens muito raros e em qual boss/hunt foram obtidos.</w:t>
      </w:r>
    </w:p>
    <w:p>
      <w:pPr>
        <w:pStyle w:val="Heading1"/>
      </w:pPr>
      <w:r>
        <w:t>5. Estrutura do Banco de Dados (Resumo das Tabelas)</w:t>
      </w:r>
    </w:p>
    <w:p>
      <w:pPr>
        <w:pStyle w:val="ListBullet"/>
      </w:pPr>
      <w:r>
        <w:t>Tabela Contas: id, usuario, senha, nome_da_pt, tipo (solo ou pt).</w:t>
      </w:r>
    </w:p>
    <w:p>
      <w:pPr>
        <w:pStyle w:val="ListBullet"/>
      </w:pPr>
      <w:r>
        <w:t>Tabela Membros: id, id_conta, nome_char, vocacao.</w:t>
      </w:r>
    </w:p>
    <w:p>
      <w:pPr>
        <w:pStyle w:val="ListBullet"/>
      </w:pPr>
      <w:r>
        <w:t>Tabela Hunts: id, id_conta, data, loot_total, waste_total, profit_total, xp_feita.</w:t>
      </w:r>
    </w:p>
    <w:p>
      <w:pPr>
        <w:pStyle w:val="ListBullet"/>
      </w:pPr>
      <w:r>
        <w:t>Tabela Splits_Individuais: id, id_hunt, id_membro, waste_gasto, saldo_a_receber, valor_serviceiro.</w:t>
      </w:r>
    </w:p>
    <w:p>
      <w:pPr>
        <w:pStyle w:val="ListBullet"/>
      </w:pPr>
      <w:r>
        <w:t>Tabela Drops: id, id_conta, id_hunt, nome_item, valor, data.</w:t>
      </w:r>
    </w:p>
    <w:p>
      <w:pPr>
        <w:pStyle w:val="ListBullet"/>
      </w:pPr>
      <w:r>
        <w:t>Tabela Bosses_Mecanicas: id, nome_boss, tempo_sala, tempo_loop.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