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67520" w14:textId="2D47F6A5" w:rsidR="00A86D73" w:rsidRDefault="00A86D73" w:rsidP="00A86D73">
      <w:pPr>
        <w:widowControl w:val="0"/>
        <w:spacing w:line="360" w:lineRule="auto"/>
        <w:rPr>
          <w:rFonts w:cstheme="minorHAnsi"/>
        </w:rPr>
      </w:pPr>
      <w:r w:rsidRPr="000322B1">
        <w:rPr>
          <w:rFonts w:eastAsia="Times New Roman" w:cstheme="minorHAnsi"/>
          <w:b/>
          <w:noProof/>
          <w:lang w:val="en-IE" w:eastAsia="en-IE"/>
        </w:rPr>
        <w:drawing>
          <wp:anchor distT="0" distB="0" distL="114300" distR="114300" simplePos="0" relativeHeight="251660288" behindDoc="1" locked="0" layoutInCell="1" allowOverlap="1" wp14:anchorId="3B95D1C7" wp14:editId="7D9D962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84400" cy="1206000"/>
            <wp:effectExtent l="0" t="0" r="0" b="0"/>
            <wp:wrapNone/>
            <wp:docPr id="4" name="Picture 1" descr="C:\Users\cathal.kearney\AppData\Local\Microsoft\Windows\Temporary Internet Files\Content.Outlook\24FEARQ0\QQI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400" cy="1206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2B1">
        <w:rPr>
          <w:rFonts w:eastAsia="Times New Roman" w:cstheme="minorHAnsi"/>
          <w:b/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21958433" wp14:editId="7FFD571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033200" cy="1033200"/>
            <wp:effectExtent l="0" t="0" r="0" b="0"/>
            <wp:wrapNone/>
            <wp:docPr id="5" name="Picture 2" descr="collegelogo 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200" cy="1033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EE1">
        <w:rPr>
          <w:rFonts w:cstheme="minorHAnsi"/>
        </w:rPr>
        <w:softHyphen/>
      </w:r>
      <w:r w:rsidR="00C13EE1">
        <w:rPr>
          <w:rFonts w:cstheme="minorHAnsi"/>
        </w:rPr>
        <w:softHyphen/>
      </w:r>
    </w:p>
    <w:p w14:paraId="38C82258" w14:textId="77777777" w:rsidR="00A86D73" w:rsidRDefault="00A86D73" w:rsidP="00A86D73">
      <w:pPr>
        <w:widowControl w:val="0"/>
        <w:tabs>
          <w:tab w:val="left" w:pos="1164"/>
        </w:tabs>
        <w:spacing w:line="360" w:lineRule="auto"/>
        <w:rPr>
          <w:rFonts w:cstheme="minorHAnsi"/>
        </w:rPr>
      </w:pPr>
      <w:r>
        <w:rPr>
          <w:rFonts w:cstheme="minorHAnsi"/>
        </w:rPr>
        <w:tab/>
      </w:r>
    </w:p>
    <w:p w14:paraId="70DA5C03" w14:textId="77777777" w:rsidR="00A86D73" w:rsidRDefault="00A86D73" w:rsidP="00A86D73">
      <w:pPr>
        <w:widowControl w:val="0"/>
        <w:tabs>
          <w:tab w:val="left" w:pos="1164"/>
        </w:tabs>
        <w:spacing w:line="360" w:lineRule="auto"/>
        <w:rPr>
          <w:rFonts w:cstheme="minorHAnsi"/>
        </w:rPr>
      </w:pPr>
    </w:p>
    <w:p w14:paraId="0408DB53" w14:textId="77777777" w:rsidR="00A86D73" w:rsidRPr="000322B1" w:rsidRDefault="00A86D73" w:rsidP="00A86D73">
      <w:pPr>
        <w:widowControl w:val="0"/>
        <w:tabs>
          <w:tab w:val="left" w:pos="1164"/>
        </w:tabs>
        <w:spacing w:line="360" w:lineRule="auto"/>
        <w:rPr>
          <w:rFonts w:cstheme="minorHAnsi"/>
        </w:rPr>
      </w:pPr>
    </w:p>
    <w:p w14:paraId="0C49F0FC" w14:textId="080FEBD3" w:rsidR="005F5759" w:rsidRPr="008E4657" w:rsidRDefault="008E4657" w:rsidP="008E4657">
      <w:pPr>
        <w:widowControl w:val="0"/>
        <w:ind w:right="46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 w:rsidRPr="003220F8">
        <w:rPr>
          <w:rFonts w:ascii="Calibri" w:hAnsi="Calibri"/>
          <w:b/>
          <w:bCs/>
          <w:color w:val="000000"/>
          <w:sz w:val="36"/>
          <w:szCs w:val="36"/>
        </w:rPr>
        <w:t>BSc in Science in Computing &amp; Multimedia</w:t>
      </w:r>
    </w:p>
    <w:p w14:paraId="2AF15675" w14:textId="3BBD38D5" w:rsidR="005F5759" w:rsidRDefault="008E4657" w:rsidP="008E4657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Year 2, </w:t>
      </w:r>
      <w:r w:rsidR="005F5759">
        <w:rPr>
          <w:rFonts w:ascii="Calibri" w:hAnsi="Calibri"/>
          <w:b/>
          <w:bCs/>
          <w:color w:val="000000"/>
          <w:sz w:val="32"/>
          <w:szCs w:val="32"/>
        </w:rPr>
        <w:t>Semester</w:t>
      </w:r>
      <w:r w:rsidR="001775FD">
        <w:rPr>
          <w:rFonts w:ascii="Calibri" w:hAnsi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/>
          <w:b/>
          <w:bCs/>
          <w:color w:val="000000"/>
          <w:sz w:val="32"/>
          <w:szCs w:val="32"/>
        </w:rPr>
        <w:t xml:space="preserve">2, </w:t>
      </w:r>
      <w:r w:rsidR="00CA7F6F">
        <w:rPr>
          <w:rFonts w:ascii="Calibri" w:hAnsi="Calibri"/>
          <w:b/>
          <w:bCs/>
          <w:color w:val="000000"/>
          <w:sz w:val="32"/>
          <w:szCs w:val="32"/>
        </w:rPr>
        <w:t>20</w:t>
      </w:r>
      <w:r w:rsidR="00490B0D">
        <w:rPr>
          <w:rFonts w:ascii="Calibri" w:hAnsi="Calibri"/>
          <w:b/>
          <w:bCs/>
          <w:color w:val="000000"/>
          <w:sz w:val="32"/>
          <w:szCs w:val="32"/>
        </w:rPr>
        <w:t>2</w:t>
      </w:r>
      <w:r w:rsidR="00187B79">
        <w:rPr>
          <w:rFonts w:ascii="Calibri" w:hAnsi="Calibri"/>
          <w:b/>
          <w:bCs/>
          <w:color w:val="000000"/>
          <w:sz w:val="32"/>
          <w:szCs w:val="32"/>
        </w:rPr>
        <w:t>4</w:t>
      </w:r>
      <w:bookmarkStart w:id="0" w:name="_GoBack"/>
      <w:bookmarkEnd w:id="0"/>
    </w:p>
    <w:p w14:paraId="79C3203C" w14:textId="77777777" w:rsidR="008E4657" w:rsidRPr="00146F4D" w:rsidRDefault="008E4657" w:rsidP="008E4657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</w:p>
    <w:p w14:paraId="3ACF42FF" w14:textId="55B0BFE8" w:rsidR="008E4657" w:rsidRPr="005212B5" w:rsidRDefault="008E4657" w:rsidP="005212B5">
      <w:pPr>
        <w:widowControl w:val="0"/>
        <w:jc w:val="center"/>
        <w:rPr>
          <w:rFonts w:ascii="Calibri" w:hAnsi="Calibri"/>
          <w:b/>
          <w:bCs/>
          <w:color w:val="000000"/>
          <w:sz w:val="72"/>
          <w:szCs w:val="72"/>
        </w:rPr>
      </w:pPr>
      <w:r w:rsidRPr="008E4657">
        <w:rPr>
          <w:rFonts w:ascii="Calibri" w:hAnsi="Calibri"/>
          <w:b/>
          <w:bCs/>
          <w:color w:val="000000"/>
          <w:sz w:val="72"/>
          <w:szCs w:val="72"/>
        </w:rPr>
        <w:t>DevOps</w:t>
      </w:r>
    </w:p>
    <w:p w14:paraId="4617A532" w14:textId="4DB884E6" w:rsidR="00B91954" w:rsidRPr="00E41393" w:rsidRDefault="008E3E88" w:rsidP="00B91954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Continuous Assessment </w:t>
      </w:r>
    </w:p>
    <w:p w14:paraId="42F36F63" w14:textId="77777777" w:rsidR="00B91954" w:rsidRPr="0007630F" w:rsidRDefault="00B91954" w:rsidP="00B91954">
      <w:pPr>
        <w:widowControl w:val="0"/>
        <w:rPr>
          <w:b/>
          <w:bCs/>
          <w:color w:val="000000"/>
        </w:rPr>
      </w:pPr>
    </w:p>
    <w:p w14:paraId="1004FDA3" w14:textId="0F2BD60C" w:rsidR="00B91954" w:rsidRPr="00E41393" w:rsidRDefault="00B91954" w:rsidP="00B91954">
      <w:pPr>
        <w:rPr>
          <w:rFonts w:ascii="Calibri" w:hAnsi="Calibri"/>
          <w:bCs/>
          <w:color w:val="000000"/>
          <w:sz w:val="28"/>
          <w:szCs w:val="28"/>
        </w:rPr>
      </w:pPr>
      <w:r w:rsidRPr="00E41393">
        <w:rPr>
          <w:rFonts w:ascii="Calibri" w:hAnsi="Calibri"/>
          <w:b/>
          <w:bCs/>
          <w:color w:val="000000"/>
          <w:sz w:val="28"/>
          <w:szCs w:val="28"/>
        </w:rPr>
        <w:t>Module Title</w:t>
      </w:r>
      <w:r w:rsidR="00AD7400">
        <w:rPr>
          <w:rFonts w:ascii="Calibri" w:hAnsi="Calibri"/>
          <w:b/>
          <w:bCs/>
          <w:color w:val="000000"/>
          <w:sz w:val="28"/>
          <w:szCs w:val="28"/>
        </w:rPr>
        <w:t>:</w:t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 w:rsidR="008E4657">
        <w:rPr>
          <w:rFonts w:ascii="Calibri" w:hAnsi="Calibri"/>
          <w:bCs/>
          <w:color w:val="000000"/>
          <w:sz w:val="28"/>
          <w:szCs w:val="28"/>
        </w:rPr>
        <w:t>DevOps</w:t>
      </w:r>
    </w:p>
    <w:p w14:paraId="2A83136F" w14:textId="07B357F0" w:rsidR="00B91954" w:rsidRPr="00E41393" w:rsidRDefault="00B91954" w:rsidP="00B91954">
      <w:pPr>
        <w:rPr>
          <w:rFonts w:ascii="Calibri" w:hAnsi="Calibri"/>
          <w:bCs/>
          <w:color w:val="000000"/>
          <w:sz w:val="28"/>
          <w:szCs w:val="28"/>
        </w:rPr>
      </w:pPr>
      <w:r w:rsidRPr="00E41393">
        <w:rPr>
          <w:rFonts w:ascii="Calibri" w:hAnsi="Calibri"/>
          <w:b/>
          <w:bCs/>
          <w:color w:val="000000"/>
          <w:sz w:val="28"/>
          <w:szCs w:val="28"/>
        </w:rPr>
        <w:t>Module Code</w:t>
      </w:r>
      <w:r w:rsidR="00AD7400">
        <w:rPr>
          <w:rFonts w:ascii="Calibri" w:hAnsi="Calibri"/>
          <w:b/>
          <w:bCs/>
          <w:color w:val="000000"/>
          <w:sz w:val="28"/>
          <w:szCs w:val="28"/>
        </w:rPr>
        <w:t>:</w:t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 w:rsidR="00A65A22">
        <w:rPr>
          <w:rFonts w:ascii="Calibri" w:hAnsi="Calibri"/>
          <w:bCs/>
          <w:color w:val="000000"/>
          <w:sz w:val="28"/>
          <w:szCs w:val="28"/>
        </w:rPr>
        <w:t>BSC2</w:t>
      </w:r>
    </w:p>
    <w:p w14:paraId="018D4C2A" w14:textId="48142044" w:rsidR="00B91954" w:rsidRPr="00E41393" w:rsidRDefault="00B91954" w:rsidP="00B91954">
      <w:pPr>
        <w:rPr>
          <w:rFonts w:ascii="Calibri" w:hAnsi="Calibri"/>
          <w:bCs/>
          <w:color w:val="000000"/>
          <w:sz w:val="28"/>
          <w:szCs w:val="28"/>
        </w:rPr>
      </w:pPr>
      <w:r w:rsidRPr="00E41393">
        <w:rPr>
          <w:rFonts w:ascii="Calibri" w:hAnsi="Calibri"/>
          <w:b/>
          <w:bCs/>
          <w:color w:val="000000"/>
          <w:sz w:val="28"/>
          <w:szCs w:val="28"/>
        </w:rPr>
        <w:t>Assessment Type</w:t>
      </w:r>
      <w:r w:rsidR="00AD7400">
        <w:rPr>
          <w:rFonts w:ascii="Calibri" w:hAnsi="Calibri"/>
          <w:bCs/>
          <w:color w:val="000000"/>
          <w:sz w:val="28"/>
          <w:szCs w:val="28"/>
        </w:rPr>
        <w:t>:</w:t>
      </w:r>
      <w:r w:rsidR="001775FD">
        <w:rPr>
          <w:rFonts w:ascii="Calibri" w:hAnsi="Calibri"/>
          <w:bCs/>
          <w:color w:val="000000"/>
          <w:sz w:val="28"/>
          <w:szCs w:val="28"/>
        </w:rPr>
        <w:tab/>
      </w:r>
      <w:r w:rsidR="001775FD">
        <w:rPr>
          <w:rFonts w:ascii="Calibri" w:hAnsi="Calibri"/>
          <w:bCs/>
          <w:color w:val="000000"/>
          <w:sz w:val="28"/>
          <w:szCs w:val="28"/>
        </w:rPr>
        <w:tab/>
        <w:t>Individual Project</w:t>
      </w:r>
    </w:p>
    <w:p w14:paraId="09F6C5CA" w14:textId="71CBEB2C" w:rsidR="00AD7400" w:rsidRPr="001775FD" w:rsidRDefault="00B91954" w:rsidP="00B91954">
      <w:pPr>
        <w:rPr>
          <w:rFonts w:ascii="Calibri" w:hAnsi="Calibri"/>
          <w:bCs/>
          <w:color w:val="000000"/>
          <w:sz w:val="28"/>
          <w:szCs w:val="28"/>
        </w:rPr>
      </w:pPr>
      <w:r w:rsidRPr="00E41393">
        <w:rPr>
          <w:rFonts w:ascii="Calibri" w:hAnsi="Calibri"/>
          <w:b/>
          <w:bCs/>
          <w:color w:val="000000"/>
          <w:sz w:val="28"/>
          <w:szCs w:val="28"/>
        </w:rPr>
        <w:t>Weighting</w:t>
      </w:r>
      <w:r w:rsidR="00AD7400">
        <w:rPr>
          <w:rFonts w:ascii="Calibri" w:hAnsi="Calibri"/>
          <w:b/>
          <w:bCs/>
          <w:color w:val="000000"/>
          <w:sz w:val="28"/>
          <w:szCs w:val="28"/>
        </w:rPr>
        <w:t>:</w:t>
      </w:r>
      <w:r w:rsidR="001775FD">
        <w:rPr>
          <w:rFonts w:ascii="Calibri" w:hAnsi="Calibri"/>
          <w:b/>
          <w:bCs/>
          <w:color w:val="000000"/>
          <w:sz w:val="28"/>
          <w:szCs w:val="28"/>
        </w:rPr>
        <w:tab/>
      </w:r>
      <w:r w:rsidR="001775FD">
        <w:rPr>
          <w:rFonts w:ascii="Calibri" w:hAnsi="Calibri"/>
          <w:b/>
          <w:bCs/>
          <w:color w:val="000000"/>
          <w:sz w:val="28"/>
          <w:szCs w:val="28"/>
        </w:rPr>
        <w:tab/>
      </w:r>
      <w:r w:rsidR="001775FD">
        <w:rPr>
          <w:rFonts w:ascii="Calibri" w:hAnsi="Calibri"/>
          <w:b/>
          <w:bCs/>
          <w:color w:val="000000"/>
          <w:sz w:val="28"/>
          <w:szCs w:val="28"/>
        </w:rPr>
        <w:tab/>
      </w:r>
      <w:r w:rsidR="005233D1">
        <w:rPr>
          <w:rFonts w:ascii="Calibri" w:hAnsi="Calibri"/>
          <w:bCs/>
          <w:color w:val="000000"/>
          <w:sz w:val="28"/>
          <w:szCs w:val="28"/>
        </w:rPr>
        <w:t>60</w:t>
      </w:r>
      <w:r w:rsidR="001775FD" w:rsidRPr="001775FD">
        <w:rPr>
          <w:rFonts w:ascii="Calibri" w:hAnsi="Calibri"/>
          <w:bCs/>
          <w:color w:val="000000"/>
          <w:sz w:val="28"/>
          <w:szCs w:val="28"/>
        </w:rPr>
        <w:t>%</w:t>
      </w:r>
      <w:r w:rsidR="005669C8">
        <w:rPr>
          <w:rFonts w:ascii="Calibri" w:hAnsi="Calibri"/>
          <w:bCs/>
          <w:color w:val="000000"/>
          <w:sz w:val="28"/>
          <w:szCs w:val="28"/>
        </w:rPr>
        <w:t xml:space="preserve"> (Part 1: </w:t>
      </w:r>
      <w:r w:rsidR="008F2218">
        <w:rPr>
          <w:rFonts w:ascii="Calibri" w:hAnsi="Calibri"/>
          <w:bCs/>
          <w:color w:val="000000"/>
          <w:sz w:val="28"/>
          <w:szCs w:val="28"/>
        </w:rPr>
        <w:t>30</w:t>
      </w:r>
      <w:r w:rsidR="005669C8">
        <w:rPr>
          <w:rFonts w:ascii="Calibri" w:hAnsi="Calibri"/>
          <w:bCs/>
          <w:color w:val="000000"/>
          <w:sz w:val="28"/>
          <w:szCs w:val="28"/>
        </w:rPr>
        <w:t>% + Part 2: 3</w:t>
      </w:r>
      <w:r w:rsidR="008F2218">
        <w:rPr>
          <w:rFonts w:ascii="Calibri" w:hAnsi="Calibri"/>
          <w:bCs/>
          <w:color w:val="000000"/>
          <w:sz w:val="28"/>
          <w:szCs w:val="28"/>
        </w:rPr>
        <w:t>0</w:t>
      </w:r>
      <w:r w:rsidR="005669C8">
        <w:rPr>
          <w:rFonts w:ascii="Calibri" w:hAnsi="Calibri"/>
          <w:bCs/>
          <w:color w:val="000000"/>
          <w:sz w:val="28"/>
          <w:szCs w:val="28"/>
        </w:rPr>
        <w:t>%)</w:t>
      </w:r>
    </w:p>
    <w:p w14:paraId="288E93D9" w14:textId="44DFF518" w:rsidR="00AA3E99" w:rsidRDefault="00AA3E99" w:rsidP="00B91954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Maximal Possible Mark:</w:t>
      </w:r>
      <w:r w:rsidR="00CB1F9D">
        <w:rPr>
          <w:rFonts w:ascii="Calibri" w:hAnsi="Calibri"/>
          <w:b/>
          <w:bCs/>
          <w:color w:val="000000"/>
          <w:sz w:val="28"/>
          <w:szCs w:val="28"/>
        </w:rPr>
        <w:tab/>
      </w:r>
      <w:r w:rsidR="00CB1F9D" w:rsidRPr="00CB1F9D">
        <w:rPr>
          <w:rFonts w:ascii="Calibri" w:hAnsi="Calibri"/>
          <w:bCs/>
          <w:color w:val="000000"/>
          <w:sz w:val="28"/>
          <w:szCs w:val="28"/>
        </w:rPr>
        <w:t>100 marks</w:t>
      </w:r>
    </w:p>
    <w:p w14:paraId="24AF9BA2" w14:textId="7D18EC6D" w:rsidR="00B91954" w:rsidRPr="00E41393" w:rsidRDefault="00AD7400" w:rsidP="00B91954">
      <w:pPr>
        <w:rPr>
          <w:rFonts w:ascii="Calibri" w:hAnsi="Calibri"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Submission Date:</w:t>
      </w:r>
      <w:r w:rsidR="00B91954" w:rsidRPr="00E41393">
        <w:rPr>
          <w:rFonts w:ascii="Calibri" w:hAnsi="Calibri"/>
          <w:bCs/>
          <w:color w:val="000000"/>
          <w:sz w:val="28"/>
          <w:szCs w:val="28"/>
        </w:rPr>
        <w:tab/>
      </w:r>
      <w:r w:rsidR="00B91954" w:rsidRPr="00E41393">
        <w:rPr>
          <w:rFonts w:ascii="Calibri" w:hAnsi="Calibri"/>
          <w:bCs/>
          <w:color w:val="000000"/>
          <w:sz w:val="28"/>
          <w:szCs w:val="28"/>
        </w:rPr>
        <w:tab/>
      </w:r>
      <w:r w:rsidR="007A494E" w:rsidRPr="00244B77">
        <w:rPr>
          <w:rFonts w:ascii="Calibri" w:hAnsi="Calibri"/>
          <w:bCs/>
          <w:color w:val="000000"/>
          <w:sz w:val="28"/>
          <w:szCs w:val="28"/>
        </w:rPr>
        <w:t>See Moodle</w:t>
      </w:r>
      <w:r w:rsidR="00B91954">
        <w:rPr>
          <w:rFonts w:ascii="Calibri" w:hAnsi="Calibri"/>
          <w:bCs/>
          <w:color w:val="000000"/>
          <w:sz w:val="28"/>
          <w:szCs w:val="28"/>
        </w:rPr>
        <w:tab/>
      </w:r>
    </w:p>
    <w:p w14:paraId="13BB0087" w14:textId="77777777" w:rsidR="008E4657" w:rsidRPr="00BC6467" w:rsidRDefault="008E4657" w:rsidP="008E4657">
      <w:pPr>
        <w:rPr>
          <w:rFonts w:asciiTheme="majorHAnsi" w:hAnsiTheme="majorHAnsi"/>
          <w:color w:val="000000"/>
        </w:rPr>
      </w:pPr>
    </w:p>
    <w:p w14:paraId="6A410297" w14:textId="0A8A50AB" w:rsidR="00732BB1" w:rsidRPr="00C13EE1" w:rsidRDefault="000E3DA1" w:rsidP="00C13EE1">
      <w:pPr>
        <w:pStyle w:val="Title"/>
        <w:spacing w:line="360" w:lineRule="auto"/>
        <w:rPr>
          <w:b/>
          <w:sz w:val="28"/>
          <w:szCs w:val="28"/>
          <w:u w:val="single"/>
        </w:rPr>
      </w:pPr>
      <w:r w:rsidRPr="00C13EE1">
        <w:rPr>
          <w:b/>
          <w:sz w:val="28"/>
          <w:szCs w:val="28"/>
          <w:u w:val="single"/>
        </w:rPr>
        <w:t>Requirements:</w:t>
      </w:r>
    </w:p>
    <w:p w14:paraId="3CBEF068" w14:textId="77777777" w:rsidR="005212B5" w:rsidRPr="005212B5" w:rsidRDefault="005212B5" w:rsidP="005212B5">
      <w:pPr>
        <w:pStyle w:val="Default"/>
        <w:numPr>
          <w:ilvl w:val="0"/>
          <w:numId w:val="15"/>
        </w:numPr>
        <w:ind w:left="284" w:hanging="284"/>
        <w:jc w:val="both"/>
      </w:pPr>
      <w:r w:rsidRPr="005212B5">
        <w:t xml:space="preserve">Apply the principles of DevOps to a software development project. </w:t>
      </w:r>
    </w:p>
    <w:p w14:paraId="54FC7998" w14:textId="7F564D24" w:rsidR="005212B5" w:rsidRPr="005212B5" w:rsidRDefault="005212B5" w:rsidP="005212B5">
      <w:pPr>
        <w:pStyle w:val="Default"/>
        <w:numPr>
          <w:ilvl w:val="0"/>
          <w:numId w:val="15"/>
        </w:numPr>
        <w:ind w:left="284" w:hanging="284"/>
        <w:jc w:val="both"/>
      </w:pPr>
      <w:r w:rsidRPr="005212B5">
        <w:t xml:space="preserve">Appraise DevOps principles and practices including integration, </w:t>
      </w:r>
      <w:r w:rsidR="00913363" w:rsidRPr="005212B5">
        <w:t>delivery,</w:t>
      </w:r>
      <w:r w:rsidRPr="005212B5">
        <w:t xml:space="preserve"> and testing. </w:t>
      </w:r>
    </w:p>
    <w:p w14:paraId="2BCB7FC7" w14:textId="38F1AFF6" w:rsidR="005212B5" w:rsidRPr="005212B5" w:rsidRDefault="005212B5" w:rsidP="005212B5">
      <w:pPr>
        <w:pStyle w:val="Default"/>
        <w:numPr>
          <w:ilvl w:val="0"/>
          <w:numId w:val="15"/>
        </w:numPr>
        <w:ind w:left="284" w:hanging="284"/>
        <w:jc w:val="both"/>
      </w:pPr>
      <w:r w:rsidRPr="005212B5">
        <w:t xml:space="preserve">Evaluate the DevOps relationship to Agile, Lean and ITSM. </w:t>
      </w:r>
    </w:p>
    <w:p w14:paraId="2AF852D3" w14:textId="36C243D3" w:rsidR="005212B5" w:rsidRPr="005212B5" w:rsidRDefault="005212B5" w:rsidP="005212B5">
      <w:pPr>
        <w:pStyle w:val="Default"/>
        <w:numPr>
          <w:ilvl w:val="0"/>
          <w:numId w:val="15"/>
        </w:numPr>
        <w:ind w:left="284" w:hanging="284"/>
        <w:jc w:val="both"/>
      </w:pPr>
      <w:r w:rsidRPr="005212B5">
        <w:t>Apply DevOps skills and knowledge to solve a relevant computing challenge.</w:t>
      </w:r>
    </w:p>
    <w:p w14:paraId="11CA9830" w14:textId="77777777" w:rsidR="005212B5" w:rsidRPr="005212B5" w:rsidRDefault="005212B5" w:rsidP="00C13EE1">
      <w:pPr>
        <w:pStyle w:val="Heading1"/>
        <w:spacing w:line="360" w:lineRule="auto"/>
        <w:rPr>
          <w:rFonts w:eastAsiaTheme="minorEastAsia" w:cstheme="minorBidi"/>
          <w:color w:val="auto"/>
          <w:sz w:val="22"/>
          <w:szCs w:val="22"/>
          <w:lang w:val="en-GB"/>
        </w:rPr>
      </w:pPr>
    </w:p>
    <w:p w14:paraId="3F2CB22C" w14:textId="376AA862" w:rsidR="000E3DA1" w:rsidRPr="008F2218" w:rsidRDefault="000E3DA1" w:rsidP="00C13EE1">
      <w:pPr>
        <w:pStyle w:val="Heading1"/>
        <w:spacing w:line="360" w:lineRule="auto"/>
        <w:rPr>
          <w:rFonts w:eastAsiaTheme="minorEastAsia" w:cstheme="minorBidi"/>
          <w:color w:val="FF0000"/>
          <w:sz w:val="22"/>
          <w:szCs w:val="22"/>
        </w:rPr>
      </w:pPr>
      <w:r w:rsidRPr="008F2218">
        <w:rPr>
          <w:rFonts w:eastAsiaTheme="minorEastAsia" w:cstheme="minorBidi"/>
          <w:color w:val="FF0000"/>
          <w:sz w:val="22"/>
          <w:szCs w:val="22"/>
        </w:rPr>
        <w:t xml:space="preserve">For this module, your practical project will consist of </w:t>
      </w:r>
      <w:r w:rsidRPr="008F2218">
        <w:rPr>
          <w:rFonts w:eastAsiaTheme="minorEastAsia" w:cstheme="minorBidi"/>
          <w:color w:val="FF0000"/>
          <w:sz w:val="22"/>
          <w:szCs w:val="22"/>
          <w:u w:val="single"/>
        </w:rPr>
        <w:t>two</w:t>
      </w:r>
      <w:r w:rsidRPr="008F2218">
        <w:rPr>
          <w:rFonts w:eastAsiaTheme="minorEastAsia" w:cstheme="minorBidi"/>
          <w:color w:val="FF0000"/>
          <w:sz w:val="22"/>
          <w:szCs w:val="22"/>
        </w:rPr>
        <w:t xml:space="preserve"> parts.</w:t>
      </w:r>
    </w:p>
    <w:p w14:paraId="5F1177BD" w14:textId="77777777" w:rsidR="00A65A22" w:rsidRDefault="00A65A22">
      <w:pP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>
        <w:rPr>
          <w:sz w:val="22"/>
          <w:szCs w:val="22"/>
        </w:rPr>
        <w:br w:type="page"/>
      </w:r>
    </w:p>
    <w:p w14:paraId="591EB07A" w14:textId="27AD2C66" w:rsidR="00855A14" w:rsidRDefault="00855A14" w:rsidP="00855A14">
      <w:pPr>
        <w:pStyle w:val="Heading1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 the first class, the students were introduced to the setup of a typical software/IT solution organization. </w:t>
      </w:r>
      <w:r w:rsidR="009E4903">
        <w:rPr>
          <w:sz w:val="22"/>
          <w:szCs w:val="22"/>
        </w:rPr>
        <w:t>T</w:t>
      </w:r>
      <w:r>
        <w:rPr>
          <w:sz w:val="22"/>
          <w:szCs w:val="22"/>
        </w:rPr>
        <w:t>he students</w:t>
      </w:r>
      <w:r w:rsidR="009E4903">
        <w:rPr>
          <w:sz w:val="22"/>
          <w:szCs w:val="22"/>
        </w:rPr>
        <w:t xml:space="preserve"> then</w:t>
      </w:r>
      <w:r>
        <w:rPr>
          <w:sz w:val="22"/>
          <w:szCs w:val="22"/>
        </w:rPr>
        <w:t xml:space="preserve"> need to research what </w:t>
      </w:r>
      <w:r w:rsidR="009E4903">
        <w:rPr>
          <w:sz w:val="22"/>
          <w:szCs w:val="22"/>
        </w:rPr>
        <w:t xml:space="preserve">are </w:t>
      </w:r>
      <w:r>
        <w:rPr>
          <w:sz w:val="22"/>
          <w:szCs w:val="22"/>
        </w:rPr>
        <w:t xml:space="preserve">the responsibilities of </w:t>
      </w:r>
      <w:r w:rsidR="009E4903">
        <w:rPr>
          <w:sz w:val="22"/>
          <w:szCs w:val="22"/>
        </w:rPr>
        <w:t>the following</w:t>
      </w:r>
      <w:r>
        <w:rPr>
          <w:sz w:val="22"/>
          <w:szCs w:val="22"/>
        </w:rPr>
        <w:t xml:space="preserve"> four functional departments </w:t>
      </w:r>
      <w:r w:rsidR="009E4903">
        <w:rPr>
          <w:sz w:val="22"/>
          <w:szCs w:val="22"/>
        </w:rPr>
        <w:t xml:space="preserve">in </w:t>
      </w:r>
      <w:r w:rsidR="00F0520B">
        <w:rPr>
          <w:sz w:val="22"/>
          <w:szCs w:val="22"/>
        </w:rPr>
        <w:t>such</w:t>
      </w:r>
      <w:r>
        <w:rPr>
          <w:sz w:val="22"/>
          <w:szCs w:val="22"/>
        </w:rPr>
        <w:t xml:space="preserve"> organization</w:t>
      </w:r>
      <w:r w:rsidR="00F0520B">
        <w:rPr>
          <w:sz w:val="22"/>
          <w:szCs w:val="22"/>
        </w:rPr>
        <w:t>/company</w:t>
      </w:r>
      <w:r>
        <w:rPr>
          <w:sz w:val="22"/>
          <w:szCs w:val="22"/>
        </w:rPr>
        <w:t>:</w:t>
      </w:r>
    </w:p>
    <w:p w14:paraId="3DE2A901" w14:textId="77777777" w:rsidR="00855A14" w:rsidRPr="00855A14" w:rsidRDefault="00855A14" w:rsidP="00855A14"/>
    <w:p w14:paraId="02751573" w14:textId="77777777" w:rsidR="00855A14" w:rsidRPr="00825456" w:rsidRDefault="00855A14" w:rsidP="00855A14">
      <w:pPr>
        <w:pStyle w:val="ListParagraph"/>
        <w:numPr>
          <w:ilvl w:val="0"/>
          <w:numId w:val="16"/>
        </w:num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 w:rsidRPr="00825456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Business Analysis</w:t>
      </w:r>
    </w:p>
    <w:p w14:paraId="60C49FD6" w14:textId="77777777" w:rsidR="00855A14" w:rsidRPr="00825456" w:rsidRDefault="00855A14" w:rsidP="00855A14">
      <w:pPr>
        <w:pStyle w:val="ListParagraph"/>
        <w:numPr>
          <w:ilvl w:val="0"/>
          <w:numId w:val="16"/>
        </w:num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 w:rsidRPr="00825456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Development</w:t>
      </w:r>
    </w:p>
    <w:p w14:paraId="7234C463" w14:textId="6AC2BAB0" w:rsidR="00855A14" w:rsidRPr="00825456" w:rsidRDefault="00855A14" w:rsidP="00855A14">
      <w:pPr>
        <w:pStyle w:val="ListParagraph"/>
        <w:numPr>
          <w:ilvl w:val="0"/>
          <w:numId w:val="16"/>
        </w:num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 w:rsidRPr="00825456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Quality Assurance</w:t>
      </w:r>
      <w:r w:rsidR="002A424D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 (QA)</w:t>
      </w:r>
    </w:p>
    <w:p w14:paraId="50440666" w14:textId="253A09AF" w:rsidR="009E4903" w:rsidRPr="009E4903" w:rsidRDefault="00855A14" w:rsidP="009E4903">
      <w:pPr>
        <w:pStyle w:val="ListParagraph"/>
        <w:numPr>
          <w:ilvl w:val="0"/>
          <w:numId w:val="16"/>
        </w:num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IT </w:t>
      </w:r>
      <w:r w:rsidRPr="00825456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Operations</w:t>
      </w:r>
    </w:p>
    <w:p w14:paraId="228A098D" w14:textId="398D0CD6" w:rsidR="00855A14" w:rsidRPr="00855A14" w:rsidRDefault="00855A14" w:rsidP="00855A14">
      <w:pPr>
        <w:spacing w:line="360" w:lineRule="auto"/>
        <w:jc w:val="both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For example, a good resource for researching this is the recruitment website</w:t>
      </w:r>
      <w:r w:rsidR="00F0520B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s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. Later, the students discuss their findings with the lecturer and finalize the responsibilities for each department. </w:t>
      </w:r>
    </w:p>
    <w:p w14:paraId="3CA8C441" w14:textId="73324807" w:rsidR="009E4903" w:rsidRDefault="009E4903" w:rsidP="005212B5">
      <w:pPr>
        <w:pStyle w:val="Heading1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Based on the understanding of the responsibilities of the different departments, </w:t>
      </w:r>
      <w:r w:rsidR="00855A14">
        <w:rPr>
          <w:sz w:val="22"/>
          <w:szCs w:val="22"/>
        </w:rPr>
        <w:t>the</w:t>
      </w:r>
      <w:r w:rsidR="005212B5">
        <w:rPr>
          <w:sz w:val="22"/>
          <w:szCs w:val="22"/>
        </w:rPr>
        <w:t xml:space="preserve"> students are </w:t>
      </w:r>
      <w:r w:rsidR="00855A14">
        <w:rPr>
          <w:sz w:val="22"/>
          <w:szCs w:val="22"/>
        </w:rPr>
        <w:t>assigned to one of the four department</w:t>
      </w:r>
      <w:r>
        <w:rPr>
          <w:sz w:val="22"/>
          <w:szCs w:val="22"/>
        </w:rPr>
        <w:t xml:space="preserve"> as a team member of that functional department. A team leader is elected for teach team, and she/he is in charge of collaborating the team members and report to the lecturer. From then on, a temporary company is formed. The lecturer is acting as the DevOps advisor and director of the company.</w:t>
      </w:r>
    </w:p>
    <w:p w14:paraId="63091F9F" w14:textId="1AE92776" w:rsidR="005212B5" w:rsidRDefault="009E4903" w:rsidP="005212B5">
      <w:pPr>
        <w:pStyle w:val="Heading1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the second class, the </w:t>
      </w:r>
      <w:r w:rsidR="00A569EC">
        <w:rPr>
          <w:sz w:val="22"/>
          <w:szCs w:val="22"/>
        </w:rPr>
        <w:t xml:space="preserve">software </w:t>
      </w:r>
      <w:r>
        <w:rPr>
          <w:sz w:val="22"/>
          <w:szCs w:val="22"/>
        </w:rPr>
        <w:t xml:space="preserve">project is selected by the students and the lecturer. </w:t>
      </w:r>
      <w:r w:rsidR="00F0520B">
        <w:rPr>
          <w:sz w:val="22"/>
          <w:szCs w:val="22"/>
        </w:rPr>
        <w:t xml:space="preserve">Once the project is kicked off, </w:t>
      </w:r>
      <w:r>
        <w:rPr>
          <w:sz w:val="22"/>
          <w:szCs w:val="22"/>
        </w:rPr>
        <w:t xml:space="preserve">in the subsequent classes, the </w:t>
      </w:r>
      <w:r w:rsidR="00A569EC">
        <w:rPr>
          <w:sz w:val="22"/>
          <w:szCs w:val="22"/>
        </w:rPr>
        <w:t xml:space="preserve">class is </w:t>
      </w:r>
      <w:r w:rsidR="00F0520B">
        <w:rPr>
          <w:sz w:val="22"/>
          <w:szCs w:val="22"/>
        </w:rPr>
        <w:t>collaborating</w:t>
      </w:r>
      <w:r w:rsidR="00A569EC">
        <w:rPr>
          <w:sz w:val="22"/>
          <w:szCs w:val="22"/>
        </w:rPr>
        <w:t xml:space="preserve"> as a</w:t>
      </w:r>
      <w:r w:rsidR="00F0520B">
        <w:rPr>
          <w:sz w:val="22"/>
          <w:szCs w:val="22"/>
        </w:rPr>
        <w:t xml:space="preserve"> real-life</w:t>
      </w:r>
      <w:r w:rsidR="00A569EC">
        <w:rPr>
          <w:sz w:val="22"/>
          <w:szCs w:val="22"/>
        </w:rPr>
        <w:t xml:space="preserve"> company to deliver this project</w:t>
      </w:r>
      <w:r w:rsidR="00F0520B">
        <w:rPr>
          <w:sz w:val="22"/>
          <w:szCs w:val="22"/>
        </w:rPr>
        <w:t>,</w:t>
      </w:r>
      <w:r w:rsidR="00A569EC">
        <w:rPr>
          <w:sz w:val="22"/>
          <w:szCs w:val="22"/>
        </w:rPr>
        <w:t xml:space="preserve"> and </w:t>
      </w:r>
      <w:r w:rsidR="00F0520B">
        <w:rPr>
          <w:sz w:val="22"/>
          <w:szCs w:val="22"/>
        </w:rPr>
        <w:t xml:space="preserve">in the process, </w:t>
      </w:r>
      <w:r w:rsidR="00A569EC">
        <w:rPr>
          <w:sz w:val="22"/>
          <w:szCs w:val="22"/>
        </w:rPr>
        <w:t>gradua</w:t>
      </w:r>
      <w:r w:rsidR="00F0520B">
        <w:rPr>
          <w:sz w:val="22"/>
          <w:szCs w:val="22"/>
        </w:rPr>
        <w:t>lly</w:t>
      </w:r>
      <w:r w:rsidR="00A569EC">
        <w:rPr>
          <w:sz w:val="22"/>
          <w:szCs w:val="22"/>
        </w:rPr>
        <w:t xml:space="preserve"> implement DevOps practice into the daily work to transform the way development, operations and testers collaborate during the development and delivery processes. </w:t>
      </w:r>
      <w:r>
        <w:rPr>
          <w:sz w:val="22"/>
          <w:szCs w:val="22"/>
        </w:rPr>
        <w:t xml:space="preserve">  </w:t>
      </w:r>
    </w:p>
    <w:p w14:paraId="50EF8064" w14:textId="77777777" w:rsidR="00E8437A" w:rsidRDefault="00E8437A" w:rsidP="00C13EE1">
      <w:pPr>
        <w:pStyle w:val="Heading1"/>
        <w:spacing w:line="360" w:lineRule="auto"/>
        <w:rPr>
          <w:sz w:val="22"/>
          <w:szCs w:val="22"/>
        </w:rPr>
      </w:pPr>
    </w:p>
    <w:p w14:paraId="63CE94E5" w14:textId="04A03094" w:rsidR="00A529BA" w:rsidRPr="00E8437A" w:rsidRDefault="00A529BA" w:rsidP="00C13EE1">
      <w:pPr>
        <w:pStyle w:val="Heading1"/>
        <w:spacing w:line="360" w:lineRule="auto"/>
        <w:rPr>
          <w:b/>
          <w:bCs/>
          <w:sz w:val="22"/>
          <w:szCs w:val="22"/>
        </w:rPr>
      </w:pPr>
      <w:r w:rsidRPr="00E8437A">
        <w:rPr>
          <w:b/>
          <w:bCs/>
          <w:sz w:val="22"/>
          <w:szCs w:val="22"/>
        </w:rPr>
        <w:t>PART 1:</w:t>
      </w:r>
      <w:r w:rsidR="00DE32A7" w:rsidRPr="00E8437A">
        <w:rPr>
          <w:b/>
          <w:bCs/>
          <w:sz w:val="22"/>
          <w:szCs w:val="22"/>
        </w:rPr>
        <w:t xml:space="preserve"> </w:t>
      </w:r>
      <w:r w:rsidR="00B33E49" w:rsidRPr="00E8437A">
        <w:rPr>
          <w:b/>
          <w:bCs/>
          <w:sz w:val="22"/>
          <w:szCs w:val="22"/>
        </w:rPr>
        <w:t>Work diary</w:t>
      </w:r>
      <w:r w:rsidR="00DE32A7" w:rsidRPr="00E8437A">
        <w:rPr>
          <w:b/>
          <w:bCs/>
          <w:sz w:val="22"/>
          <w:szCs w:val="22"/>
        </w:rPr>
        <w:t xml:space="preserve"> </w:t>
      </w:r>
      <w:r w:rsidR="00825456" w:rsidRPr="00E8437A">
        <w:rPr>
          <w:b/>
          <w:bCs/>
          <w:sz w:val="22"/>
          <w:szCs w:val="22"/>
        </w:rPr>
        <w:t>30</w:t>
      </w:r>
      <w:r w:rsidR="00DE32A7" w:rsidRPr="00E8437A">
        <w:rPr>
          <w:b/>
          <w:bCs/>
          <w:sz w:val="22"/>
          <w:szCs w:val="22"/>
        </w:rPr>
        <w:t>%</w:t>
      </w:r>
      <w:r w:rsidR="000F1697" w:rsidRPr="00E8437A">
        <w:rPr>
          <w:b/>
          <w:bCs/>
          <w:sz w:val="22"/>
          <w:szCs w:val="22"/>
        </w:rPr>
        <w:t xml:space="preserve"> (</w:t>
      </w:r>
      <w:r w:rsidR="00825456" w:rsidRPr="00E8437A">
        <w:rPr>
          <w:b/>
          <w:bCs/>
          <w:sz w:val="22"/>
          <w:szCs w:val="22"/>
        </w:rPr>
        <w:t xml:space="preserve">10 entries required, </w:t>
      </w:r>
      <w:r w:rsidR="000E3DA1" w:rsidRPr="00E8437A">
        <w:rPr>
          <w:b/>
          <w:bCs/>
          <w:sz w:val="22"/>
          <w:szCs w:val="22"/>
        </w:rPr>
        <w:t xml:space="preserve">Approximate </w:t>
      </w:r>
      <w:r w:rsidR="00E8155B">
        <w:rPr>
          <w:b/>
          <w:bCs/>
          <w:sz w:val="22"/>
          <w:szCs w:val="22"/>
        </w:rPr>
        <w:t>150</w:t>
      </w:r>
      <w:r w:rsidR="00A50208" w:rsidRPr="00E8437A">
        <w:rPr>
          <w:b/>
          <w:bCs/>
          <w:sz w:val="22"/>
          <w:szCs w:val="22"/>
        </w:rPr>
        <w:t>-</w:t>
      </w:r>
      <w:r w:rsidR="00E8155B">
        <w:rPr>
          <w:b/>
          <w:bCs/>
          <w:sz w:val="22"/>
          <w:szCs w:val="22"/>
        </w:rPr>
        <w:t>200</w:t>
      </w:r>
      <w:r w:rsidR="00A50208" w:rsidRPr="00E8437A">
        <w:rPr>
          <w:b/>
          <w:bCs/>
          <w:sz w:val="22"/>
          <w:szCs w:val="22"/>
        </w:rPr>
        <w:t xml:space="preserve"> </w:t>
      </w:r>
      <w:r w:rsidR="000E3DA1" w:rsidRPr="00E8437A">
        <w:rPr>
          <w:b/>
          <w:bCs/>
          <w:sz w:val="22"/>
          <w:szCs w:val="22"/>
        </w:rPr>
        <w:t>word</w:t>
      </w:r>
      <w:r w:rsidR="00A50208" w:rsidRPr="00E8437A">
        <w:rPr>
          <w:b/>
          <w:bCs/>
          <w:sz w:val="22"/>
          <w:szCs w:val="22"/>
        </w:rPr>
        <w:t>s for EACH entry</w:t>
      </w:r>
      <w:r w:rsidR="000F1697" w:rsidRPr="00E8437A">
        <w:rPr>
          <w:b/>
          <w:bCs/>
          <w:sz w:val="22"/>
          <w:szCs w:val="22"/>
        </w:rPr>
        <w:t>)</w:t>
      </w:r>
    </w:p>
    <w:p w14:paraId="53D2C512" w14:textId="77777777" w:rsidR="00DD3BE4" w:rsidRDefault="00DD3BE4" w:rsidP="00E8437A">
      <w:pPr>
        <w:jc w:val="both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</w:pPr>
    </w:p>
    <w:p w14:paraId="244351C0" w14:textId="7DD50842" w:rsidR="00DD3BE4" w:rsidRDefault="00E8437A" w:rsidP="00E8437A">
      <w:pPr>
        <w:jc w:val="both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</w:pPr>
      <w:r w:rsidRPr="00E8437A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 xml:space="preserve">You are required to submit 10 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 xml:space="preserve">pieces of </w:t>
      </w:r>
      <w:r w:rsidRPr="00E8437A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 xml:space="preserve">work diaries, one from each of the class that you have attended. 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 xml:space="preserve">If you have more than 10 diaries, please select the best 10. </w:t>
      </w:r>
      <w:r w:rsidRPr="00E8437A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>You can NOT submit a diary entry on the day unless you have attended the class and contributed to the team.</w:t>
      </w:r>
      <w:r w:rsidR="009C73B9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 xml:space="preserve"> </w:t>
      </w:r>
      <w:r w:rsidR="009C73B9" w:rsidRPr="009C73B9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  <w:u w:val="single"/>
        </w:rPr>
        <w:t xml:space="preserve">If you have not attended enough classes, you can submit an optional self-evaluation form as one of your diary </w:t>
      </w:r>
      <w:proofErr w:type="gramStart"/>
      <w:r w:rsidR="009C73B9" w:rsidRPr="009C73B9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  <w:u w:val="single"/>
        </w:rPr>
        <w:t>entry</w:t>
      </w:r>
      <w:proofErr w:type="gramEnd"/>
      <w:r w:rsidR="009C73B9" w:rsidRPr="009C73B9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  <w:u w:val="single"/>
        </w:rPr>
        <w:t>.</w:t>
      </w:r>
    </w:p>
    <w:p w14:paraId="38BF2914" w14:textId="301CE5DF" w:rsidR="00E8437A" w:rsidRPr="00E8437A" w:rsidRDefault="00E8437A" w:rsidP="00E8437A">
      <w:pPr>
        <w:jc w:val="both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 xml:space="preserve">Each diary is </w:t>
      </w:r>
      <w:r w:rsidR="000536CD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 xml:space="preserve">3 marks out of the 60 (5% of the project), the 10 diaries is 30 marks out of the 60 (50%) </w:t>
      </w:r>
      <w:r w:rsidR="00FE22A7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>(</w:t>
      </w:r>
      <w:r w:rsidR="00FE22A7" w:rsidRPr="00E77460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 xml:space="preserve">approximately 200 words </w:t>
      </w:r>
      <w:r w:rsidR="00FE22A7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 xml:space="preserve">for </w:t>
      </w:r>
      <w:r w:rsidR="00FE22A7" w:rsidRPr="00E77460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>each entry</w:t>
      </w:r>
      <w:r w:rsidR="00FE22A7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>)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2"/>
          <w:szCs w:val="22"/>
        </w:rPr>
        <w:t xml:space="preserve">. </w:t>
      </w:r>
    </w:p>
    <w:p w14:paraId="11421EDA" w14:textId="77777777" w:rsidR="00E8437A" w:rsidRPr="00E8437A" w:rsidRDefault="00E8437A" w:rsidP="00E8437A">
      <w:pPr>
        <w:rPr>
          <w:rFonts w:asciiTheme="majorHAnsi" w:hAnsiTheme="majorHAnsi"/>
          <w:sz w:val="22"/>
          <w:szCs w:val="22"/>
        </w:rPr>
      </w:pPr>
      <w:r w:rsidRPr="00E8437A">
        <w:rPr>
          <w:rFonts w:asciiTheme="majorHAnsi" w:hAnsiTheme="majorHAnsi"/>
          <w:sz w:val="22"/>
          <w:szCs w:val="22"/>
        </w:rPr>
        <w:t xml:space="preserve">Name: </w:t>
      </w:r>
    </w:p>
    <w:p w14:paraId="30A64100" w14:textId="77777777" w:rsidR="00E8437A" w:rsidRPr="00E8437A" w:rsidRDefault="00E8437A" w:rsidP="00E8437A">
      <w:pPr>
        <w:rPr>
          <w:rFonts w:asciiTheme="majorHAnsi" w:hAnsiTheme="majorHAnsi"/>
          <w:sz w:val="22"/>
          <w:szCs w:val="22"/>
        </w:rPr>
      </w:pPr>
      <w:r w:rsidRPr="00E8437A">
        <w:rPr>
          <w:rFonts w:asciiTheme="majorHAnsi" w:hAnsiTheme="majorHAnsi"/>
          <w:sz w:val="22"/>
          <w:szCs w:val="22"/>
        </w:rPr>
        <w:lastRenderedPageBreak/>
        <w:t xml:space="preserve">Role: </w:t>
      </w:r>
    </w:p>
    <w:p w14:paraId="7518727E" w14:textId="77777777" w:rsidR="00E8437A" w:rsidRPr="00E8437A" w:rsidRDefault="00E8437A" w:rsidP="00E8437A">
      <w:pPr>
        <w:rPr>
          <w:rFonts w:asciiTheme="majorHAnsi" w:hAnsiTheme="majorHAnsi"/>
          <w:sz w:val="22"/>
          <w:szCs w:val="22"/>
        </w:rPr>
      </w:pPr>
      <w:r w:rsidRPr="00E8437A">
        <w:rPr>
          <w:rFonts w:asciiTheme="majorHAnsi" w:hAnsiTheme="majorHAnsi"/>
          <w:sz w:val="22"/>
          <w:szCs w:val="22"/>
        </w:rP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5757"/>
      </w:tblGrid>
      <w:tr w:rsidR="00E8437A" w:rsidRPr="00E8437A" w14:paraId="046A5A0B" w14:textId="77777777" w:rsidTr="003C5850">
        <w:tc>
          <w:tcPr>
            <w:tcW w:w="2875" w:type="dxa"/>
          </w:tcPr>
          <w:p w14:paraId="45ED2F47" w14:textId="77777777" w:rsidR="00E8437A" w:rsidRPr="00E8437A" w:rsidRDefault="00E8437A" w:rsidP="003C585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8437A">
              <w:rPr>
                <w:rFonts w:asciiTheme="majorHAnsi" w:hAnsiTheme="majorHAnsi"/>
                <w:sz w:val="22"/>
                <w:szCs w:val="22"/>
              </w:rPr>
              <w:t>Topic</w:t>
            </w:r>
          </w:p>
        </w:tc>
        <w:tc>
          <w:tcPr>
            <w:tcW w:w="6141" w:type="dxa"/>
          </w:tcPr>
          <w:p w14:paraId="373B9906" w14:textId="77777777" w:rsidR="00E8437A" w:rsidRPr="00E8437A" w:rsidRDefault="00E8437A" w:rsidP="003C585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8437A">
              <w:rPr>
                <w:rFonts w:asciiTheme="majorHAnsi" w:hAnsiTheme="majorHAnsi"/>
                <w:sz w:val="22"/>
                <w:szCs w:val="22"/>
              </w:rPr>
              <w:t>Details</w:t>
            </w:r>
          </w:p>
        </w:tc>
      </w:tr>
      <w:tr w:rsidR="00E8437A" w:rsidRPr="00E8437A" w14:paraId="2AC4CA49" w14:textId="77777777" w:rsidTr="003C5850">
        <w:tc>
          <w:tcPr>
            <w:tcW w:w="2875" w:type="dxa"/>
          </w:tcPr>
          <w:p w14:paraId="7F0D09D2" w14:textId="77777777" w:rsidR="00E8437A" w:rsidRPr="00E8437A" w:rsidRDefault="00E8437A" w:rsidP="003C585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8437A">
              <w:rPr>
                <w:rFonts w:asciiTheme="majorHAnsi" w:hAnsiTheme="majorHAnsi"/>
                <w:sz w:val="22"/>
                <w:szCs w:val="22"/>
              </w:rPr>
              <w:t>What is my team working on today?</w:t>
            </w:r>
          </w:p>
        </w:tc>
        <w:tc>
          <w:tcPr>
            <w:tcW w:w="6141" w:type="dxa"/>
          </w:tcPr>
          <w:p w14:paraId="323EB57A" w14:textId="77777777" w:rsidR="00E8437A" w:rsidRPr="00E8437A" w:rsidRDefault="00E8437A" w:rsidP="003C585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8437A" w:rsidRPr="00E8437A" w14:paraId="5D50B015" w14:textId="77777777" w:rsidTr="003C5850">
        <w:tc>
          <w:tcPr>
            <w:tcW w:w="2875" w:type="dxa"/>
          </w:tcPr>
          <w:p w14:paraId="5A911880" w14:textId="77777777" w:rsidR="00E8437A" w:rsidRPr="00E8437A" w:rsidRDefault="00E8437A" w:rsidP="003C585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8437A">
              <w:rPr>
                <w:rFonts w:asciiTheme="majorHAnsi" w:hAnsiTheme="majorHAnsi"/>
                <w:sz w:val="22"/>
                <w:szCs w:val="22"/>
              </w:rPr>
              <w:t>What have I contributed to the team today?</w:t>
            </w:r>
          </w:p>
        </w:tc>
        <w:tc>
          <w:tcPr>
            <w:tcW w:w="6141" w:type="dxa"/>
          </w:tcPr>
          <w:p w14:paraId="0B65D95E" w14:textId="77777777" w:rsidR="00E8437A" w:rsidRPr="00E8437A" w:rsidRDefault="00E8437A" w:rsidP="003C585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8437A" w:rsidRPr="00E8437A" w14:paraId="6302541E" w14:textId="77777777" w:rsidTr="003C5850">
        <w:tc>
          <w:tcPr>
            <w:tcW w:w="2875" w:type="dxa"/>
          </w:tcPr>
          <w:p w14:paraId="7B7FF3A9" w14:textId="77777777" w:rsidR="00E8437A" w:rsidRPr="00E8437A" w:rsidRDefault="00E8437A" w:rsidP="003C585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8437A">
              <w:rPr>
                <w:rFonts w:asciiTheme="majorHAnsi" w:hAnsiTheme="majorHAnsi"/>
                <w:sz w:val="22"/>
                <w:szCs w:val="22"/>
              </w:rPr>
              <w:t>What are the challenges (technical and non-technical) that my team is facing?</w:t>
            </w:r>
          </w:p>
        </w:tc>
        <w:tc>
          <w:tcPr>
            <w:tcW w:w="6141" w:type="dxa"/>
          </w:tcPr>
          <w:p w14:paraId="76B39905" w14:textId="77777777" w:rsidR="00E8437A" w:rsidRPr="00E8437A" w:rsidRDefault="00E8437A" w:rsidP="003C585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8437A" w:rsidRPr="00E8437A" w14:paraId="2D76744E" w14:textId="77777777" w:rsidTr="003C5850">
        <w:tc>
          <w:tcPr>
            <w:tcW w:w="2875" w:type="dxa"/>
          </w:tcPr>
          <w:p w14:paraId="6B61F41D" w14:textId="77777777" w:rsidR="00E8437A" w:rsidRPr="00E8437A" w:rsidRDefault="00E8437A" w:rsidP="003C585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8437A">
              <w:rPr>
                <w:rFonts w:asciiTheme="majorHAnsi" w:hAnsiTheme="majorHAnsi"/>
                <w:sz w:val="22"/>
                <w:szCs w:val="22"/>
              </w:rPr>
              <w:t>What challenge we have conquered, and how?</w:t>
            </w:r>
          </w:p>
        </w:tc>
        <w:tc>
          <w:tcPr>
            <w:tcW w:w="6141" w:type="dxa"/>
          </w:tcPr>
          <w:p w14:paraId="27DEE7FC" w14:textId="77777777" w:rsidR="00E8437A" w:rsidRPr="00E8437A" w:rsidRDefault="00E8437A" w:rsidP="003C585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4B6450E9" w14:textId="6B235B33" w:rsidR="00A529BA" w:rsidRDefault="008F2218" w:rsidP="00C13EE1">
      <w:pPr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</w:p>
    <w:p w14:paraId="03C3C06F" w14:textId="7B34C062" w:rsidR="008F2218" w:rsidRPr="00C13EE1" w:rsidRDefault="008F2218" w:rsidP="008F2218">
      <w:pPr>
        <w:spacing w:line="360" w:lineRule="auto"/>
        <w:jc w:val="righ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[3 marks x 10]</w:t>
      </w:r>
    </w:p>
    <w:p w14:paraId="66AD6CD0" w14:textId="77777777" w:rsidR="00DD3BE4" w:rsidRDefault="00DD3BE4" w:rsidP="00E8437A">
      <w:pPr>
        <w:rPr>
          <w:rFonts w:asciiTheme="majorHAnsi" w:hAnsiTheme="majorHAnsi"/>
          <w:b/>
          <w:bCs/>
          <w:sz w:val="22"/>
          <w:szCs w:val="22"/>
        </w:rPr>
      </w:pPr>
    </w:p>
    <w:p w14:paraId="3270E489" w14:textId="51B34D68" w:rsidR="00E8437A" w:rsidRPr="00DD3BE4" w:rsidRDefault="008F2218" w:rsidP="00E8437A">
      <w:pPr>
        <w:rPr>
          <w:rFonts w:asciiTheme="majorHAnsi" w:hAnsiTheme="majorHAnsi"/>
          <w:b/>
          <w:bCs/>
          <w:i/>
          <w:iCs/>
          <w:sz w:val="22"/>
          <w:szCs w:val="22"/>
        </w:rPr>
      </w:pPr>
      <w:r w:rsidRPr="00DD3BE4">
        <w:rPr>
          <w:rFonts w:asciiTheme="majorHAnsi" w:hAnsiTheme="majorHAnsi"/>
          <w:b/>
          <w:bCs/>
          <w:i/>
          <w:iCs/>
          <w:sz w:val="22"/>
          <w:szCs w:val="22"/>
        </w:rPr>
        <w:t>Sample Diary</w:t>
      </w:r>
      <w:r w:rsidR="00E8437A" w:rsidRPr="00DD3BE4">
        <w:rPr>
          <w:rFonts w:asciiTheme="majorHAnsi" w:hAnsiTheme="majorHAnsi"/>
          <w:b/>
          <w:bCs/>
          <w:i/>
          <w:iCs/>
          <w:sz w:val="22"/>
          <w:szCs w:val="22"/>
        </w:rPr>
        <w:t>:</w:t>
      </w:r>
    </w:p>
    <w:p w14:paraId="2FFC1D55" w14:textId="77777777" w:rsidR="00E8437A" w:rsidRPr="00DD3BE4" w:rsidRDefault="00E8437A" w:rsidP="00E8437A">
      <w:pPr>
        <w:rPr>
          <w:rFonts w:asciiTheme="majorHAnsi" w:hAnsiTheme="majorHAnsi"/>
          <w:color w:val="7F7F7F" w:themeColor="text1" w:themeTint="80"/>
          <w:sz w:val="22"/>
          <w:szCs w:val="22"/>
        </w:rPr>
      </w:pPr>
      <w:r w:rsidRPr="00DD3BE4">
        <w:rPr>
          <w:rFonts w:asciiTheme="majorHAnsi" w:hAnsiTheme="majorHAnsi"/>
          <w:color w:val="7F7F7F" w:themeColor="text1" w:themeTint="80"/>
          <w:sz w:val="22"/>
          <w:szCs w:val="22"/>
        </w:rPr>
        <w:t>Name: Joe Doe</w:t>
      </w:r>
    </w:p>
    <w:p w14:paraId="75FE1D3E" w14:textId="77777777" w:rsidR="00E8437A" w:rsidRPr="00DD3BE4" w:rsidRDefault="00E8437A" w:rsidP="00E8437A">
      <w:pPr>
        <w:rPr>
          <w:rFonts w:asciiTheme="majorHAnsi" w:hAnsiTheme="majorHAnsi"/>
          <w:color w:val="7F7F7F" w:themeColor="text1" w:themeTint="80"/>
          <w:sz w:val="22"/>
          <w:szCs w:val="22"/>
        </w:rPr>
      </w:pPr>
      <w:r w:rsidRPr="00DD3BE4">
        <w:rPr>
          <w:rFonts w:asciiTheme="majorHAnsi" w:hAnsiTheme="majorHAnsi"/>
          <w:color w:val="7F7F7F" w:themeColor="text1" w:themeTint="80"/>
          <w:sz w:val="22"/>
          <w:szCs w:val="22"/>
        </w:rPr>
        <w:t>Role: QA</w:t>
      </w:r>
    </w:p>
    <w:p w14:paraId="30B4CBC9" w14:textId="2B24D4B0" w:rsidR="00E8437A" w:rsidRPr="00DD3BE4" w:rsidRDefault="00E8437A" w:rsidP="00E8437A">
      <w:pPr>
        <w:rPr>
          <w:rFonts w:asciiTheme="majorHAnsi" w:hAnsiTheme="majorHAnsi"/>
          <w:color w:val="7F7F7F" w:themeColor="text1" w:themeTint="80"/>
          <w:sz w:val="22"/>
          <w:szCs w:val="22"/>
        </w:rPr>
      </w:pPr>
      <w:r w:rsidRPr="00DD3BE4">
        <w:rPr>
          <w:rFonts w:asciiTheme="majorHAnsi" w:hAnsiTheme="majorHAnsi"/>
          <w:color w:val="7F7F7F" w:themeColor="text1" w:themeTint="80"/>
          <w:sz w:val="22"/>
          <w:szCs w:val="22"/>
        </w:rPr>
        <w:t>Date: 27/02/202</w:t>
      </w:r>
      <w:r w:rsidR="009C73B9">
        <w:rPr>
          <w:rFonts w:asciiTheme="majorHAnsi" w:hAnsiTheme="majorHAnsi"/>
          <w:color w:val="7F7F7F" w:themeColor="text1" w:themeTint="80"/>
          <w:sz w:val="22"/>
          <w:szCs w:val="2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5771"/>
      </w:tblGrid>
      <w:tr w:rsidR="00DD3BE4" w:rsidRPr="00DD3BE4" w14:paraId="5A19E2A1" w14:textId="77777777" w:rsidTr="003C5850">
        <w:tc>
          <w:tcPr>
            <w:tcW w:w="2875" w:type="dxa"/>
          </w:tcPr>
          <w:p w14:paraId="22FAA607" w14:textId="77777777" w:rsidR="00E8437A" w:rsidRPr="00DD3BE4" w:rsidRDefault="00E8437A" w:rsidP="003C5850">
            <w:pPr>
              <w:jc w:val="both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  <w:r w:rsidRPr="00DD3BE4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Topic</w:t>
            </w:r>
          </w:p>
        </w:tc>
        <w:tc>
          <w:tcPr>
            <w:tcW w:w="6141" w:type="dxa"/>
          </w:tcPr>
          <w:p w14:paraId="04C02361" w14:textId="77777777" w:rsidR="00E8437A" w:rsidRPr="00DD3BE4" w:rsidRDefault="00E8437A" w:rsidP="003C5850">
            <w:pPr>
              <w:jc w:val="center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  <w:r w:rsidRPr="00DD3BE4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Details</w:t>
            </w:r>
          </w:p>
        </w:tc>
      </w:tr>
      <w:tr w:rsidR="00DD3BE4" w:rsidRPr="00DD3BE4" w14:paraId="62F387F1" w14:textId="77777777" w:rsidTr="003C5850">
        <w:tc>
          <w:tcPr>
            <w:tcW w:w="2875" w:type="dxa"/>
          </w:tcPr>
          <w:p w14:paraId="2E1822A4" w14:textId="77777777" w:rsidR="00E8437A" w:rsidRPr="00DD3BE4" w:rsidRDefault="00E8437A" w:rsidP="003C5850">
            <w:pPr>
              <w:jc w:val="both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  <w:r w:rsidRPr="00DD3BE4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What is my team working on today?</w:t>
            </w:r>
          </w:p>
        </w:tc>
        <w:tc>
          <w:tcPr>
            <w:tcW w:w="6141" w:type="dxa"/>
          </w:tcPr>
          <w:p w14:paraId="6EF5B37C" w14:textId="76AFED6C" w:rsidR="00E8437A" w:rsidRPr="00DD3BE4" w:rsidRDefault="00E8437A" w:rsidP="003C5850">
            <w:pPr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 xml:space="preserve">Today my team is working to learn the product features, and bases on the product features to create the test cases we need. We met the BA team and </w:t>
            </w:r>
            <w:r w:rsidR="00913363"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>discussed</w:t>
            </w:r>
            <w:r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 xml:space="preserve"> the requirements specification, and we also decide to create a central test case repository so that all our team member can access.</w:t>
            </w:r>
          </w:p>
        </w:tc>
      </w:tr>
      <w:tr w:rsidR="00DD3BE4" w:rsidRPr="00DD3BE4" w14:paraId="61F861E6" w14:textId="77777777" w:rsidTr="003C5850">
        <w:tc>
          <w:tcPr>
            <w:tcW w:w="2875" w:type="dxa"/>
          </w:tcPr>
          <w:p w14:paraId="33B317F8" w14:textId="77777777" w:rsidR="00E8437A" w:rsidRPr="00DD3BE4" w:rsidRDefault="00E8437A" w:rsidP="003C5850">
            <w:pPr>
              <w:jc w:val="both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  <w:r w:rsidRPr="00DD3BE4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What have I contributed to the team today?</w:t>
            </w:r>
          </w:p>
        </w:tc>
        <w:tc>
          <w:tcPr>
            <w:tcW w:w="6141" w:type="dxa"/>
          </w:tcPr>
          <w:p w14:paraId="78AB62C0" w14:textId="42DE11B4" w:rsidR="00E8437A" w:rsidRPr="00DD3BE4" w:rsidRDefault="00E8437A" w:rsidP="003C5850">
            <w:pPr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 xml:space="preserve">I </w:t>
            </w:r>
            <w:r w:rsidR="00913363"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>am working</w:t>
            </w:r>
            <w:r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 xml:space="preserve"> on creating the test case template, in this template we list the important </w:t>
            </w:r>
          </w:p>
        </w:tc>
      </w:tr>
      <w:tr w:rsidR="00DD3BE4" w:rsidRPr="00DD3BE4" w14:paraId="15204A88" w14:textId="77777777" w:rsidTr="003C5850">
        <w:tc>
          <w:tcPr>
            <w:tcW w:w="2875" w:type="dxa"/>
          </w:tcPr>
          <w:p w14:paraId="10D0A207" w14:textId="77777777" w:rsidR="00E8437A" w:rsidRPr="00DD3BE4" w:rsidRDefault="00E8437A" w:rsidP="003C5850">
            <w:pPr>
              <w:jc w:val="both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  <w:r w:rsidRPr="00DD3BE4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What are the challenges (technical and non-technical) that my team is facing?</w:t>
            </w:r>
          </w:p>
        </w:tc>
        <w:tc>
          <w:tcPr>
            <w:tcW w:w="6141" w:type="dxa"/>
          </w:tcPr>
          <w:p w14:paraId="2EE4A87B" w14:textId="560F79E4" w:rsidR="00E8437A" w:rsidRPr="00DD3BE4" w:rsidRDefault="00E8437A" w:rsidP="003C5850">
            <w:pPr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 xml:space="preserve">We are waiting for the BA team to provide clear requirements document so that we can create accurate test cases. Right </w:t>
            </w:r>
            <w:r w:rsidR="00913363"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>now,</w:t>
            </w:r>
            <w:r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 xml:space="preserve"> the requirement document is not very </w:t>
            </w:r>
            <w:r w:rsidR="00913363"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>clear,</w:t>
            </w:r>
            <w:r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 xml:space="preserve"> and we need to spend more time to go back to BA team to confirm. We also need a better communication and collaborate platform for our team.</w:t>
            </w:r>
          </w:p>
        </w:tc>
      </w:tr>
      <w:tr w:rsidR="00DD3BE4" w:rsidRPr="00DD3BE4" w14:paraId="1D506E00" w14:textId="77777777" w:rsidTr="003C5850">
        <w:tc>
          <w:tcPr>
            <w:tcW w:w="2875" w:type="dxa"/>
          </w:tcPr>
          <w:p w14:paraId="12D800B3" w14:textId="77777777" w:rsidR="00E8437A" w:rsidRPr="00DD3BE4" w:rsidRDefault="00E8437A" w:rsidP="003C5850">
            <w:pPr>
              <w:jc w:val="both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  <w:r w:rsidRPr="00DD3BE4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What challenge we have conquered, and how?</w:t>
            </w:r>
          </w:p>
        </w:tc>
        <w:tc>
          <w:tcPr>
            <w:tcW w:w="6141" w:type="dxa"/>
          </w:tcPr>
          <w:p w14:paraId="039F9CD6" w14:textId="1C76CD03" w:rsidR="00E8437A" w:rsidRPr="00DD3BE4" w:rsidRDefault="00E8437A" w:rsidP="003C5850">
            <w:pPr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 xml:space="preserve">We discussed among our team, and my team has some good experience using Slack. It is </w:t>
            </w:r>
            <w:r w:rsidR="00913363"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>allowing</w:t>
            </w:r>
            <w:r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 xml:space="preserve"> us to work in the same workspace, communicate without the use of email and it integrated with Dropbox and Google Drive. It has </w:t>
            </w:r>
            <w:r w:rsidR="00913363"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>improved</w:t>
            </w:r>
            <w:r w:rsidRPr="00DD3BE4">
              <w:rPr>
                <w:rFonts w:asciiTheme="majorHAnsi" w:hAnsiTheme="majorHAnsi"/>
                <w:i/>
                <w:iCs/>
                <w:color w:val="7F7F7F" w:themeColor="text1" w:themeTint="80"/>
                <w:sz w:val="22"/>
                <w:szCs w:val="22"/>
              </w:rPr>
              <w:t xml:space="preserve"> our team efficiency. </w:t>
            </w:r>
          </w:p>
        </w:tc>
      </w:tr>
    </w:tbl>
    <w:p w14:paraId="73699B75" w14:textId="257FFC41" w:rsidR="00151795" w:rsidRDefault="00151795" w:rsidP="00C13EE1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</w:p>
    <w:p w14:paraId="7A6D57AD" w14:textId="77777777" w:rsidR="009C73B9" w:rsidRDefault="009C73B9" w:rsidP="009C73B9">
      <w:pPr>
        <w:rPr>
          <w:rFonts w:asciiTheme="majorHAnsi" w:hAnsiTheme="majorHAnsi"/>
          <w:b/>
          <w:bCs/>
          <w:i/>
          <w:iCs/>
          <w:sz w:val="22"/>
          <w:szCs w:val="22"/>
        </w:rPr>
      </w:pPr>
    </w:p>
    <w:p w14:paraId="2B418FDB" w14:textId="2467D2BF" w:rsidR="009C73B9" w:rsidRDefault="009C73B9" w:rsidP="009C73B9">
      <w:pPr>
        <w:rPr>
          <w:rFonts w:asciiTheme="majorHAnsi" w:hAnsiTheme="majorHAnsi"/>
          <w:b/>
          <w:bCs/>
          <w:i/>
          <w:iCs/>
          <w:sz w:val="22"/>
          <w:szCs w:val="22"/>
        </w:rPr>
      </w:pPr>
      <w:r>
        <w:rPr>
          <w:rFonts w:asciiTheme="majorHAnsi" w:hAnsiTheme="majorHAnsi"/>
          <w:b/>
          <w:bCs/>
          <w:i/>
          <w:iCs/>
          <w:sz w:val="22"/>
          <w:szCs w:val="22"/>
        </w:rPr>
        <w:lastRenderedPageBreak/>
        <w:t xml:space="preserve">Optional </w:t>
      </w:r>
      <w:r w:rsidR="009170A7">
        <w:rPr>
          <w:rFonts w:asciiTheme="majorHAnsi" w:hAnsiTheme="majorHAnsi"/>
          <w:b/>
          <w:bCs/>
          <w:i/>
          <w:iCs/>
          <w:sz w:val="22"/>
          <w:szCs w:val="22"/>
        </w:rPr>
        <w:t xml:space="preserve">Performance </w:t>
      </w:r>
      <w:r>
        <w:rPr>
          <w:rFonts w:asciiTheme="majorHAnsi" w:hAnsiTheme="majorHAnsi"/>
          <w:b/>
          <w:bCs/>
          <w:i/>
          <w:iCs/>
          <w:sz w:val="22"/>
          <w:szCs w:val="22"/>
        </w:rPr>
        <w:t>Self-evaluation form</w:t>
      </w:r>
      <w:r w:rsidRPr="00DD3BE4">
        <w:rPr>
          <w:rFonts w:asciiTheme="majorHAnsi" w:hAnsiTheme="majorHAnsi"/>
          <w:b/>
          <w:bCs/>
          <w:i/>
          <w:iCs/>
          <w:sz w:val="22"/>
          <w:szCs w:val="22"/>
        </w:rPr>
        <w:t>:</w:t>
      </w:r>
    </w:p>
    <w:p w14:paraId="42759DF2" w14:textId="77777777" w:rsidR="009C73B9" w:rsidRPr="00DD3BE4" w:rsidRDefault="009C73B9" w:rsidP="009C73B9">
      <w:pPr>
        <w:rPr>
          <w:rFonts w:asciiTheme="majorHAnsi" w:hAnsiTheme="majorHAnsi"/>
          <w:b/>
          <w:bCs/>
          <w:i/>
          <w:iCs/>
          <w:sz w:val="22"/>
          <w:szCs w:val="22"/>
        </w:rPr>
      </w:pPr>
    </w:p>
    <w:p w14:paraId="480B670D" w14:textId="23961187" w:rsidR="009C73B9" w:rsidRPr="00E8437A" w:rsidRDefault="009C73B9" w:rsidP="009C73B9">
      <w:pPr>
        <w:rPr>
          <w:rFonts w:asciiTheme="majorHAnsi" w:hAnsiTheme="majorHAnsi"/>
          <w:sz w:val="22"/>
          <w:szCs w:val="22"/>
        </w:rPr>
      </w:pPr>
      <w:r w:rsidRPr="00E8437A">
        <w:rPr>
          <w:rFonts w:asciiTheme="majorHAnsi" w:hAnsiTheme="majorHAnsi"/>
          <w:sz w:val="22"/>
          <w:szCs w:val="22"/>
        </w:rPr>
        <w:t xml:space="preserve">Role: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5727"/>
      </w:tblGrid>
      <w:tr w:rsidR="009C73B9" w:rsidRPr="00E8437A" w14:paraId="4233DED6" w14:textId="77777777" w:rsidTr="00575FBA">
        <w:tc>
          <w:tcPr>
            <w:tcW w:w="2875" w:type="dxa"/>
          </w:tcPr>
          <w:p w14:paraId="787D365C" w14:textId="77777777" w:rsidR="009C73B9" w:rsidRPr="00E8437A" w:rsidRDefault="009C73B9" w:rsidP="00575FBA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8437A">
              <w:rPr>
                <w:rFonts w:asciiTheme="majorHAnsi" w:hAnsiTheme="majorHAnsi"/>
                <w:sz w:val="22"/>
                <w:szCs w:val="22"/>
              </w:rPr>
              <w:t>Topic</w:t>
            </w:r>
          </w:p>
        </w:tc>
        <w:tc>
          <w:tcPr>
            <w:tcW w:w="6141" w:type="dxa"/>
          </w:tcPr>
          <w:p w14:paraId="769B630D" w14:textId="77777777" w:rsidR="009C73B9" w:rsidRPr="00E8437A" w:rsidRDefault="009C73B9" w:rsidP="00575FB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8437A">
              <w:rPr>
                <w:rFonts w:asciiTheme="majorHAnsi" w:hAnsiTheme="majorHAnsi"/>
                <w:sz w:val="22"/>
                <w:szCs w:val="22"/>
              </w:rPr>
              <w:t>Details</w:t>
            </w:r>
          </w:p>
        </w:tc>
      </w:tr>
      <w:tr w:rsidR="009C73B9" w:rsidRPr="00E8437A" w14:paraId="2071011D" w14:textId="77777777" w:rsidTr="00575FBA">
        <w:tc>
          <w:tcPr>
            <w:tcW w:w="2875" w:type="dxa"/>
          </w:tcPr>
          <w:p w14:paraId="5AF88DFC" w14:textId="3B4C934F" w:rsidR="009C73B9" w:rsidRPr="00E8437A" w:rsidRDefault="009C73B9" w:rsidP="00575FBA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List the t</w:t>
            </w:r>
            <w:r w:rsidR="009170A7">
              <w:rPr>
                <w:rFonts w:asciiTheme="majorHAnsi" w:hAnsiTheme="majorHAnsi"/>
                <w:sz w:val="22"/>
                <w:szCs w:val="22"/>
              </w:rPr>
              <w:t>o</w:t>
            </w:r>
            <w:r>
              <w:rPr>
                <w:rFonts w:asciiTheme="majorHAnsi" w:hAnsiTheme="majorHAnsi"/>
                <w:sz w:val="22"/>
                <w:szCs w:val="22"/>
              </w:rPr>
              <w:t>p three highest priorities of your position as you understand them.</w:t>
            </w:r>
          </w:p>
        </w:tc>
        <w:tc>
          <w:tcPr>
            <w:tcW w:w="6141" w:type="dxa"/>
          </w:tcPr>
          <w:p w14:paraId="0C6BD903" w14:textId="77777777" w:rsidR="009C73B9" w:rsidRPr="00E8437A" w:rsidRDefault="009C73B9" w:rsidP="00575FB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C73B9" w:rsidRPr="00E8437A" w14:paraId="557D9C70" w14:textId="77777777" w:rsidTr="00575FBA">
        <w:tc>
          <w:tcPr>
            <w:tcW w:w="2875" w:type="dxa"/>
          </w:tcPr>
          <w:p w14:paraId="2A4471C7" w14:textId="188B21F4" w:rsidR="009C73B9" w:rsidRPr="00E8437A" w:rsidRDefault="009C73B9" w:rsidP="00575FBA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List what you consider to be your greatest strengths or accomplishments in this class.</w:t>
            </w:r>
          </w:p>
        </w:tc>
        <w:tc>
          <w:tcPr>
            <w:tcW w:w="6141" w:type="dxa"/>
          </w:tcPr>
          <w:p w14:paraId="1ECDBAA2" w14:textId="77777777" w:rsidR="009C73B9" w:rsidRPr="00E8437A" w:rsidRDefault="009C73B9" w:rsidP="00575FB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C73B9" w:rsidRPr="00E8437A" w14:paraId="7595F4D5" w14:textId="77777777" w:rsidTr="00575FBA">
        <w:tc>
          <w:tcPr>
            <w:tcW w:w="2875" w:type="dxa"/>
          </w:tcPr>
          <w:p w14:paraId="4EE74862" w14:textId="1198E917" w:rsidR="009C73B9" w:rsidRPr="00E8437A" w:rsidRDefault="009C73B9" w:rsidP="00575FBA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Identify factors that impacted your role – either positive or having challenges.</w:t>
            </w:r>
          </w:p>
        </w:tc>
        <w:tc>
          <w:tcPr>
            <w:tcW w:w="6141" w:type="dxa"/>
          </w:tcPr>
          <w:p w14:paraId="19D0AD52" w14:textId="77777777" w:rsidR="009C73B9" w:rsidRPr="00E8437A" w:rsidRDefault="009C73B9" w:rsidP="00575FB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C73B9" w:rsidRPr="00E8437A" w14:paraId="3D311D66" w14:textId="77777777" w:rsidTr="00575FBA">
        <w:tc>
          <w:tcPr>
            <w:tcW w:w="2875" w:type="dxa"/>
          </w:tcPr>
          <w:p w14:paraId="14DE8B9D" w14:textId="5C0B86AD" w:rsidR="009C73B9" w:rsidRPr="00E8437A" w:rsidRDefault="009C73B9" w:rsidP="00575FBA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What were you most important effort in this class at collaboration with other people?</w:t>
            </w:r>
          </w:p>
        </w:tc>
        <w:tc>
          <w:tcPr>
            <w:tcW w:w="6141" w:type="dxa"/>
          </w:tcPr>
          <w:p w14:paraId="389EBFCE" w14:textId="77777777" w:rsidR="009C73B9" w:rsidRPr="00E8437A" w:rsidRDefault="009C73B9" w:rsidP="00575FB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1BFBF062" w14:textId="2041AA8C" w:rsidR="009C73B9" w:rsidRDefault="009C73B9" w:rsidP="003B359A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A9D766D" w14:textId="77777777" w:rsidR="009C73B9" w:rsidRDefault="009C73B9">
      <w:pP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>
        <w:rPr>
          <w:sz w:val="22"/>
          <w:szCs w:val="22"/>
        </w:rPr>
        <w:br w:type="page"/>
      </w:r>
    </w:p>
    <w:p w14:paraId="3A9FE05B" w14:textId="72073C33" w:rsidR="003B359A" w:rsidRPr="00EE7821" w:rsidRDefault="003B359A" w:rsidP="003B359A">
      <w:pPr>
        <w:pStyle w:val="Heading1"/>
        <w:spacing w:line="360" w:lineRule="auto"/>
        <w:rPr>
          <w:sz w:val="22"/>
          <w:szCs w:val="22"/>
        </w:rPr>
      </w:pPr>
      <w:r w:rsidRPr="00C13EE1">
        <w:rPr>
          <w:sz w:val="22"/>
          <w:szCs w:val="22"/>
        </w:rPr>
        <w:lastRenderedPageBreak/>
        <w:t xml:space="preserve">PART 2: </w:t>
      </w:r>
      <w:r>
        <w:rPr>
          <w:sz w:val="22"/>
          <w:szCs w:val="22"/>
        </w:rPr>
        <w:t>DevOps Design and Implementation</w:t>
      </w:r>
      <w:r w:rsidRPr="00C13EE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Essay </w:t>
      </w:r>
      <w:r w:rsidRPr="00C13EE1">
        <w:rPr>
          <w:sz w:val="22"/>
          <w:szCs w:val="22"/>
        </w:rPr>
        <w:t>3</w:t>
      </w:r>
      <w:r>
        <w:rPr>
          <w:sz w:val="22"/>
          <w:szCs w:val="22"/>
        </w:rPr>
        <w:t>0</w:t>
      </w:r>
      <w:r w:rsidRPr="00C13EE1">
        <w:rPr>
          <w:sz w:val="22"/>
          <w:szCs w:val="22"/>
        </w:rPr>
        <w:t>%</w:t>
      </w:r>
      <w:r>
        <w:rPr>
          <w:sz w:val="22"/>
          <w:szCs w:val="22"/>
        </w:rPr>
        <w:t xml:space="preserve"> (1200 — 1500 words)</w:t>
      </w:r>
    </w:p>
    <w:p w14:paraId="226EC838" w14:textId="77777777" w:rsidR="003B359A" w:rsidRDefault="003B359A" w:rsidP="003B359A">
      <w:pPr>
        <w:shd w:val="clear" w:color="auto" w:fill="FFFFFF"/>
        <w:spacing w:after="260"/>
        <w:jc w:val="both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</w:p>
    <w:p w14:paraId="0F03D8EC" w14:textId="77777777" w:rsidR="003B359A" w:rsidRDefault="003B359A" w:rsidP="003B359A">
      <w:pPr>
        <w:shd w:val="clear" w:color="auto" w:fill="FFFFFF"/>
        <w:spacing w:after="260"/>
        <w:jc w:val="both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 w:rsidRPr="00265904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Write an essay to discuss the application of best DevOps practices in our classroom case study above. You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r</w:t>
      </w:r>
      <w:r w:rsidRPr="00265904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 essay should include:</w:t>
      </w:r>
    </w:p>
    <w:p w14:paraId="21A5A1A4" w14:textId="77777777" w:rsidR="003B359A" w:rsidRPr="00265904" w:rsidRDefault="003B359A" w:rsidP="003B359A">
      <w:pPr>
        <w:shd w:val="clear" w:color="auto" w:fill="FFFFFF"/>
        <w:spacing w:after="260"/>
        <w:jc w:val="both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</w:p>
    <w:p w14:paraId="6A36C420" w14:textId="77777777" w:rsidR="003B359A" w:rsidRPr="00265904" w:rsidRDefault="003B359A" w:rsidP="003B359A">
      <w:pPr>
        <w:pStyle w:val="ListParagraph"/>
        <w:numPr>
          <w:ilvl w:val="0"/>
          <w:numId w:val="18"/>
        </w:numPr>
        <w:shd w:val="clear" w:color="auto" w:fill="FFFFFF"/>
        <w:spacing w:after="260"/>
        <w:jc w:val="both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 w:rsidRPr="00265904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Describe 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five</w:t>
      </w:r>
      <w:r w:rsidRPr="00265904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 problem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s</w:t>
      </w:r>
      <w:r w:rsidRPr="00265904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 and the impacts it causes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 in the company</w:t>
      </w:r>
      <w:r w:rsidRPr="00265904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.</w:t>
      </w:r>
    </w:p>
    <w:p w14:paraId="520EFEA1" w14:textId="77777777" w:rsidR="003B359A" w:rsidRPr="00265904" w:rsidRDefault="003B359A" w:rsidP="003B359A">
      <w:pPr>
        <w:shd w:val="clear" w:color="auto" w:fill="FFFFFF"/>
        <w:spacing w:after="260"/>
        <w:ind w:left="360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t>[Mark 5%]</w:t>
      </w:r>
    </w:p>
    <w:p w14:paraId="244B3BC2" w14:textId="77777777" w:rsidR="003B359A" w:rsidRPr="00265904" w:rsidRDefault="003B359A" w:rsidP="003B359A">
      <w:pPr>
        <w:pStyle w:val="ListParagraph"/>
        <w:numPr>
          <w:ilvl w:val="0"/>
          <w:numId w:val="18"/>
        </w:numPr>
        <w:shd w:val="clear" w:color="auto" w:fill="FFFFFF"/>
        <w:spacing w:after="260"/>
        <w:jc w:val="both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 w:rsidRPr="00265904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For each problem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 described above</w:t>
      </w:r>
      <w:r w:rsidRPr="00265904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, select a DevOps practice that can be used to address this problem, and discuss the reason why you have chosen the practice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, what is the theory behind of using it</w:t>
      </w:r>
      <w:r w:rsidRPr="00265904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.</w:t>
      </w:r>
    </w:p>
    <w:p w14:paraId="75405013" w14:textId="77777777" w:rsidR="003B359A" w:rsidRDefault="003B359A" w:rsidP="003B359A">
      <w:pPr>
        <w:pStyle w:val="ListParagraph"/>
        <w:shd w:val="clear" w:color="auto" w:fill="FFFFFF"/>
        <w:spacing w:after="26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</w:p>
    <w:p w14:paraId="3F4CD77F" w14:textId="77777777" w:rsidR="003B359A" w:rsidRPr="00265904" w:rsidRDefault="003B359A" w:rsidP="003B359A">
      <w:pPr>
        <w:shd w:val="clear" w:color="auto" w:fill="FFFFFF"/>
        <w:spacing w:after="260"/>
        <w:ind w:left="360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t>[Mark 10%]</w:t>
      </w:r>
    </w:p>
    <w:p w14:paraId="01F400E0" w14:textId="77777777" w:rsidR="003B359A" w:rsidRPr="00ED5151" w:rsidRDefault="003B359A" w:rsidP="003B359A">
      <w:pPr>
        <w:pStyle w:val="ListParagraph"/>
        <w:numPr>
          <w:ilvl w:val="0"/>
          <w:numId w:val="18"/>
        </w:numPr>
        <w:shd w:val="clear" w:color="auto" w:fill="FFFFFF"/>
        <w:spacing w:after="260"/>
        <w:jc w:val="both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 w:rsidRPr="00ED5151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If a DevOps practice has been implemented in the class, discuss the implementation and the 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impact</w:t>
      </w:r>
      <w:r w:rsidRPr="00ED5151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. If a practice has not been implemented in the class case study, describe how it should be implemented and the expected 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impact</w:t>
      </w:r>
      <w:r w:rsidRPr="00ED5151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. </w:t>
      </w:r>
    </w:p>
    <w:p w14:paraId="08D24DC5" w14:textId="77777777" w:rsidR="003B359A" w:rsidRPr="00ED5151" w:rsidRDefault="003B359A" w:rsidP="003B359A">
      <w:pPr>
        <w:shd w:val="clear" w:color="auto" w:fill="FFFFFF"/>
        <w:spacing w:after="260"/>
        <w:ind w:left="360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r w:rsidRPr="00ED51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t>[Mark 1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t>0</w:t>
      </w:r>
      <w:r w:rsidRPr="00ED51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t>%]</w:t>
      </w:r>
    </w:p>
    <w:p w14:paraId="06FE417C" w14:textId="77777777" w:rsidR="003B359A" w:rsidRDefault="003B359A" w:rsidP="003B359A">
      <w:pPr>
        <w:pStyle w:val="ListParagraph"/>
        <w:shd w:val="clear" w:color="auto" w:fill="FFFFFF"/>
        <w:spacing w:after="26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</w:p>
    <w:p w14:paraId="6322DE05" w14:textId="77777777" w:rsidR="003B359A" w:rsidRPr="00B948EA" w:rsidRDefault="003B359A" w:rsidP="003B359A">
      <w:pPr>
        <w:pStyle w:val="ListParagraph"/>
        <w:numPr>
          <w:ilvl w:val="0"/>
          <w:numId w:val="18"/>
        </w:numPr>
        <w:shd w:val="clear" w:color="auto" w:fill="FFFFFF"/>
        <w:spacing w:after="260"/>
        <w:jc w:val="both"/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</w:pPr>
      <w:r w:rsidRPr="00B948EA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 Conclusion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:</w:t>
      </w:r>
      <w:r w:rsidRPr="00B948EA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d</w:t>
      </w:r>
      <w:r w:rsidRPr="00B948EA">
        <w:rPr>
          <w:rFonts w:asciiTheme="majorHAnsi" w:eastAsiaTheme="majorEastAsia" w:hAnsiTheme="majorHAnsi" w:cstheme="majorBidi"/>
          <w:color w:val="365F91" w:themeColor="accent1" w:themeShade="BF"/>
          <w:sz w:val="22"/>
          <w:szCs w:val="22"/>
        </w:rPr>
        <w:t>iscuss what you have learned from the DevOps module.</w:t>
      </w:r>
    </w:p>
    <w:p w14:paraId="4BAC484D" w14:textId="77777777" w:rsidR="003B359A" w:rsidRPr="00252A7A" w:rsidRDefault="003B359A" w:rsidP="003B359A">
      <w:pPr>
        <w:shd w:val="clear" w:color="auto" w:fill="FFFFFF"/>
        <w:spacing w:after="260"/>
        <w:ind w:left="360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r w:rsidRPr="00252A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t>[Mark 5%]</w:t>
      </w:r>
    </w:p>
    <w:p w14:paraId="39FD046F" w14:textId="77777777" w:rsidR="003B359A" w:rsidRPr="00C13EE1" w:rsidRDefault="003B359A" w:rsidP="00C13EE1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</w:p>
    <w:sectPr w:rsidR="003B359A" w:rsidRPr="00C13EE1" w:rsidSect="005120DA"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6E84B" w14:textId="77777777" w:rsidR="00B4411B" w:rsidRDefault="00B4411B">
      <w:pPr>
        <w:spacing w:after="0"/>
      </w:pPr>
      <w:r>
        <w:separator/>
      </w:r>
    </w:p>
  </w:endnote>
  <w:endnote w:type="continuationSeparator" w:id="0">
    <w:p w14:paraId="1B1E4FCC" w14:textId="77777777" w:rsidR="00B4411B" w:rsidRDefault="00B441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738571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D8EC4CF" w14:textId="510B5C79" w:rsidR="00DC21D2" w:rsidRDefault="00DC21D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13EE1"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13EE1">
              <w:rPr>
                <w:b/>
                <w:bCs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FE72294" w14:textId="418DF221" w:rsidR="00120697" w:rsidRDefault="00B4411B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6AD1B" w14:textId="77777777" w:rsidR="00B4411B" w:rsidRDefault="00B4411B">
      <w:pPr>
        <w:spacing w:after="0"/>
      </w:pPr>
      <w:r>
        <w:separator/>
      </w:r>
    </w:p>
  </w:footnote>
  <w:footnote w:type="continuationSeparator" w:id="0">
    <w:p w14:paraId="73E4F741" w14:textId="77777777" w:rsidR="00B4411B" w:rsidRDefault="00B441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172"/>
    <w:multiLevelType w:val="hybridMultilevel"/>
    <w:tmpl w:val="E2C8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3EA3"/>
    <w:multiLevelType w:val="hybridMultilevel"/>
    <w:tmpl w:val="4A68E31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0EB9"/>
    <w:multiLevelType w:val="hybridMultilevel"/>
    <w:tmpl w:val="5106C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D02C8"/>
    <w:multiLevelType w:val="hybridMultilevel"/>
    <w:tmpl w:val="C62630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1405A"/>
    <w:multiLevelType w:val="hybridMultilevel"/>
    <w:tmpl w:val="E7C2A3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E626A"/>
    <w:multiLevelType w:val="hybridMultilevel"/>
    <w:tmpl w:val="8EAC06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3556A"/>
    <w:multiLevelType w:val="hybridMultilevel"/>
    <w:tmpl w:val="F7CAC0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1286C"/>
    <w:multiLevelType w:val="hybridMultilevel"/>
    <w:tmpl w:val="DF2AE9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2AEF"/>
    <w:multiLevelType w:val="hybridMultilevel"/>
    <w:tmpl w:val="C45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F735B"/>
    <w:multiLevelType w:val="hybridMultilevel"/>
    <w:tmpl w:val="6FB60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16A9D"/>
    <w:multiLevelType w:val="multilevel"/>
    <w:tmpl w:val="B43C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70D40"/>
    <w:multiLevelType w:val="hybridMultilevel"/>
    <w:tmpl w:val="17CE91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C6367"/>
    <w:multiLevelType w:val="hybridMultilevel"/>
    <w:tmpl w:val="62D88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95C3C"/>
    <w:multiLevelType w:val="hybridMultilevel"/>
    <w:tmpl w:val="8760D6A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3C5E5E"/>
    <w:multiLevelType w:val="hybridMultilevel"/>
    <w:tmpl w:val="304C4A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C6A6F"/>
    <w:multiLevelType w:val="hybridMultilevel"/>
    <w:tmpl w:val="D450946A"/>
    <w:lvl w:ilvl="0" w:tplc="192CF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6257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61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F86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8A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EC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68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61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00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93553C"/>
    <w:multiLevelType w:val="hybridMultilevel"/>
    <w:tmpl w:val="5680D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72A2C"/>
    <w:multiLevelType w:val="hybridMultilevel"/>
    <w:tmpl w:val="33187FB4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15"/>
  </w:num>
  <w:num w:numId="13">
    <w:abstractNumId w:val="17"/>
  </w:num>
  <w:num w:numId="14">
    <w:abstractNumId w:val="1"/>
  </w:num>
  <w:num w:numId="15">
    <w:abstractNumId w:val="16"/>
  </w:num>
  <w:num w:numId="16">
    <w:abstractNumId w:val="4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8E"/>
    <w:rsid w:val="00024608"/>
    <w:rsid w:val="00037D58"/>
    <w:rsid w:val="000536CD"/>
    <w:rsid w:val="000A06BA"/>
    <w:rsid w:val="000A2729"/>
    <w:rsid w:val="000C282A"/>
    <w:rsid w:val="000C6CDB"/>
    <w:rsid w:val="000E3DA1"/>
    <w:rsid w:val="000E551A"/>
    <w:rsid w:val="000F1697"/>
    <w:rsid w:val="000F1EFF"/>
    <w:rsid w:val="00135311"/>
    <w:rsid w:val="00151795"/>
    <w:rsid w:val="00154FE7"/>
    <w:rsid w:val="001775FD"/>
    <w:rsid w:val="00182EFD"/>
    <w:rsid w:val="00187B79"/>
    <w:rsid w:val="001E5758"/>
    <w:rsid w:val="001F2CAC"/>
    <w:rsid w:val="00200621"/>
    <w:rsid w:val="002011C4"/>
    <w:rsid w:val="00206034"/>
    <w:rsid w:val="00214B32"/>
    <w:rsid w:val="00244B77"/>
    <w:rsid w:val="002A424D"/>
    <w:rsid w:val="002B12E8"/>
    <w:rsid w:val="002C4C98"/>
    <w:rsid w:val="002E425F"/>
    <w:rsid w:val="002F6F41"/>
    <w:rsid w:val="00371465"/>
    <w:rsid w:val="00394634"/>
    <w:rsid w:val="003A0B3B"/>
    <w:rsid w:val="003B359A"/>
    <w:rsid w:val="003C7BE8"/>
    <w:rsid w:val="003F6B38"/>
    <w:rsid w:val="0045081F"/>
    <w:rsid w:val="00456160"/>
    <w:rsid w:val="004828BC"/>
    <w:rsid w:val="00487053"/>
    <w:rsid w:val="00490B0D"/>
    <w:rsid w:val="004A5A97"/>
    <w:rsid w:val="004C2758"/>
    <w:rsid w:val="004F1869"/>
    <w:rsid w:val="005061B2"/>
    <w:rsid w:val="005120DA"/>
    <w:rsid w:val="005212B5"/>
    <w:rsid w:val="005233D1"/>
    <w:rsid w:val="005270A9"/>
    <w:rsid w:val="0055038D"/>
    <w:rsid w:val="00553F59"/>
    <w:rsid w:val="005669C8"/>
    <w:rsid w:val="005F5759"/>
    <w:rsid w:val="0060579D"/>
    <w:rsid w:val="00631717"/>
    <w:rsid w:val="00655BB0"/>
    <w:rsid w:val="00693225"/>
    <w:rsid w:val="006B0993"/>
    <w:rsid w:val="00720A75"/>
    <w:rsid w:val="007249FC"/>
    <w:rsid w:val="00725882"/>
    <w:rsid w:val="00732BB1"/>
    <w:rsid w:val="00753E97"/>
    <w:rsid w:val="00773824"/>
    <w:rsid w:val="00777871"/>
    <w:rsid w:val="007A494E"/>
    <w:rsid w:val="007B1E6E"/>
    <w:rsid w:val="007F477B"/>
    <w:rsid w:val="0081746E"/>
    <w:rsid w:val="00825456"/>
    <w:rsid w:val="00830142"/>
    <w:rsid w:val="00833C5B"/>
    <w:rsid w:val="00835CF3"/>
    <w:rsid w:val="00842B9A"/>
    <w:rsid w:val="00855A14"/>
    <w:rsid w:val="00877C89"/>
    <w:rsid w:val="00883D8B"/>
    <w:rsid w:val="00892A14"/>
    <w:rsid w:val="008D34A8"/>
    <w:rsid w:val="008E3E88"/>
    <w:rsid w:val="008E4657"/>
    <w:rsid w:val="008F2218"/>
    <w:rsid w:val="008F3993"/>
    <w:rsid w:val="00913363"/>
    <w:rsid w:val="009170A7"/>
    <w:rsid w:val="00945672"/>
    <w:rsid w:val="00946453"/>
    <w:rsid w:val="00954388"/>
    <w:rsid w:val="00964128"/>
    <w:rsid w:val="00987934"/>
    <w:rsid w:val="0099098F"/>
    <w:rsid w:val="009A6075"/>
    <w:rsid w:val="009C4927"/>
    <w:rsid w:val="009C73B9"/>
    <w:rsid w:val="009E3DD0"/>
    <w:rsid w:val="009E4903"/>
    <w:rsid w:val="009F7138"/>
    <w:rsid w:val="00A3086E"/>
    <w:rsid w:val="00A50208"/>
    <w:rsid w:val="00A529BA"/>
    <w:rsid w:val="00A53AAE"/>
    <w:rsid w:val="00A569EC"/>
    <w:rsid w:val="00A65A22"/>
    <w:rsid w:val="00A70B17"/>
    <w:rsid w:val="00A859FE"/>
    <w:rsid w:val="00A86D73"/>
    <w:rsid w:val="00AA2978"/>
    <w:rsid w:val="00AA314B"/>
    <w:rsid w:val="00AA3E99"/>
    <w:rsid w:val="00AB50ED"/>
    <w:rsid w:val="00AC4136"/>
    <w:rsid w:val="00AD01CD"/>
    <w:rsid w:val="00AD7400"/>
    <w:rsid w:val="00B002A7"/>
    <w:rsid w:val="00B22F84"/>
    <w:rsid w:val="00B33E49"/>
    <w:rsid w:val="00B4411B"/>
    <w:rsid w:val="00B57884"/>
    <w:rsid w:val="00B65C63"/>
    <w:rsid w:val="00B91954"/>
    <w:rsid w:val="00BC6467"/>
    <w:rsid w:val="00BC7E1C"/>
    <w:rsid w:val="00BF5B93"/>
    <w:rsid w:val="00C06954"/>
    <w:rsid w:val="00C13EE1"/>
    <w:rsid w:val="00C210F5"/>
    <w:rsid w:val="00C87332"/>
    <w:rsid w:val="00CA1776"/>
    <w:rsid w:val="00CA7F6F"/>
    <w:rsid w:val="00CB1F9D"/>
    <w:rsid w:val="00CC3193"/>
    <w:rsid w:val="00CC63F8"/>
    <w:rsid w:val="00D0213A"/>
    <w:rsid w:val="00D3376A"/>
    <w:rsid w:val="00D5199D"/>
    <w:rsid w:val="00D7557F"/>
    <w:rsid w:val="00D8374A"/>
    <w:rsid w:val="00D92B0B"/>
    <w:rsid w:val="00D9391A"/>
    <w:rsid w:val="00D95C09"/>
    <w:rsid w:val="00DB142C"/>
    <w:rsid w:val="00DB6F15"/>
    <w:rsid w:val="00DC09EB"/>
    <w:rsid w:val="00DC21D2"/>
    <w:rsid w:val="00DD3BE4"/>
    <w:rsid w:val="00DD6E23"/>
    <w:rsid w:val="00DE32A7"/>
    <w:rsid w:val="00DF0A6C"/>
    <w:rsid w:val="00DF33B0"/>
    <w:rsid w:val="00E269FF"/>
    <w:rsid w:val="00E27D04"/>
    <w:rsid w:val="00E8155B"/>
    <w:rsid w:val="00E8437A"/>
    <w:rsid w:val="00E931C7"/>
    <w:rsid w:val="00EC06B4"/>
    <w:rsid w:val="00EC2701"/>
    <w:rsid w:val="00EE7821"/>
    <w:rsid w:val="00EF118E"/>
    <w:rsid w:val="00EF7974"/>
    <w:rsid w:val="00F011B9"/>
    <w:rsid w:val="00F0520B"/>
    <w:rsid w:val="00F11B64"/>
    <w:rsid w:val="00FB023C"/>
    <w:rsid w:val="00FD2251"/>
    <w:rsid w:val="00FE22A7"/>
    <w:rsid w:val="00FF00EC"/>
    <w:rsid w:val="00FF14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5D336"/>
  <w15:docId w15:val="{59ABD6A5-D13E-544C-A0CF-FE7BB6D1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E6E"/>
  </w:style>
  <w:style w:type="paragraph" w:styleId="Heading1">
    <w:name w:val="heading 1"/>
    <w:basedOn w:val="Normal"/>
    <w:next w:val="Normal"/>
    <w:link w:val="Heading1Char"/>
    <w:uiPriority w:val="9"/>
    <w:qFormat/>
    <w:rsid w:val="00DE3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18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 w:eastAsia="en-US"/>
    </w:rPr>
  </w:style>
  <w:style w:type="character" w:customStyle="1" w:styleId="apple-converted-space">
    <w:name w:val="apple-converted-space"/>
    <w:basedOn w:val="DefaultParagraphFont"/>
    <w:rsid w:val="00EF118E"/>
  </w:style>
  <w:style w:type="paragraph" w:styleId="Footer">
    <w:name w:val="footer"/>
    <w:basedOn w:val="Normal"/>
    <w:link w:val="FooterChar"/>
    <w:uiPriority w:val="99"/>
    <w:rsid w:val="00732BB1"/>
    <w:pPr>
      <w:tabs>
        <w:tab w:val="center" w:pos="4320"/>
        <w:tab w:val="right" w:pos="8640"/>
        <w:tab w:val="right" w:pos="9000"/>
      </w:tabs>
      <w:spacing w:after="0"/>
    </w:pPr>
    <w:rPr>
      <w:rFonts w:ascii="Arial" w:eastAsia="Times New Roman" w:hAnsi="Arial" w:cs="Times New Roman"/>
      <w:noProof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32BB1"/>
    <w:rPr>
      <w:rFonts w:ascii="Arial" w:eastAsia="Times New Roman" w:hAnsi="Arial" w:cs="Times New Roman"/>
      <w:noProof/>
      <w:szCs w:val="20"/>
      <w:lang w:val="en-GB" w:eastAsia="en-US"/>
    </w:rPr>
  </w:style>
  <w:style w:type="paragraph" w:customStyle="1" w:styleId="Diagram">
    <w:name w:val="Diagram"/>
    <w:basedOn w:val="Normal"/>
    <w:rsid w:val="00732BB1"/>
    <w:pPr>
      <w:spacing w:after="120"/>
      <w:jc w:val="center"/>
    </w:pPr>
    <w:rPr>
      <w:rFonts w:ascii="Arial" w:eastAsia="Times New Roman" w:hAnsi="Arial" w:cs="Times New Roman"/>
      <w:noProof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B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B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6D7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6D73"/>
  </w:style>
  <w:style w:type="table" w:styleId="TableGrid">
    <w:name w:val="Table Grid"/>
    <w:basedOn w:val="TableNormal"/>
    <w:uiPriority w:val="39"/>
    <w:rsid w:val="00877C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9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9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9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27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3DA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5212B5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5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7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98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Matrix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Wenhao Fu</dc:creator>
  <cp:lastModifiedBy>Wenhao Fu</cp:lastModifiedBy>
  <cp:revision>30</cp:revision>
  <cp:lastPrinted>2019-06-04T16:55:00Z</cp:lastPrinted>
  <dcterms:created xsi:type="dcterms:W3CDTF">2019-11-13T16:11:00Z</dcterms:created>
  <dcterms:modified xsi:type="dcterms:W3CDTF">2024-01-24T15:50:00Z</dcterms:modified>
</cp:coreProperties>
</file>