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567E67">
        <w:rPr>
          <w:rFonts w:hint="eastAsia"/>
          <w:b/>
          <w:bCs/>
          <w:color w:val="365F91" w:themeColor="accent1" w:themeShade="BF"/>
          <w:sz w:val="32"/>
          <w:szCs w:val="32"/>
        </w:rPr>
        <w:t>14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567E67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97947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．更改了检测算法的一些内容</w:t>
            </w:r>
          </w:p>
          <w:p w:rsidR="000979B3" w:rsidRPr="000979B3" w:rsidRDefault="00532A5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．提取出来了轮廓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567E67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由于时间不够，因此没有看跟踪算法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658F3" w:rsidRPr="00567E67" w:rsidRDefault="004047FA" w:rsidP="002658F3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提取出来的轮廓效果比昨天的要好，但是仍然存在着一些干扰</w:t>
            </w:r>
            <w:r w:rsidR="00567E67" w:rsidRPr="004047FA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E26633" w:rsidRDefault="00BE66EA" w:rsidP="00567E67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</w:t>
            </w:r>
            <w:r w:rsidR="00567E67">
              <w:rPr>
                <w:rFonts w:hint="eastAsia"/>
                <w:color w:val="7030A0"/>
                <w:sz w:val="21"/>
                <w:szCs w:val="21"/>
              </w:rPr>
              <w:t>先忽略这个问题，因为在简单背景（比如墙壁）下轮廓提取的效果还不错。</w:t>
            </w:r>
            <w:r w:rsidR="00ED1BC1" w:rsidRPr="00E26633">
              <w:rPr>
                <w:color w:val="7030A0"/>
                <w:sz w:val="21"/>
                <w:szCs w:val="21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P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567E67" w:rsidRDefault="00567E67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比较正常，而且跟踪的算法的初步测试结果也比较乐观。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08666A" w:rsidRPr="00567E67" w:rsidRDefault="00567E67" w:rsidP="00567E67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对代码作下优化，并且使其符合规范。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498" w:rsidRDefault="000D0498" w:rsidP="00FF7E69">
      <w:r>
        <w:separator/>
      </w:r>
    </w:p>
  </w:endnote>
  <w:endnote w:type="continuationSeparator" w:id="1">
    <w:p w:rsidR="000D0498" w:rsidRDefault="000D049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498" w:rsidRDefault="000D0498" w:rsidP="00FF7E69">
      <w:r>
        <w:separator/>
      </w:r>
    </w:p>
  </w:footnote>
  <w:footnote w:type="continuationSeparator" w:id="1">
    <w:p w:rsidR="000D0498" w:rsidRDefault="000D0498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B6EF2"/>
    <w:rsid w:val="001F7430"/>
    <w:rsid w:val="0020620A"/>
    <w:rsid w:val="002133D7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76BBF"/>
    <w:rsid w:val="003F21B9"/>
    <w:rsid w:val="004047FA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7E67"/>
    <w:rsid w:val="0058265E"/>
    <w:rsid w:val="005922F8"/>
    <w:rsid w:val="005B17A6"/>
    <w:rsid w:val="005B7DCE"/>
    <w:rsid w:val="005C606E"/>
    <w:rsid w:val="00661AD3"/>
    <w:rsid w:val="00671FFB"/>
    <w:rsid w:val="00701A7F"/>
    <w:rsid w:val="00716D5F"/>
    <w:rsid w:val="00854503"/>
    <w:rsid w:val="00855C3F"/>
    <w:rsid w:val="00874533"/>
    <w:rsid w:val="00892A40"/>
    <w:rsid w:val="008F0908"/>
    <w:rsid w:val="00941284"/>
    <w:rsid w:val="0099285C"/>
    <w:rsid w:val="009C4CFC"/>
    <w:rsid w:val="00A05E8C"/>
    <w:rsid w:val="00A26E4B"/>
    <w:rsid w:val="00A63272"/>
    <w:rsid w:val="00A63CDC"/>
    <w:rsid w:val="00A71DCE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B6D7E"/>
    <w:rsid w:val="00BC54BD"/>
    <w:rsid w:val="00BE0A56"/>
    <w:rsid w:val="00BE66EA"/>
    <w:rsid w:val="00C04CC9"/>
    <w:rsid w:val="00C267E7"/>
    <w:rsid w:val="00C5204B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E05444"/>
    <w:rsid w:val="00E12664"/>
    <w:rsid w:val="00E21B83"/>
    <w:rsid w:val="00E26633"/>
    <w:rsid w:val="00EC36C6"/>
    <w:rsid w:val="00EC3C74"/>
    <w:rsid w:val="00ED1BC1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51</Words>
  <Characters>292</Characters>
  <Application>Microsoft Office Word</Application>
  <DocSecurity>0</DocSecurity>
  <Lines>2</Lines>
  <Paragraphs>1</Paragraphs>
  <ScaleCrop>false</ScaleCrop>
  <Company>se-sjtu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80</cp:revision>
  <dcterms:created xsi:type="dcterms:W3CDTF">2009-06-23T07:40:00Z</dcterms:created>
  <dcterms:modified xsi:type="dcterms:W3CDTF">2009-07-14T11:11:00Z</dcterms:modified>
</cp:coreProperties>
</file>