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31DEE" w14:textId="77777777" w:rsidR="006E0BE6" w:rsidRPr="006E0BE6" w:rsidRDefault="006E0BE6" w:rsidP="006E0BE6">
      <w:pPr>
        <w:jc w:val="center"/>
        <w:rPr>
          <w:b/>
          <w:bCs/>
          <w:sz w:val="28"/>
          <w:szCs w:val="28"/>
        </w:rPr>
      </w:pPr>
      <w:r w:rsidRPr="006E0BE6">
        <w:rPr>
          <w:b/>
          <w:bCs/>
          <w:sz w:val="28"/>
          <w:szCs w:val="28"/>
        </w:rPr>
        <w:t>1 - L’accompagnement de la pratique sportive en naturopathie 1/</w:t>
      </w:r>
    </w:p>
    <w:p w14:paraId="2474AC9C" w14:textId="77777777" w:rsidR="006E0BE6" w:rsidRDefault="006E0BE6"/>
    <w:p w14:paraId="42EBFF71" w14:textId="1F47E6F9" w:rsidR="00A036EB" w:rsidRPr="006E0BE6" w:rsidRDefault="00A036EB">
      <w:pPr>
        <w:rPr>
          <w:b/>
          <w:bCs/>
        </w:rPr>
      </w:pPr>
      <w:r w:rsidRPr="006E0BE6">
        <w:rPr>
          <w:b/>
          <w:bCs/>
        </w:rPr>
        <w:t xml:space="preserve">Question 1 : </w:t>
      </w:r>
      <w:r w:rsidR="005054BF" w:rsidRPr="006E0BE6">
        <w:rPr>
          <w:b/>
          <w:bCs/>
        </w:rPr>
        <w:t>q</w:t>
      </w:r>
      <w:r w:rsidRPr="006E0BE6">
        <w:rPr>
          <w:b/>
          <w:bCs/>
        </w:rPr>
        <w:t>ue permet la phase de catabolisme ?</w:t>
      </w:r>
    </w:p>
    <w:p w14:paraId="651B23D2" w14:textId="77777777" w:rsidR="00A036EB" w:rsidRPr="00A036EB" w:rsidRDefault="00A036EB" w:rsidP="006E0BE6">
      <w:pPr>
        <w:jc w:val="both"/>
      </w:pPr>
      <w:r w:rsidRPr="00A036EB">
        <w:t>La phase de catabolisme permet la production d’énergie et la contraction musculaire.</w:t>
      </w:r>
    </w:p>
    <w:p w14:paraId="5D3A0D49" w14:textId="77777777" w:rsidR="00A036EB" w:rsidRDefault="00A036EB" w:rsidP="006E0BE6">
      <w:pPr>
        <w:jc w:val="both"/>
      </w:pPr>
      <w:r w:rsidRPr="00A036EB">
        <w:t>C’est la phase de production de l’énergie sous forme d’ATP, par la dégradation de molécules complexes en molécules simples.</w:t>
      </w:r>
    </w:p>
    <w:p w14:paraId="26C16EC3" w14:textId="77777777" w:rsidR="00A036EB" w:rsidRDefault="00A036EB" w:rsidP="00A036EB"/>
    <w:p w14:paraId="053DE87C" w14:textId="07B39008" w:rsidR="00A036EB" w:rsidRPr="006E0BE6" w:rsidRDefault="00A036EB">
      <w:pPr>
        <w:rPr>
          <w:b/>
          <w:bCs/>
        </w:rPr>
      </w:pPr>
      <w:r w:rsidRPr="006E0BE6">
        <w:rPr>
          <w:b/>
          <w:bCs/>
        </w:rPr>
        <w:t xml:space="preserve">Question 2 : </w:t>
      </w:r>
      <w:r w:rsidR="005054BF" w:rsidRPr="006E0BE6">
        <w:rPr>
          <w:b/>
          <w:bCs/>
        </w:rPr>
        <w:t>q</w:t>
      </w:r>
      <w:r w:rsidRPr="006E0BE6">
        <w:rPr>
          <w:b/>
          <w:bCs/>
        </w:rPr>
        <w:t>u’</w:t>
      </w:r>
      <w:proofErr w:type="spellStart"/>
      <w:r w:rsidRPr="006E0BE6">
        <w:rPr>
          <w:b/>
          <w:bCs/>
        </w:rPr>
        <w:t>est ce</w:t>
      </w:r>
      <w:proofErr w:type="spellEnd"/>
      <w:r w:rsidRPr="006E0BE6">
        <w:rPr>
          <w:b/>
          <w:bCs/>
        </w:rPr>
        <w:t xml:space="preserve"> que la </w:t>
      </w:r>
      <w:proofErr w:type="spellStart"/>
      <w:r w:rsidRPr="006E0BE6">
        <w:rPr>
          <w:b/>
          <w:bCs/>
        </w:rPr>
        <w:t>nutrigénétique</w:t>
      </w:r>
      <w:proofErr w:type="spellEnd"/>
      <w:r w:rsidRPr="006E0BE6">
        <w:rPr>
          <w:b/>
          <w:bCs/>
        </w:rPr>
        <w:t> ?</w:t>
      </w:r>
    </w:p>
    <w:p w14:paraId="3EC2E13A" w14:textId="77777777" w:rsidR="00A036EB" w:rsidRPr="00A036EB" w:rsidRDefault="00A036EB" w:rsidP="006E0BE6">
      <w:pPr>
        <w:jc w:val="both"/>
      </w:pPr>
      <w:r w:rsidRPr="00A036EB">
        <w:t xml:space="preserve">La </w:t>
      </w:r>
      <w:proofErr w:type="spellStart"/>
      <w:r w:rsidRPr="00A036EB">
        <w:t>nutrigénétique</w:t>
      </w:r>
      <w:proofErr w:type="spellEnd"/>
      <w:r w:rsidRPr="00A036EB">
        <w:t xml:space="preserve"> est une science pratique issue de la médecine préventive ou prédictive qui suppose qu’une alimentation optimale doit être individualisée en fonction notamment du profil génétique et du métabolisme, propres à chaque individu. La </w:t>
      </w:r>
      <w:proofErr w:type="spellStart"/>
      <w:r w:rsidRPr="00A036EB">
        <w:t>nutrigénétique</w:t>
      </w:r>
      <w:proofErr w:type="spellEnd"/>
      <w:r w:rsidRPr="00A036EB">
        <w:t xml:space="preserve"> étudie donc l’influence des gènes en fonction de ce que nous mangeons.</w:t>
      </w:r>
    </w:p>
    <w:p w14:paraId="0236DA50" w14:textId="77777777" w:rsidR="00A036EB" w:rsidRDefault="00A036EB"/>
    <w:p w14:paraId="16822E88" w14:textId="24B70E7C" w:rsidR="00A036EB" w:rsidRPr="006E0BE6" w:rsidRDefault="00A036EB">
      <w:pPr>
        <w:rPr>
          <w:b/>
          <w:bCs/>
        </w:rPr>
      </w:pPr>
      <w:r w:rsidRPr="006E0BE6">
        <w:rPr>
          <w:b/>
          <w:bCs/>
        </w:rPr>
        <w:t xml:space="preserve">Question 3 : </w:t>
      </w:r>
      <w:r w:rsidR="005054BF" w:rsidRPr="006E0BE6">
        <w:rPr>
          <w:b/>
          <w:bCs/>
        </w:rPr>
        <w:t>q</w:t>
      </w:r>
      <w:r w:rsidRPr="006E0BE6">
        <w:rPr>
          <w:b/>
          <w:bCs/>
        </w:rPr>
        <w:t>uelle est la répartition type en macronutriments pour un sportif d’endurance ?</w:t>
      </w:r>
    </w:p>
    <w:p w14:paraId="2CD6A780" w14:textId="77777777" w:rsidR="005054BF" w:rsidRPr="005054BF" w:rsidRDefault="005054BF" w:rsidP="006E0BE6">
      <w:pPr>
        <w:jc w:val="both"/>
      </w:pPr>
      <w:r w:rsidRPr="005054BF">
        <w:t>La répartition type en macronutriments pour un sportif d’endurance est la suivante : 50% de glucides, 25% de protéines et 25% de lipides.</w:t>
      </w:r>
    </w:p>
    <w:p w14:paraId="6610FA86" w14:textId="77777777" w:rsidR="00A036EB" w:rsidRDefault="00A036EB"/>
    <w:p w14:paraId="4A641B92" w14:textId="0FCB291A" w:rsidR="005054BF" w:rsidRPr="006E0BE6" w:rsidRDefault="005054BF">
      <w:pPr>
        <w:rPr>
          <w:b/>
          <w:bCs/>
        </w:rPr>
      </w:pPr>
      <w:r w:rsidRPr="006E0BE6">
        <w:rPr>
          <w:b/>
          <w:bCs/>
        </w:rPr>
        <w:t>Question 4 : qu’est ce que le stress oxydatif ?</w:t>
      </w:r>
    </w:p>
    <w:p w14:paraId="7DCCE216" w14:textId="77777777" w:rsidR="005054BF" w:rsidRPr="005054BF" w:rsidRDefault="005054BF" w:rsidP="006E0BE6">
      <w:pPr>
        <w:jc w:val="both"/>
      </w:pPr>
      <w:r w:rsidRPr="005054BF">
        <w:t>Le stress oxydatif est l’agression des cellules par les Espèces Réactives de l’Oxygène (ERO). Il correspond à une perte dans l’équilibre entre la production de radicaux libres (pro-oxydants) et les défenses antioxydantes de l’organisme. Les ERO sont des molécules hautement réactives contenant de l'oxygène, et qui résultent du fait que l'oxygène moléculaire dans la cellule n'a pas été complètement stabilisé. </w:t>
      </w:r>
    </w:p>
    <w:p w14:paraId="60AF627E" w14:textId="77777777" w:rsidR="005054BF" w:rsidRDefault="005054BF"/>
    <w:p w14:paraId="62D850B1" w14:textId="19200101" w:rsidR="005054BF" w:rsidRPr="006E0BE6" w:rsidRDefault="005054BF">
      <w:pPr>
        <w:rPr>
          <w:b/>
          <w:bCs/>
        </w:rPr>
      </w:pPr>
      <w:r w:rsidRPr="006E0BE6">
        <w:rPr>
          <w:b/>
          <w:bCs/>
        </w:rPr>
        <w:t>Question 5 : quels sont les différents niveaux de défenses antioxydantes de l’organisme ?</w:t>
      </w:r>
    </w:p>
    <w:p w14:paraId="5BC0A393" w14:textId="77777777" w:rsidR="00AA0262" w:rsidRPr="00AA0262" w:rsidRDefault="00AA0262" w:rsidP="00AA0262">
      <w:r w:rsidRPr="00AA0262">
        <w:t>Les défenses antioxydantes sont composées de 2 niveaux :</w:t>
      </w:r>
    </w:p>
    <w:p w14:paraId="0850280E" w14:textId="26862DC3" w:rsidR="00AA0262" w:rsidRPr="00AA0262" w:rsidRDefault="00AA0262" w:rsidP="00AA0262">
      <w:pPr>
        <w:pStyle w:val="Paragraphedeliste"/>
        <w:numPr>
          <w:ilvl w:val="0"/>
          <w:numId w:val="6"/>
        </w:numPr>
      </w:pPr>
      <w:r w:rsidRPr="00AA0262">
        <w:t>Un 1er niveau exogène : ce sont les antioxydants secondaires ou tampons apportés par l’alimentation (minéraux, vitamines, polyphénols) notamment via les végétaux</w:t>
      </w:r>
    </w:p>
    <w:p w14:paraId="009DC465" w14:textId="22561313" w:rsidR="00AA0262" w:rsidRDefault="00AA0262" w:rsidP="006E0BE6">
      <w:pPr>
        <w:pStyle w:val="Paragraphedeliste"/>
        <w:numPr>
          <w:ilvl w:val="0"/>
          <w:numId w:val="6"/>
        </w:numPr>
      </w:pPr>
      <w:r w:rsidRPr="00AA0262">
        <w:t>Un 2nd niveau endogène : ce sont des molécules / enzymes naturellement présentes dans les cellules de l’organisme.</w:t>
      </w:r>
    </w:p>
    <w:p w14:paraId="2930809D" w14:textId="7294BAB1" w:rsidR="00AA0262" w:rsidRPr="006E0BE6" w:rsidRDefault="00AA0262" w:rsidP="00AA0262">
      <w:pPr>
        <w:rPr>
          <w:b/>
          <w:bCs/>
        </w:rPr>
      </w:pPr>
      <w:r w:rsidRPr="006E0BE6">
        <w:rPr>
          <w:b/>
          <w:bCs/>
        </w:rPr>
        <w:lastRenderedPageBreak/>
        <w:t>Question 6 : quelle est la doses maximale journalière de vitamine C à ne pas dépasser ?</w:t>
      </w:r>
    </w:p>
    <w:p w14:paraId="56CE0437" w14:textId="77777777" w:rsidR="00AA0262" w:rsidRDefault="00AA0262" w:rsidP="00AA0262">
      <w:r w:rsidRPr="00AA0262">
        <w:t>Les études montrent qu’il ne faut pas dépasser 1g / jour, sous peine d’effet contraire par blocage de la signalisation cellulaire.</w:t>
      </w:r>
    </w:p>
    <w:p w14:paraId="464193C8" w14:textId="77777777" w:rsidR="00AA0262" w:rsidRDefault="00AA0262" w:rsidP="00AA0262"/>
    <w:p w14:paraId="15C38477" w14:textId="6C8DE47B" w:rsidR="00AA0262" w:rsidRPr="006E0BE6" w:rsidRDefault="00AA0262" w:rsidP="00AA0262">
      <w:pPr>
        <w:rPr>
          <w:b/>
          <w:bCs/>
        </w:rPr>
      </w:pPr>
      <w:r w:rsidRPr="006E0BE6">
        <w:rPr>
          <w:b/>
          <w:bCs/>
        </w:rPr>
        <w:t xml:space="preserve">Question 7 : quel est le taux maximal sanguin en </w:t>
      </w:r>
      <w:proofErr w:type="spellStart"/>
      <w:r w:rsidRPr="006E0BE6">
        <w:rPr>
          <w:b/>
          <w:bCs/>
        </w:rPr>
        <w:t>ng</w:t>
      </w:r>
      <w:proofErr w:type="spellEnd"/>
      <w:r w:rsidRPr="006E0BE6">
        <w:rPr>
          <w:b/>
          <w:bCs/>
        </w:rPr>
        <w:t>/ml de vitamine D à observer pour un sportif ?</w:t>
      </w:r>
    </w:p>
    <w:p w14:paraId="09D88D05" w14:textId="77777777" w:rsidR="006E0BE6" w:rsidRPr="006E0BE6" w:rsidRDefault="006E0BE6" w:rsidP="006E0BE6">
      <w:r w:rsidRPr="006E0BE6">
        <w:t xml:space="preserve">Le taux optimal pour un sportif est de 60 à 80 </w:t>
      </w:r>
      <w:proofErr w:type="spellStart"/>
      <w:r w:rsidRPr="006E0BE6">
        <w:t>ng</w:t>
      </w:r>
      <w:proofErr w:type="spellEnd"/>
      <w:r w:rsidRPr="006E0BE6">
        <w:t>/ml</w:t>
      </w:r>
    </w:p>
    <w:p w14:paraId="38FA4C97" w14:textId="77777777" w:rsidR="00AA0262" w:rsidRPr="00AA0262" w:rsidRDefault="00AA0262" w:rsidP="00AA0262"/>
    <w:p w14:paraId="5C92827D" w14:textId="399EFC14" w:rsidR="00AA0262" w:rsidRPr="006E0BE6" w:rsidRDefault="006E0BE6" w:rsidP="00AA0262">
      <w:pPr>
        <w:rPr>
          <w:b/>
          <w:bCs/>
        </w:rPr>
      </w:pPr>
      <w:r w:rsidRPr="006E0BE6">
        <w:rPr>
          <w:b/>
          <w:bCs/>
        </w:rPr>
        <w:t>Question 8 : pouvez vous donner 3 fonctions du magnésium dans l’organisme ?</w:t>
      </w:r>
    </w:p>
    <w:p w14:paraId="3373B9E8" w14:textId="77777777" w:rsidR="006E0BE6" w:rsidRPr="006E0BE6" w:rsidRDefault="006E0BE6" w:rsidP="006E0BE6">
      <w:pPr>
        <w:ind w:left="720"/>
      </w:pPr>
      <w:r w:rsidRPr="006E0BE6">
        <w:t>- Essentiel à la transmission neuromusculaire</w:t>
      </w:r>
    </w:p>
    <w:p w14:paraId="79AFC4BB" w14:textId="77777777" w:rsidR="006E0BE6" w:rsidRPr="006E0BE6" w:rsidRDefault="006E0BE6" w:rsidP="006E0BE6">
      <w:pPr>
        <w:ind w:firstLine="708"/>
      </w:pPr>
      <w:r w:rsidRPr="006E0BE6">
        <w:t>- Permet la régulation de la vitamine D</w:t>
      </w:r>
    </w:p>
    <w:p w14:paraId="671B36C3" w14:textId="77777777" w:rsidR="006E0BE6" w:rsidRPr="006E0BE6" w:rsidRDefault="006E0BE6" w:rsidP="006E0BE6">
      <w:pPr>
        <w:ind w:firstLine="708"/>
      </w:pPr>
      <w:r w:rsidRPr="006E0BE6">
        <w:t>- Régule l’action de l’insuline</w:t>
      </w:r>
    </w:p>
    <w:p w14:paraId="6CF3E273" w14:textId="77777777" w:rsidR="006E0BE6" w:rsidRPr="00AA0262" w:rsidRDefault="006E0BE6" w:rsidP="00AA0262"/>
    <w:p w14:paraId="6597956D" w14:textId="77777777" w:rsidR="00AA0262" w:rsidRDefault="00AA0262"/>
    <w:sectPr w:rsidR="00AA02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27D9F"/>
    <w:multiLevelType w:val="multilevel"/>
    <w:tmpl w:val="113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D0302"/>
    <w:multiLevelType w:val="multilevel"/>
    <w:tmpl w:val="0C3A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0315D"/>
    <w:multiLevelType w:val="multilevel"/>
    <w:tmpl w:val="DF2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B506C"/>
    <w:multiLevelType w:val="hybridMultilevel"/>
    <w:tmpl w:val="F37C68F6"/>
    <w:lvl w:ilvl="0" w:tplc="FFB8FB9A">
      <w:numFmt w:val="bullet"/>
      <w:lvlText w:val="-"/>
      <w:lvlJc w:val="left"/>
      <w:pPr>
        <w:ind w:left="1068" w:hanging="360"/>
      </w:pPr>
      <w:rPr>
        <w:rFonts w:ascii="Aptos" w:eastAsiaTheme="minorHAnsi" w:hAnsi="Aptos"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3C4C6D97"/>
    <w:multiLevelType w:val="multilevel"/>
    <w:tmpl w:val="07825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91A4D"/>
    <w:multiLevelType w:val="multilevel"/>
    <w:tmpl w:val="70D2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50BDC"/>
    <w:multiLevelType w:val="multilevel"/>
    <w:tmpl w:val="38DC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95905"/>
    <w:multiLevelType w:val="multilevel"/>
    <w:tmpl w:val="C88C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B2AA4"/>
    <w:multiLevelType w:val="multilevel"/>
    <w:tmpl w:val="2D58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777889">
    <w:abstractNumId w:val="8"/>
  </w:num>
  <w:num w:numId="2" w16cid:durableId="1410225709">
    <w:abstractNumId w:val="1"/>
  </w:num>
  <w:num w:numId="3" w16cid:durableId="347219320">
    <w:abstractNumId w:val="0"/>
  </w:num>
  <w:num w:numId="4" w16cid:durableId="446890759">
    <w:abstractNumId w:val="7"/>
  </w:num>
  <w:num w:numId="5" w16cid:durableId="1066225496">
    <w:abstractNumId w:val="4"/>
  </w:num>
  <w:num w:numId="6" w16cid:durableId="1828469906">
    <w:abstractNumId w:val="3"/>
  </w:num>
  <w:num w:numId="7" w16cid:durableId="483011571">
    <w:abstractNumId w:val="6"/>
  </w:num>
  <w:num w:numId="8" w16cid:durableId="1257329542">
    <w:abstractNumId w:val="5"/>
  </w:num>
  <w:num w:numId="9" w16cid:durableId="1848137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EB"/>
    <w:rsid w:val="005054BF"/>
    <w:rsid w:val="006E0BE6"/>
    <w:rsid w:val="00A036EB"/>
    <w:rsid w:val="00AA0262"/>
    <w:rsid w:val="00C646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F6F4C"/>
  <w15:chartTrackingRefBased/>
  <w15:docId w15:val="{B799CE65-10CC-4A04-B75A-85FB865A4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3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03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036E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036E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036E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036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36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36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36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36E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036E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036E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036E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036E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036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36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36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36EB"/>
    <w:rPr>
      <w:rFonts w:eastAsiaTheme="majorEastAsia" w:cstheme="majorBidi"/>
      <w:color w:val="272727" w:themeColor="text1" w:themeTint="D8"/>
    </w:rPr>
  </w:style>
  <w:style w:type="paragraph" w:styleId="Titre">
    <w:name w:val="Title"/>
    <w:basedOn w:val="Normal"/>
    <w:next w:val="Normal"/>
    <w:link w:val="TitreCar"/>
    <w:uiPriority w:val="10"/>
    <w:qFormat/>
    <w:rsid w:val="00A03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36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36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36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36EB"/>
    <w:pPr>
      <w:spacing w:before="160"/>
      <w:jc w:val="center"/>
    </w:pPr>
    <w:rPr>
      <w:i/>
      <w:iCs/>
      <w:color w:val="404040" w:themeColor="text1" w:themeTint="BF"/>
    </w:rPr>
  </w:style>
  <w:style w:type="character" w:customStyle="1" w:styleId="CitationCar">
    <w:name w:val="Citation Car"/>
    <w:basedOn w:val="Policepardfaut"/>
    <w:link w:val="Citation"/>
    <w:uiPriority w:val="29"/>
    <w:rsid w:val="00A036EB"/>
    <w:rPr>
      <w:i/>
      <w:iCs/>
      <w:color w:val="404040" w:themeColor="text1" w:themeTint="BF"/>
    </w:rPr>
  </w:style>
  <w:style w:type="paragraph" w:styleId="Paragraphedeliste">
    <w:name w:val="List Paragraph"/>
    <w:basedOn w:val="Normal"/>
    <w:uiPriority w:val="34"/>
    <w:qFormat/>
    <w:rsid w:val="00A036EB"/>
    <w:pPr>
      <w:ind w:left="720"/>
      <w:contextualSpacing/>
    </w:pPr>
  </w:style>
  <w:style w:type="character" w:styleId="Accentuationintense">
    <w:name w:val="Intense Emphasis"/>
    <w:basedOn w:val="Policepardfaut"/>
    <w:uiPriority w:val="21"/>
    <w:qFormat/>
    <w:rsid w:val="00A036EB"/>
    <w:rPr>
      <w:i/>
      <w:iCs/>
      <w:color w:val="0F4761" w:themeColor="accent1" w:themeShade="BF"/>
    </w:rPr>
  </w:style>
  <w:style w:type="paragraph" w:styleId="Citationintense">
    <w:name w:val="Intense Quote"/>
    <w:basedOn w:val="Normal"/>
    <w:next w:val="Normal"/>
    <w:link w:val="CitationintenseCar"/>
    <w:uiPriority w:val="30"/>
    <w:qFormat/>
    <w:rsid w:val="00A03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036EB"/>
    <w:rPr>
      <w:i/>
      <w:iCs/>
      <w:color w:val="0F4761" w:themeColor="accent1" w:themeShade="BF"/>
    </w:rPr>
  </w:style>
  <w:style w:type="character" w:styleId="Rfrenceintense">
    <w:name w:val="Intense Reference"/>
    <w:basedOn w:val="Policepardfaut"/>
    <w:uiPriority w:val="32"/>
    <w:qFormat/>
    <w:rsid w:val="00A036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25276">
      <w:bodyDiv w:val="1"/>
      <w:marLeft w:val="0"/>
      <w:marRight w:val="0"/>
      <w:marTop w:val="0"/>
      <w:marBottom w:val="0"/>
      <w:divBdr>
        <w:top w:val="none" w:sz="0" w:space="0" w:color="auto"/>
        <w:left w:val="none" w:sz="0" w:space="0" w:color="auto"/>
        <w:bottom w:val="none" w:sz="0" w:space="0" w:color="auto"/>
        <w:right w:val="none" w:sz="0" w:space="0" w:color="auto"/>
      </w:divBdr>
      <w:divsChild>
        <w:div w:id="1085616682">
          <w:marLeft w:val="0"/>
          <w:marRight w:val="0"/>
          <w:marTop w:val="0"/>
          <w:marBottom w:val="0"/>
          <w:divBdr>
            <w:top w:val="none" w:sz="0" w:space="0" w:color="auto"/>
            <w:left w:val="none" w:sz="0" w:space="0" w:color="auto"/>
            <w:bottom w:val="none" w:sz="0" w:space="0" w:color="auto"/>
            <w:right w:val="none" w:sz="0" w:space="0" w:color="auto"/>
          </w:divBdr>
          <w:divsChild>
            <w:div w:id="345254459">
              <w:marLeft w:val="-225"/>
              <w:marRight w:val="-225"/>
              <w:marTop w:val="0"/>
              <w:marBottom w:val="0"/>
              <w:divBdr>
                <w:top w:val="none" w:sz="0" w:space="0" w:color="auto"/>
                <w:left w:val="none" w:sz="0" w:space="0" w:color="auto"/>
                <w:bottom w:val="none" w:sz="0" w:space="0" w:color="auto"/>
                <w:right w:val="none" w:sz="0" w:space="0" w:color="auto"/>
              </w:divBdr>
              <w:divsChild>
                <w:div w:id="938097802">
                  <w:marLeft w:val="0"/>
                  <w:marRight w:val="0"/>
                  <w:marTop w:val="0"/>
                  <w:marBottom w:val="0"/>
                  <w:divBdr>
                    <w:top w:val="none" w:sz="0" w:space="0" w:color="auto"/>
                    <w:left w:val="none" w:sz="0" w:space="0" w:color="auto"/>
                    <w:bottom w:val="none" w:sz="0" w:space="0" w:color="auto"/>
                    <w:right w:val="none" w:sz="0" w:space="0" w:color="auto"/>
                  </w:divBdr>
                  <w:divsChild>
                    <w:div w:id="17257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39702">
      <w:bodyDiv w:val="1"/>
      <w:marLeft w:val="0"/>
      <w:marRight w:val="0"/>
      <w:marTop w:val="0"/>
      <w:marBottom w:val="0"/>
      <w:divBdr>
        <w:top w:val="none" w:sz="0" w:space="0" w:color="auto"/>
        <w:left w:val="none" w:sz="0" w:space="0" w:color="auto"/>
        <w:bottom w:val="none" w:sz="0" w:space="0" w:color="auto"/>
        <w:right w:val="none" w:sz="0" w:space="0" w:color="auto"/>
      </w:divBdr>
      <w:divsChild>
        <w:div w:id="1426658035">
          <w:marLeft w:val="0"/>
          <w:marRight w:val="0"/>
          <w:marTop w:val="0"/>
          <w:marBottom w:val="0"/>
          <w:divBdr>
            <w:top w:val="none" w:sz="0" w:space="0" w:color="auto"/>
            <w:left w:val="none" w:sz="0" w:space="0" w:color="auto"/>
            <w:bottom w:val="none" w:sz="0" w:space="0" w:color="auto"/>
            <w:right w:val="none" w:sz="0" w:space="0" w:color="auto"/>
          </w:divBdr>
          <w:divsChild>
            <w:div w:id="189950926">
              <w:marLeft w:val="-225"/>
              <w:marRight w:val="-225"/>
              <w:marTop w:val="0"/>
              <w:marBottom w:val="0"/>
              <w:divBdr>
                <w:top w:val="none" w:sz="0" w:space="0" w:color="auto"/>
                <w:left w:val="none" w:sz="0" w:space="0" w:color="auto"/>
                <w:bottom w:val="none" w:sz="0" w:space="0" w:color="auto"/>
                <w:right w:val="none" w:sz="0" w:space="0" w:color="auto"/>
              </w:divBdr>
              <w:divsChild>
                <w:div w:id="306857392">
                  <w:marLeft w:val="0"/>
                  <w:marRight w:val="0"/>
                  <w:marTop w:val="0"/>
                  <w:marBottom w:val="0"/>
                  <w:divBdr>
                    <w:top w:val="none" w:sz="0" w:space="0" w:color="auto"/>
                    <w:left w:val="none" w:sz="0" w:space="0" w:color="auto"/>
                    <w:bottom w:val="none" w:sz="0" w:space="0" w:color="auto"/>
                    <w:right w:val="none" w:sz="0" w:space="0" w:color="auto"/>
                  </w:divBdr>
                  <w:divsChild>
                    <w:div w:id="1072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339759">
      <w:bodyDiv w:val="1"/>
      <w:marLeft w:val="0"/>
      <w:marRight w:val="0"/>
      <w:marTop w:val="0"/>
      <w:marBottom w:val="0"/>
      <w:divBdr>
        <w:top w:val="none" w:sz="0" w:space="0" w:color="auto"/>
        <w:left w:val="none" w:sz="0" w:space="0" w:color="auto"/>
        <w:bottom w:val="none" w:sz="0" w:space="0" w:color="auto"/>
        <w:right w:val="none" w:sz="0" w:space="0" w:color="auto"/>
      </w:divBdr>
      <w:divsChild>
        <w:div w:id="859245739">
          <w:marLeft w:val="0"/>
          <w:marRight w:val="0"/>
          <w:marTop w:val="0"/>
          <w:marBottom w:val="0"/>
          <w:divBdr>
            <w:top w:val="none" w:sz="0" w:space="0" w:color="auto"/>
            <w:left w:val="none" w:sz="0" w:space="0" w:color="auto"/>
            <w:bottom w:val="none" w:sz="0" w:space="0" w:color="auto"/>
            <w:right w:val="none" w:sz="0" w:space="0" w:color="auto"/>
          </w:divBdr>
          <w:divsChild>
            <w:div w:id="1655185238">
              <w:marLeft w:val="-225"/>
              <w:marRight w:val="-225"/>
              <w:marTop w:val="0"/>
              <w:marBottom w:val="0"/>
              <w:divBdr>
                <w:top w:val="none" w:sz="0" w:space="0" w:color="auto"/>
                <w:left w:val="none" w:sz="0" w:space="0" w:color="auto"/>
                <w:bottom w:val="none" w:sz="0" w:space="0" w:color="auto"/>
                <w:right w:val="none" w:sz="0" w:space="0" w:color="auto"/>
              </w:divBdr>
              <w:divsChild>
                <w:div w:id="184751485">
                  <w:marLeft w:val="0"/>
                  <w:marRight w:val="0"/>
                  <w:marTop w:val="0"/>
                  <w:marBottom w:val="0"/>
                  <w:divBdr>
                    <w:top w:val="none" w:sz="0" w:space="0" w:color="auto"/>
                    <w:left w:val="none" w:sz="0" w:space="0" w:color="auto"/>
                    <w:bottom w:val="none" w:sz="0" w:space="0" w:color="auto"/>
                    <w:right w:val="none" w:sz="0" w:space="0" w:color="auto"/>
                  </w:divBdr>
                  <w:divsChild>
                    <w:div w:id="16837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856425">
      <w:bodyDiv w:val="1"/>
      <w:marLeft w:val="0"/>
      <w:marRight w:val="0"/>
      <w:marTop w:val="0"/>
      <w:marBottom w:val="0"/>
      <w:divBdr>
        <w:top w:val="none" w:sz="0" w:space="0" w:color="auto"/>
        <w:left w:val="none" w:sz="0" w:space="0" w:color="auto"/>
        <w:bottom w:val="none" w:sz="0" w:space="0" w:color="auto"/>
        <w:right w:val="none" w:sz="0" w:space="0" w:color="auto"/>
      </w:divBdr>
      <w:divsChild>
        <w:div w:id="245042394">
          <w:marLeft w:val="0"/>
          <w:marRight w:val="0"/>
          <w:marTop w:val="0"/>
          <w:marBottom w:val="0"/>
          <w:divBdr>
            <w:top w:val="none" w:sz="0" w:space="0" w:color="auto"/>
            <w:left w:val="none" w:sz="0" w:space="0" w:color="auto"/>
            <w:bottom w:val="none" w:sz="0" w:space="0" w:color="auto"/>
            <w:right w:val="none" w:sz="0" w:space="0" w:color="auto"/>
          </w:divBdr>
          <w:divsChild>
            <w:div w:id="192495978">
              <w:marLeft w:val="-225"/>
              <w:marRight w:val="-225"/>
              <w:marTop w:val="0"/>
              <w:marBottom w:val="0"/>
              <w:divBdr>
                <w:top w:val="none" w:sz="0" w:space="0" w:color="auto"/>
                <w:left w:val="none" w:sz="0" w:space="0" w:color="auto"/>
                <w:bottom w:val="none" w:sz="0" w:space="0" w:color="auto"/>
                <w:right w:val="none" w:sz="0" w:space="0" w:color="auto"/>
              </w:divBdr>
              <w:divsChild>
                <w:div w:id="1173883435">
                  <w:marLeft w:val="0"/>
                  <w:marRight w:val="0"/>
                  <w:marTop w:val="0"/>
                  <w:marBottom w:val="0"/>
                  <w:divBdr>
                    <w:top w:val="none" w:sz="0" w:space="0" w:color="auto"/>
                    <w:left w:val="none" w:sz="0" w:space="0" w:color="auto"/>
                    <w:bottom w:val="none" w:sz="0" w:space="0" w:color="auto"/>
                    <w:right w:val="none" w:sz="0" w:space="0" w:color="auto"/>
                  </w:divBdr>
                  <w:divsChild>
                    <w:div w:id="127436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595792">
      <w:bodyDiv w:val="1"/>
      <w:marLeft w:val="0"/>
      <w:marRight w:val="0"/>
      <w:marTop w:val="0"/>
      <w:marBottom w:val="0"/>
      <w:divBdr>
        <w:top w:val="none" w:sz="0" w:space="0" w:color="auto"/>
        <w:left w:val="none" w:sz="0" w:space="0" w:color="auto"/>
        <w:bottom w:val="none" w:sz="0" w:space="0" w:color="auto"/>
        <w:right w:val="none" w:sz="0" w:space="0" w:color="auto"/>
      </w:divBdr>
      <w:divsChild>
        <w:div w:id="311833050">
          <w:marLeft w:val="0"/>
          <w:marRight w:val="0"/>
          <w:marTop w:val="0"/>
          <w:marBottom w:val="0"/>
          <w:divBdr>
            <w:top w:val="none" w:sz="0" w:space="0" w:color="auto"/>
            <w:left w:val="none" w:sz="0" w:space="0" w:color="auto"/>
            <w:bottom w:val="none" w:sz="0" w:space="0" w:color="auto"/>
            <w:right w:val="none" w:sz="0" w:space="0" w:color="auto"/>
          </w:divBdr>
          <w:divsChild>
            <w:div w:id="1801799922">
              <w:marLeft w:val="-225"/>
              <w:marRight w:val="-225"/>
              <w:marTop w:val="0"/>
              <w:marBottom w:val="0"/>
              <w:divBdr>
                <w:top w:val="none" w:sz="0" w:space="0" w:color="auto"/>
                <w:left w:val="none" w:sz="0" w:space="0" w:color="auto"/>
                <w:bottom w:val="none" w:sz="0" w:space="0" w:color="auto"/>
                <w:right w:val="none" w:sz="0" w:space="0" w:color="auto"/>
              </w:divBdr>
              <w:divsChild>
                <w:div w:id="400061457">
                  <w:marLeft w:val="0"/>
                  <w:marRight w:val="0"/>
                  <w:marTop w:val="0"/>
                  <w:marBottom w:val="0"/>
                  <w:divBdr>
                    <w:top w:val="none" w:sz="0" w:space="0" w:color="auto"/>
                    <w:left w:val="none" w:sz="0" w:space="0" w:color="auto"/>
                    <w:bottom w:val="none" w:sz="0" w:space="0" w:color="auto"/>
                    <w:right w:val="none" w:sz="0" w:space="0" w:color="auto"/>
                  </w:divBdr>
                  <w:divsChild>
                    <w:div w:id="213262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292980">
      <w:bodyDiv w:val="1"/>
      <w:marLeft w:val="0"/>
      <w:marRight w:val="0"/>
      <w:marTop w:val="0"/>
      <w:marBottom w:val="0"/>
      <w:divBdr>
        <w:top w:val="none" w:sz="0" w:space="0" w:color="auto"/>
        <w:left w:val="none" w:sz="0" w:space="0" w:color="auto"/>
        <w:bottom w:val="none" w:sz="0" w:space="0" w:color="auto"/>
        <w:right w:val="none" w:sz="0" w:space="0" w:color="auto"/>
      </w:divBdr>
      <w:divsChild>
        <w:div w:id="1376781800">
          <w:marLeft w:val="0"/>
          <w:marRight w:val="0"/>
          <w:marTop w:val="0"/>
          <w:marBottom w:val="0"/>
          <w:divBdr>
            <w:top w:val="none" w:sz="0" w:space="0" w:color="auto"/>
            <w:left w:val="none" w:sz="0" w:space="0" w:color="auto"/>
            <w:bottom w:val="none" w:sz="0" w:space="0" w:color="auto"/>
            <w:right w:val="none" w:sz="0" w:space="0" w:color="auto"/>
          </w:divBdr>
          <w:divsChild>
            <w:div w:id="346710198">
              <w:marLeft w:val="-225"/>
              <w:marRight w:val="-225"/>
              <w:marTop w:val="0"/>
              <w:marBottom w:val="0"/>
              <w:divBdr>
                <w:top w:val="none" w:sz="0" w:space="0" w:color="auto"/>
                <w:left w:val="none" w:sz="0" w:space="0" w:color="auto"/>
                <w:bottom w:val="none" w:sz="0" w:space="0" w:color="auto"/>
                <w:right w:val="none" w:sz="0" w:space="0" w:color="auto"/>
              </w:divBdr>
              <w:divsChild>
                <w:div w:id="824781721">
                  <w:marLeft w:val="0"/>
                  <w:marRight w:val="0"/>
                  <w:marTop w:val="0"/>
                  <w:marBottom w:val="0"/>
                  <w:divBdr>
                    <w:top w:val="none" w:sz="0" w:space="0" w:color="auto"/>
                    <w:left w:val="none" w:sz="0" w:space="0" w:color="auto"/>
                    <w:bottom w:val="none" w:sz="0" w:space="0" w:color="auto"/>
                    <w:right w:val="none" w:sz="0" w:space="0" w:color="auto"/>
                  </w:divBdr>
                  <w:divsChild>
                    <w:div w:id="191123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480500">
      <w:bodyDiv w:val="1"/>
      <w:marLeft w:val="0"/>
      <w:marRight w:val="0"/>
      <w:marTop w:val="0"/>
      <w:marBottom w:val="0"/>
      <w:divBdr>
        <w:top w:val="none" w:sz="0" w:space="0" w:color="auto"/>
        <w:left w:val="none" w:sz="0" w:space="0" w:color="auto"/>
        <w:bottom w:val="none" w:sz="0" w:space="0" w:color="auto"/>
        <w:right w:val="none" w:sz="0" w:space="0" w:color="auto"/>
      </w:divBdr>
      <w:divsChild>
        <w:div w:id="195628821">
          <w:marLeft w:val="0"/>
          <w:marRight w:val="0"/>
          <w:marTop w:val="0"/>
          <w:marBottom w:val="0"/>
          <w:divBdr>
            <w:top w:val="none" w:sz="0" w:space="0" w:color="auto"/>
            <w:left w:val="none" w:sz="0" w:space="0" w:color="auto"/>
            <w:bottom w:val="none" w:sz="0" w:space="0" w:color="auto"/>
            <w:right w:val="none" w:sz="0" w:space="0" w:color="auto"/>
          </w:divBdr>
          <w:divsChild>
            <w:div w:id="759839598">
              <w:marLeft w:val="-225"/>
              <w:marRight w:val="-225"/>
              <w:marTop w:val="0"/>
              <w:marBottom w:val="0"/>
              <w:divBdr>
                <w:top w:val="none" w:sz="0" w:space="0" w:color="auto"/>
                <w:left w:val="none" w:sz="0" w:space="0" w:color="auto"/>
                <w:bottom w:val="none" w:sz="0" w:space="0" w:color="auto"/>
                <w:right w:val="none" w:sz="0" w:space="0" w:color="auto"/>
              </w:divBdr>
              <w:divsChild>
                <w:div w:id="807556890">
                  <w:marLeft w:val="0"/>
                  <w:marRight w:val="0"/>
                  <w:marTop w:val="0"/>
                  <w:marBottom w:val="0"/>
                  <w:divBdr>
                    <w:top w:val="none" w:sz="0" w:space="0" w:color="auto"/>
                    <w:left w:val="none" w:sz="0" w:space="0" w:color="auto"/>
                    <w:bottom w:val="none" w:sz="0" w:space="0" w:color="auto"/>
                    <w:right w:val="none" w:sz="0" w:space="0" w:color="auto"/>
                  </w:divBdr>
                  <w:divsChild>
                    <w:div w:id="67557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92745">
      <w:bodyDiv w:val="1"/>
      <w:marLeft w:val="0"/>
      <w:marRight w:val="0"/>
      <w:marTop w:val="0"/>
      <w:marBottom w:val="0"/>
      <w:divBdr>
        <w:top w:val="none" w:sz="0" w:space="0" w:color="auto"/>
        <w:left w:val="none" w:sz="0" w:space="0" w:color="auto"/>
        <w:bottom w:val="none" w:sz="0" w:space="0" w:color="auto"/>
        <w:right w:val="none" w:sz="0" w:space="0" w:color="auto"/>
      </w:divBdr>
      <w:divsChild>
        <w:div w:id="1434203194">
          <w:marLeft w:val="0"/>
          <w:marRight w:val="0"/>
          <w:marTop w:val="0"/>
          <w:marBottom w:val="0"/>
          <w:divBdr>
            <w:top w:val="none" w:sz="0" w:space="0" w:color="auto"/>
            <w:left w:val="none" w:sz="0" w:space="0" w:color="auto"/>
            <w:bottom w:val="none" w:sz="0" w:space="0" w:color="auto"/>
            <w:right w:val="none" w:sz="0" w:space="0" w:color="auto"/>
          </w:divBdr>
          <w:divsChild>
            <w:div w:id="677276321">
              <w:marLeft w:val="-225"/>
              <w:marRight w:val="-225"/>
              <w:marTop w:val="0"/>
              <w:marBottom w:val="0"/>
              <w:divBdr>
                <w:top w:val="none" w:sz="0" w:space="0" w:color="auto"/>
                <w:left w:val="none" w:sz="0" w:space="0" w:color="auto"/>
                <w:bottom w:val="none" w:sz="0" w:space="0" w:color="auto"/>
                <w:right w:val="none" w:sz="0" w:space="0" w:color="auto"/>
              </w:divBdr>
              <w:divsChild>
                <w:div w:id="651256726">
                  <w:marLeft w:val="0"/>
                  <w:marRight w:val="0"/>
                  <w:marTop w:val="0"/>
                  <w:marBottom w:val="0"/>
                  <w:divBdr>
                    <w:top w:val="none" w:sz="0" w:space="0" w:color="auto"/>
                    <w:left w:val="none" w:sz="0" w:space="0" w:color="auto"/>
                    <w:bottom w:val="none" w:sz="0" w:space="0" w:color="auto"/>
                    <w:right w:val="none" w:sz="0" w:space="0" w:color="auto"/>
                  </w:divBdr>
                  <w:divsChild>
                    <w:div w:id="11466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882626">
      <w:bodyDiv w:val="1"/>
      <w:marLeft w:val="0"/>
      <w:marRight w:val="0"/>
      <w:marTop w:val="0"/>
      <w:marBottom w:val="0"/>
      <w:divBdr>
        <w:top w:val="none" w:sz="0" w:space="0" w:color="auto"/>
        <w:left w:val="none" w:sz="0" w:space="0" w:color="auto"/>
        <w:bottom w:val="none" w:sz="0" w:space="0" w:color="auto"/>
        <w:right w:val="none" w:sz="0" w:space="0" w:color="auto"/>
      </w:divBdr>
    </w:div>
    <w:div w:id="1169491388">
      <w:bodyDiv w:val="1"/>
      <w:marLeft w:val="0"/>
      <w:marRight w:val="0"/>
      <w:marTop w:val="0"/>
      <w:marBottom w:val="0"/>
      <w:divBdr>
        <w:top w:val="none" w:sz="0" w:space="0" w:color="auto"/>
        <w:left w:val="none" w:sz="0" w:space="0" w:color="auto"/>
        <w:bottom w:val="none" w:sz="0" w:space="0" w:color="auto"/>
        <w:right w:val="none" w:sz="0" w:space="0" w:color="auto"/>
      </w:divBdr>
      <w:divsChild>
        <w:div w:id="952520284">
          <w:marLeft w:val="0"/>
          <w:marRight w:val="0"/>
          <w:marTop w:val="0"/>
          <w:marBottom w:val="0"/>
          <w:divBdr>
            <w:top w:val="none" w:sz="0" w:space="0" w:color="auto"/>
            <w:left w:val="none" w:sz="0" w:space="0" w:color="auto"/>
            <w:bottom w:val="none" w:sz="0" w:space="0" w:color="auto"/>
            <w:right w:val="none" w:sz="0" w:space="0" w:color="auto"/>
          </w:divBdr>
          <w:divsChild>
            <w:div w:id="1757313961">
              <w:marLeft w:val="-225"/>
              <w:marRight w:val="-225"/>
              <w:marTop w:val="0"/>
              <w:marBottom w:val="0"/>
              <w:divBdr>
                <w:top w:val="none" w:sz="0" w:space="0" w:color="auto"/>
                <w:left w:val="none" w:sz="0" w:space="0" w:color="auto"/>
                <w:bottom w:val="none" w:sz="0" w:space="0" w:color="auto"/>
                <w:right w:val="none" w:sz="0" w:space="0" w:color="auto"/>
              </w:divBdr>
              <w:divsChild>
                <w:div w:id="1304627563">
                  <w:marLeft w:val="0"/>
                  <w:marRight w:val="0"/>
                  <w:marTop w:val="0"/>
                  <w:marBottom w:val="0"/>
                  <w:divBdr>
                    <w:top w:val="none" w:sz="0" w:space="0" w:color="auto"/>
                    <w:left w:val="none" w:sz="0" w:space="0" w:color="auto"/>
                    <w:bottom w:val="none" w:sz="0" w:space="0" w:color="auto"/>
                    <w:right w:val="none" w:sz="0" w:space="0" w:color="auto"/>
                  </w:divBdr>
                  <w:divsChild>
                    <w:div w:id="17056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581873">
      <w:bodyDiv w:val="1"/>
      <w:marLeft w:val="0"/>
      <w:marRight w:val="0"/>
      <w:marTop w:val="0"/>
      <w:marBottom w:val="0"/>
      <w:divBdr>
        <w:top w:val="none" w:sz="0" w:space="0" w:color="auto"/>
        <w:left w:val="none" w:sz="0" w:space="0" w:color="auto"/>
        <w:bottom w:val="none" w:sz="0" w:space="0" w:color="auto"/>
        <w:right w:val="none" w:sz="0" w:space="0" w:color="auto"/>
      </w:divBdr>
      <w:divsChild>
        <w:div w:id="804390424">
          <w:marLeft w:val="0"/>
          <w:marRight w:val="0"/>
          <w:marTop w:val="0"/>
          <w:marBottom w:val="0"/>
          <w:divBdr>
            <w:top w:val="none" w:sz="0" w:space="0" w:color="auto"/>
            <w:left w:val="none" w:sz="0" w:space="0" w:color="auto"/>
            <w:bottom w:val="none" w:sz="0" w:space="0" w:color="auto"/>
            <w:right w:val="none" w:sz="0" w:space="0" w:color="auto"/>
          </w:divBdr>
          <w:divsChild>
            <w:div w:id="1577780379">
              <w:marLeft w:val="-225"/>
              <w:marRight w:val="-225"/>
              <w:marTop w:val="0"/>
              <w:marBottom w:val="0"/>
              <w:divBdr>
                <w:top w:val="none" w:sz="0" w:space="0" w:color="auto"/>
                <w:left w:val="none" w:sz="0" w:space="0" w:color="auto"/>
                <w:bottom w:val="none" w:sz="0" w:space="0" w:color="auto"/>
                <w:right w:val="none" w:sz="0" w:space="0" w:color="auto"/>
              </w:divBdr>
              <w:divsChild>
                <w:div w:id="623733246">
                  <w:marLeft w:val="0"/>
                  <w:marRight w:val="0"/>
                  <w:marTop w:val="0"/>
                  <w:marBottom w:val="0"/>
                  <w:divBdr>
                    <w:top w:val="none" w:sz="0" w:space="0" w:color="auto"/>
                    <w:left w:val="none" w:sz="0" w:space="0" w:color="auto"/>
                    <w:bottom w:val="none" w:sz="0" w:space="0" w:color="auto"/>
                    <w:right w:val="none" w:sz="0" w:space="0" w:color="auto"/>
                  </w:divBdr>
                  <w:divsChild>
                    <w:div w:id="87426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858062">
      <w:bodyDiv w:val="1"/>
      <w:marLeft w:val="0"/>
      <w:marRight w:val="0"/>
      <w:marTop w:val="0"/>
      <w:marBottom w:val="0"/>
      <w:divBdr>
        <w:top w:val="none" w:sz="0" w:space="0" w:color="auto"/>
        <w:left w:val="none" w:sz="0" w:space="0" w:color="auto"/>
        <w:bottom w:val="none" w:sz="0" w:space="0" w:color="auto"/>
        <w:right w:val="none" w:sz="0" w:space="0" w:color="auto"/>
      </w:divBdr>
    </w:div>
    <w:div w:id="1450199734">
      <w:bodyDiv w:val="1"/>
      <w:marLeft w:val="0"/>
      <w:marRight w:val="0"/>
      <w:marTop w:val="0"/>
      <w:marBottom w:val="0"/>
      <w:divBdr>
        <w:top w:val="none" w:sz="0" w:space="0" w:color="auto"/>
        <w:left w:val="none" w:sz="0" w:space="0" w:color="auto"/>
        <w:bottom w:val="none" w:sz="0" w:space="0" w:color="auto"/>
        <w:right w:val="none" w:sz="0" w:space="0" w:color="auto"/>
      </w:divBdr>
      <w:divsChild>
        <w:div w:id="10423296">
          <w:marLeft w:val="0"/>
          <w:marRight w:val="0"/>
          <w:marTop w:val="0"/>
          <w:marBottom w:val="0"/>
          <w:divBdr>
            <w:top w:val="none" w:sz="0" w:space="0" w:color="auto"/>
            <w:left w:val="none" w:sz="0" w:space="0" w:color="auto"/>
            <w:bottom w:val="none" w:sz="0" w:space="0" w:color="auto"/>
            <w:right w:val="none" w:sz="0" w:space="0" w:color="auto"/>
          </w:divBdr>
          <w:divsChild>
            <w:div w:id="926694995">
              <w:marLeft w:val="-225"/>
              <w:marRight w:val="-225"/>
              <w:marTop w:val="0"/>
              <w:marBottom w:val="0"/>
              <w:divBdr>
                <w:top w:val="none" w:sz="0" w:space="0" w:color="auto"/>
                <w:left w:val="none" w:sz="0" w:space="0" w:color="auto"/>
                <w:bottom w:val="none" w:sz="0" w:space="0" w:color="auto"/>
                <w:right w:val="none" w:sz="0" w:space="0" w:color="auto"/>
              </w:divBdr>
              <w:divsChild>
                <w:div w:id="1993948869">
                  <w:marLeft w:val="0"/>
                  <w:marRight w:val="0"/>
                  <w:marTop w:val="0"/>
                  <w:marBottom w:val="0"/>
                  <w:divBdr>
                    <w:top w:val="none" w:sz="0" w:space="0" w:color="auto"/>
                    <w:left w:val="none" w:sz="0" w:space="0" w:color="auto"/>
                    <w:bottom w:val="none" w:sz="0" w:space="0" w:color="auto"/>
                    <w:right w:val="none" w:sz="0" w:space="0" w:color="auto"/>
                  </w:divBdr>
                  <w:divsChild>
                    <w:div w:id="57779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893693">
      <w:bodyDiv w:val="1"/>
      <w:marLeft w:val="0"/>
      <w:marRight w:val="0"/>
      <w:marTop w:val="0"/>
      <w:marBottom w:val="0"/>
      <w:divBdr>
        <w:top w:val="none" w:sz="0" w:space="0" w:color="auto"/>
        <w:left w:val="none" w:sz="0" w:space="0" w:color="auto"/>
        <w:bottom w:val="none" w:sz="0" w:space="0" w:color="auto"/>
        <w:right w:val="none" w:sz="0" w:space="0" w:color="auto"/>
      </w:divBdr>
      <w:divsChild>
        <w:div w:id="1514420030">
          <w:marLeft w:val="0"/>
          <w:marRight w:val="0"/>
          <w:marTop w:val="0"/>
          <w:marBottom w:val="0"/>
          <w:divBdr>
            <w:top w:val="none" w:sz="0" w:space="0" w:color="auto"/>
            <w:left w:val="none" w:sz="0" w:space="0" w:color="auto"/>
            <w:bottom w:val="none" w:sz="0" w:space="0" w:color="auto"/>
            <w:right w:val="none" w:sz="0" w:space="0" w:color="auto"/>
          </w:divBdr>
          <w:divsChild>
            <w:div w:id="1601376593">
              <w:marLeft w:val="-225"/>
              <w:marRight w:val="-225"/>
              <w:marTop w:val="0"/>
              <w:marBottom w:val="0"/>
              <w:divBdr>
                <w:top w:val="none" w:sz="0" w:space="0" w:color="auto"/>
                <w:left w:val="none" w:sz="0" w:space="0" w:color="auto"/>
                <w:bottom w:val="none" w:sz="0" w:space="0" w:color="auto"/>
                <w:right w:val="none" w:sz="0" w:space="0" w:color="auto"/>
              </w:divBdr>
              <w:divsChild>
                <w:div w:id="409624138">
                  <w:marLeft w:val="0"/>
                  <w:marRight w:val="0"/>
                  <w:marTop w:val="0"/>
                  <w:marBottom w:val="0"/>
                  <w:divBdr>
                    <w:top w:val="none" w:sz="0" w:space="0" w:color="auto"/>
                    <w:left w:val="none" w:sz="0" w:space="0" w:color="auto"/>
                    <w:bottom w:val="none" w:sz="0" w:space="0" w:color="auto"/>
                    <w:right w:val="none" w:sz="0" w:space="0" w:color="auto"/>
                  </w:divBdr>
                  <w:divsChild>
                    <w:div w:id="192860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416938">
      <w:bodyDiv w:val="1"/>
      <w:marLeft w:val="0"/>
      <w:marRight w:val="0"/>
      <w:marTop w:val="0"/>
      <w:marBottom w:val="0"/>
      <w:divBdr>
        <w:top w:val="none" w:sz="0" w:space="0" w:color="auto"/>
        <w:left w:val="none" w:sz="0" w:space="0" w:color="auto"/>
        <w:bottom w:val="none" w:sz="0" w:space="0" w:color="auto"/>
        <w:right w:val="none" w:sz="0" w:space="0" w:color="auto"/>
      </w:divBdr>
      <w:divsChild>
        <w:div w:id="218130545">
          <w:marLeft w:val="0"/>
          <w:marRight w:val="0"/>
          <w:marTop w:val="0"/>
          <w:marBottom w:val="0"/>
          <w:divBdr>
            <w:top w:val="none" w:sz="0" w:space="0" w:color="auto"/>
            <w:left w:val="none" w:sz="0" w:space="0" w:color="auto"/>
            <w:bottom w:val="none" w:sz="0" w:space="0" w:color="auto"/>
            <w:right w:val="none" w:sz="0" w:space="0" w:color="auto"/>
          </w:divBdr>
          <w:divsChild>
            <w:div w:id="1892569804">
              <w:marLeft w:val="-225"/>
              <w:marRight w:val="-225"/>
              <w:marTop w:val="0"/>
              <w:marBottom w:val="0"/>
              <w:divBdr>
                <w:top w:val="none" w:sz="0" w:space="0" w:color="auto"/>
                <w:left w:val="none" w:sz="0" w:space="0" w:color="auto"/>
                <w:bottom w:val="none" w:sz="0" w:space="0" w:color="auto"/>
                <w:right w:val="none" w:sz="0" w:space="0" w:color="auto"/>
              </w:divBdr>
              <w:divsChild>
                <w:div w:id="1656104225">
                  <w:marLeft w:val="0"/>
                  <w:marRight w:val="0"/>
                  <w:marTop w:val="0"/>
                  <w:marBottom w:val="0"/>
                  <w:divBdr>
                    <w:top w:val="none" w:sz="0" w:space="0" w:color="auto"/>
                    <w:left w:val="none" w:sz="0" w:space="0" w:color="auto"/>
                    <w:bottom w:val="none" w:sz="0" w:space="0" w:color="auto"/>
                    <w:right w:val="none" w:sz="0" w:space="0" w:color="auto"/>
                  </w:divBdr>
                  <w:divsChild>
                    <w:div w:id="1075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175561">
      <w:bodyDiv w:val="1"/>
      <w:marLeft w:val="0"/>
      <w:marRight w:val="0"/>
      <w:marTop w:val="0"/>
      <w:marBottom w:val="0"/>
      <w:divBdr>
        <w:top w:val="none" w:sz="0" w:space="0" w:color="auto"/>
        <w:left w:val="none" w:sz="0" w:space="0" w:color="auto"/>
        <w:bottom w:val="none" w:sz="0" w:space="0" w:color="auto"/>
        <w:right w:val="none" w:sz="0" w:space="0" w:color="auto"/>
      </w:divBdr>
      <w:divsChild>
        <w:div w:id="20136083">
          <w:marLeft w:val="0"/>
          <w:marRight w:val="0"/>
          <w:marTop w:val="0"/>
          <w:marBottom w:val="0"/>
          <w:divBdr>
            <w:top w:val="none" w:sz="0" w:space="0" w:color="auto"/>
            <w:left w:val="none" w:sz="0" w:space="0" w:color="auto"/>
            <w:bottom w:val="none" w:sz="0" w:space="0" w:color="auto"/>
            <w:right w:val="none" w:sz="0" w:space="0" w:color="auto"/>
          </w:divBdr>
          <w:divsChild>
            <w:div w:id="697241644">
              <w:marLeft w:val="-225"/>
              <w:marRight w:val="-225"/>
              <w:marTop w:val="0"/>
              <w:marBottom w:val="0"/>
              <w:divBdr>
                <w:top w:val="none" w:sz="0" w:space="0" w:color="auto"/>
                <w:left w:val="none" w:sz="0" w:space="0" w:color="auto"/>
                <w:bottom w:val="none" w:sz="0" w:space="0" w:color="auto"/>
                <w:right w:val="none" w:sz="0" w:space="0" w:color="auto"/>
              </w:divBdr>
              <w:divsChild>
                <w:div w:id="822163391">
                  <w:marLeft w:val="0"/>
                  <w:marRight w:val="0"/>
                  <w:marTop w:val="0"/>
                  <w:marBottom w:val="0"/>
                  <w:divBdr>
                    <w:top w:val="none" w:sz="0" w:space="0" w:color="auto"/>
                    <w:left w:val="none" w:sz="0" w:space="0" w:color="auto"/>
                    <w:bottom w:val="none" w:sz="0" w:space="0" w:color="auto"/>
                    <w:right w:val="none" w:sz="0" w:space="0" w:color="auto"/>
                  </w:divBdr>
                  <w:divsChild>
                    <w:div w:id="114111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040578">
      <w:bodyDiv w:val="1"/>
      <w:marLeft w:val="0"/>
      <w:marRight w:val="0"/>
      <w:marTop w:val="0"/>
      <w:marBottom w:val="0"/>
      <w:divBdr>
        <w:top w:val="none" w:sz="0" w:space="0" w:color="auto"/>
        <w:left w:val="none" w:sz="0" w:space="0" w:color="auto"/>
        <w:bottom w:val="none" w:sz="0" w:space="0" w:color="auto"/>
        <w:right w:val="none" w:sz="0" w:space="0" w:color="auto"/>
      </w:divBdr>
      <w:divsChild>
        <w:div w:id="1176194029">
          <w:marLeft w:val="0"/>
          <w:marRight w:val="0"/>
          <w:marTop w:val="0"/>
          <w:marBottom w:val="0"/>
          <w:divBdr>
            <w:top w:val="none" w:sz="0" w:space="0" w:color="auto"/>
            <w:left w:val="none" w:sz="0" w:space="0" w:color="auto"/>
            <w:bottom w:val="none" w:sz="0" w:space="0" w:color="auto"/>
            <w:right w:val="none" w:sz="0" w:space="0" w:color="auto"/>
          </w:divBdr>
          <w:divsChild>
            <w:div w:id="1526870742">
              <w:marLeft w:val="-225"/>
              <w:marRight w:val="-225"/>
              <w:marTop w:val="0"/>
              <w:marBottom w:val="0"/>
              <w:divBdr>
                <w:top w:val="none" w:sz="0" w:space="0" w:color="auto"/>
                <w:left w:val="none" w:sz="0" w:space="0" w:color="auto"/>
                <w:bottom w:val="none" w:sz="0" w:space="0" w:color="auto"/>
                <w:right w:val="none" w:sz="0" w:space="0" w:color="auto"/>
              </w:divBdr>
              <w:divsChild>
                <w:div w:id="1743211494">
                  <w:marLeft w:val="0"/>
                  <w:marRight w:val="0"/>
                  <w:marTop w:val="0"/>
                  <w:marBottom w:val="0"/>
                  <w:divBdr>
                    <w:top w:val="none" w:sz="0" w:space="0" w:color="auto"/>
                    <w:left w:val="none" w:sz="0" w:space="0" w:color="auto"/>
                    <w:bottom w:val="none" w:sz="0" w:space="0" w:color="auto"/>
                    <w:right w:val="none" w:sz="0" w:space="0" w:color="auto"/>
                  </w:divBdr>
                  <w:divsChild>
                    <w:div w:id="7166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181544">
      <w:bodyDiv w:val="1"/>
      <w:marLeft w:val="0"/>
      <w:marRight w:val="0"/>
      <w:marTop w:val="0"/>
      <w:marBottom w:val="0"/>
      <w:divBdr>
        <w:top w:val="none" w:sz="0" w:space="0" w:color="auto"/>
        <w:left w:val="none" w:sz="0" w:space="0" w:color="auto"/>
        <w:bottom w:val="none" w:sz="0" w:space="0" w:color="auto"/>
        <w:right w:val="none" w:sz="0" w:space="0" w:color="auto"/>
      </w:divBdr>
      <w:divsChild>
        <w:div w:id="865211740">
          <w:marLeft w:val="0"/>
          <w:marRight w:val="0"/>
          <w:marTop w:val="0"/>
          <w:marBottom w:val="0"/>
          <w:divBdr>
            <w:top w:val="none" w:sz="0" w:space="0" w:color="auto"/>
            <w:left w:val="none" w:sz="0" w:space="0" w:color="auto"/>
            <w:bottom w:val="none" w:sz="0" w:space="0" w:color="auto"/>
            <w:right w:val="none" w:sz="0" w:space="0" w:color="auto"/>
          </w:divBdr>
          <w:divsChild>
            <w:div w:id="1653101108">
              <w:marLeft w:val="-225"/>
              <w:marRight w:val="-225"/>
              <w:marTop w:val="0"/>
              <w:marBottom w:val="0"/>
              <w:divBdr>
                <w:top w:val="none" w:sz="0" w:space="0" w:color="auto"/>
                <w:left w:val="none" w:sz="0" w:space="0" w:color="auto"/>
                <w:bottom w:val="none" w:sz="0" w:space="0" w:color="auto"/>
                <w:right w:val="none" w:sz="0" w:space="0" w:color="auto"/>
              </w:divBdr>
              <w:divsChild>
                <w:div w:id="2139106426">
                  <w:marLeft w:val="0"/>
                  <w:marRight w:val="0"/>
                  <w:marTop w:val="0"/>
                  <w:marBottom w:val="0"/>
                  <w:divBdr>
                    <w:top w:val="none" w:sz="0" w:space="0" w:color="auto"/>
                    <w:left w:val="none" w:sz="0" w:space="0" w:color="auto"/>
                    <w:bottom w:val="none" w:sz="0" w:space="0" w:color="auto"/>
                    <w:right w:val="none" w:sz="0" w:space="0" w:color="auto"/>
                  </w:divBdr>
                  <w:divsChild>
                    <w:div w:id="1132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367</Words>
  <Characters>2023</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fredon</dc:creator>
  <cp:keywords/>
  <dc:description/>
  <cp:lastModifiedBy>christine fredon</cp:lastModifiedBy>
  <cp:revision>1</cp:revision>
  <dcterms:created xsi:type="dcterms:W3CDTF">2026-01-20T12:18:00Z</dcterms:created>
  <dcterms:modified xsi:type="dcterms:W3CDTF">2026-01-20T12:59:00Z</dcterms:modified>
</cp:coreProperties>
</file>