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A236" w14:textId="14DE270B" w:rsidR="00002E4C" w:rsidRPr="00002E4C" w:rsidRDefault="00002E4C" w:rsidP="00A3114A">
      <w:pPr>
        <w:rPr>
          <w:b/>
          <w:bCs/>
          <w:sz w:val="32"/>
          <w:szCs w:val="32"/>
        </w:rPr>
      </w:pPr>
      <w:r w:rsidRPr="00002E4C">
        <w:rPr>
          <w:b/>
          <w:bCs/>
          <w:sz w:val="32"/>
          <w:szCs w:val="32"/>
        </w:rPr>
        <w:t>Simulator</w:t>
      </w:r>
    </w:p>
    <w:p w14:paraId="0EEB25D2" w14:textId="77777777" w:rsidR="00002E4C" w:rsidRDefault="00002E4C" w:rsidP="00A3114A">
      <w:pPr>
        <w:rPr>
          <w:sz w:val="22"/>
          <w:szCs w:val="22"/>
        </w:rPr>
      </w:pPr>
    </w:p>
    <w:p w14:paraId="227849E4" w14:textId="0C503A6A" w:rsidR="00A3114A" w:rsidRDefault="00A3114A" w:rsidP="00A3114A">
      <w:pPr>
        <w:rPr>
          <w:sz w:val="22"/>
          <w:szCs w:val="22"/>
        </w:rPr>
      </w:pPr>
      <w:r>
        <w:rPr>
          <w:sz w:val="22"/>
          <w:szCs w:val="22"/>
        </w:rPr>
        <w:t>The bridge board connects an Arduino Due (DBW) to a second Due (Router). The original intent was for the router to connect to a simulator on a PC. The first priority of the simulator is much simpler, and can be implemented on the Due without needing to connect to a PC.</w:t>
      </w:r>
    </w:p>
    <w:p w14:paraId="11996AD0" w14:textId="77777777" w:rsidR="001657D4" w:rsidRDefault="001657D4" w:rsidP="00A3114A">
      <w:pPr>
        <w:rPr>
          <w:sz w:val="22"/>
          <w:szCs w:val="22"/>
        </w:rPr>
      </w:pPr>
    </w:p>
    <w:p w14:paraId="2B63850D" w14:textId="2B69939A" w:rsidR="001657D4" w:rsidRDefault="001657D4" w:rsidP="00A3114A">
      <w:r>
        <w:rPr>
          <w:sz w:val="22"/>
          <w:szCs w:val="22"/>
        </w:rPr>
        <w:t xml:space="preserve">The simulator bridge was the result of two capstone projects, described in Final_Report_Spring_2020.pdf. This version used an Arduino Mega and two Dues. We then attempted to </w:t>
      </w:r>
      <w:r w:rsidR="00002E4C">
        <w:rPr>
          <w:sz w:val="22"/>
          <w:szCs w:val="22"/>
        </w:rPr>
        <w:t xml:space="preserve">make it into a commercial product based on three Dues. It is documented on </w:t>
      </w:r>
      <w:r w:rsidR="00002E4C">
        <w:t xml:space="preserve"> </w:t>
      </w:r>
      <w:hyperlink r:id="rId4" w:history="1">
        <w:r w:rsidR="00002E4C" w:rsidRPr="000D59E0">
          <w:rPr>
            <w:rStyle w:val="Hyperlink"/>
          </w:rPr>
          <w:t>https://github.com/elcano/Bridge</w:t>
        </w:r>
      </w:hyperlink>
      <w:r w:rsidR="00002E4C">
        <w:t xml:space="preserve"> </w:t>
      </w:r>
    </w:p>
    <w:p w14:paraId="4C92E18D" w14:textId="77777777" w:rsidR="00002E4C" w:rsidRDefault="00002E4C" w:rsidP="00A3114A"/>
    <w:p w14:paraId="70C86798" w14:textId="181E01D1" w:rsidR="00002E4C" w:rsidRDefault="00002E4C" w:rsidP="00A3114A">
      <w:r>
        <w:t xml:space="preserve">The ultimate goal is to be able to develop software without depending on the physical trike. Interface to the CARLA simulator was difficult. We should be able to get acceptable results from a simpler simulation. </w:t>
      </w:r>
      <w:r w:rsidR="003C1731">
        <w:t>It would be good if we could come up with an automated regression suite that checked any new code against the simulator to make sure it does not introduce new problems.</w:t>
      </w:r>
    </w:p>
    <w:p w14:paraId="5A37A32A" w14:textId="77777777" w:rsidR="003C1731" w:rsidRDefault="003C1731" w:rsidP="00A3114A"/>
    <w:p w14:paraId="4F32951F" w14:textId="7D6EBE37" w:rsidR="003C1731" w:rsidRDefault="003C1731" w:rsidP="003C1731">
      <w:pPr>
        <w:pStyle w:val="Heading2"/>
        <w:rPr>
          <w:sz w:val="22"/>
          <w:szCs w:val="22"/>
        </w:rPr>
      </w:pPr>
      <w:r>
        <w:t>Stage 1</w:t>
      </w:r>
    </w:p>
    <w:p w14:paraId="7BB77655" w14:textId="77777777" w:rsidR="00A3114A" w:rsidRDefault="00A3114A" w:rsidP="00A3114A">
      <w:pPr>
        <w:rPr>
          <w:sz w:val="22"/>
          <w:szCs w:val="22"/>
        </w:rPr>
      </w:pPr>
    </w:p>
    <w:p w14:paraId="48439829" w14:textId="77777777" w:rsidR="00A3114A" w:rsidRDefault="00A3114A" w:rsidP="00A3114A">
      <w:pPr>
        <w:rPr>
          <w:sz w:val="22"/>
          <w:szCs w:val="22"/>
        </w:rPr>
      </w:pPr>
      <w:r>
        <w:rPr>
          <w:sz w:val="22"/>
          <w:szCs w:val="22"/>
        </w:rPr>
        <w:t>Inputs to Router from DBW:</w:t>
      </w:r>
    </w:p>
    <w:tbl>
      <w:tblPr>
        <w:tblStyle w:val="TableGrid"/>
        <w:tblW w:w="0" w:type="auto"/>
        <w:tblInd w:w="0" w:type="dxa"/>
        <w:tblLook w:val="04A0" w:firstRow="1" w:lastRow="0" w:firstColumn="1" w:lastColumn="0" w:noHBand="0" w:noVBand="1"/>
      </w:tblPr>
      <w:tblGrid>
        <w:gridCol w:w="996"/>
        <w:gridCol w:w="1365"/>
        <w:gridCol w:w="4566"/>
        <w:gridCol w:w="1152"/>
      </w:tblGrid>
      <w:tr w:rsidR="00A3114A" w14:paraId="1F87C219"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64312B58" w14:textId="77777777" w:rsidR="00A3114A" w:rsidRDefault="00A3114A">
            <w:pPr>
              <w:rPr>
                <w:sz w:val="22"/>
                <w:szCs w:val="22"/>
              </w:rPr>
            </w:pPr>
            <w:r>
              <w:rPr>
                <w:sz w:val="22"/>
                <w:szCs w:val="22"/>
              </w:rPr>
              <w:t>DBW pin</w:t>
            </w:r>
          </w:p>
        </w:tc>
        <w:tc>
          <w:tcPr>
            <w:tcW w:w="0" w:type="auto"/>
            <w:tcBorders>
              <w:top w:val="single" w:sz="4" w:space="0" w:color="auto"/>
              <w:left w:val="single" w:sz="4" w:space="0" w:color="auto"/>
              <w:bottom w:val="single" w:sz="4" w:space="0" w:color="auto"/>
              <w:right w:val="single" w:sz="4" w:space="0" w:color="auto"/>
            </w:tcBorders>
            <w:hideMark/>
          </w:tcPr>
          <w:p w14:paraId="4D58AFA0" w14:textId="77777777" w:rsidR="00A3114A" w:rsidRDefault="00A3114A">
            <w:pPr>
              <w:rPr>
                <w:sz w:val="22"/>
                <w:szCs w:val="22"/>
              </w:rPr>
            </w:pPr>
            <w:r>
              <w:rPr>
                <w:sz w:val="22"/>
                <w:szCs w:val="22"/>
              </w:rPr>
              <w:t>Signal</w:t>
            </w:r>
          </w:p>
        </w:tc>
        <w:tc>
          <w:tcPr>
            <w:tcW w:w="0" w:type="auto"/>
            <w:tcBorders>
              <w:top w:val="single" w:sz="4" w:space="0" w:color="auto"/>
              <w:left w:val="single" w:sz="4" w:space="0" w:color="auto"/>
              <w:bottom w:val="single" w:sz="4" w:space="0" w:color="auto"/>
              <w:right w:val="single" w:sz="4" w:space="0" w:color="auto"/>
            </w:tcBorders>
            <w:hideMark/>
          </w:tcPr>
          <w:p w14:paraId="5E56731A" w14:textId="77777777" w:rsidR="00A3114A" w:rsidRDefault="00A3114A">
            <w:pPr>
              <w:rPr>
                <w:sz w:val="22"/>
                <w:szCs w:val="22"/>
              </w:rPr>
            </w:pPr>
            <w:r>
              <w:rPr>
                <w:sz w:val="22"/>
                <w:szCs w:val="22"/>
              </w:rPr>
              <w:t>Meaning</w:t>
            </w:r>
          </w:p>
        </w:tc>
        <w:tc>
          <w:tcPr>
            <w:tcW w:w="0" w:type="auto"/>
            <w:tcBorders>
              <w:top w:val="single" w:sz="4" w:space="0" w:color="auto"/>
              <w:left w:val="single" w:sz="4" w:space="0" w:color="auto"/>
              <w:bottom w:val="single" w:sz="4" w:space="0" w:color="auto"/>
              <w:right w:val="single" w:sz="4" w:space="0" w:color="auto"/>
            </w:tcBorders>
            <w:hideMark/>
          </w:tcPr>
          <w:p w14:paraId="358A8E74" w14:textId="77777777" w:rsidR="00A3114A" w:rsidRDefault="00A3114A">
            <w:pPr>
              <w:rPr>
                <w:sz w:val="22"/>
                <w:szCs w:val="22"/>
              </w:rPr>
            </w:pPr>
            <w:r>
              <w:rPr>
                <w:sz w:val="22"/>
                <w:szCs w:val="22"/>
              </w:rPr>
              <w:t>Router pin</w:t>
            </w:r>
          </w:p>
        </w:tc>
      </w:tr>
      <w:tr w:rsidR="00A3114A" w14:paraId="4B384636"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362DF746" w14:textId="77777777" w:rsidR="00A3114A" w:rsidRDefault="00A3114A">
            <w:pPr>
              <w:rPr>
                <w:sz w:val="22"/>
                <w:szCs w:val="22"/>
              </w:rPr>
            </w:pPr>
            <w:r>
              <w:rPr>
                <w:sz w:val="22"/>
                <w:szCs w:val="22"/>
              </w:rPr>
              <w:t>DAC0</w:t>
            </w:r>
          </w:p>
        </w:tc>
        <w:tc>
          <w:tcPr>
            <w:tcW w:w="0" w:type="auto"/>
            <w:tcBorders>
              <w:top w:val="single" w:sz="4" w:space="0" w:color="auto"/>
              <w:left w:val="single" w:sz="4" w:space="0" w:color="auto"/>
              <w:bottom w:val="single" w:sz="4" w:space="0" w:color="auto"/>
              <w:right w:val="single" w:sz="4" w:space="0" w:color="auto"/>
            </w:tcBorders>
            <w:hideMark/>
          </w:tcPr>
          <w:p w14:paraId="1C740921" w14:textId="77777777" w:rsidR="00A3114A" w:rsidRDefault="00A3114A">
            <w:pPr>
              <w:rPr>
                <w:sz w:val="22"/>
                <w:szCs w:val="22"/>
              </w:rPr>
            </w:pPr>
            <w:r>
              <w:rPr>
                <w:sz w:val="22"/>
                <w:szCs w:val="22"/>
              </w:rPr>
              <w:t>THROTTLE</w:t>
            </w:r>
          </w:p>
        </w:tc>
        <w:tc>
          <w:tcPr>
            <w:tcW w:w="0" w:type="auto"/>
            <w:tcBorders>
              <w:top w:val="single" w:sz="4" w:space="0" w:color="auto"/>
              <w:left w:val="single" w:sz="4" w:space="0" w:color="auto"/>
              <w:bottom w:val="single" w:sz="4" w:space="0" w:color="auto"/>
              <w:right w:val="single" w:sz="4" w:space="0" w:color="auto"/>
            </w:tcBorders>
            <w:hideMark/>
          </w:tcPr>
          <w:p w14:paraId="2A8F0285" w14:textId="77777777" w:rsidR="00A3114A" w:rsidRDefault="00A3114A">
            <w:pPr>
              <w:rPr>
                <w:sz w:val="22"/>
                <w:szCs w:val="22"/>
              </w:rPr>
            </w:pPr>
            <w:r>
              <w:rPr>
                <w:sz w:val="22"/>
                <w:szCs w:val="22"/>
              </w:rPr>
              <w:t>&gt;= 205 moves vehicle up to 1000 max</w:t>
            </w:r>
          </w:p>
        </w:tc>
        <w:tc>
          <w:tcPr>
            <w:tcW w:w="0" w:type="auto"/>
            <w:tcBorders>
              <w:top w:val="single" w:sz="4" w:space="0" w:color="auto"/>
              <w:left w:val="single" w:sz="4" w:space="0" w:color="auto"/>
              <w:bottom w:val="single" w:sz="4" w:space="0" w:color="auto"/>
              <w:right w:val="single" w:sz="4" w:space="0" w:color="auto"/>
            </w:tcBorders>
            <w:hideMark/>
          </w:tcPr>
          <w:p w14:paraId="4B605F63" w14:textId="77777777" w:rsidR="00A3114A" w:rsidRDefault="00A3114A">
            <w:pPr>
              <w:rPr>
                <w:sz w:val="22"/>
                <w:szCs w:val="22"/>
              </w:rPr>
            </w:pPr>
            <w:r>
              <w:rPr>
                <w:sz w:val="22"/>
                <w:szCs w:val="22"/>
              </w:rPr>
              <w:t>A0</w:t>
            </w:r>
          </w:p>
        </w:tc>
      </w:tr>
      <w:tr w:rsidR="00A3114A" w14:paraId="5B2BF67B"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48EA5903" w14:textId="77777777" w:rsidR="00A3114A" w:rsidRDefault="00A3114A">
            <w:pPr>
              <w:rPr>
                <w:sz w:val="22"/>
                <w:szCs w:val="22"/>
              </w:rPr>
            </w:pPr>
            <w:r>
              <w:rPr>
                <w:sz w:val="22"/>
                <w:szCs w:val="22"/>
              </w:rPr>
              <w:t>D40</w:t>
            </w:r>
          </w:p>
        </w:tc>
        <w:tc>
          <w:tcPr>
            <w:tcW w:w="0" w:type="auto"/>
            <w:tcBorders>
              <w:top w:val="single" w:sz="4" w:space="0" w:color="auto"/>
              <w:left w:val="single" w:sz="4" w:space="0" w:color="auto"/>
              <w:bottom w:val="single" w:sz="4" w:space="0" w:color="auto"/>
              <w:right w:val="single" w:sz="4" w:space="0" w:color="auto"/>
            </w:tcBorders>
            <w:hideMark/>
          </w:tcPr>
          <w:p w14:paraId="6165A84C" w14:textId="77777777" w:rsidR="00A3114A" w:rsidRDefault="00A3114A">
            <w:pPr>
              <w:rPr>
                <w:sz w:val="22"/>
                <w:szCs w:val="22"/>
              </w:rPr>
            </w:pPr>
            <w:r>
              <w:rPr>
                <w:sz w:val="22"/>
                <w:szCs w:val="22"/>
              </w:rPr>
              <w:t>BRAKE_VOLT</w:t>
            </w:r>
          </w:p>
        </w:tc>
        <w:tc>
          <w:tcPr>
            <w:tcW w:w="0" w:type="auto"/>
            <w:tcBorders>
              <w:top w:val="single" w:sz="4" w:space="0" w:color="auto"/>
              <w:left w:val="single" w:sz="4" w:space="0" w:color="auto"/>
              <w:bottom w:val="single" w:sz="4" w:space="0" w:color="auto"/>
              <w:right w:val="single" w:sz="4" w:space="0" w:color="auto"/>
            </w:tcBorders>
            <w:hideMark/>
          </w:tcPr>
          <w:p w14:paraId="13F64E25" w14:textId="77777777" w:rsidR="00A3114A" w:rsidRDefault="00A3114A">
            <w:pPr>
              <w:rPr>
                <w:sz w:val="22"/>
                <w:szCs w:val="22"/>
              </w:rPr>
            </w:pPr>
            <w:r>
              <w:rPr>
                <w:sz w:val="22"/>
                <w:szCs w:val="22"/>
              </w:rPr>
              <w:t>Hi=Apply brakes; Lo=Hold brakes</w:t>
            </w:r>
          </w:p>
        </w:tc>
        <w:tc>
          <w:tcPr>
            <w:tcW w:w="0" w:type="auto"/>
            <w:tcBorders>
              <w:top w:val="single" w:sz="4" w:space="0" w:color="auto"/>
              <w:left w:val="single" w:sz="4" w:space="0" w:color="auto"/>
              <w:bottom w:val="single" w:sz="4" w:space="0" w:color="auto"/>
              <w:right w:val="single" w:sz="4" w:space="0" w:color="auto"/>
            </w:tcBorders>
            <w:hideMark/>
          </w:tcPr>
          <w:p w14:paraId="6B208F72" w14:textId="77777777" w:rsidR="00A3114A" w:rsidRDefault="00A3114A">
            <w:pPr>
              <w:rPr>
                <w:sz w:val="22"/>
                <w:szCs w:val="22"/>
              </w:rPr>
            </w:pPr>
            <w:r>
              <w:rPr>
                <w:sz w:val="22"/>
                <w:szCs w:val="22"/>
              </w:rPr>
              <w:t>D42</w:t>
            </w:r>
          </w:p>
        </w:tc>
      </w:tr>
      <w:tr w:rsidR="00A3114A" w14:paraId="2ACD8F4A"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409BC671" w14:textId="77777777" w:rsidR="00A3114A" w:rsidRDefault="00A3114A">
            <w:pPr>
              <w:rPr>
                <w:sz w:val="22"/>
                <w:szCs w:val="22"/>
              </w:rPr>
            </w:pPr>
            <w:r>
              <w:rPr>
                <w:sz w:val="22"/>
                <w:szCs w:val="22"/>
              </w:rPr>
              <w:t>D44</w:t>
            </w:r>
          </w:p>
        </w:tc>
        <w:tc>
          <w:tcPr>
            <w:tcW w:w="0" w:type="auto"/>
            <w:tcBorders>
              <w:top w:val="single" w:sz="4" w:space="0" w:color="auto"/>
              <w:left w:val="single" w:sz="4" w:space="0" w:color="auto"/>
              <w:bottom w:val="single" w:sz="4" w:space="0" w:color="auto"/>
              <w:right w:val="single" w:sz="4" w:space="0" w:color="auto"/>
            </w:tcBorders>
            <w:hideMark/>
          </w:tcPr>
          <w:p w14:paraId="3318BD43" w14:textId="77777777" w:rsidR="00A3114A" w:rsidRDefault="00A3114A">
            <w:pPr>
              <w:rPr>
                <w:sz w:val="22"/>
                <w:szCs w:val="22"/>
              </w:rPr>
            </w:pPr>
            <w:r>
              <w:rPr>
                <w:sz w:val="22"/>
                <w:szCs w:val="22"/>
              </w:rPr>
              <w:t>BRAKE_ON</w:t>
            </w:r>
          </w:p>
        </w:tc>
        <w:tc>
          <w:tcPr>
            <w:tcW w:w="0" w:type="auto"/>
            <w:tcBorders>
              <w:top w:val="single" w:sz="4" w:space="0" w:color="auto"/>
              <w:left w:val="single" w:sz="4" w:space="0" w:color="auto"/>
              <w:bottom w:val="single" w:sz="4" w:space="0" w:color="auto"/>
              <w:right w:val="single" w:sz="4" w:space="0" w:color="auto"/>
            </w:tcBorders>
            <w:hideMark/>
          </w:tcPr>
          <w:p w14:paraId="57216F82" w14:textId="77777777" w:rsidR="00A3114A" w:rsidRDefault="00A3114A">
            <w:pPr>
              <w:rPr>
                <w:sz w:val="22"/>
                <w:szCs w:val="22"/>
              </w:rPr>
            </w:pPr>
            <w:r>
              <w:rPr>
                <w:sz w:val="22"/>
                <w:szCs w:val="22"/>
              </w:rPr>
              <w:t>Hi=Brakes on; lo=Brakes off</w:t>
            </w:r>
          </w:p>
        </w:tc>
        <w:tc>
          <w:tcPr>
            <w:tcW w:w="0" w:type="auto"/>
            <w:tcBorders>
              <w:top w:val="single" w:sz="4" w:space="0" w:color="auto"/>
              <w:left w:val="single" w:sz="4" w:space="0" w:color="auto"/>
              <w:bottom w:val="single" w:sz="4" w:space="0" w:color="auto"/>
              <w:right w:val="single" w:sz="4" w:space="0" w:color="auto"/>
            </w:tcBorders>
            <w:hideMark/>
          </w:tcPr>
          <w:p w14:paraId="38BFA299" w14:textId="77777777" w:rsidR="00A3114A" w:rsidRDefault="00A3114A">
            <w:pPr>
              <w:rPr>
                <w:sz w:val="22"/>
                <w:szCs w:val="22"/>
              </w:rPr>
            </w:pPr>
            <w:r>
              <w:rPr>
                <w:sz w:val="22"/>
                <w:szCs w:val="22"/>
              </w:rPr>
              <w:t>D48</w:t>
            </w:r>
          </w:p>
        </w:tc>
      </w:tr>
      <w:tr w:rsidR="00A3114A" w14:paraId="330276A2"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2AFEDD34" w14:textId="77777777" w:rsidR="00A3114A" w:rsidRDefault="00A3114A">
            <w:pPr>
              <w:rPr>
                <w:sz w:val="22"/>
                <w:szCs w:val="22"/>
              </w:rPr>
            </w:pPr>
            <w:r>
              <w:rPr>
                <w:sz w:val="22"/>
                <w:szCs w:val="22"/>
              </w:rPr>
              <w:t>D26</w:t>
            </w:r>
          </w:p>
        </w:tc>
        <w:tc>
          <w:tcPr>
            <w:tcW w:w="0" w:type="auto"/>
            <w:tcBorders>
              <w:top w:val="single" w:sz="4" w:space="0" w:color="auto"/>
              <w:left w:val="single" w:sz="4" w:space="0" w:color="auto"/>
              <w:bottom w:val="single" w:sz="4" w:space="0" w:color="auto"/>
              <w:right w:val="single" w:sz="4" w:space="0" w:color="auto"/>
            </w:tcBorders>
            <w:hideMark/>
          </w:tcPr>
          <w:p w14:paraId="0E78ED22" w14:textId="77777777" w:rsidR="00A3114A" w:rsidRDefault="00A3114A">
            <w:pPr>
              <w:rPr>
                <w:sz w:val="22"/>
                <w:szCs w:val="22"/>
              </w:rPr>
            </w:pPr>
            <w:r>
              <w:rPr>
                <w:sz w:val="22"/>
                <w:szCs w:val="22"/>
              </w:rPr>
              <w:t>L_TURN</w:t>
            </w:r>
          </w:p>
        </w:tc>
        <w:tc>
          <w:tcPr>
            <w:tcW w:w="0" w:type="auto"/>
            <w:tcBorders>
              <w:top w:val="single" w:sz="4" w:space="0" w:color="auto"/>
              <w:left w:val="single" w:sz="4" w:space="0" w:color="auto"/>
              <w:bottom w:val="single" w:sz="4" w:space="0" w:color="auto"/>
              <w:right w:val="single" w:sz="4" w:space="0" w:color="auto"/>
            </w:tcBorders>
            <w:hideMark/>
          </w:tcPr>
          <w:p w14:paraId="502DF1A4" w14:textId="77777777" w:rsidR="00A3114A" w:rsidRDefault="00A3114A">
            <w:pPr>
              <w:rPr>
                <w:sz w:val="22"/>
                <w:szCs w:val="22"/>
              </w:rPr>
            </w:pPr>
            <w:r>
              <w:rPr>
                <w:sz w:val="22"/>
                <w:szCs w:val="22"/>
              </w:rPr>
              <w:t>L hi, R lo = turn farther left; both lo = no change</w:t>
            </w:r>
          </w:p>
        </w:tc>
        <w:tc>
          <w:tcPr>
            <w:tcW w:w="0" w:type="auto"/>
            <w:tcBorders>
              <w:top w:val="single" w:sz="4" w:space="0" w:color="auto"/>
              <w:left w:val="single" w:sz="4" w:space="0" w:color="auto"/>
              <w:bottom w:val="single" w:sz="4" w:space="0" w:color="auto"/>
              <w:right w:val="single" w:sz="4" w:space="0" w:color="auto"/>
            </w:tcBorders>
            <w:hideMark/>
          </w:tcPr>
          <w:p w14:paraId="0D9BF493" w14:textId="77777777" w:rsidR="00A3114A" w:rsidRDefault="00A3114A">
            <w:pPr>
              <w:rPr>
                <w:sz w:val="22"/>
                <w:szCs w:val="22"/>
              </w:rPr>
            </w:pPr>
            <w:r>
              <w:rPr>
                <w:sz w:val="22"/>
                <w:szCs w:val="22"/>
              </w:rPr>
              <w:t>D4</w:t>
            </w:r>
          </w:p>
        </w:tc>
      </w:tr>
      <w:tr w:rsidR="00A3114A" w14:paraId="1A81ACDD"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008DE66B" w14:textId="77777777" w:rsidR="00A3114A" w:rsidRDefault="00A3114A">
            <w:pPr>
              <w:rPr>
                <w:sz w:val="22"/>
                <w:szCs w:val="22"/>
              </w:rPr>
            </w:pPr>
            <w:r>
              <w:rPr>
                <w:sz w:val="22"/>
                <w:szCs w:val="22"/>
              </w:rPr>
              <w:t>D28</w:t>
            </w:r>
          </w:p>
        </w:tc>
        <w:tc>
          <w:tcPr>
            <w:tcW w:w="0" w:type="auto"/>
            <w:tcBorders>
              <w:top w:val="single" w:sz="4" w:space="0" w:color="auto"/>
              <w:left w:val="single" w:sz="4" w:space="0" w:color="auto"/>
              <w:bottom w:val="single" w:sz="4" w:space="0" w:color="auto"/>
              <w:right w:val="single" w:sz="4" w:space="0" w:color="auto"/>
            </w:tcBorders>
            <w:hideMark/>
          </w:tcPr>
          <w:p w14:paraId="5ECD47DF" w14:textId="77777777" w:rsidR="00A3114A" w:rsidRDefault="00A3114A">
            <w:pPr>
              <w:rPr>
                <w:sz w:val="22"/>
                <w:szCs w:val="22"/>
              </w:rPr>
            </w:pPr>
            <w:r>
              <w:rPr>
                <w:sz w:val="22"/>
                <w:szCs w:val="22"/>
              </w:rPr>
              <w:t>R_TURN</w:t>
            </w:r>
          </w:p>
        </w:tc>
        <w:tc>
          <w:tcPr>
            <w:tcW w:w="0" w:type="auto"/>
            <w:tcBorders>
              <w:top w:val="single" w:sz="4" w:space="0" w:color="auto"/>
              <w:left w:val="single" w:sz="4" w:space="0" w:color="auto"/>
              <w:bottom w:val="single" w:sz="4" w:space="0" w:color="auto"/>
              <w:right w:val="single" w:sz="4" w:space="0" w:color="auto"/>
            </w:tcBorders>
            <w:hideMark/>
          </w:tcPr>
          <w:p w14:paraId="044B2E47" w14:textId="77777777" w:rsidR="00A3114A" w:rsidRDefault="00A3114A">
            <w:pPr>
              <w:rPr>
                <w:sz w:val="22"/>
                <w:szCs w:val="22"/>
              </w:rPr>
            </w:pPr>
            <w:r>
              <w:rPr>
                <w:sz w:val="22"/>
                <w:szCs w:val="22"/>
              </w:rPr>
              <w:t>L lo, R hi = turn farther right; both hi = no change</w:t>
            </w:r>
          </w:p>
        </w:tc>
        <w:tc>
          <w:tcPr>
            <w:tcW w:w="0" w:type="auto"/>
            <w:tcBorders>
              <w:top w:val="single" w:sz="4" w:space="0" w:color="auto"/>
              <w:left w:val="single" w:sz="4" w:space="0" w:color="auto"/>
              <w:bottom w:val="single" w:sz="4" w:space="0" w:color="auto"/>
              <w:right w:val="single" w:sz="4" w:space="0" w:color="auto"/>
            </w:tcBorders>
            <w:hideMark/>
          </w:tcPr>
          <w:p w14:paraId="533B06D3" w14:textId="77777777" w:rsidR="00A3114A" w:rsidRDefault="00A3114A">
            <w:pPr>
              <w:rPr>
                <w:sz w:val="22"/>
                <w:szCs w:val="22"/>
              </w:rPr>
            </w:pPr>
            <w:r>
              <w:rPr>
                <w:sz w:val="22"/>
                <w:szCs w:val="22"/>
              </w:rPr>
              <w:t>D2</w:t>
            </w:r>
          </w:p>
        </w:tc>
      </w:tr>
    </w:tbl>
    <w:p w14:paraId="7BD15673" w14:textId="77777777" w:rsidR="00A3114A" w:rsidRDefault="00A3114A" w:rsidP="00A3114A">
      <w:pPr>
        <w:rPr>
          <w:sz w:val="22"/>
          <w:szCs w:val="22"/>
        </w:rPr>
      </w:pPr>
    </w:p>
    <w:p w14:paraId="28EE7483" w14:textId="77777777" w:rsidR="00A3114A" w:rsidRDefault="00A3114A" w:rsidP="00A3114A">
      <w:pPr>
        <w:rPr>
          <w:sz w:val="22"/>
          <w:szCs w:val="22"/>
        </w:rPr>
      </w:pPr>
      <w:r>
        <w:rPr>
          <w:sz w:val="22"/>
          <w:szCs w:val="22"/>
        </w:rPr>
        <w:t>Outputs from Router to DBW:</w:t>
      </w:r>
    </w:p>
    <w:tbl>
      <w:tblPr>
        <w:tblStyle w:val="TableGrid"/>
        <w:tblW w:w="0" w:type="auto"/>
        <w:tblInd w:w="0" w:type="dxa"/>
        <w:tblLook w:val="04A0" w:firstRow="1" w:lastRow="0" w:firstColumn="1" w:lastColumn="0" w:noHBand="0" w:noVBand="1"/>
      </w:tblPr>
      <w:tblGrid>
        <w:gridCol w:w="996"/>
        <w:gridCol w:w="1361"/>
        <w:gridCol w:w="4204"/>
        <w:gridCol w:w="1152"/>
      </w:tblGrid>
      <w:tr w:rsidR="00A3114A" w14:paraId="6F69DF54"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5EF88D72" w14:textId="77777777" w:rsidR="00A3114A" w:rsidRDefault="00A3114A">
            <w:pPr>
              <w:rPr>
                <w:sz w:val="22"/>
                <w:szCs w:val="22"/>
              </w:rPr>
            </w:pPr>
            <w:r>
              <w:rPr>
                <w:sz w:val="22"/>
                <w:szCs w:val="22"/>
              </w:rPr>
              <w:t>DBW pin</w:t>
            </w:r>
          </w:p>
        </w:tc>
        <w:tc>
          <w:tcPr>
            <w:tcW w:w="0" w:type="auto"/>
            <w:tcBorders>
              <w:top w:val="single" w:sz="4" w:space="0" w:color="auto"/>
              <w:left w:val="single" w:sz="4" w:space="0" w:color="auto"/>
              <w:bottom w:val="single" w:sz="4" w:space="0" w:color="auto"/>
              <w:right w:val="single" w:sz="4" w:space="0" w:color="auto"/>
            </w:tcBorders>
            <w:hideMark/>
          </w:tcPr>
          <w:p w14:paraId="00572FAD" w14:textId="77777777" w:rsidR="00A3114A" w:rsidRDefault="00A3114A">
            <w:pPr>
              <w:rPr>
                <w:sz w:val="22"/>
                <w:szCs w:val="22"/>
              </w:rPr>
            </w:pPr>
            <w:r>
              <w:rPr>
                <w:sz w:val="22"/>
                <w:szCs w:val="22"/>
              </w:rPr>
              <w:t>Signal</w:t>
            </w:r>
          </w:p>
        </w:tc>
        <w:tc>
          <w:tcPr>
            <w:tcW w:w="0" w:type="auto"/>
            <w:tcBorders>
              <w:top w:val="single" w:sz="4" w:space="0" w:color="auto"/>
              <w:left w:val="single" w:sz="4" w:space="0" w:color="auto"/>
              <w:bottom w:val="single" w:sz="4" w:space="0" w:color="auto"/>
              <w:right w:val="single" w:sz="4" w:space="0" w:color="auto"/>
            </w:tcBorders>
            <w:hideMark/>
          </w:tcPr>
          <w:p w14:paraId="2BCCAA7C" w14:textId="77777777" w:rsidR="00A3114A" w:rsidRDefault="00A3114A">
            <w:pPr>
              <w:rPr>
                <w:sz w:val="22"/>
                <w:szCs w:val="22"/>
              </w:rPr>
            </w:pPr>
            <w:r>
              <w:rPr>
                <w:sz w:val="22"/>
                <w:szCs w:val="22"/>
              </w:rPr>
              <w:t>Meaning</w:t>
            </w:r>
          </w:p>
        </w:tc>
        <w:tc>
          <w:tcPr>
            <w:tcW w:w="0" w:type="auto"/>
            <w:tcBorders>
              <w:top w:val="single" w:sz="4" w:space="0" w:color="auto"/>
              <w:left w:val="single" w:sz="4" w:space="0" w:color="auto"/>
              <w:bottom w:val="single" w:sz="4" w:space="0" w:color="auto"/>
              <w:right w:val="single" w:sz="4" w:space="0" w:color="auto"/>
            </w:tcBorders>
            <w:hideMark/>
          </w:tcPr>
          <w:p w14:paraId="65B51816" w14:textId="77777777" w:rsidR="00A3114A" w:rsidRDefault="00A3114A">
            <w:pPr>
              <w:rPr>
                <w:sz w:val="22"/>
                <w:szCs w:val="22"/>
              </w:rPr>
            </w:pPr>
            <w:r>
              <w:rPr>
                <w:sz w:val="22"/>
                <w:szCs w:val="22"/>
              </w:rPr>
              <w:t>Router pin</w:t>
            </w:r>
          </w:p>
        </w:tc>
      </w:tr>
      <w:tr w:rsidR="00A3114A" w14:paraId="4BA299BB"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4BA98377" w14:textId="77777777" w:rsidR="00A3114A" w:rsidRDefault="00A3114A">
            <w:pPr>
              <w:rPr>
                <w:sz w:val="22"/>
                <w:szCs w:val="22"/>
              </w:rPr>
            </w:pPr>
            <w:r>
              <w:rPr>
                <w:sz w:val="22"/>
                <w:szCs w:val="22"/>
              </w:rPr>
              <w:t>D47</w:t>
            </w:r>
          </w:p>
        </w:tc>
        <w:tc>
          <w:tcPr>
            <w:tcW w:w="0" w:type="auto"/>
            <w:tcBorders>
              <w:top w:val="single" w:sz="4" w:space="0" w:color="auto"/>
              <w:left w:val="single" w:sz="4" w:space="0" w:color="auto"/>
              <w:bottom w:val="single" w:sz="4" w:space="0" w:color="auto"/>
              <w:right w:val="single" w:sz="4" w:space="0" w:color="auto"/>
            </w:tcBorders>
            <w:hideMark/>
          </w:tcPr>
          <w:p w14:paraId="41254013" w14:textId="77777777" w:rsidR="00A3114A" w:rsidRDefault="00A3114A">
            <w:pPr>
              <w:rPr>
                <w:sz w:val="22"/>
                <w:szCs w:val="22"/>
              </w:rPr>
            </w:pPr>
            <w:r>
              <w:rPr>
                <w:sz w:val="22"/>
                <w:szCs w:val="22"/>
              </w:rPr>
              <w:t>IRPT_WHEEL</w:t>
            </w:r>
          </w:p>
        </w:tc>
        <w:tc>
          <w:tcPr>
            <w:tcW w:w="0" w:type="auto"/>
            <w:tcBorders>
              <w:top w:val="single" w:sz="4" w:space="0" w:color="auto"/>
              <w:left w:val="single" w:sz="4" w:space="0" w:color="auto"/>
              <w:bottom w:val="single" w:sz="4" w:space="0" w:color="auto"/>
              <w:right w:val="single" w:sz="4" w:space="0" w:color="auto"/>
            </w:tcBorders>
            <w:hideMark/>
          </w:tcPr>
          <w:p w14:paraId="4D17FC8E" w14:textId="77777777" w:rsidR="00A3114A" w:rsidRDefault="00A3114A">
            <w:pPr>
              <w:rPr>
                <w:sz w:val="22"/>
                <w:szCs w:val="22"/>
              </w:rPr>
            </w:pPr>
            <w:r>
              <w:rPr>
                <w:sz w:val="22"/>
                <w:szCs w:val="22"/>
              </w:rPr>
              <w:t>One pulse per wheel revolution</w:t>
            </w:r>
          </w:p>
        </w:tc>
        <w:tc>
          <w:tcPr>
            <w:tcW w:w="0" w:type="auto"/>
            <w:tcBorders>
              <w:top w:val="single" w:sz="4" w:space="0" w:color="auto"/>
              <w:left w:val="single" w:sz="4" w:space="0" w:color="auto"/>
              <w:bottom w:val="single" w:sz="4" w:space="0" w:color="auto"/>
              <w:right w:val="single" w:sz="4" w:space="0" w:color="auto"/>
            </w:tcBorders>
            <w:hideMark/>
          </w:tcPr>
          <w:p w14:paraId="2C40C3C1" w14:textId="77777777" w:rsidR="00A3114A" w:rsidRDefault="00A3114A">
            <w:pPr>
              <w:rPr>
                <w:sz w:val="22"/>
                <w:szCs w:val="22"/>
              </w:rPr>
            </w:pPr>
            <w:r>
              <w:rPr>
                <w:sz w:val="22"/>
                <w:szCs w:val="22"/>
              </w:rPr>
              <w:t>D47</w:t>
            </w:r>
          </w:p>
        </w:tc>
      </w:tr>
      <w:tr w:rsidR="00A3114A" w14:paraId="46D535EB"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37F073E0" w14:textId="77777777" w:rsidR="00A3114A" w:rsidRDefault="00A3114A">
            <w:pPr>
              <w:rPr>
                <w:sz w:val="22"/>
                <w:szCs w:val="22"/>
              </w:rPr>
            </w:pPr>
            <w:r>
              <w:rPr>
                <w:sz w:val="22"/>
                <w:szCs w:val="22"/>
              </w:rPr>
              <w:t>A10</w:t>
            </w:r>
          </w:p>
        </w:tc>
        <w:tc>
          <w:tcPr>
            <w:tcW w:w="0" w:type="auto"/>
            <w:tcBorders>
              <w:top w:val="single" w:sz="4" w:space="0" w:color="auto"/>
              <w:left w:val="single" w:sz="4" w:space="0" w:color="auto"/>
              <w:bottom w:val="single" w:sz="4" w:space="0" w:color="auto"/>
              <w:right w:val="single" w:sz="4" w:space="0" w:color="auto"/>
            </w:tcBorders>
            <w:hideMark/>
          </w:tcPr>
          <w:p w14:paraId="1E9A2328" w14:textId="77777777" w:rsidR="00A3114A" w:rsidRDefault="00A3114A">
            <w:pPr>
              <w:rPr>
                <w:sz w:val="22"/>
                <w:szCs w:val="22"/>
              </w:rPr>
            </w:pPr>
            <w:r>
              <w:rPr>
                <w:sz w:val="22"/>
                <w:szCs w:val="22"/>
              </w:rPr>
              <w:t>L_SENSE</w:t>
            </w:r>
          </w:p>
        </w:tc>
        <w:tc>
          <w:tcPr>
            <w:tcW w:w="0" w:type="auto"/>
            <w:tcBorders>
              <w:top w:val="single" w:sz="4" w:space="0" w:color="auto"/>
              <w:left w:val="single" w:sz="4" w:space="0" w:color="auto"/>
              <w:bottom w:val="single" w:sz="4" w:space="0" w:color="auto"/>
              <w:right w:val="single" w:sz="4" w:space="0" w:color="auto"/>
            </w:tcBorders>
            <w:hideMark/>
          </w:tcPr>
          <w:p w14:paraId="1A4373A6" w14:textId="77777777" w:rsidR="00A3114A" w:rsidRDefault="00A3114A">
            <w:pPr>
              <w:rPr>
                <w:sz w:val="22"/>
                <w:szCs w:val="22"/>
              </w:rPr>
            </w:pPr>
            <w:r>
              <w:rPr>
                <w:sz w:val="22"/>
                <w:szCs w:val="22"/>
              </w:rPr>
              <w:t>Wheel angle sensor on left steering column</w:t>
            </w:r>
          </w:p>
        </w:tc>
        <w:tc>
          <w:tcPr>
            <w:tcW w:w="0" w:type="auto"/>
            <w:tcBorders>
              <w:top w:val="single" w:sz="4" w:space="0" w:color="auto"/>
              <w:left w:val="single" w:sz="4" w:space="0" w:color="auto"/>
              <w:bottom w:val="single" w:sz="4" w:space="0" w:color="auto"/>
              <w:right w:val="single" w:sz="4" w:space="0" w:color="auto"/>
            </w:tcBorders>
            <w:hideMark/>
          </w:tcPr>
          <w:p w14:paraId="28B87109" w14:textId="77777777" w:rsidR="00A3114A" w:rsidRDefault="00A3114A">
            <w:pPr>
              <w:rPr>
                <w:sz w:val="22"/>
                <w:szCs w:val="22"/>
              </w:rPr>
            </w:pPr>
            <w:r>
              <w:rPr>
                <w:sz w:val="22"/>
                <w:szCs w:val="22"/>
              </w:rPr>
              <w:t>DAC0</w:t>
            </w:r>
          </w:p>
        </w:tc>
      </w:tr>
      <w:tr w:rsidR="00A3114A" w14:paraId="32D7BD8B"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7C82556E" w14:textId="77777777" w:rsidR="00A3114A" w:rsidRDefault="00A3114A">
            <w:pPr>
              <w:rPr>
                <w:sz w:val="22"/>
                <w:szCs w:val="22"/>
              </w:rPr>
            </w:pPr>
            <w:r>
              <w:rPr>
                <w:sz w:val="22"/>
                <w:szCs w:val="22"/>
              </w:rPr>
              <w:t>A11</w:t>
            </w:r>
          </w:p>
        </w:tc>
        <w:tc>
          <w:tcPr>
            <w:tcW w:w="0" w:type="auto"/>
            <w:tcBorders>
              <w:top w:val="single" w:sz="4" w:space="0" w:color="auto"/>
              <w:left w:val="single" w:sz="4" w:space="0" w:color="auto"/>
              <w:bottom w:val="single" w:sz="4" w:space="0" w:color="auto"/>
              <w:right w:val="single" w:sz="4" w:space="0" w:color="auto"/>
            </w:tcBorders>
            <w:hideMark/>
          </w:tcPr>
          <w:p w14:paraId="2F144DBB" w14:textId="77777777" w:rsidR="00A3114A" w:rsidRDefault="00A3114A">
            <w:pPr>
              <w:rPr>
                <w:sz w:val="22"/>
                <w:szCs w:val="22"/>
              </w:rPr>
            </w:pPr>
            <w:r>
              <w:rPr>
                <w:sz w:val="22"/>
                <w:szCs w:val="22"/>
              </w:rPr>
              <w:t>R_SENSE</w:t>
            </w:r>
          </w:p>
        </w:tc>
        <w:tc>
          <w:tcPr>
            <w:tcW w:w="0" w:type="auto"/>
            <w:tcBorders>
              <w:top w:val="single" w:sz="4" w:space="0" w:color="auto"/>
              <w:left w:val="single" w:sz="4" w:space="0" w:color="auto"/>
              <w:bottom w:val="single" w:sz="4" w:space="0" w:color="auto"/>
              <w:right w:val="single" w:sz="4" w:space="0" w:color="auto"/>
            </w:tcBorders>
            <w:hideMark/>
          </w:tcPr>
          <w:p w14:paraId="38F6C0A5" w14:textId="77777777" w:rsidR="00A3114A" w:rsidRDefault="00A3114A">
            <w:pPr>
              <w:rPr>
                <w:sz w:val="22"/>
                <w:szCs w:val="22"/>
              </w:rPr>
            </w:pPr>
            <w:r>
              <w:rPr>
                <w:sz w:val="22"/>
                <w:szCs w:val="22"/>
              </w:rPr>
              <w:t>Wheel angle sensor on right steering column</w:t>
            </w:r>
          </w:p>
        </w:tc>
        <w:tc>
          <w:tcPr>
            <w:tcW w:w="0" w:type="auto"/>
            <w:tcBorders>
              <w:top w:val="single" w:sz="4" w:space="0" w:color="auto"/>
              <w:left w:val="single" w:sz="4" w:space="0" w:color="auto"/>
              <w:bottom w:val="single" w:sz="4" w:space="0" w:color="auto"/>
              <w:right w:val="single" w:sz="4" w:space="0" w:color="auto"/>
            </w:tcBorders>
            <w:hideMark/>
          </w:tcPr>
          <w:p w14:paraId="6D495F3E" w14:textId="77777777" w:rsidR="00A3114A" w:rsidRDefault="00A3114A">
            <w:pPr>
              <w:rPr>
                <w:sz w:val="22"/>
                <w:szCs w:val="22"/>
              </w:rPr>
            </w:pPr>
            <w:r>
              <w:rPr>
                <w:sz w:val="22"/>
                <w:szCs w:val="22"/>
              </w:rPr>
              <w:t>DAC1</w:t>
            </w:r>
          </w:p>
        </w:tc>
      </w:tr>
      <w:tr w:rsidR="00A3114A" w14:paraId="68FE65C7"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198F4641" w14:textId="77777777" w:rsidR="00A3114A" w:rsidRDefault="00A3114A">
            <w:pPr>
              <w:rPr>
                <w:sz w:val="22"/>
                <w:szCs w:val="22"/>
              </w:rPr>
            </w:pPr>
            <w:r>
              <w:rPr>
                <w:sz w:val="22"/>
                <w:szCs w:val="22"/>
              </w:rPr>
              <w:t>D46</w:t>
            </w:r>
          </w:p>
        </w:tc>
        <w:tc>
          <w:tcPr>
            <w:tcW w:w="0" w:type="auto"/>
            <w:tcBorders>
              <w:top w:val="single" w:sz="4" w:space="0" w:color="auto"/>
              <w:left w:val="single" w:sz="4" w:space="0" w:color="auto"/>
              <w:bottom w:val="single" w:sz="4" w:space="0" w:color="auto"/>
              <w:right w:val="single" w:sz="4" w:space="0" w:color="auto"/>
            </w:tcBorders>
          </w:tcPr>
          <w:p w14:paraId="2886ED67" w14:textId="77777777" w:rsidR="00A3114A" w:rsidRDefault="00A3114A">
            <w:pPr>
              <w:rPr>
                <w:sz w:val="22"/>
                <w:szCs w:val="22"/>
              </w:rPr>
            </w:pPr>
          </w:p>
        </w:tc>
        <w:tc>
          <w:tcPr>
            <w:tcW w:w="0" w:type="auto"/>
            <w:tcBorders>
              <w:top w:val="single" w:sz="4" w:space="0" w:color="auto"/>
              <w:left w:val="single" w:sz="4" w:space="0" w:color="auto"/>
              <w:bottom w:val="single" w:sz="4" w:space="0" w:color="auto"/>
              <w:right w:val="single" w:sz="4" w:space="0" w:color="auto"/>
            </w:tcBorders>
            <w:hideMark/>
          </w:tcPr>
          <w:p w14:paraId="5B4E4E53" w14:textId="77777777" w:rsidR="00A3114A" w:rsidRDefault="00A3114A">
            <w:pPr>
              <w:rPr>
                <w:sz w:val="22"/>
                <w:szCs w:val="22"/>
              </w:rPr>
            </w:pPr>
            <w:r>
              <w:rPr>
                <w:sz w:val="22"/>
                <w:szCs w:val="22"/>
              </w:rPr>
              <w:t>Pulse throttle from RC</w:t>
            </w:r>
          </w:p>
        </w:tc>
        <w:tc>
          <w:tcPr>
            <w:tcW w:w="0" w:type="auto"/>
            <w:tcBorders>
              <w:top w:val="single" w:sz="4" w:space="0" w:color="auto"/>
              <w:left w:val="single" w:sz="4" w:space="0" w:color="auto"/>
              <w:bottom w:val="single" w:sz="4" w:space="0" w:color="auto"/>
              <w:right w:val="single" w:sz="4" w:space="0" w:color="auto"/>
            </w:tcBorders>
            <w:hideMark/>
          </w:tcPr>
          <w:p w14:paraId="661FB20C" w14:textId="77777777" w:rsidR="00A3114A" w:rsidRDefault="00A3114A">
            <w:pPr>
              <w:rPr>
                <w:sz w:val="22"/>
                <w:szCs w:val="22"/>
              </w:rPr>
            </w:pPr>
            <w:r>
              <w:rPr>
                <w:sz w:val="22"/>
                <w:szCs w:val="22"/>
              </w:rPr>
              <w:t>D51</w:t>
            </w:r>
          </w:p>
        </w:tc>
      </w:tr>
      <w:tr w:rsidR="00A3114A" w14:paraId="3FDC4571" w14:textId="77777777" w:rsidTr="00A3114A">
        <w:tc>
          <w:tcPr>
            <w:tcW w:w="0" w:type="auto"/>
            <w:tcBorders>
              <w:top w:val="single" w:sz="4" w:space="0" w:color="auto"/>
              <w:left w:val="single" w:sz="4" w:space="0" w:color="auto"/>
              <w:bottom w:val="single" w:sz="4" w:space="0" w:color="auto"/>
              <w:right w:val="single" w:sz="4" w:space="0" w:color="auto"/>
            </w:tcBorders>
            <w:hideMark/>
          </w:tcPr>
          <w:p w14:paraId="029360F5" w14:textId="77777777" w:rsidR="00A3114A" w:rsidRDefault="00A3114A">
            <w:pPr>
              <w:rPr>
                <w:sz w:val="22"/>
                <w:szCs w:val="22"/>
              </w:rPr>
            </w:pPr>
            <w:r>
              <w:rPr>
                <w:sz w:val="22"/>
                <w:szCs w:val="22"/>
              </w:rPr>
              <w:t>D48</w:t>
            </w:r>
          </w:p>
        </w:tc>
        <w:tc>
          <w:tcPr>
            <w:tcW w:w="0" w:type="auto"/>
            <w:tcBorders>
              <w:top w:val="single" w:sz="4" w:space="0" w:color="auto"/>
              <w:left w:val="single" w:sz="4" w:space="0" w:color="auto"/>
              <w:bottom w:val="single" w:sz="4" w:space="0" w:color="auto"/>
              <w:right w:val="single" w:sz="4" w:space="0" w:color="auto"/>
            </w:tcBorders>
          </w:tcPr>
          <w:p w14:paraId="6AFB4C6D" w14:textId="77777777" w:rsidR="00A3114A" w:rsidRDefault="00A3114A">
            <w:pPr>
              <w:rPr>
                <w:sz w:val="22"/>
                <w:szCs w:val="22"/>
              </w:rPr>
            </w:pPr>
          </w:p>
        </w:tc>
        <w:tc>
          <w:tcPr>
            <w:tcW w:w="0" w:type="auto"/>
            <w:tcBorders>
              <w:top w:val="single" w:sz="4" w:space="0" w:color="auto"/>
              <w:left w:val="single" w:sz="4" w:space="0" w:color="auto"/>
              <w:bottom w:val="single" w:sz="4" w:space="0" w:color="auto"/>
              <w:right w:val="single" w:sz="4" w:space="0" w:color="auto"/>
            </w:tcBorders>
            <w:hideMark/>
          </w:tcPr>
          <w:p w14:paraId="45AFDEFF" w14:textId="77777777" w:rsidR="00A3114A" w:rsidRDefault="00A3114A">
            <w:pPr>
              <w:rPr>
                <w:sz w:val="22"/>
                <w:szCs w:val="22"/>
              </w:rPr>
            </w:pPr>
            <w:r>
              <w:rPr>
                <w:sz w:val="22"/>
                <w:szCs w:val="22"/>
              </w:rPr>
              <w:t>Pulse steer from RC</w:t>
            </w:r>
          </w:p>
        </w:tc>
        <w:tc>
          <w:tcPr>
            <w:tcW w:w="0" w:type="auto"/>
            <w:tcBorders>
              <w:top w:val="single" w:sz="4" w:space="0" w:color="auto"/>
              <w:left w:val="single" w:sz="4" w:space="0" w:color="auto"/>
              <w:bottom w:val="single" w:sz="4" w:space="0" w:color="auto"/>
              <w:right w:val="single" w:sz="4" w:space="0" w:color="auto"/>
            </w:tcBorders>
            <w:hideMark/>
          </w:tcPr>
          <w:p w14:paraId="070AAEB0" w14:textId="77777777" w:rsidR="00A3114A" w:rsidRDefault="00A3114A">
            <w:pPr>
              <w:rPr>
                <w:sz w:val="22"/>
                <w:szCs w:val="22"/>
              </w:rPr>
            </w:pPr>
            <w:r>
              <w:rPr>
                <w:sz w:val="22"/>
                <w:szCs w:val="22"/>
              </w:rPr>
              <w:t>D52</w:t>
            </w:r>
          </w:p>
        </w:tc>
      </w:tr>
    </w:tbl>
    <w:p w14:paraId="0060E00A" w14:textId="77777777" w:rsidR="00A3114A" w:rsidRDefault="00A3114A" w:rsidP="00A3114A">
      <w:pPr>
        <w:rPr>
          <w:sz w:val="22"/>
          <w:szCs w:val="22"/>
        </w:rPr>
      </w:pPr>
    </w:p>
    <w:p w14:paraId="1F7F86E6" w14:textId="77777777" w:rsidR="00A3114A" w:rsidRDefault="00A3114A" w:rsidP="00A3114A">
      <w:pPr>
        <w:rPr>
          <w:sz w:val="22"/>
          <w:szCs w:val="22"/>
        </w:rPr>
      </w:pPr>
      <w:r>
        <w:rPr>
          <w:sz w:val="22"/>
          <w:szCs w:val="22"/>
        </w:rPr>
        <w:t>Be sure that JP1 and JP3 have jumpers between pins 2 and 3 to enable L_SENSE and R_SENSE.</w:t>
      </w:r>
    </w:p>
    <w:p w14:paraId="7A66DFEC" w14:textId="77777777" w:rsidR="00A3114A" w:rsidRDefault="00A3114A" w:rsidP="00A3114A">
      <w:pPr>
        <w:rPr>
          <w:sz w:val="22"/>
          <w:szCs w:val="22"/>
        </w:rPr>
      </w:pPr>
      <w:r>
        <w:rPr>
          <w:sz w:val="22"/>
          <w:szCs w:val="22"/>
        </w:rPr>
        <w:t xml:space="preserve">See </w:t>
      </w:r>
      <w:proofErr w:type="spellStart"/>
      <w:r>
        <w:rPr>
          <w:sz w:val="22"/>
          <w:szCs w:val="22"/>
        </w:rPr>
        <w:t>Settings.h</w:t>
      </w:r>
      <w:proofErr w:type="spellEnd"/>
      <w:r>
        <w:rPr>
          <w:sz w:val="22"/>
          <w:szCs w:val="22"/>
        </w:rPr>
        <w:t xml:space="preserve"> for wheel diameter and values for wheel angle sensor.</w:t>
      </w:r>
    </w:p>
    <w:p w14:paraId="57A95C11" w14:textId="77777777" w:rsidR="00A3114A" w:rsidRDefault="00A3114A" w:rsidP="00A3114A">
      <w:pPr>
        <w:rPr>
          <w:sz w:val="22"/>
          <w:szCs w:val="22"/>
        </w:rPr>
      </w:pPr>
    </w:p>
    <w:p w14:paraId="173DD16B" w14:textId="11141D93" w:rsidR="00A3114A" w:rsidRDefault="00A3114A" w:rsidP="00A3114A">
      <w:pPr>
        <w:rPr>
          <w:sz w:val="22"/>
          <w:szCs w:val="22"/>
        </w:rPr>
      </w:pPr>
      <w:r>
        <w:rPr>
          <w:sz w:val="22"/>
          <w:szCs w:val="22"/>
        </w:rPr>
        <w:t xml:space="preserve">Write </w:t>
      </w:r>
      <w:r w:rsidR="002963B6">
        <w:rPr>
          <w:sz w:val="22"/>
          <w:szCs w:val="22"/>
        </w:rPr>
        <w:t>a program</w:t>
      </w:r>
      <w:r>
        <w:rPr>
          <w:sz w:val="22"/>
          <w:szCs w:val="22"/>
        </w:rPr>
        <w:t xml:space="preserve"> for the Due that will produce appropriate values for the sensors from the inputs. Connect the Router Arduino to a serial monitor and keep track of the vehicle position (meters with +Y=north, +X=east), orientation (compass bearing in degrees) and speed (m/s or km/</w:t>
      </w:r>
      <w:proofErr w:type="spellStart"/>
      <w:r>
        <w:rPr>
          <w:sz w:val="22"/>
          <w:szCs w:val="22"/>
        </w:rPr>
        <w:t>hr</w:t>
      </w:r>
      <w:proofErr w:type="spellEnd"/>
      <w:r>
        <w:rPr>
          <w:sz w:val="22"/>
          <w:szCs w:val="22"/>
        </w:rPr>
        <w:t xml:space="preserve">). This can be captured as a CSV file and displayed graphically in a spreadsheet. For this effort, the DBW Arduino will be programmed to run on a fixed course with no user input. The CSV file can be captured on a PC from serial output. It could also be written to the SD card on the bridge board with the router SPI. Using the </w:t>
      </w:r>
      <w:r>
        <w:rPr>
          <w:sz w:val="22"/>
          <w:szCs w:val="22"/>
        </w:rPr>
        <w:lastRenderedPageBreak/>
        <w:t>router SD card requires 3 jumpers in parallel on JP2. You may need to connect a wire from Sensor Hub Pin 35 (SD card chip select) to TP12 (router pin D20) and use D20 as chip select.</w:t>
      </w:r>
    </w:p>
    <w:p w14:paraId="6BCE5AC9" w14:textId="77777777" w:rsidR="001657D4" w:rsidRDefault="001657D4" w:rsidP="00A3114A">
      <w:pPr>
        <w:rPr>
          <w:sz w:val="22"/>
          <w:szCs w:val="22"/>
        </w:rPr>
      </w:pPr>
    </w:p>
    <w:p w14:paraId="01B3E1C5" w14:textId="383F26E3" w:rsidR="001657D4" w:rsidRDefault="001657D4" w:rsidP="00A3114A">
      <w:pPr>
        <w:rPr>
          <w:sz w:val="22"/>
          <w:szCs w:val="22"/>
        </w:rPr>
      </w:pPr>
      <w:r>
        <w:rPr>
          <w:sz w:val="22"/>
          <w:szCs w:val="22"/>
        </w:rPr>
        <w:t>We captured data in 2019 for the vehicle on a test stand with no load. The model for throttle to speed is given in “</w:t>
      </w:r>
      <w:r w:rsidRPr="001657D4">
        <w:rPr>
          <w:sz w:val="22"/>
          <w:szCs w:val="22"/>
        </w:rPr>
        <w:t>Model for speed from throttle</w:t>
      </w:r>
      <w:r>
        <w:rPr>
          <w:sz w:val="22"/>
          <w:szCs w:val="22"/>
        </w:rPr>
        <w:t xml:space="preserve">.docx”. This is a good place to start. </w:t>
      </w:r>
      <w:r>
        <w:rPr>
          <w:sz w:val="22"/>
          <w:szCs w:val="22"/>
        </w:rPr>
        <w:t xml:space="preserve">Data from 2019 is on </w:t>
      </w:r>
      <w:hyperlink r:id="rId5" w:history="1">
        <w:r w:rsidRPr="0060541B">
          <w:rPr>
            <w:rStyle w:val="Hyperlink"/>
            <w:sz w:val="22"/>
            <w:szCs w:val="22"/>
          </w:rPr>
          <w:t>https://github.com/elcano/elcano/tree/master/Simulator</w:t>
        </w:r>
      </w:hyperlink>
      <w:r>
        <w:rPr>
          <w:sz w:val="22"/>
          <w:szCs w:val="22"/>
        </w:rPr>
        <w:t xml:space="preserve"> In the Data folder, files Throttle_Data2.xlxs and Throttle_Notes9_3.docx are of interest. </w:t>
      </w:r>
      <w:r>
        <w:rPr>
          <w:sz w:val="22"/>
          <w:szCs w:val="22"/>
        </w:rPr>
        <w:t xml:space="preserve"> This spreadsheet graphs the model to the data.</w:t>
      </w:r>
    </w:p>
    <w:p w14:paraId="3997B629" w14:textId="77777777" w:rsidR="00A3114A" w:rsidRDefault="00A3114A" w:rsidP="00A3114A">
      <w:pPr>
        <w:rPr>
          <w:sz w:val="22"/>
          <w:szCs w:val="22"/>
        </w:rPr>
      </w:pPr>
    </w:p>
    <w:p w14:paraId="741496C5" w14:textId="183C2B85" w:rsidR="003C1731" w:rsidRDefault="003C1731" w:rsidP="003C1731">
      <w:pPr>
        <w:pStyle w:val="Heading2"/>
      </w:pPr>
      <w:r>
        <w:t>Stage 2</w:t>
      </w:r>
    </w:p>
    <w:p w14:paraId="587D9FAC" w14:textId="77777777" w:rsidR="003C1731" w:rsidRDefault="003C1731" w:rsidP="00A3114A">
      <w:pPr>
        <w:rPr>
          <w:sz w:val="22"/>
          <w:szCs w:val="22"/>
        </w:rPr>
      </w:pPr>
    </w:p>
    <w:p w14:paraId="0C3416E5" w14:textId="77777777" w:rsidR="00A3114A" w:rsidRDefault="00A3114A" w:rsidP="00A3114A">
      <w:pPr>
        <w:rPr>
          <w:sz w:val="22"/>
          <w:szCs w:val="22"/>
        </w:rPr>
      </w:pPr>
      <w:r>
        <w:rPr>
          <w:sz w:val="22"/>
          <w:szCs w:val="22"/>
        </w:rPr>
        <w:t xml:space="preserve">The second iteration of the simulator would be an arial 2D view of the vehicle’s position. Use the PC keyboard or mouse to set the control commands from the RC unit. The pulse for throttle is 1.5 </w:t>
      </w:r>
      <w:proofErr w:type="spellStart"/>
      <w:r>
        <w:rPr>
          <w:sz w:val="22"/>
          <w:szCs w:val="22"/>
        </w:rPr>
        <w:t>ms</w:t>
      </w:r>
      <w:proofErr w:type="spellEnd"/>
      <w:r>
        <w:rPr>
          <w:sz w:val="22"/>
          <w:szCs w:val="22"/>
        </w:rPr>
        <w:t xml:space="preserve"> wide for no motion, 1 </w:t>
      </w:r>
      <w:proofErr w:type="spellStart"/>
      <w:r>
        <w:rPr>
          <w:sz w:val="22"/>
          <w:szCs w:val="22"/>
        </w:rPr>
        <w:t>ms</w:t>
      </w:r>
      <w:proofErr w:type="spellEnd"/>
      <w:r>
        <w:rPr>
          <w:sz w:val="22"/>
          <w:szCs w:val="22"/>
        </w:rPr>
        <w:t xml:space="preserve"> for brake and 1.6 to 2.0 </w:t>
      </w:r>
      <w:proofErr w:type="spellStart"/>
      <w:r>
        <w:rPr>
          <w:sz w:val="22"/>
          <w:szCs w:val="22"/>
        </w:rPr>
        <w:t>ms</w:t>
      </w:r>
      <w:proofErr w:type="spellEnd"/>
      <w:r>
        <w:rPr>
          <w:sz w:val="22"/>
          <w:szCs w:val="22"/>
        </w:rPr>
        <w:t xml:space="preserve"> for throttle. The steer pulse is 1.5 </w:t>
      </w:r>
      <w:proofErr w:type="spellStart"/>
      <w:r>
        <w:rPr>
          <w:sz w:val="22"/>
          <w:szCs w:val="22"/>
        </w:rPr>
        <w:t>ms</w:t>
      </w:r>
      <w:proofErr w:type="spellEnd"/>
      <w:r>
        <w:rPr>
          <w:sz w:val="22"/>
          <w:szCs w:val="22"/>
        </w:rPr>
        <w:t xml:space="preserve"> for straight ahead, less for left turn and more for right turn [check DBW code to make sure I have the right directions]. </w:t>
      </w:r>
    </w:p>
    <w:p w14:paraId="190F3538" w14:textId="77777777" w:rsidR="003C1731" w:rsidRDefault="003C1731" w:rsidP="00A3114A">
      <w:pPr>
        <w:rPr>
          <w:sz w:val="22"/>
          <w:szCs w:val="22"/>
        </w:rPr>
      </w:pPr>
    </w:p>
    <w:p w14:paraId="07598A8F" w14:textId="319B9483" w:rsidR="003C1731" w:rsidRDefault="003C1731" w:rsidP="003C1731">
      <w:pPr>
        <w:pStyle w:val="Heading2"/>
      </w:pPr>
      <w:r>
        <w:t>Stages 3 and 4</w:t>
      </w:r>
    </w:p>
    <w:p w14:paraId="455EF40E" w14:textId="77777777" w:rsidR="00A3114A" w:rsidRDefault="00A3114A" w:rsidP="00A3114A">
      <w:pPr>
        <w:rPr>
          <w:sz w:val="22"/>
          <w:szCs w:val="22"/>
        </w:rPr>
      </w:pPr>
    </w:p>
    <w:p w14:paraId="66C5A502" w14:textId="77777777" w:rsidR="00A3114A" w:rsidRDefault="00A3114A" w:rsidP="00A3114A">
      <w:pPr>
        <w:rPr>
          <w:sz w:val="22"/>
          <w:szCs w:val="22"/>
        </w:rPr>
      </w:pPr>
      <w:r>
        <w:rPr>
          <w:sz w:val="22"/>
          <w:szCs w:val="22"/>
        </w:rPr>
        <w:t>The third stage of the simulator is to map (</w:t>
      </w:r>
      <w:proofErr w:type="gramStart"/>
      <w:r>
        <w:rPr>
          <w:sz w:val="22"/>
          <w:szCs w:val="22"/>
        </w:rPr>
        <w:t>X,Y</w:t>
      </w:r>
      <w:proofErr w:type="gramEnd"/>
      <w:r>
        <w:rPr>
          <w:sz w:val="22"/>
          <w:szCs w:val="22"/>
        </w:rPr>
        <w:t>) position to a latitude and longitude. The GPS sentence is output on router pin D15 (Rx3). I’ll supply details on GPS when you get to this point. The GPS signal will go to the Jetson Nano.</w:t>
      </w:r>
    </w:p>
    <w:p w14:paraId="47583B75" w14:textId="77777777" w:rsidR="00A3114A" w:rsidRDefault="00A3114A" w:rsidP="00A3114A">
      <w:pPr>
        <w:rPr>
          <w:sz w:val="22"/>
          <w:szCs w:val="22"/>
        </w:rPr>
      </w:pPr>
    </w:p>
    <w:p w14:paraId="1EEDC967" w14:textId="77777777" w:rsidR="00A3114A" w:rsidRDefault="00A3114A" w:rsidP="00A3114A">
      <w:pPr>
        <w:rPr>
          <w:sz w:val="22"/>
          <w:szCs w:val="22"/>
        </w:rPr>
      </w:pPr>
      <w:r>
        <w:rPr>
          <w:sz w:val="22"/>
          <w:szCs w:val="22"/>
        </w:rPr>
        <w:t xml:space="preserve">None of this requires fancy graphics. The final stage of the simulator will be to add the graphics, using Unity, CARLA, or another system. The graphics will enable the camera on the Jetson Nano to point at the screen to detect obstacles and stay on the road. </w:t>
      </w:r>
    </w:p>
    <w:p w14:paraId="392EB597" w14:textId="77777777" w:rsidR="00642E65" w:rsidRDefault="00642E65" w:rsidP="00A3114A">
      <w:pPr>
        <w:rPr>
          <w:sz w:val="22"/>
          <w:szCs w:val="22"/>
        </w:rPr>
      </w:pPr>
    </w:p>
    <w:sectPr w:rsidR="0064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25"/>
    <w:rsid w:val="00002E4C"/>
    <w:rsid w:val="001657D4"/>
    <w:rsid w:val="001F09F7"/>
    <w:rsid w:val="00216DA8"/>
    <w:rsid w:val="002963B6"/>
    <w:rsid w:val="00346534"/>
    <w:rsid w:val="003C1731"/>
    <w:rsid w:val="00520858"/>
    <w:rsid w:val="005343CF"/>
    <w:rsid w:val="00642E65"/>
    <w:rsid w:val="00764C40"/>
    <w:rsid w:val="007960E4"/>
    <w:rsid w:val="00890F25"/>
    <w:rsid w:val="00925AD0"/>
    <w:rsid w:val="00A31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B64F"/>
  <w15:chartTrackingRefBased/>
  <w15:docId w15:val="{C86C5EAC-ABFB-47D7-B1D5-1984336A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F25"/>
    <w:pPr>
      <w:spacing w:after="0" w:line="240" w:lineRule="auto"/>
    </w:pPr>
    <w:rPr>
      <w:sz w:val="24"/>
      <w:szCs w:val="24"/>
    </w:rPr>
  </w:style>
  <w:style w:type="paragraph" w:styleId="Heading1">
    <w:name w:val="heading 1"/>
    <w:basedOn w:val="Normal"/>
    <w:next w:val="Normal"/>
    <w:link w:val="Heading1Char"/>
    <w:uiPriority w:val="9"/>
    <w:qFormat/>
    <w:rsid w:val="00890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0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F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F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F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F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0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F25"/>
    <w:rPr>
      <w:rFonts w:eastAsiaTheme="majorEastAsia" w:cstheme="majorBidi"/>
      <w:color w:val="272727" w:themeColor="text1" w:themeTint="D8"/>
    </w:rPr>
  </w:style>
  <w:style w:type="paragraph" w:styleId="Title">
    <w:name w:val="Title"/>
    <w:basedOn w:val="Normal"/>
    <w:next w:val="Normal"/>
    <w:link w:val="TitleChar"/>
    <w:uiPriority w:val="10"/>
    <w:qFormat/>
    <w:rsid w:val="00890F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F25"/>
    <w:pPr>
      <w:spacing w:before="160"/>
      <w:jc w:val="center"/>
    </w:pPr>
    <w:rPr>
      <w:i/>
      <w:iCs/>
      <w:color w:val="404040" w:themeColor="text1" w:themeTint="BF"/>
    </w:rPr>
  </w:style>
  <w:style w:type="character" w:customStyle="1" w:styleId="QuoteChar">
    <w:name w:val="Quote Char"/>
    <w:basedOn w:val="DefaultParagraphFont"/>
    <w:link w:val="Quote"/>
    <w:uiPriority w:val="29"/>
    <w:rsid w:val="00890F25"/>
    <w:rPr>
      <w:i/>
      <w:iCs/>
      <w:color w:val="404040" w:themeColor="text1" w:themeTint="BF"/>
    </w:rPr>
  </w:style>
  <w:style w:type="paragraph" w:styleId="ListParagraph">
    <w:name w:val="List Paragraph"/>
    <w:basedOn w:val="Normal"/>
    <w:uiPriority w:val="34"/>
    <w:qFormat/>
    <w:rsid w:val="00890F25"/>
    <w:pPr>
      <w:ind w:left="720"/>
      <w:contextualSpacing/>
    </w:pPr>
  </w:style>
  <w:style w:type="character" w:styleId="IntenseEmphasis">
    <w:name w:val="Intense Emphasis"/>
    <w:basedOn w:val="DefaultParagraphFont"/>
    <w:uiPriority w:val="21"/>
    <w:qFormat/>
    <w:rsid w:val="00890F25"/>
    <w:rPr>
      <w:i/>
      <w:iCs/>
      <w:color w:val="2F5496" w:themeColor="accent1" w:themeShade="BF"/>
    </w:rPr>
  </w:style>
  <w:style w:type="paragraph" w:styleId="IntenseQuote">
    <w:name w:val="Intense Quote"/>
    <w:basedOn w:val="Normal"/>
    <w:next w:val="Normal"/>
    <w:link w:val="IntenseQuoteChar"/>
    <w:uiPriority w:val="30"/>
    <w:qFormat/>
    <w:rsid w:val="00890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F25"/>
    <w:rPr>
      <w:i/>
      <w:iCs/>
      <w:color w:val="2F5496" w:themeColor="accent1" w:themeShade="BF"/>
    </w:rPr>
  </w:style>
  <w:style w:type="character" w:styleId="IntenseReference">
    <w:name w:val="Intense Reference"/>
    <w:basedOn w:val="DefaultParagraphFont"/>
    <w:uiPriority w:val="32"/>
    <w:qFormat/>
    <w:rsid w:val="00890F25"/>
    <w:rPr>
      <w:b/>
      <w:bCs/>
      <w:smallCaps/>
      <w:color w:val="2F5496" w:themeColor="accent1" w:themeShade="BF"/>
      <w:spacing w:val="5"/>
    </w:rPr>
  </w:style>
  <w:style w:type="table" w:styleId="TableGrid">
    <w:name w:val="Table Grid"/>
    <w:basedOn w:val="TableNormal"/>
    <w:uiPriority w:val="39"/>
    <w:rsid w:val="00890F25"/>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E65"/>
    <w:rPr>
      <w:color w:val="0563C1" w:themeColor="hyperlink"/>
      <w:u w:val="single"/>
    </w:rPr>
  </w:style>
  <w:style w:type="character" w:styleId="UnresolvedMention">
    <w:name w:val="Unresolved Mention"/>
    <w:basedOn w:val="DefaultParagraphFont"/>
    <w:uiPriority w:val="99"/>
    <w:semiHidden/>
    <w:unhideWhenUsed/>
    <w:rsid w:val="00642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885809">
      <w:bodyDiv w:val="1"/>
      <w:marLeft w:val="0"/>
      <w:marRight w:val="0"/>
      <w:marTop w:val="0"/>
      <w:marBottom w:val="0"/>
      <w:divBdr>
        <w:top w:val="none" w:sz="0" w:space="0" w:color="auto"/>
        <w:left w:val="none" w:sz="0" w:space="0" w:color="auto"/>
        <w:bottom w:val="none" w:sz="0" w:space="0" w:color="auto"/>
        <w:right w:val="none" w:sz="0" w:space="0" w:color="auto"/>
      </w:divBdr>
    </w:div>
    <w:div w:id="123609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elcano/elcano/tree/master/Simulator" TargetMode="External"/><Relationship Id="rId4" Type="http://schemas.openxmlformats.org/officeDocument/2006/relationships/hyperlink" Target="https://github.com/elcano/Bri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Folsom</dc:creator>
  <cp:keywords/>
  <dc:description/>
  <cp:lastModifiedBy>Tyler Folsom</cp:lastModifiedBy>
  <cp:revision>3</cp:revision>
  <dcterms:created xsi:type="dcterms:W3CDTF">2025-02-24T01:45:00Z</dcterms:created>
  <dcterms:modified xsi:type="dcterms:W3CDTF">2025-05-04T22:00:00Z</dcterms:modified>
</cp:coreProperties>
</file>