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ComeHomeTag — Estrategia por Red Social</w:t>
      </w:r>
    </w:p>
    <w:p>
      <w:r>
        <w:t>Pulseras y placas QR de seguridad: niños · adultos mayores con Alzheimer · mascotas — Perú, julio 2026</w:t>
      </w:r>
    </w:p>
    <w:p>
      <w:r>
        <w:t>Basado en cuatro investigaciones profundas con verificación adversarial (más de 400 agentes; cada afirmación votada 3 veces por verificadores independientes intentando refutarla). Todo dato lleva fuente. Lo refutado se marca para que no se use.</w:t>
      </w:r>
    </w:p>
    <w:p>
      <w:pPr>
        <w:pStyle w:val="Heading1"/>
      </w:pPr>
      <w:r>
        <w:t>1. El mercado: dos categorías que compiten por el mismo miedo, con tecnologías distintas</w:t>
      </w:r>
    </w:p>
    <w:p>
      <w:r>
        <w:t>Importante no mezclarlas: una placa QR pasiva y un rastreador GPS/Bluetooth son productos DIFERENTES. Compiten por la misma ansiedad ('¿y si se pierde?') pero con tecnología, precio y modelo de negocio opuestos. ComeHomeTag debe conocer a ambos: a los primeros los enfrenta en precio y ejecución; contra los segundos se POSICIONA.</w:t>
      </w:r>
    </w:p>
    <w:p>
      <w:pPr>
        <w:pStyle w:val="Heading2"/>
      </w:pPr>
      <w:r>
        <w:t>1A. Competidores directos — placa/pulsera QR pasiva (sin batería, sin app, pago único)</w:t>
      </w:r>
    </w:p>
    <w:p>
      <w:r>
        <w:t>El que ENCUENTRA a la persona/mascota inicia el contacto escaneando con cualquier cámara. Verificados en vivo el 16-jul-2026:</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Marca</w:t>
            </w:r>
          </w:p>
        </w:tc>
        <w:tc>
          <w:tcPr>
            <w:tcW w:type="dxa" w:w="1728"/>
          </w:tcPr>
          <w:p>
            <w:r>
              <w:rPr>
                <w:b/>
              </w:rPr>
              <w:t>País</w:t>
            </w:r>
          </w:p>
        </w:tc>
        <w:tc>
          <w:tcPr>
            <w:tcW w:type="dxa" w:w="1728"/>
          </w:tcPr>
          <w:p>
            <w:r>
              <w:rPr>
                <w:b/>
              </w:rPr>
              <w:t>Segmentos</w:t>
            </w:r>
          </w:p>
        </w:tc>
        <w:tc>
          <w:tcPr>
            <w:tcW w:type="dxa" w:w="1728"/>
          </w:tcPr>
          <w:p>
            <w:r>
              <w:rPr>
                <w:b/>
              </w:rPr>
              <w:t>Precio</w:t>
            </w:r>
          </w:p>
        </w:tc>
        <w:tc>
          <w:tcPr>
            <w:tcW w:type="dxa" w:w="1728"/>
          </w:tcPr>
          <w:p>
            <w:r>
              <w:rPr>
                <w:b/>
              </w:rPr>
              <w:t>Dato clave</w:t>
            </w:r>
          </w:p>
        </w:tc>
      </w:tr>
      <w:tr>
        <w:tc>
          <w:tcPr>
            <w:tcW w:type="dxa" w:w="1728"/>
          </w:tcPr>
          <w:p>
            <w:r>
              <w:t>Silincode</w:t>
            </w:r>
          </w:p>
        </w:tc>
        <w:tc>
          <w:tcPr>
            <w:tcW w:type="dxa" w:w="1728"/>
          </w:tcPr>
          <w:p>
            <w:r>
              <w:t>España</w:t>
            </w:r>
          </w:p>
        </w:tc>
        <w:tc>
          <w:tcPr>
            <w:tcW w:type="dxa" w:w="1728"/>
          </w:tcPr>
          <w:p>
            <w:r>
              <w:t>niños + dependientes/demencia + mascotas + deportistas</w:t>
            </w:r>
          </w:p>
        </w:tc>
        <w:tc>
          <w:tcPr>
            <w:tcW w:type="dxa" w:w="1728"/>
          </w:tcPr>
          <w:p>
            <w:r>
              <w:t>€19.95–22.95</w:t>
            </w:r>
          </w:p>
        </w:tc>
        <w:tc>
          <w:tcPr>
            <w:tcW w:type="dxa" w:w="1728"/>
          </w:tcPr>
          <w:p>
            <w:r>
              <w:t>El único que cubre los MISMOS 3 segmentos que ComeHomeTag</w:t>
            </w:r>
          </w:p>
        </w:tc>
      </w:tr>
      <w:tr>
        <w:tc>
          <w:tcPr>
            <w:tcW w:type="dxa" w:w="1728"/>
          </w:tcPr>
          <w:p>
            <w:r>
              <w:t>Crumb</w:t>
            </w:r>
          </w:p>
        </w:tc>
        <w:tc>
          <w:tcPr>
            <w:tcW w:type="dxa" w:w="1728"/>
          </w:tcPr>
          <w:p>
            <w:r>
              <w:t>UK/global</w:t>
            </w:r>
          </w:p>
        </w:tc>
        <w:tc>
          <w:tcPr>
            <w:tcW w:type="dxa" w:w="1728"/>
          </w:tcPr>
          <w:p>
            <w:r>
              <w:t>mascotas</w:t>
            </w:r>
          </w:p>
        </w:tc>
        <w:tc>
          <w:tcPr>
            <w:tcW w:type="dxa" w:w="1728"/>
          </w:tcPr>
          <w:p>
            <w:r>
              <w:t>placa 'gratis' + membresía</w:t>
            </w:r>
          </w:p>
        </w:tc>
        <w:tc>
          <w:tcPr>
            <w:tcW w:type="dxa" w:w="1728"/>
          </w:tcPr>
          <w:p>
            <w:r>
              <w:t>3M+ mascotas (autorreportado); el mejor marketing del nicho</w:t>
            </w:r>
          </w:p>
        </w:tc>
      </w:tr>
      <w:tr>
        <w:tc>
          <w:tcPr>
            <w:tcW w:type="dxa" w:w="1728"/>
          </w:tcPr>
          <w:p>
            <w:r>
              <w:t>Pet-ID (tomatoe.store)</w:t>
            </w:r>
          </w:p>
        </w:tc>
        <w:tc>
          <w:tcPr>
            <w:tcW w:type="dxa" w:w="1728"/>
          </w:tcPr>
          <w:p>
            <w:r>
              <w:t>México</w:t>
            </w:r>
          </w:p>
        </w:tc>
        <w:tc>
          <w:tcPr>
            <w:tcW w:type="dxa" w:w="1728"/>
          </w:tcPr>
          <w:p>
            <w:r>
              <w:t>mascotas</w:t>
            </w:r>
          </w:p>
        </w:tc>
        <w:tc>
          <w:tcPr>
            <w:tcW w:type="dxa" w:w="1728"/>
          </w:tcPr>
          <w:p>
            <w:r>
              <w:t>$350–400 MXN (~USD 18–22)</w:t>
            </w:r>
          </w:p>
        </w:tc>
        <w:tc>
          <w:tcPr>
            <w:tcW w:type="dxa" w:w="1728"/>
          </w:tcPr>
          <w:p>
            <w:r>
              <w:t>La placa como accesorio de moda: 14+ colecciones de diseño</w:t>
            </w:r>
          </w:p>
        </w:tc>
      </w:tr>
      <w:tr>
        <w:tc>
          <w:tcPr>
            <w:tcW w:type="dxa" w:w="1728"/>
          </w:tcPr>
          <w:p>
            <w:r>
              <w:t>Tagger Pet</w:t>
            </w:r>
          </w:p>
        </w:tc>
        <w:tc>
          <w:tcPr>
            <w:tcW w:type="dxa" w:w="1728"/>
          </w:tcPr>
          <w:p>
            <w:r>
              <w:t>Colombia</w:t>
            </w:r>
          </w:p>
        </w:tc>
        <w:tc>
          <w:tcPr>
            <w:tcW w:type="dxa" w:w="1728"/>
          </w:tcPr>
          <w:p>
            <w:r>
              <w:t>mascotas</w:t>
            </w:r>
          </w:p>
        </w:tc>
        <w:tc>
          <w:tcPr>
            <w:tcW w:type="dxa" w:w="1728"/>
          </w:tcPr>
          <w:p>
            <w:r>
              <w:t>39,900 COP (~USD 10)</w:t>
            </w:r>
          </w:p>
        </w:tc>
        <w:tc>
          <w:tcPr>
            <w:tcW w:type="dxa" w:w="1728"/>
          </w:tcPr>
          <w:p>
            <w:r>
              <w:t>Checkout 100% WhatsApp + contra-entrega</w:t>
            </w:r>
          </w:p>
        </w:tc>
      </w:tr>
      <w:tr>
        <w:tc>
          <w:tcPr>
            <w:tcW w:type="dxa" w:w="1728"/>
          </w:tcPr>
          <w:p>
            <w:r>
              <w:t>Ruta iD</w:t>
            </w:r>
          </w:p>
        </w:tc>
        <w:tc>
          <w:tcPr>
            <w:tcW w:type="dxa" w:w="1728"/>
          </w:tcPr>
          <w:p>
            <w:r>
              <w:t>Chile</w:t>
            </w:r>
          </w:p>
        </w:tc>
        <w:tc>
          <w:tcPr>
            <w:tcW w:type="dxa" w:w="1728"/>
          </w:tcPr>
          <w:p>
            <w:r>
              <w:t>adultos + niños + mascotas + deporte</w:t>
            </w:r>
          </w:p>
        </w:tc>
        <w:tc>
          <w:tcPr>
            <w:tcW w:type="dxa" w:w="1728"/>
          </w:tcPr>
          <w:p>
            <w:r>
              <w:t>CLP $11,990–25,990</w:t>
            </w:r>
          </w:p>
        </w:tc>
        <w:tc>
          <w:tcPr>
            <w:tcW w:type="dxa" w:w="1728"/>
          </w:tcPr>
          <w:p>
            <w:r>
              <w:t>Posicionamiento 'ficha médica digital'; 42K seguidores IG</w:t>
            </w:r>
          </w:p>
        </w:tc>
      </w:tr>
      <w:tr>
        <w:tc>
          <w:tcPr>
            <w:tcW w:type="dxa" w:w="1728"/>
          </w:tcPr>
          <w:p>
            <w:r>
              <w:t>OnePet / Animal Chip</w:t>
            </w:r>
          </w:p>
        </w:tc>
        <w:tc>
          <w:tcPr>
            <w:tcW w:type="dxa" w:w="1728"/>
          </w:tcPr>
          <w:p>
            <w:r>
              <w:t>Perú</w:t>
            </w:r>
          </w:p>
        </w:tc>
        <w:tc>
          <w:tcPr>
            <w:tcW w:type="dxa" w:w="1728"/>
          </w:tcPr>
          <w:p>
            <w:r>
              <w:t>mascotas</w:t>
            </w:r>
          </w:p>
        </w:tc>
        <w:tc>
          <w:tcPr>
            <w:tcW w:type="dxa" w:w="1728"/>
          </w:tcPr>
          <w:p>
            <w:r>
              <w:t>S/ 34.99 (Metro)</w:t>
            </w:r>
          </w:p>
        </w:tc>
        <w:tc>
          <w:tcPr>
            <w:tcW w:type="dxa" w:w="1728"/>
          </w:tcPr>
          <w:p>
            <w:r>
              <w:t>Distribución en supermercados desde 2018 — el ancla de precio local</w:t>
            </w:r>
          </w:p>
        </w:tc>
      </w:tr>
      <w:tr>
        <w:tc>
          <w:tcPr>
            <w:tcW w:type="dxa" w:w="1728"/>
          </w:tcPr>
          <w:p>
            <w:r>
              <w:t>QPet</w:t>
            </w:r>
          </w:p>
        </w:tc>
        <w:tc>
          <w:tcPr>
            <w:tcW w:type="dxa" w:w="1728"/>
          </w:tcPr>
          <w:p>
            <w:r>
              <w:t>Perú</w:t>
            </w:r>
          </w:p>
        </w:tc>
        <w:tc>
          <w:tcPr>
            <w:tcW w:type="dxa" w:w="1728"/>
          </w:tcPr>
          <w:p>
            <w:r>
              <w:t>mascotas</w:t>
            </w:r>
          </w:p>
        </w:tc>
        <w:tc>
          <w:tcPr>
            <w:tcW w:type="dxa" w:w="1728"/>
          </w:tcPr>
          <w:p>
            <w:r>
              <w:t>no publicado</w:t>
            </w:r>
          </w:p>
        </w:tc>
        <w:tc>
          <w:tcPr>
            <w:tcW w:type="dxa" w:w="1728"/>
          </w:tcPr>
          <w:p>
            <w:r>
              <w:t>Retail físico (Plaza Vea, Oechsle, Promart) + 'Hecha en Perú'</w:t>
            </w:r>
          </w:p>
        </w:tc>
      </w:tr>
    </w:tbl>
    <w:p/>
    <w:p>
      <w:pPr>
        <w:pStyle w:val="ListBullet"/>
      </w:pPr>
      <w:r>
        <w:t>El pelotón peruano de mascotas es LARGO: además de OnePet y QPet están Patitas de Amor, HuellasQR, Huellas VIP, IDoo, PetLat (QR+NFC), La Plaquita, Pinpet y Sigue Mi Huella. Conclusión estratégica: el segmento MASCOTA en Perú está saturado y competirás por precio contra S/35 del súper; el segmento NIÑOS y ADULTOS MAYORES está VACÍO — ahí nadie te disputa el espacio y el valor emocional es mayor.</w:t>
      </w:r>
    </w:p>
    <w:p>
      <w:pPr>
        <w:pStyle w:val="Heading2"/>
      </w:pPr>
      <w:r>
        <w:t>1B. Categoría adyacente — rastreadores activos GPS/Bluetooth (batería, app, suscripción)</w:t>
      </w:r>
    </w:p>
    <w:p>
      <w:r>
        <w:t>El dueño rastrea en vivo. No son tu competencia directa: son tu contraste de posicionamiento.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Producto</w:t>
            </w:r>
          </w:p>
        </w:tc>
        <w:tc>
          <w:tcPr>
            <w:tcW w:type="dxa" w:w="2160"/>
          </w:tcPr>
          <w:p>
            <w:r>
              <w:rPr>
                <w:b/>
              </w:rPr>
              <w:t>Tecnología</w:t>
            </w:r>
          </w:p>
        </w:tc>
        <w:tc>
          <w:tcPr>
            <w:tcW w:type="dxa" w:w="2160"/>
          </w:tcPr>
          <w:p>
            <w:r>
              <w:rPr>
                <w:b/>
              </w:rPr>
              <w:t>Costo real</w:t>
            </w:r>
          </w:p>
        </w:tc>
        <w:tc>
          <w:tcPr>
            <w:tcW w:type="dxa" w:w="2160"/>
          </w:tcPr>
          <w:p>
            <w:r>
              <w:rPr>
                <w:b/>
              </w:rPr>
              <w:t>Debilidad frente al QR</w:t>
            </w:r>
          </w:p>
        </w:tc>
      </w:tr>
      <w:tr>
        <w:tc>
          <w:tcPr>
            <w:tcW w:type="dxa" w:w="2160"/>
          </w:tcPr>
          <w:p>
            <w:r>
              <w:t>AngelSense (niños autismo + abuelos)</w:t>
            </w:r>
          </w:p>
        </w:tc>
        <w:tc>
          <w:tcPr>
            <w:tcW w:type="dxa" w:w="2160"/>
          </w:tcPr>
          <w:p>
            <w:r>
              <w:t>GPS + escucha remota</w:t>
            </w:r>
          </w:p>
        </w:tc>
        <w:tc>
          <w:tcPr>
            <w:tcW w:type="dxa" w:w="2160"/>
          </w:tcPr>
          <w:p>
            <w:r>
              <w:t>dispositivo 'gratis' + $44.99–64.99/MES</w:t>
            </w:r>
          </w:p>
        </w:tc>
        <w:tc>
          <w:tcPr>
            <w:tcW w:type="dxa" w:w="2160"/>
          </w:tcPr>
          <w:p>
            <w:r>
              <w:t>Mensualidad perpetua; requiere cargar batería a diario</w:t>
            </w:r>
          </w:p>
        </w:tc>
      </w:tr>
      <w:tr>
        <w:tc>
          <w:tcPr>
            <w:tcW w:type="dxa" w:w="2160"/>
          </w:tcPr>
          <w:p>
            <w:r>
              <w:t>Apple AirTag (mascotas, extraoficial)</w:t>
            </w:r>
          </w:p>
        </w:tc>
        <w:tc>
          <w:tcPr>
            <w:tcW w:type="dxa" w:w="2160"/>
          </w:tcPr>
          <w:p>
            <w:r>
              <w:t>red Bluetooth de iPhones cercanos</w:t>
            </w:r>
          </w:p>
        </w:tc>
        <w:tc>
          <w:tcPr>
            <w:tcW w:type="dxa" w:w="2160"/>
          </w:tcPr>
          <w:p>
            <w:r>
              <w:t>~USD 29 + batería</w:t>
            </w:r>
          </w:p>
        </w:tc>
        <w:tc>
          <w:tcPr>
            <w:tcW w:type="dxa" w:w="2160"/>
          </w:tcPr>
          <w:p>
            <w:r>
              <w:t>No es GPS real: depende de que pase un iPhone cerca; Apple no lo recomienda para seres vivos; el que encuentra al perro NO puede contactarte</w:t>
            </w:r>
          </w:p>
        </w:tc>
      </w:tr>
      <w:tr>
        <w:tc>
          <w:tcPr>
            <w:tcW w:type="dxa" w:w="2160"/>
          </w:tcPr>
          <w:p>
            <w:r>
              <w:t>Tractive / Jiobit / Whistle</w:t>
            </w:r>
          </w:p>
        </w:tc>
        <w:tc>
          <w:tcPr>
            <w:tcW w:type="dxa" w:w="2160"/>
          </w:tcPr>
          <w:p>
            <w:r>
              <w:t>GPS + celular</w:t>
            </w:r>
          </w:p>
        </w:tc>
        <w:tc>
          <w:tcPr>
            <w:tcW w:type="dxa" w:w="2160"/>
          </w:tcPr>
          <w:p>
            <w:r>
              <w:t>USD 50+ y suscripción mensual</w:t>
            </w:r>
          </w:p>
        </w:tc>
        <w:tc>
          <w:tcPr>
            <w:tcW w:type="dxa" w:w="2160"/>
          </w:tcPr>
          <w:p>
            <w:r>
              <w:t>Precio recurrente; collar voluminoso; batería</w:t>
            </w:r>
          </w:p>
        </w:tc>
      </w:tr>
    </w:tbl>
    <w:p/>
    <w:p>
      <w:pPr>
        <w:pStyle w:val="ListBullet"/>
      </w:pPr>
      <w:r>
        <w:t>LA DIFERENCIA QUE VENDE: con un AirTag, el desconocido que encuentra a tu perro no puede hacer NADA (no sabe a quién llamar). Con QR, te escribe por WhatsApp en 10 segundos. No vendas 'rastreo' — vende 'el que lo encuentra te contacta al instante'. Y contra el GPS: «sin mensualidades, sin batería, sin app» (AngelSense cuesta $540–780 al año, para siempre). Siendo honesto con el límite: QR = ubicación al momento del escaneo, no rastreo en vivo. Esa honestidad ES el 'ROI Emocional' que pide el consumidor LATAM 2026.</w:t>
      </w:r>
    </w:p>
    <w:p>
      <w:pPr>
        <w:pStyle w:val="Heading1"/>
      </w:pPr>
      <w:r>
        <w:t>2. Análisis por competidor: estrategia, redes y qué aprender de cada uno</w:t>
      </w:r>
    </w:p>
    <w:p>
      <w:pPr>
        <w:pStyle w:val="Heading2"/>
      </w:pPr>
      <w:r>
        <w:t>Crumb (UK/global) — el mejor marketing del nicho</w:t>
      </w:r>
    </w:p>
    <w:p>
      <w:pPr>
        <w:pStyle w:val="ListBullet"/>
      </w:pPr>
      <w:r>
        <w:t>Redes: TikTok @crumbpet (48.7K seguidores, 878.8K likes) · Instagram @crumb_pet (64K, 462 posts) · YouTube @crumb_pet · LinkedIn.</w:t>
      </w:r>
    </w:p>
    <w:p>
      <w:pPr>
        <w:pStyle w:val="ListBullet"/>
      </w:pPr>
      <w:r>
        <w:t>Estrategia observada: placa GRATIS como gancho → membresía de la 'red de recuperación 24/7' (el negocio es la suscripción). Prensa masiva (CNN, NYT, The Sun, Fox). En TikTok publican founder-storytime en primera persona («The story so far… #startup»), responden el escepticismo de frente («Are Crumb tags legit?») y UGC de dueños reales.</w:t>
      </w:r>
    </w:p>
    <w:p>
      <w:pPr>
        <w:pStyle w:val="ListBullet"/>
      </w:pPr>
      <w:r>
        <w:t>Evaluación crítica: el más sofisticado del nicho en contenido — y aun así ~49K en TikTok, no millones: este nicho no da viralidad de marca, da confianza acumulada. Su talón: Trustpilot muestra un cluster de quejas 1★ (mar 2026) por cobros de suscripción no esperados — el modelo 'gratis→suscripción' fabrica resentimiento.</w:t>
      </w:r>
    </w:p>
    <w:p>
      <w:pPr>
        <w:pStyle w:val="ListBullet"/>
      </w:pPr>
      <w:r>
        <w:t>LECCIONES: (1) el video «¿es confiable esto?» respondido por el fundador es un formato probado — hazlo; (2) founder-story en primera persona = su mejor contenido, replicable hoy; (3) NO copies el 'gratis' con suscripción escondida: tu PAGO ÚNICO transparente es un arma de confianza contra ellos.</w:t>
      </w:r>
    </w:p>
    <w:p>
      <w:pPr>
        <w:pStyle w:val="ListBullet"/>
      </w:pPr>
      <w:hyperlink r:id="rId9">
        <w:r>
          <w:rPr>
            <w:color w:val="0563C1"/>
            <w:u w:val="single"/>
          </w:rPr>
          <w:t>crumb.pet</w:t>
        </w:r>
      </w:hyperlink>
    </w:p>
    <w:p>
      <w:pPr>
        <w:pStyle w:val="ListBullet"/>
      </w:pPr>
      <w:hyperlink r:id="rId10">
        <w:r>
          <w:rPr>
            <w:color w:val="0563C1"/>
            <w:u w:val="single"/>
          </w:rPr>
          <w:t>TikTok @crumbpet</w:t>
        </w:r>
      </w:hyperlink>
    </w:p>
    <w:p>
      <w:pPr>
        <w:pStyle w:val="ListBullet"/>
      </w:pPr>
      <w:hyperlink r:id="rId11">
        <w:r>
          <w:rPr>
            <w:color w:val="0563C1"/>
            <w:u w:val="single"/>
          </w:rPr>
          <w:t>Instagram @crumb_pet</w:t>
        </w:r>
      </w:hyperlink>
    </w:p>
    <w:p>
      <w:pPr>
        <w:pStyle w:val="ListBullet"/>
      </w:pPr>
      <w:hyperlink r:id="rId12">
        <w:r>
          <w:rPr>
            <w:color w:val="0563C1"/>
            <w:u w:val="single"/>
          </w:rPr>
          <w:t>Trustpilot de Crumb (las quejas de suscripción)</w:t>
        </w:r>
      </w:hyperlink>
    </w:p>
    <w:p>
      <w:pPr>
        <w:pStyle w:val="Heading2"/>
      </w:pPr>
      <w:r>
        <w:t>AngelSense (EE.UU.) — la máquina de testimonios</w:t>
      </w:r>
    </w:p>
    <w:p>
      <w:pPr>
        <w:pStyle w:val="ListBullet"/>
      </w:pPr>
      <w:r>
        <w:t>Redes: llamativamente, su web NO enlaza redes propias — no apuestan a cuenta de marca sino a testimonios pagados de madres creadoras en TikTok (@zulekhawilliams, @eileen.lamb, @fatheringautism) + Spark Ads. Resultado documentado por TikTok for Business: CPA −92%, CTR 2.14x.</w:t>
      </w:r>
    </w:p>
    <w:p>
      <w:pPr>
        <w:pStyle w:val="ListBullet"/>
      </w:pPr>
      <w:r>
        <w:t>Estrategia observada: dispositivo 'GRATIS' (el negocio es la mensualidad $44.99–64.99), garantía risk-free, quiz '¿qué dispositivo necesito?', testimonios con nombre y foto en la home, y el MISMO producto con landings separadas para niños/adolescentes/adultos mayores/instituciones.</w:t>
      </w:r>
    </w:p>
    <w:p>
      <w:pPr>
        <w:pStyle w:val="ListBullet"/>
      </w:pPr>
      <w:r>
        <w:t>Evaluación crítica: prueba definitiva de que en productos de miedo parental, la voz de otra madre vale más que la voz de la marca. Su debilidad estructural es el precio recurrente — exactamente tu cuña.</w:t>
      </w:r>
    </w:p>
    <w:p>
      <w:pPr>
        <w:pStyle w:val="ListBullet"/>
      </w:pPr>
      <w:r>
        <w:t>LECCIONES: (1) la versión orgánica y gratis de su estrategia: regala pulseras a madres/cuidadoras/veterinarios micro a cambio de testimonio honesto; (2) un producto, landings (y carruseles) SEPARADOS por segmento — niños, abuelos, mascotas; (3) posiciónate siempre contra su mensualidad.</w:t>
      </w:r>
    </w:p>
    <w:p>
      <w:pPr>
        <w:pStyle w:val="ListBullet"/>
      </w:pPr>
      <w:hyperlink r:id="rId13">
        <w:r>
          <w:rPr>
            <w:color w:val="0563C1"/>
            <w:u w:val="single"/>
          </w:rPr>
          <w:t>angelsense.com (funnel y testimonios)</w:t>
        </w:r>
      </w:hyperlink>
    </w:p>
    <w:p>
      <w:pPr>
        <w:pStyle w:val="ListBullet"/>
      </w:pPr>
      <w:hyperlink r:id="rId14">
        <w:r>
          <w:rPr>
            <w:color w:val="0563C1"/>
            <w:u w:val="single"/>
          </w:rPr>
          <w:t>Precios AngelSense</w:t>
        </w:r>
      </w:hyperlink>
    </w:p>
    <w:p>
      <w:pPr>
        <w:pStyle w:val="ListBullet"/>
      </w:pPr>
      <w:hyperlink r:id="rId15">
        <w:r>
          <w:rPr>
            <w:color w:val="0563C1"/>
            <w:u w:val="single"/>
          </w:rPr>
          <w:t>Case study oficial TikTok for Business</w:t>
        </w:r>
      </w:hyperlink>
    </w:p>
    <w:p>
      <w:pPr>
        <w:pStyle w:val="Heading2"/>
      </w:pPr>
      <w:r>
        <w:t>Tagger Pet (Colombia) — el embudo LatAm perfecto</w:t>
      </w:r>
    </w:p>
    <w:p>
      <w:pPr>
        <w:pStyle w:val="ListBullet"/>
      </w:pPr>
      <w:r>
        <w:t>Redes: Facebook /taggerpet · Instagram @taggerpet. Sin TikTok (hueco de contenido).</w:t>
      </w:r>
    </w:p>
    <w:p>
      <w:pPr>
        <w:pStyle w:val="ListBullet"/>
      </w:pPr>
      <w:r>
        <w:t>Estrategia observada: cada botón 'Comprar' es un link de WhatsApp; pago contra-entrega ('paga en la entrega'); ancla de precio 55,900→39,900 COP; comparación cotidiana «lo que cuesta una hamburguesa»; autoridad prestada: cita del presidente de la American Veterinary Medical Association.</w:t>
      </w:r>
    </w:p>
    <w:p>
      <w:pPr>
        <w:pStyle w:val="ListBullet"/>
      </w:pPr>
      <w:r>
        <w:t>Evaluación crítica: el mejor embudo de conversión LatAm del nicho — y el peor marketing de contenido (cero video). Convierte al que llega, pero no genera demanda.</w:t>
      </w:r>
    </w:p>
    <w:p>
      <w:pPr>
        <w:pStyle w:val="ListBullet"/>
      </w:pPr>
      <w:r>
        <w:t>LECCIONES: (1) copia el embudo COMPLETO: WhatsApp + contra-entrega + ancla + comparación cotidiana («cuesta menos que una pizza familiar»); (2) consigue tu autoridad prestada peruana: una cita de un veterinario conocido o un geriatra para el segmento Alzheimer; (3) su silencio en video es tu ventaja si tú sí produces.</w:t>
      </w:r>
    </w:p>
    <w:p>
      <w:pPr>
        <w:pStyle w:val="ListBullet"/>
      </w:pPr>
      <w:hyperlink r:id="rId16">
        <w:r>
          <w:rPr>
            <w:color w:val="0563C1"/>
            <w:u w:val="single"/>
          </w:rPr>
          <w:t>taggerpet.com/placa-qr</w:t>
        </w:r>
      </w:hyperlink>
    </w:p>
    <w:p>
      <w:pPr>
        <w:pStyle w:val="ListBullet"/>
      </w:pPr>
      <w:hyperlink r:id="rId17">
        <w:r>
          <w:rPr>
            <w:color w:val="0563C1"/>
            <w:u w:val="single"/>
          </w:rPr>
          <w:t>Instagram @taggerpet</w:t>
        </w:r>
      </w:hyperlink>
    </w:p>
    <w:p>
      <w:pPr>
        <w:pStyle w:val="Heading2"/>
      </w:pPr>
      <w:r>
        <w:t>Pet-ID / tomatoe.store (México) — la placa como accesorio de moda</w:t>
      </w:r>
    </w:p>
    <w:p>
      <w:pPr>
        <w:pStyle w:val="ListBullet"/>
      </w:pPr>
      <w:r>
        <w:t>Redes: Instagram @pet.id.store · TikTok @petid.store · Facebook Pet.id.store · Pinterest.</w:t>
      </w:r>
    </w:p>
    <w:p>
      <w:pPr>
        <w:pStyle w:val="ListBullet"/>
      </w:pPr>
      <w:r>
        <w:t>Estrategia observada: 14+ colecciones de diseño (Boho Forest, Kumori, Synth…), ediciones especiales premium ($750 MXN), «perfil online de por vida», enlace a un PERFIL DEMO para probar el escaneo antes de comprar, FAQ de 10 respuestas, WhatsApp visible.</w:t>
      </w:r>
    </w:p>
    <w:p>
      <w:pPr>
        <w:pStyle w:val="ListBullet"/>
      </w:pPr>
      <w:r>
        <w:t>Evaluación crítica: suben el ticket promedio vía estética sin cambiar el producto. El perfil demo es la idea más inteligente y más barata del nicho.</w:t>
      </w:r>
    </w:p>
    <w:p>
      <w:pPr>
        <w:pStyle w:val="ListBullet"/>
      </w:pPr>
      <w:r>
        <w:t>LECCIONES: (1) publica un PERFIL DEMO escaneable en tu web y en tus posts — elimina la duda '¿cómo funciona?' a costo cero; (2) variantes de diseño = margen premium; (3) FAQ pública que responda las 10 objeciones antes del DM.</w:t>
      </w:r>
    </w:p>
    <w:p>
      <w:pPr>
        <w:pStyle w:val="ListBullet"/>
      </w:pPr>
      <w:hyperlink r:id="rId18">
        <w:r>
          <w:rPr>
            <w:color w:val="0563C1"/>
            <w:u w:val="single"/>
          </w:rPr>
          <w:t>tomatoe.store (Pet-ID)</w:t>
        </w:r>
      </w:hyperlink>
    </w:p>
    <w:p>
      <w:pPr>
        <w:pStyle w:val="ListBullet"/>
      </w:pPr>
      <w:hyperlink r:id="rId19">
        <w:r>
          <w:rPr>
            <w:color w:val="0563C1"/>
            <w:u w:val="single"/>
          </w:rPr>
          <w:t>TikTok @petid.store</w:t>
        </w:r>
      </w:hyperlink>
    </w:p>
    <w:p>
      <w:pPr>
        <w:pStyle w:val="ListBullet"/>
      </w:pPr>
      <w:hyperlink r:id="rId20">
        <w:r>
          <w:rPr>
            <w:color w:val="0563C1"/>
            <w:u w:val="single"/>
          </w:rPr>
          <w:t>Instagram @pet.id.store</w:t>
        </w:r>
      </w:hyperlink>
    </w:p>
    <w:p>
      <w:pPr>
        <w:pStyle w:val="Heading2"/>
      </w:pPr>
      <w:r>
        <w:t>Silincode (España) — la validación del modelo 3-segmentos</w:t>
      </w:r>
    </w:p>
    <w:p>
      <w:pPr>
        <w:pStyle w:val="ListBullet"/>
      </w:pPr>
      <w:r>
        <w:t>Redes: Instagram @silincode.oficial · Facebook /silincode · YouTube · Pinterest · X @silincode · LinkedIn.</w:t>
      </w:r>
    </w:p>
    <w:p>
      <w:pPr>
        <w:pStyle w:val="ListBullet"/>
      </w:pPr>
      <w:r>
        <w:t>Estrategia observada: «La pulsera que puede salvarte la vida»; el ÚNICO que cubre tus mismos 3 segmentos (+ deportistas); alianzas con fundaciones (Fundación Itinerarium, Fundación Ana Vives) como sello de confianza; packs Dúo/Familia; portal de activación propio (my.silincode.com); botón de llamada al 112 en el perfil.</w:t>
      </w:r>
    </w:p>
    <w:p>
      <w:pPr>
        <w:pStyle w:val="ListBullet"/>
      </w:pPr>
      <w:r>
        <w:t>Evaluación crítica: valida el negocio multi-segmento que ComeHomeTag persigue, pero su marketing es institucional y tradicional — no compiten en contenido viral.</w:t>
      </w:r>
    </w:p>
    <w:p>
      <w:pPr>
        <w:pStyle w:val="ListBullet"/>
      </w:pPr>
      <w:r>
        <w:t>LECCIONES: (1) la alianza con fundaciones es EL sello de confianza del segmento humano — busca a las asociaciones de Alzheimer y de autismo peruanas; (2) packs familiares suben el ticket («Pack Familia: papá + perro + hijo»); (3) los deportistas (runners de la Costa Verde) son una 4ª pata ya validada por ellos; (4) botón de emergencia (105/106 en Perú) en el perfil = detalle que da seriedad.</w:t>
      </w:r>
    </w:p>
    <w:p>
      <w:pPr>
        <w:pStyle w:val="ListBullet"/>
      </w:pPr>
      <w:hyperlink r:id="rId21">
        <w:r>
          <w:rPr>
            <w:color w:val="0563C1"/>
            <w:u w:val="single"/>
          </w:rPr>
          <w:t>silincode.com</w:t>
        </w:r>
      </w:hyperlink>
    </w:p>
    <w:p>
      <w:pPr>
        <w:pStyle w:val="ListBullet"/>
      </w:pPr>
      <w:hyperlink r:id="rId22">
        <w:r>
          <w:rPr>
            <w:color w:val="0563C1"/>
            <w:u w:val="single"/>
          </w:rPr>
          <w:t>Instagram @silincode.oficial</w:t>
        </w:r>
      </w:hyperlink>
    </w:p>
    <w:p>
      <w:pPr>
        <w:pStyle w:val="ListBullet"/>
      </w:pPr>
      <w:hyperlink r:id="rId23">
        <w:r>
          <w:rPr>
            <w:color w:val="0563C1"/>
            <w:u w:val="single"/>
          </w:rPr>
          <w:t>Facebook /silincode</w:t>
        </w:r>
      </w:hyperlink>
    </w:p>
    <w:p>
      <w:pPr>
        <w:pStyle w:val="Heading2"/>
      </w:pPr>
      <w:r>
        <w:t>Ruta iD (Chile) — el contra-ejemplo útil</w:t>
      </w:r>
    </w:p>
    <w:p>
      <w:pPr>
        <w:pStyle w:val="ListBullet"/>
      </w:pPr>
      <w:r>
        <w:t>Redes: Instagram @rutaid_ (42K seguidores) · Facebook /rutaidchile · X @ruta_id.</w:t>
      </w:r>
    </w:p>
    <w:p>
      <w:pPr>
        <w:pStyle w:val="ListBullet"/>
      </w:pPr>
      <w:r>
        <w:t>Estrategia observada: posicionamiento clínico («Más que una pulsera: tu ficha médica digital»); segmentos adultos/niños/mascotas/deporte; precios transparentes (CLP $11,990–25,990); dirección física en Providencia + horarios (confianza local); sorteos para crecer seguidores.</w:t>
      </w:r>
    </w:p>
    <w:p>
      <w:pPr>
        <w:pStyle w:val="ListBullet"/>
      </w:pPr>
      <w:r>
        <w:t>Evaluación crítica: 42K seguidores con &lt;1% de engagement (verificado: 328 likes en un sorteo) — crecieron en número, no en comunidad. Los sorteos compran seguidores muertos.</w:t>
      </w:r>
    </w:p>
    <w:p>
      <w:pPr>
        <w:pStyle w:val="ListBullet"/>
      </w:pPr>
      <w:r>
        <w:t>LECCIONES: (1) el ángulo 'ficha médica editable' (alergias, medicamentos del abuelo, tipo de sangre) te falta como contenido — es fuerte para el segmento Alzheimer; (2) mostrar dirección/WhatsApp/horarios genera confianza local — hazlo aunque vendas online; (3) contra-ejemplo: NO compres crecimiento con sorteos.</w:t>
      </w:r>
    </w:p>
    <w:p>
      <w:pPr>
        <w:pStyle w:val="ListBullet"/>
      </w:pPr>
      <w:hyperlink r:id="rId24">
        <w:r>
          <w:rPr>
            <w:color w:val="0563C1"/>
            <w:u w:val="single"/>
          </w:rPr>
          <w:t>rutaid.com</w:t>
        </w:r>
      </w:hyperlink>
    </w:p>
    <w:p>
      <w:pPr>
        <w:pStyle w:val="ListBullet"/>
      </w:pPr>
      <w:hyperlink r:id="rId25">
        <w:r>
          <w:rPr>
            <w:color w:val="0563C1"/>
            <w:u w:val="single"/>
          </w:rPr>
          <w:t>Instagram @rutaid_</w:t>
        </w:r>
      </w:hyperlink>
    </w:p>
    <w:p>
      <w:pPr>
        <w:pStyle w:val="Heading2"/>
      </w:pPr>
      <w:r>
        <w:t>QPet y OnePet (Perú) — los locales que te dejan el terreno libre</w:t>
      </w:r>
    </w:p>
    <w:p>
      <w:pPr>
        <w:pStyle w:val="ListBullet"/>
      </w:pPr>
      <w:r>
        <w:t>QPet (qpet.pe): casi CERO redes (solo una entrevista en YouTube); su apuesta es retail físico (Plaza Vea, Oechsle, Promart) + prensa (El Comercio, PYME TV) + «Hecha en Perú» + registro gratis en &lt;2 minutos + red de veterinarias. Es un negocio de DISTRIBUCIÓN, no de contenido.</w:t>
      </w:r>
    </w:p>
    <w:p>
      <w:pPr>
        <w:pStyle w:val="ListBullet"/>
      </w:pPr>
      <w:r>
        <w:t>OnePet / Animal Chip (Facebook: ComunidadOnePet): pura distribución en supermercados — Metro a S/ 34.99, Sodimac, Lumingo; notificación por EMAIL al escanear (tú ofreces WhatsApp: mejor). Fija el ancla de precio local del segmento mascota.</w:t>
      </w:r>
    </w:p>
    <w:p>
      <w:pPr>
        <w:pStyle w:val="ListBullet"/>
      </w:pPr>
      <w:r>
        <w:t>LECCIONES: (1) S/ 35 es la referencia de precio mascota en Perú — tu diferenciación no es la placa, es el SERVICIO (WhatsApp instantáneo vs email, perfil editable, segmentos humanos); (2) «Hecho en Perú» resuena — úsalo si aplica; (3) registro &lt;2 min como promesa anti-fricción; (4) que los dos jugadores locales estén MUDOS en redes es exactamente tu ventana orgánica.</w:t>
      </w:r>
    </w:p>
    <w:p>
      <w:pPr>
        <w:pStyle w:val="ListBullet"/>
      </w:pPr>
      <w:hyperlink r:id="rId26">
        <w:r>
          <w:rPr>
            <w:color w:val="0563C1"/>
            <w:u w:val="single"/>
          </w:rPr>
          <w:t>qpet.pe</w:t>
        </w:r>
      </w:hyperlink>
    </w:p>
    <w:p>
      <w:pPr>
        <w:pStyle w:val="ListBullet"/>
      </w:pPr>
      <w:hyperlink r:id="rId27">
        <w:r>
          <w:rPr>
            <w:color w:val="0563C1"/>
            <w:u w:val="single"/>
          </w:rPr>
          <w:t>OnePet en Metro (S/ 34.99)</w:t>
        </w:r>
      </w:hyperlink>
    </w:p>
    <w:p>
      <w:pPr>
        <w:pStyle w:val="ListBullet"/>
      </w:pPr>
      <w:hyperlink r:id="rId28">
        <w:r>
          <w:rPr>
            <w:color w:val="0563C1"/>
            <w:u w:val="single"/>
          </w:rPr>
          <w:t>Facebook ComunidadOnePet</w:t>
        </w:r>
      </w:hyperlink>
    </w:p>
    <w:p>
      <w:pPr>
        <w:pStyle w:val="Heading2"/>
      </w:pPr>
      <w:r>
        <w:t>Síntesis: los 4 patrones del nicho</w:t>
      </w:r>
    </w:p>
    <w:p>
      <w:pPr>
        <w:pStyle w:val="ListBullet"/>
      </w:pPr>
      <w:r>
        <w:t>1 — NADIE (ni Crumb, el mejor) produce el contenido emocional de reencuentros que la evidencia viral premia. El hueco de contenido es global, no solo peruano.</w:t>
      </w:r>
    </w:p>
    <w:p>
      <w:pPr>
        <w:pStyle w:val="ListBullet"/>
      </w:pPr>
      <w:r>
        <w:t>2 — Hay 3 modelos de negocio en juego: pago único transparente (Tagger, Silincode, Ruta iD, ComeHomeTag) · 'gratis' + suscripción (Crumb, AngelSense — y sus quejas) · retail (QPet, OnePet). Tu mensaje anti-suscripción tiene enemigos con nombre.</w:t>
      </w:r>
    </w:p>
    <w:p>
      <w:pPr>
        <w:pStyle w:val="ListBullet"/>
      </w:pPr>
      <w:r>
        <w:t>3 — El embudo LatAm ganador ya está probado: WhatsApp + contra-entrega + ancla de precio + comparación cotidiana. No inventes: ejecuta.</w:t>
      </w:r>
    </w:p>
    <w:p>
      <w:pPr>
        <w:pStyle w:val="ListBullet"/>
      </w:pPr>
      <w:r>
        <w:t>4 — La confianza se construye con 4 piezas replicables: perfil demo escaneable + testimonio de tercero + autoridad prestada (veterinario/geriatra) + alianza con fundación. Ninguna cuesta dinero.</w:t>
      </w:r>
    </w:p>
    <w:p>
      <w:pPr>
        <w:pStyle w:val="ListBullet"/>
      </w:pPr>
      <w:r>
        <w:t>Validación extra de social commerce: PawView vende placas QR/NFC en TikTok Shop (EE.UU.) — el producto ya se vende nativo en social; cuando TikTok Shop llegue a Perú, estar posicionado orgánicamente será la ventaja.</w:t>
      </w:r>
    </w:p>
    <w:p>
      <w:pPr>
        <w:pStyle w:val="ListBullet"/>
      </w:pPr>
      <w:hyperlink r:id="rId29">
        <w:r>
          <w:rPr>
            <w:color w:val="0563C1"/>
            <w:u w:val="single"/>
          </w:rPr>
          <w:t>PawView en TikTok Shop (validación del producto en social commerce)</w:t>
        </w:r>
      </w:hyperlink>
    </w:p>
    <w:p>
      <w:pPr>
        <w:pStyle w:val="Heading1"/>
      </w:pPr>
      <w:r>
        <w:t>3. Estadísticas citables para tu contenido (verificadas contra fuente primaria)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Estadística</w:t>
            </w:r>
          </w:p>
        </w:tc>
        <w:tc>
          <w:tcPr>
            <w:tcW w:type="dxa" w:w="2880"/>
          </w:tcPr>
          <w:p>
            <w:r>
              <w:rPr>
                <w:b/>
              </w:rPr>
              <w:t>Cómo citarla</w:t>
            </w:r>
          </w:p>
        </w:tc>
        <w:tc>
          <w:tcPr>
            <w:tcW w:type="dxa" w:w="2880"/>
          </w:tcPr>
          <w:p>
            <w:r>
              <w:rPr>
                <w:b/>
              </w:rPr>
              <w:t>Fuente</w:t>
            </w:r>
          </w:p>
        </w:tc>
      </w:tr>
      <w:tr>
        <w:tc>
          <w:tcPr>
            <w:tcW w:type="dxa" w:w="2880"/>
          </w:tcPr>
          <w:p>
            <w:r>
              <w:t>12,374 denuncias de desaparición en Perú (ene–jul 2025) ≈ 51 por día; 52% son menores (6,437 niños/adolescentes)</w:t>
            </w:r>
          </w:p>
        </w:tc>
        <w:tc>
          <w:tcPr>
            <w:tcW w:type="dxa" w:w="2880"/>
          </w:tcPr>
          <w:p>
            <w:r>
              <w:t>«Datos Sidpol/MININTER, enero–julio 2025» — decir el periodo SIEMPRE; son denuncias, no personas únicas</w:t>
            </w:r>
          </w:p>
        </w:tc>
        <w:tc>
          <w:tcPr>
            <w:tcW w:type="dxa" w:w="2880"/>
          </w:tcPr>
          <w:p>
            <w:r>
              <w:t>Infobae / MININTER (gob.pe)</w:t>
            </w:r>
          </w:p>
        </w:tc>
      </w:tr>
      <w:tr>
        <w:tc>
          <w:tcPr>
            <w:tcW w:type="dxa" w:w="2880"/>
          </w:tcPr>
          <w:p>
            <w:r>
              <w:t>Más de 200,000 peruanos mayores de 60 viven con Alzheimer; MINSA describe «desorientación, incluso en lugares conocidos»</w:t>
            </w:r>
          </w:p>
        </w:tc>
        <w:tc>
          <w:tcPr>
            <w:tcW w:type="dxa" w:w="2880"/>
          </w:tcPr>
          <w:p>
            <w:r>
              <w:t>«MINSA, 2019» — citar el año; hoy es un piso conservador</w:t>
            </w:r>
          </w:p>
        </w:tc>
        <w:tc>
          <w:tcPr>
            <w:tcW w:type="dxa" w:w="2880"/>
          </w:tcPr>
          <w:p>
            <w:r>
              <w:t>gob.pe / La República / RPP</w:t>
            </w:r>
          </w:p>
        </w:tc>
      </w:tr>
      <w:tr>
        <w:tc>
          <w:tcPr>
            <w:tcW w:type="dxa" w:w="2880"/>
          </w:tcPr>
          <w:p>
            <w:r>
              <w:t>6 de cada 10 personas con demencia deambularán (se perderán) al menos una vez; estudios longitudinales llegan a 80%</w:t>
            </w:r>
          </w:p>
        </w:tc>
        <w:tc>
          <w:tcPr>
            <w:tcW w:type="dxa" w:w="2880"/>
          </w:tcPr>
          <w:p>
            <w:r>
              <w:t>«Alzheimer's Association» — la fuente más fuerte</w:t>
            </w:r>
          </w:p>
        </w:tc>
        <w:tc>
          <w:tcPr>
            <w:tcW w:type="dxa" w:w="2880"/>
          </w:tcPr>
          <w:p>
            <w:r>
              <w:t>alz.org / alzinfo.org</w:t>
            </w:r>
          </w:p>
        </w:tc>
      </w:tr>
      <w:tr>
        <w:tc>
          <w:tcPr>
            <w:tcW w:type="dxa" w:w="2880"/>
          </w:tcPr>
          <w:p>
            <w:r>
              <w:t>Las instituciones de Alzheimer recomiendan explícitamente brazaletes de identificación como medida de seguridad ante deambulación</w:t>
            </w:r>
          </w:p>
        </w:tc>
        <w:tc>
          <w:tcPr>
            <w:tcW w:type="dxa" w:w="2880"/>
          </w:tcPr>
          <w:p>
            <w:r>
              <w:t>validación de categoría, no de marca</w:t>
            </w:r>
          </w:p>
        </w:tc>
        <w:tc>
          <w:tcPr>
            <w:tcW w:type="dxa" w:w="2880"/>
          </w:tcPr>
          <w:p>
            <w:r>
              <w:t>alz.org (alianza con MedicAlert)</w:t>
            </w:r>
          </w:p>
        </w:tc>
      </w:tr>
    </w:tbl>
    <w:p/>
    <w:p>
      <w:pPr>
        <w:pStyle w:val="ListBullet"/>
      </w:pPr>
      <w:r>
        <w:t>⚠️ REFUTADO (0-3): «420,000 mascotas se pierden cada año en Perú» — figura de marketing sin respaldo real. NO la uses; te la pueden desmontar. Para mascotas usa historias, no esa cifra.</w:t>
      </w:r>
    </w:p>
    <w:p>
      <w:pPr>
        <w:pStyle w:val="Heading1"/>
      </w:pPr>
      <w:r>
        <w:t>4. La fórmula creativa que gobierna TODO: miedo + eficacia</w:t>
      </w:r>
    </w:p>
    <w:p>
      <w:r>
        <w:t>Meta-análisis peer-reviewed (Tannenbaum et al. 2015: 248 muestras, N=27,372; Witte &amp; Allen 2000): los ganchos de miedo FUNCIONAN (d=0.29) y funcionan MÁS exactamente en las condiciones de ComeHomeTag: cuando el mensaje incluye eficacia, la conducta recomendada es de UNA sola vez (una compra), y la audiencia es mayoritariamente femenina (madres/cuidadoras). PERO: miedo fuerte SIN eficacia fuerte dispara respuestas defensivas (la gente aparta la mirada).</w:t>
      </w:r>
    </w:p>
    <w:p>
      <w:pPr>
        <w:pStyle w:val="ListBullet"/>
      </w:pPr>
      <w:r>
        <w:t>REGLA DE ORO: nunca publiques un gancho de miedo sin que el producto lo RESUELVA en el mismo post. La demo o el testimonio ES el mensaje de eficacia.</w:t>
      </w:r>
    </w:p>
    <w:p>
      <w:pPr>
        <w:pStyle w:val="ListBullet"/>
      </w:pPr>
      <w:r>
        <w:t>Estructura de cada pieza: (1) gancho de miedo con dato real → (2) demo inmediata: desconocido escanea → suena el WhatsApp del papá/dueño → (3) cierre de valor: precio + «sin app, sin mensualidades» + CTA WhatsApp.</w:t>
      </w:r>
    </w:p>
    <w:p>
      <w:pPr>
        <w:pStyle w:val="ListBullet"/>
      </w:pPr>
      <w:r>
        <w:t>Doble eficacia siempre: autoeficacia («es facilísimo: se escanea con la cámara normal, sin app») + eficacia de respuesta («funciona: mira este reencuentro»).</w:t>
      </w:r>
    </w:p>
    <w:p>
      <w:pPr>
        <w:pStyle w:val="Heading1"/>
      </w:pPr>
      <w:r>
        <w:t>5. Qué funciona de verdad en este nicho (evidencia con números)</w:t>
      </w:r>
    </w:p>
    <w:p>
      <w:pPr>
        <w:pStyle w:val="Heading2"/>
      </w:pPr>
      <w:r>
        <w:t>Lo viral del nicho son los REENCUENTROS y el momento del escaneo — no el producto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Contenido</w:t>
            </w:r>
          </w:p>
        </w:tc>
        <w:tc>
          <w:tcPr>
            <w:tcW w:type="dxa" w:w="2160"/>
          </w:tcPr>
          <w:p>
            <w:r>
              <w:rPr>
                <w:b/>
              </w:rPr>
              <w:t>Plataforma</w:t>
            </w:r>
          </w:p>
        </w:tc>
        <w:tc>
          <w:tcPr>
            <w:tcW w:type="dxa" w:w="2160"/>
          </w:tcPr>
          <w:p>
            <w:r>
              <w:rPr>
                <w:b/>
              </w:rPr>
              <w:t>Resultado</w:t>
            </w:r>
          </w:p>
        </w:tc>
        <w:tc>
          <w:tcPr>
            <w:tcW w:type="dxa" w:w="2160"/>
          </w:tcPr>
          <w:p>
            <w:r>
              <w:rPr>
                <w:b/>
              </w:rPr>
              <w:t>Enlace</w:t>
            </w:r>
          </w:p>
        </w:tc>
      </w:tr>
      <w:tr>
        <w:tc>
          <w:tcPr>
            <w:tcW w:type="dxa" w:w="2160"/>
          </w:tcPr>
          <w:p>
            <w:r>
              <w:t>Escaneo de microchip en veterinaria (abr 2026, @shrunky.dunks)</w:t>
            </w:r>
          </w:p>
        </w:tc>
        <w:tc>
          <w:tcPr>
            <w:tcW w:type="dxa" w:w="2160"/>
          </w:tcPr>
          <w:p>
            <w:r>
              <w:t>TikTok</w:t>
            </w:r>
          </w:p>
        </w:tc>
        <w:tc>
          <w:tcPr>
            <w:tcW w:type="dxa" w:w="2160"/>
          </w:tcPr>
          <w:p>
            <w:r>
              <w:t>3.2M+ vistas</w:t>
            </w:r>
          </w:p>
        </w:tc>
        <w:tc>
          <w:tcPr>
            <w:tcW w:type="dxa" w:w="2160"/>
          </w:tcPr>
          <w:p>
            <w:r>
              <w:t>vía Newsweek/Yahoo</w:t>
            </w:r>
          </w:p>
        </w:tc>
      </w:tr>
      <w:tr>
        <w:tc>
          <w:tcPr>
            <w:tcW w:type="dxa" w:w="2160"/>
          </w:tcPr>
          <w:p>
            <w:r>
              <w:t>Reencuentro perro-dueño tras 13 meses gracias al escaneo del chip (Stray Rescue of St. Louis, ago 2025)</w:t>
            </w:r>
          </w:p>
        </w:tc>
        <w:tc>
          <w:tcPr>
            <w:tcW w:type="dxa" w:w="2160"/>
          </w:tcPr>
          <w:p>
            <w:r>
              <w:t>Facebook</w:t>
            </w:r>
          </w:p>
        </w:tc>
        <w:tc>
          <w:tcPr>
            <w:tcW w:type="dxa" w:w="2160"/>
          </w:tcPr>
          <w:p>
            <w:r>
              <w:t>~11K reacciones, 673 shares (orgánico de un albergue)</w:t>
            </w:r>
          </w:p>
        </w:tc>
        <w:tc>
          <w:tcPr>
            <w:tcW w:type="dxa" w:w="2160"/>
          </w:tcPr>
          <w:p>
            <w:r>
              <w:t>facebook.com/StrayRescue</w:t>
            </w:r>
          </w:p>
        </w:tc>
      </w:tr>
      <w:tr>
        <w:tc>
          <w:tcPr>
            <w:tcW w:type="dxa" w:w="2160"/>
          </w:tcPr>
          <w:p>
            <w:r>
              <w:t>Reencuentro dueño-perro en aeropuerto, EN ESPAÑOL (@lavidademarcelo, Colombia, feb 2025)</w:t>
            </w:r>
          </w:p>
        </w:tc>
        <w:tc>
          <w:tcPr>
            <w:tcW w:type="dxa" w:w="2160"/>
          </w:tcPr>
          <w:p>
            <w:r>
              <w:t>TikTok</w:t>
            </w:r>
          </w:p>
        </w:tc>
        <w:tc>
          <w:tcPr>
            <w:tcW w:type="dxa" w:w="2160"/>
          </w:tcPr>
          <w:p>
            <w:r>
              <w:t>424K+ vistas, 62K+ likes</w:t>
            </w:r>
          </w:p>
        </w:tc>
        <w:tc>
          <w:tcPr>
            <w:tcW w:type="dxa" w:w="2160"/>
          </w:tcPr>
          <w:p>
            <w:r>
              <w:t>tiktok.com/@lavidademarcelo</w:t>
            </w:r>
          </w:p>
        </w:tc>
      </w:tr>
      <w:tr>
        <w:tc>
          <w:tcPr>
            <w:tcW w:type="dxa" w:w="2160"/>
          </w:tcPr>
          <w:p>
            <w:r>
              <w:t>Esposa con Alzheimer avanzado reconoce a su esposo de 67 años (feb 2025)</w:t>
            </w:r>
          </w:p>
        </w:tc>
        <w:tc>
          <w:tcPr>
            <w:tcW w:type="dxa" w:w="2160"/>
          </w:tcPr>
          <w:p>
            <w:r>
              <w:t>TikTok</w:t>
            </w:r>
          </w:p>
        </w:tc>
        <w:tc>
          <w:tcPr>
            <w:tcW w:type="dxa" w:w="2160"/>
          </w:tcPr>
          <w:p>
            <w:r>
              <w:t>2M+ vistas</w:t>
            </w:r>
          </w:p>
        </w:tc>
        <w:tc>
          <w:tcPr>
            <w:tcW w:type="dxa" w:w="2160"/>
          </w:tcPr>
          <w:p>
            <w:r>
              <w:t>tiktok.com/@ashleyyallen_ / GMA</w:t>
            </w:r>
          </w:p>
        </w:tc>
      </w:tr>
      <w:tr>
        <w:tc>
          <w:tcPr>
            <w:tcW w:type="dxa" w:w="2160"/>
          </w:tcPr>
          <w:p>
            <w:r>
              <w:t>Labrador perdido encuentra a su dueña en la playa (2023)</w:t>
            </w:r>
          </w:p>
        </w:tc>
        <w:tc>
          <w:tcPr>
            <w:tcW w:type="dxa" w:w="2160"/>
          </w:tcPr>
          <w:p>
            <w:r>
              <w:t>TikTok</w:t>
            </w:r>
          </w:p>
        </w:tc>
        <w:tc>
          <w:tcPr>
            <w:tcW w:type="dxa" w:w="2160"/>
          </w:tcPr>
          <w:p>
            <w:r>
              <w:t>5.2M vistas, 1.1M likes</w:t>
            </w:r>
          </w:p>
        </w:tc>
        <w:tc>
          <w:tcPr>
            <w:tcW w:type="dxa" w:w="2160"/>
          </w:tcPr>
          <w:p>
            <w:r>
              <w:t>tiktok.com/@ccolasuono6</w:t>
            </w:r>
          </w:p>
        </w:tc>
      </w:tr>
    </w:tbl>
    <w:p/>
    <w:p>
      <w:pPr>
        <w:pStyle w:val="Heading2"/>
      </w:pPr>
      <w:r>
        <w:t>Los testimonios de padres/dueños DESTRUYEN a las cuentas de marca</w:t>
      </w:r>
    </w:p>
    <w:p>
      <w:pPr>
        <w:pStyle w:val="ListBullet"/>
      </w:pPr>
      <w:r>
        <w:t>AngelSense no publica como marca: paga testimonios de madres/padres de niños con autismo. Verificado: @zulekhawilliams (partnership pagado, gancho = miedo a la fuga de su hijo no verbal) 1,497 likes / 721 shares; @eileen.lamb 29.6K vistas. El case study oficial de TikTok for Business: esa estrategia de testimonios bajó su CPA 92% y subió el CTR 2.14x.</w:t>
      </w:r>
    </w:p>
    <w:p>
      <w:pPr>
        <w:pStyle w:val="ListBullet"/>
      </w:pPr>
      <w:r>
        <w:t>Las mega-marcas de mascotas (BarkBox, Chewy, Furbo…) publican 11.3 veces/semana y logran 0.04% de engagement (Rival IQ, benchmark en vivo). Un feed de marca pulido es la estrategia PERDEDORA en este nicho.</w:t>
      </w:r>
    </w:p>
    <w:p>
      <w:pPr>
        <w:pStyle w:val="ListBullet"/>
      </w:pPr>
      <w:r>
        <w:t>Ruta iD (Chile, @rutaid_) — el vendedor hispano más grande verificado de pulseras ID: 42K seguidores pero ~0.78% de likes incluso en sorteos; los comentarios de giveaway son participación inflada, no interés. Lección: los sorteos compran números muertos, no compradores.</w:t>
      </w:r>
    </w:p>
    <w:p>
      <w:pPr>
        <w:pStyle w:val="ListBullet"/>
      </w:pPr>
      <w:r>
        <w:t>Traducción para ComeHomeTag: sé una PERSONA con una misión (fundador + clientes reales), no un catálogo. El contenido que viaja es el momento humano: el reencuentro, el escaneo que suena, la abuela que vuelve a casa.</w:t>
      </w:r>
    </w:p>
    <w:p>
      <w:pPr>
        <w:pStyle w:val="Heading1"/>
      </w:pPr>
      <w:r>
        <w:t>6. Estrategia por plataforma</w:t>
      </w:r>
    </w:p>
    <w:p>
      <w:pPr>
        <w:pStyle w:val="Heading2"/>
      </w:pPr>
      <w:r>
        <w:t>🎵 TikTok — PRIORIDAD 1: el motor emocional</w:t>
      </w:r>
    </w:p>
    <w:p>
      <w:pPr>
        <w:pStyle w:val="ListBullet"/>
      </w:pPr>
      <w:r>
        <w:t>Por qué: toda la evidencia viral del nicho vive aquí (424K–5.2M vistas en reencuentros); 1 de cada 4 sesiones LATAM empieza con una búsqueda; el reporte 2026 de TikTok LATAM premia 'Dosis de Realidad' (crudo, real) y 'ROI Emocional' (emoción + valor concreto).</w:t>
      </w:r>
    </w:p>
    <w:p>
      <w:pPr>
        <w:pStyle w:val="ListBullet"/>
      </w:pPr>
      <w:r>
        <w:t>Formatos (en orden): (1) POV demo — «Encontré a este perrito en Miraflores. Miren lo que pasó cuando escaneé su placa» → suena el WhatsApp → reencuentro. (2) Testimonio en primera persona — «Mi mamá tiene Alzheimer y un día salió sola. Esto es lo que ahora lleva puesto» (la fórmula AngelSense, versión orgánica). (3) Historia fundacional del creador. (4) Micro-educación con dato: «6 de cada 10 personas con demencia se pierden al menos una vez. Así preparas a tu papá».</w:t>
      </w:r>
    </w:p>
    <w:p>
      <w:pPr>
        <w:pStyle w:val="ListBullet"/>
      </w:pPr>
      <w:r>
        <w:t>Reglas: video SOLO (los carruseles de TikTok cayeron −50%); gancho en el primer segundo; subtítulos siempre; palabras clave dichas Y en pantalla («pulsera QR para niños», «placa QR mascota Lima»); nada de audios de moda; cada post vive ~10 días → formato repetible, no post perfecto.</w:t>
      </w:r>
    </w:p>
    <w:p>
      <w:pPr>
        <w:pStyle w:val="ListBullet"/>
      </w:pPr>
      <w:r>
        <w:t>Ganchos listos: «En el Perú se presentan 51 denuncias de desaparición al día. Más de la mitad son niños.» / «¿Sabes qué hace un desconocido cuando encuentra a tu perro? Nada. No puede contactarte.» / «GPS para tu papá: $45 al mes. Esto: una sola vez.» (y ser honesto con la diferencia).</w:t>
      </w:r>
    </w:p>
    <w:p>
      <w:pPr>
        <w:pStyle w:val="Heading2"/>
      </w:pPr>
      <w:r>
        <w:t>📸 Instagram — la biblioteca educativa + vitrina de confianza</w:t>
      </w:r>
    </w:p>
    <w:p>
      <w:pPr>
        <w:pStyle w:val="ListBullet"/>
      </w:pPr>
      <w:r>
        <w:t>Por qué: los carruseles logran ~9x más guardados que imágenes y tienen 'segunda oportunidad' del algoritmo; los captions se indexan en GOOGLE desde jul-2025 → cada carrusel es un mini-artículo SEO en español.</w:t>
      </w:r>
    </w:p>
    <w:p>
      <w:pPr>
        <w:pStyle w:val="ListBullet"/>
      </w:pPr>
      <w:r>
        <w:t>Formatos: carruseles-checklist keyword-first («Qué hacer en los primeros 10 minutos si tu perro se pierde en Lima», «7 señales de riesgo de deambulación en Alzheimer», «Checklist: tu hijo se pierde en el centro comercial»); mito-vs-realidad (chip vs GPS vs QR — posiciónate honesto entre alternativas); foto-carruseles de historias reales de recuperación; transparencia de precio («Cuánto cuesta la tranquilidad»).</w:t>
      </w:r>
    </w:p>
    <w:p>
      <w:pPr>
        <w:pStyle w:val="ListBullet"/>
      </w:pPr>
      <w:r>
        <w:t>Los 2 Reels del plan de 15 días van aquí y a TikTok (subida nativa en cada una, sin marca de agua).</w:t>
      </w:r>
    </w:p>
    <w:p>
      <w:pPr>
        <w:pStyle w:val="ListBullet"/>
      </w:pPr>
      <w:r>
        <w:t>Advertencia verificada: NO copies el camino de Ruta iD (sorteos para inflar seguidores → 42K seguidores con 0.78% de engagement). Highlights = testimonios, cómo-funciona, precio, FAQ.</w:t>
      </w:r>
    </w:p>
    <w:p>
      <w:pPr>
        <w:pStyle w:val="Heading2"/>
      </w:pPr>
      <w:r>
        <w:t>👥 Facebook — la red de compartir + el comprador real</w:t>
      </w:r>
    </w:p>
    <w:p>
      <w:pPr>
        <w:pStyle w:val="ListBullet"/>
      </w:pPr>
      <w:r>
        <w:t>Por qué: la cultura de compartir sigue siendo la más fuerte (el post del albergue Stray Rescue: ~11K reacciones ORGÁNICAS); ahí está la demografía que COMPRA (hijos adultos de padres mayores, familias); y la política de comercio de Meta permite explícitamente placas/collares de mascota en Marketplace (verificado en vivo — solo prohíben animales vivos, partes y medicamentos veterinarios).</w:t>
      </w:r>
    </w:p>
    <w:p>
      <w:pPr>
        <w:pStyle w:val="ListBullet"/>
      </w:pPr>
      <w:r>
        <w:t>Jugadas: página con las historias de recuperación en video nativo; Marketplace con las placas de mascota (cierre por WhatsApp — el checkout nativo de Shops no existe en Perú); presencia útil (NO spam) en grupos de mascotas perdidas y de padres de Lima: responde, ayuda, comparte la guía gratuita — el producto aparece en tu perfil/página, no en el post del grupo. Etiqueta de grupos: aporta 10 veces antes de mencionar 1 vez.</w:t>
      </w:r>
    </w:p>
    <w:p>
      <w:pPr>
        <w:pStyle w:val="ListBullet"/>
      </w:pPr>
      <w:r>
        <w:t>Los videos de reencuentro de TikTok se re-publican aquí nativos: este formato probó viajar en Facebook (9.5K+ likes el caso verificado).</w:t>
      </w:r>
    </w:p>
    <w:p>
      <w:pPr>
        <w:pStyle w:val="Heading2"/>
      </w:pPr>
      <w:r>
        <w:t>▶️ YouTube Shorts — solo reciclaje, cero producción extra</w:t>
      </w:r>
    </w:p>
    <w:p>
      <w:pPr>
        <w:pStyle w:val="ListBullet"/>
      </w:pPr>
      <w:r>
        <w:t>Veredicto honesto: NINGUNA evidencia del nicho sobrevivió la verificación para Shorts. Sube los mismos videos (los títulos de YouTube sí rankean en Google para «placa QR mascota Perú»), pero no le dediques ni un minuto de producción propia en estos 15 días.</w:t>
      </w:r>
    </w:p>
    <w:p>
      <w:pPr>
        <w:pStyle w:val="Heading2"/>
      </w:pPr>
      <w:r>
        <w:t>💬 WhatsApp — no es una red: es tu caja registradora</w:t>
      </w:r>
    </w:p>
    <w:p>
      <w:pPr>
        <w:pStyle w:val="ListBullet"/>
      </w:pPr>
      <w:r>
        <w:t>Todo CTA de toda plataforma termina en wa.me. Es el modelo nativo de la categoría (Tagger Pet lo opera al 100%) y del Perú (prensa CAPECE: red social + WhatsApp + Yape/Plin, comercio conversacional 10–30% de ventas en categorías de consumo).</w:t>
      </w:r>
    </w:p>
    <w:p>
      <w:pPr>
        <w:pStyle w:val="ListBullet"/>
      </w:pPr>
      <w:r>
        <w:t>Setup mínimo: WhatsApp Business con catálogo (3 productos: niños / abuelos / mascotas), respuestas rápidas (precio, cómo funciona, envío), Yape/Plin + contra-entrega en Lima (quita la barrera de confianza del primer pedido emocional).</w:t>
      </w:r>
    </w:p>
    <w:p>
      <w:pPr>
        <w:pStyle w:val="ListBullet"/>
      </w:pPr>
      <w:r>
        <w:t>La velocidad de respuesta ES conversión: el usuario TikTok LATAM es 1.5x más propenso a comprar cuando hay interacción directa. Responde en minutos, no horas.</w:t>
      </w:r>
    </w:p>
    <w:p>
      <w:pPr>
        <w:pStyle w:val="Heading1"/>
      </w:pPr>
      <w:r>
        <w:t>7. Seeding a costo cero (hipótesis razonables — NO verificadas, pruébalas como experimentos)</w:t>
      </w:r>
    </w:p>
    <w:p>
      <w:pPr>
        <w:pStyle w:val="ListBullet"/>
      </w:pPr>
      <w:r>
        <w:t>Regalar pulseras a micro-cuentas de mamás/cuidadores/veterinarios peruanos a cambio de un testimonio honesto (la fórmula AngelSense sin presupuesto). El testimonio de un tercero vale más que 10 posts tuyos.</w:t>
      </w:r>
    </w:p>
    <w:p>
      <w:pPr>
        <w:pStyle w:val="ListBullet"/>
      </w:pPr>
      <w:r>
        <w:t>Alianza con albergues/rescatistas (modelo Patitas de Amor a la inversa): placas co-brandeadas para animales adoptados = cada adopción es un cliente y una historia.</w:t>
      </w:r>
    </w:p>
    <w:p>
      <w:pPr>
        <w:pStyle w:val="ListBullet"/>
      </w:pPr>
      <w:r>
        <w:t>Ángulo municipal/colegios para las pulseras de niños en eventos masivos (la evidencia de desapariciones lo sustenta), y geriatras/centros de adulto mayor para Alzheimer.</w:t>
      </w:r>
    </w:p>
    <w:p>
      <w:pPr>
        <w:pStyle w:val="ListBullet"/>
      </w:pPr>
      <w:r>
        <w:t>Ninguna de estas tres sobrevivió la verificación con datos (no hay casos medidos publicados) — son apuestas lógicas de bajo costo, trátalas como tales.</w:t>
      </w:r>
    </w:p>
    <w:p>
      <w:pPr>
        <w:pStyle w:val="Heading1"/>
      </w:pPr>
      <w:r>
        <w:t>8. Qué NO hacer (cada punto le costó la verificación a alguien)</w:t>
      </w:r>
    </w:p>
    <w:p>
      <w:pPr>
        <w:pStyle w:val="ListBullet"/>
      </w:pPr>
      <w:r>
        <w:t>NO uses miedo sin solución en el mismo post (defensa psicológica verificada; además Meta/TikTok pueden marcar contenido alarmista de seguridad infantil).</w:t>
      </w:r>
    </w:p>
    <w:p>
      <w:pPr>
        <w:pStyle w:val="ListBullet"/>
      </w:pPr>
      <w:r>
        <w:t>NO cites «420,000 mascotas perdidas al año en Perú» (refutado 0-3).</w:t>
      </w:r>
    </w:p>
    <w:p>
      <w:pPr>
        <w:pStyle w:val="ListBullet"/>
      </w:pPr>
      <w:r>
        <w:t>NO construyas un feed de marca pulido (0.04% engagement de las mega-marcas lo demuestra).</w:t>
      </w:r>
    </w:p>
    <w:p>
      <w:pPr>
        <w:pStyle w:val="ListBullet"/>
      </w:pPr>
      <w:r>
        <w:t>NO hagas sorteos para inflar seguidores (el caso Ruta iD: 42K seguidores muertos).</w:t>
      </w:r>
    </w:p>
    <w:p>
      <w:pPr>
        <w:pStyle w:val="ListBullet"/>
      </w:pPr>
      <w:r>
        <w:t>NO prometas rastreo en vivo: QR = ubicación al escanear. La honestidad frente a AngelSense/AirTag es tu credibilidad.</w:t>
      </w:r>
    </w:p>
    <w:p>
      <w:pPr>
        <w:pStyle w:val="ListBullet"/>
      </w:pPr>
      <w:r>
        <w:t>NO dependas de TikTok Shop todavía: creció 34x en México (dato de TikTok, autorreportado) pero no opera en Perú — canal a vigilar, no a usar.</w:t>
      </w:r>
    </w:p>
    <w:p>
      <w:pPr>
        <w:pStyle w:val="ListBullet"/>
      </w:pPr>
      <w:r>
        <w:t>NO esperes viralidad en 15 días: mide guardados, visitas de perfil y conversaciones de WhatsApp iniciadas.</w:t>
      </w:r>
    </w:p>
    <w:p>
      <w:pPr>
        <w:pStyle w:val="Heading1"/>
      </w:pPr>
      <w:r>
        <w:t>9. Resumen ejecutivo en una tabla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Plataforma</w:t>
            </w:r>
          </w:p>
        </w:tc>
        <w:tc>
          <w:tcPr>
            <w:tcW w:type="dxa" w:w="2160"/>
          </w:tcPr>
          <w:p>
            <w:r>
              <w:rPr>
                <w:b/>
              </w:rPr>
              <w:t>Rol</w:t>
            </w:r>
          </w:p>
        </w:tc>
        <w:tc>
          <w:tcPr>
            <w:tcW w:type="dxa" w:w="2160"/>
          </w:tcPr>
          <w:p>
            <w:r>
              <w:rPr>
                <w:b/>
              </w:rPr>
              <w:t>Formato principal</w:t>
            </w:r>
          </w:p>
        </w:tc>
        <w:tc>
          <w:tcPr>
            <w:tcW w:type="dxa" w:w="2160"/>
          </w:tcPr>
          <w:p>
            <w:r>
              <w:rPr>
                <w:b/>
              </w:rPr>
              <w:t>Métrica de éxito</w:t>
            </w:r>
          </w:p>
        </w:tc>
      </w:tr>
      <w:tr>
        <w:tc>
          <w:tcPr>
            <w:tcW w:type="dxa" w:w="2160"/>
          </w:tcPr>
          <w:p>
            <w:r>
              <w:t>TikTok</w:t>
            </w:r>
          </w:p>
        </w:tc>
        <w:tc>
          <w:tcPr>
            <w:tcW w:type="dxa" w:w="2160"/>
          </w:tcPr>
          <w:p>
            <w:r>
              <w:t>Motor emocional / descubrimiento</w:t>
            </w:r>
          </w:p>
        </w:tc>
        <w:tc>
          <w:tcPr>
            <w:tcW w:type="dxa" w:w="2160"/>
          </w:tcPr>
          <w:p>
            <w:r>
              <w:t>POV demo del escaneo + testimonios en primera persona (video crudo)</w:t>
            </w:r>
          </w:p>
        </w:tc>
        <w:tc>
          <w:tcPr>
            <w:tcW w:type="dxa" w:w="2160"/>
          </w:tcPr>
          <w:p>
            <w:r>
              <w:t>Compartidos y comentarios; 1 breakout cada N posts</w:t>
            </w:r>
          </w:p>
        </w:tc>
      </w:tr>
      <w:tr>
        <w:tc>
          <w:tcPr>
            <w:tcW w:type="dxa" w:w="2160"/>
          </w:tcPr>
          <w:p>
            <w:r>
              <w:t>Instagram</w:t>
            </w:r>
          </w:p>
        </w:tc>
        <w:tc>
          <w:tcPr>
            <w:tcW w:type="dxa" w:w="2160"/>
          </w:tcPr>
          <w:p>
            <w:r>
              <w:t>Biblioteca educativa + vitrina</w:t>
            </w:r>
          </w:p>
        </w:tc>
        <w:tc>
          <w:tcPr>
            <w:tcW w:type="dxa" w:w="2160"/>
          </w:tcPr>
          <w:p>
            <w:r>
              <w:t>Carruseles-checklist keyword-first (6–10 láminas) + los 2 Reels</w:t>
            </w:r>
          </w:p>
        </w:tc>
        <w:tc>
          <w:tcPr>
            <w:tcW w:type="dxa" w:w="2160"/>
          </w:tcPr>
          <w:p>
            <w:r>
              <w:t>GUARDADOS + visitas al perfil</w:t>
            </w:r>
          </w:p>
        </w:tc>
      </w:tr>
      <w:tr>
        <w:tc>
          <w:tcPr>
            <w:tcW w:type="dxa" w:w="2160"/>
          </w:tcPr>
          <w:p>
            <w:r>
              <w:t>Facebook</w:t>
            </w:r>
          </w:p>
        </w:tc>
        <w:tc>
          <w:tcPr>
            <w:tcW w:type="dxa" w:w="2160"/>
          </w:tcPr>
          <w:p>
            <w:r>
              <w:t>Red de compartir + comprador adulto</w:t>
            </w:r>
          </w:p>
        </w:tc>
        <w:tc>
          <w:tcPr>
            <w:tcW w:type="dxa" w:w="2160"/>
          </w:tcPr>
          <w:p>
            <w:r>
              <w:t>Historias de recuperación en video nativo + Marketplace + presencia útil en grupos</w:t>
            </w:r>
          </w:p>
        </w:tc>
        <w:tc>
          <w:tcPr>
            <w:tcW w:type="dxa" w:w="2160"/>
          </w:tcPr>
          <w:p>
            <w:r>
              <w:t>Shares + mensajes</w:t>
            </w:r>
          </w:p>
        </w:tc>
      </w:tr>
      <w:tr>
        <w:tc>
          <w:tcPr>
            <w:tcW w:type="dxa" w:w="2160"/>
          </w:tcPr>
          <w:p>
            <w:r>
              <w:t>YouTube Shorts</w:t>
            </w:r>
          </w:p>
        </w:tc>
        <w:tc>
          <w:tcPr>
            <w:tcW w:type="dxa" w:w="2160"/>
          </w:tcPr>
          <w:p>
            <w:r>
              <w:t>Reciclaje SEO</w:t>
            </w:r>
          </w:p>
        </w:tc>
        <w:tc>
          <w:tcPr>
            <w:tcW w:type="dxa" w:w="2160"/>
          </w:tcPr>
          <w:p>
            <w:r>
              <w:t>Re-subida de los TikToks con título keyword</w:t>
            </w:r>
          </w:p>
        </w:tc>
        <w:tc>
          <w:tcPr>
            <w:tcW w:type="dxa" w:w="2160"/>
          </w:tcPr>
          <w:p>
            <w:r>
              <w:t>Nada — costo cero</w:t>
            </w:r>
          </w:p>
        </w:tc>
      </w:tr>
      <w:tr>
        <w:tc>
          <w:tcPr>
            <w:tcW w:type="dxa" w:w="2160"/>
          </w:tcPr>
          <w:p>
            <w:r>
              <w:t>WhatsApp</w:t>
            </w:r>
          </w:p>
        </w:tc>
        <w:tc>
          <w:tcPr>
            <w:tcW w:type="dxa" w:w="2160"/>
          </w:tcPr>
          <w:p>
            <w:r>
              <w:t>Caja registradora</w:t>
            </w:r>
          </w:p>
        </w:tc>
        <w:tc>
          <w:tcPr>
            <w:tcW w:type="dxa" w:w="2160"/>
          </w:tcPr>
          <w:p>
            <w:r>
              <w:t>Catálogo + respuestas rápidas + Yape/Plin/contra-entrega</w:t>
            </w:r>
          </w:p>
        </w:tc>
        <w:tc>
          <w:tcPr>
            <w:tcW w:type="dxa" w:w="2160"/>
          </w:tcPr>
          <w:p>
            <w:r>
              <w:t>Conversaciones iniciadas → ventas</w:t>
            </w:r>
          </w:p>
        </w:tc>
      </w:tr>
    </w:tbl>
    <w:p/>
    <w:p>
      <w:pPr>
        <w:pStyle w:val="Heading1"/>
      </w:pPr>
      <w:r>
        <w:t>10. Fuentes</w:t>
      </w:r>
    </w:p>
    <w:p>
      <w:pPr>
        <w:pStyle w:val="Heading2"/>
      </w:pPr>
      <w:r>
        <w:t>Competidores y mercado (verificados en vivo 16-jul-2026)</w:t>
      </w:r>
    </w:p>
    <w:p>
      <w:pPr>
        <w:pStyle w:val="ListBullet"/>
      </w:pPr>
      <w:hyperlink r:id="rId21">
        <w:r>
          <w:rPr>
            <w:color w:val="0563C1"/>
            <w:u w:val="single"/>
          </w:rPr>
          <w:t>Silincode (España) — pulseras QR SOS infantil / dependientes / mascotas</w:t>
        </w:r>
      </w:hyperlink>
    </w:p>
    <w:p>
      <w:pPr>
        <w:pStyle w:val="ListBullet"/>
      </w:pPr>
      <w:hyperlink r:id="rId16">
        <w:r>
          <w:rPr>
            <w:color w:val="0563C1"/>
            <w:u w:val="single"/>
          </w:rPr>
          <w:t>Tagger Pet (Colombia) — placa QR, checkout 100% WhatsApp + contra-entrega</w:t>
        </w:r>
      </w:hyperlink>
    </w:p>
    <w:p>
      <w:pPr>
        <w:pStyle w:val="ListBullet"/>
      </w:pPr>
      <w:hyperlink r:id="rId30">
        <w:r>
          <w:rPr>
            <w:color w:val="0563C1"/>
            <w:u w:val="single"/>
          </w:rPr>
          <w:t>Pet-ID / tomatoe.store (México) — placas QR con perfil online gratis</w:t>
        </w:r>
      </w:hyperlink>
    </w:p>
    <w:p>
      <w:pPr>
        <w:pStyle w:val="ListBullet"/>
      </w:pPr>
      <w:hyperlink r:id="rId14">
        <w:r>
          <w:rPr>
            <w:color w:val="0563C1"/>
            <w:u w:val="single"/>
          </w:rPr>
          <w:t>AngelSense — precios y suscripción ($44.99–64.99/mes)</w:t>
        </w:r>
      </w:hyperlink>
    </w:p>
    <w:p>
      <w:pPr>
        <w:pStyle w:val="ListBullet"/>
      </w:pPr>
      <w:hyperlink r:id="rId31">
        <w:r>
          <w:rPr>
            <w:color w:val="0563C1"/>
            <w:u w:val="single"/>
          </w:rPr>
          <w:t>AngelSense para adultos mayores (mismo producto niños+abuelos)</w:t>
        </w:r>
      </w:hyperlink>
    </w:p>
    <w:p>
      <w:pPr>
        <w:pStyle w:val="ListBullet"/>
      </w:pPr>
      <w:hyperlink r:id="rId9">
        <w:r>
          <w:rPr>
            <w:color w:val="0563C1"/>
            <w:u w:val="single"/>
          </w:rPr>
          <w:t>Crumb — «3M+ pets protected» (autorreportado)</w:t>
        </w:r>
      </w:hyperlink>
    </w:p>
    <w:p>
      <w:pPr>
        <w:pStyle w:val="ListBullet"/>
      </w:pPr>
      <w:hyperlink r:id="rId12">
        <w:r>
          <w:rPr>
            <w:color w:val="0563C1"/>
            <w:u w:val="single"/>
          </w:rPr>
          <w:t>Crumb en Trustpilot — 23K+ reseñas</w:t>
        </w:r>
      </w:hyperlink>
    </w:p>
    <w:p>
      <w:pPr>
        <w:pStyle w:val="ListBullet"/>
      </w:pPr>
      <w:hyperlink r:id="rId32">
        <w:r>
          <w:rPr>
            <w:color w:val="0563C1"/>
            <w:u w:val="single"/>
          </w:rPr>
          <w:t>Patitas de Amor (Perú) — placa QR social, sin métricas públicas</w:t>
        </w:r>
      </w:hyperlink>
    </w:p>
    <w:p>
      <w:pPr>
        <w:pStyle w:val="Heading2"/>
      </w:pPr>
      <w:r>
        <w:t>Estadísticas Perú</w:t>
      </w:r>
    </w:p>
    <w:p>
      <w:pPr>
        <w:pStyle w:val="ListBullet"/>
      </w:pPr>
      <w:hyperlink r:id="rId33">
        <w:r>
          <w:rPr>
            <w:color w:val="0563C1"/>
            <w:u w:val="single"/>
          </w:rPr>
          <w:t>MINSA: 200,000+ adultos mayores con Alzheimer en Perú (2019)</w:t>
        </w:r>
      </w:hyperlink>
    </w:p>
    <w:p>
      <w:pPr>
        <w:pStyle w:val="ListBullet"/>
      </w:pPr>
      <w:hyperlink r:id="rId34">
        <w:r>
          <w:rPr>
            <w:color w:val="0563C1"/>
            <w:u w:val="single"/>
          </w:rPr>
          <w:t>Infobae: 12,374 desaparecidos ene–jul 2025, 52% menores (Sidpol)</w:t>
        </w:r>
      </w:hyperlink>
    </w:p>
    <w:p>
      <w:pPr>
        <w:pStyle w:val="ListBullet"/>
      </w:pPr>
      <w:hyperlink r:id="rId35">
        <w:r>
          <w:rPr>
            <w:color w:val="0563C1"/>
            <w:u w:val="single"/>
          </w:rPr>
          <w:t>MININTER: base de datos pública de personas desaparecidas (jul 2025)</w:t>
        </w:r>
      </w:hyperlink>
    </w:p>
    <w:p>
      <w:pPr>
        <w:pStyle w:val="ListBullet"/>
      </w:pPr>
      <w:hyperlink r:id="rId36">
        <w:r>
          <w:rPr>
            <w:color w:val="0563C1"/>
            <w:u w:val="single"/>
          </w:rPr>
          <w:t>Alzheimer's Association: 6 de cada 10 con demencia deambulan; recomienda brazaletes ID</w:t>
        </w:r>
      </w:hyperlink>
    </w:p>
    <w:p>
      <w:pPr>
        <w:pStyle w:val="ListBullet"/>
      </w:pPr>
      <w:hyperlink r:id="rId37">
        <w:r>
          <w:rPr>
            <w:color w:val="0563C1"/>
            <w:u w:val="single"/>
          </w:rPr>
          <w:t>Fisher Center (alzinfo.org): prevención de deambulación</w:t>
        </w:r>
      </w:hyperlink>
    </w:p>
    <w:p>
      <w:pPr>
        <w:pStyle w:val="Heading2"/>
      </w:pPr>
      <w:r>
        <w:t>Psicología de la persuasión (peer-reviewed)</w:t>
      </w:r>
    </w:p>
    <w:p>
      <w:pPr>
        <w:pStyle w:val="ListBullet"/>
      </w:pPr>
      <w:hyperlink r:id="rId38">
        <w:r>
          <w:rPr>
            <w:color w:val="0563C1"/>
            <w:u w:val="single"/>
          </w:rPr>
          <w:t>Tannenbaum et al. 2015 — meta-análisis de apelaciones al miedo (d=0.29, N=27,372)</w:t>
        </w:r>
      </w:hyperlink>
    </w:p>
    <w:p>
      <w:pPr>
        <w:pStyle w:val="ListBullet"/>
      </w:pPr>
      <w:hyperlink r:id="rId39">
        <w:r>
          <w:rPr>
            <w:color w:val="0563C1"/>
            <w:u w:val="single"/>
          </w:rPr>
          <w:t>Witte &amp; Allen 2000 — miedo fuerte exige eficacia fuerte</w:t>
        </w:r>
      </w:hyperlink>
    </w:p>
    <w:p>
      <w:pPr>
        <w:pStyle w:val="Heading2"/>
      </w:pPr>
      <w:r>
        <w:t>Evidencia por plataforma</w:t>
      </w:r>
    </w:p>
    <w:p>
      <w:pPr>
        <w:pStyle w:val="ListBullet"/>
      </w:pPr>
      <w:hyperlink r:id="rId15">
        <w:r>
          <w:rPr>
            <w:color w:val="0563C1"/>
            <w:u w:val="single"/>
          </w:rPr>
          <w:t>AngelSense × TikTok for Business — testimonios: CPA −92%, CTR 2.14x</w:t>
        </w:r>
      </w:hyperlink>
    </w:p>
    <w:p>
      <w:pPr>
        <w:pStyle w:val="ListBullet"/>
      </w:pPr>
      <w:hyperlink r:id="rId40">
        <w:r>
          <w:rPr>
            <w:color w:val="0563C1"/>
            <w:u w:val="single"/>
          </w:rPr>
          <w:t>Testimonio pagado @zulekhawilliams (1,497 likes / 721 shares)</w:t>
        </w:r>
      </w:hyperlink>
    </w:p>
    <w:p>
      <w:pPr>
        <w:pStyle w:val="ListBullet"/>
      </w:pPr>
      <w:hyperlink r:id="rId41">
        <w:r>
          <w:rPr>
            <w:color w:val="0563C1"/>
            <w:u w:val="single"/>
          </w:rPr>
          <w:t>Testimonio @eileen.lamb (29.6K vistas)</w:t>
        </w:r>
      </w:hyperlink>
    </w:p>
    <w:p>
      <w:pPr>
        <w:pStyle w:val="ListBullet"/>
      </w:pPr>
      <w:hyperlink r:id="rId25">
        <w:r>
          <w:rPr>
            <w:color w:val="0563C1"/>
            <w:u w:val="single"/>
          </w:rPr>
          <w:t>Ruta iD (Chile) — 42K seguidores, engagement &lt;1%</w:t>
        </w:r>
      </w:hyperlink>
    </w:p>
    <w:p>
      <w:pPr>
        <w:pStyle w:val="ListBullet"/>
      </w:pPr>
      <w:hyperlink r:id="rId42">
        <w:r>
          <w:rPr>
            <w:color w:val="0563C1"/>
            <w:u w:val="single"/>
          </w:rPr>
          <w:t>Rival IQ — benchmark en vivo de marcas de mascotas (0.04% engagement)</w:t>
        </w:r>
      </w:hyperlink>
    </w:p>
    <w:p>
      <w:pPr>
        <w:pStyle w:val="ListBullet"/>
      </w:pPr>
      <w:hyperlink r:id="rId43">
        <w:r>
          <w:rPr>
            <w:color w:val="0563C1"/>
            <w:u w:val="single"/>
          </w:rPr>
          <w:t>Reencuentro en español @lavidademarcelo (424K+ vistas) — Infobae</w:t>
        </w:r>
      </w:hyperlink>
    </w:p>
    <w:p>
      <w:pPr>
        <w:pStyle w:val="ListBullet"/>
      </w:pPr>
      <w:hyperlink r:id="rId44">
        <w:r>
          <w:rPr>
            <w:color w:val="0563C1"/>
            <w:u w:val="single"/>
          </w:rPr>
          <w:t>Reencuentro Alzheimer 67 años de casados (2M+ vistas) — GMA</w:t>
        </w:r>
      </w:hyperlink>
    </w:p>
    <w:p>
      <w:pPr>
        <w:pStyle w:val="ListBullet"/>
      </w:pPr>
      <w:hyperlink r:id="rId45">
        <w:r>
          <w:rPr>
            <w:color w:val="0563C1"/>
            <w:u w:val="single"/>
          </w:rPr>
          <w:t>Perro perdido en la playa (5.2M vistas) — Newsweek</w:t>
        </w:r>
      </w:hyperlink>
    </w:p>
    <w:p>
      <w:pPr>
        <w:pStyle w:val="ListBullet"/>
      </w:pPr>
      <w:hyperlink r:id="rId46">
        <w:r>
          <w:rPr>
            <w:color w:val="0563C1"/>
            <w:u w:val="single"/>
          </w:rPr>
          <w:t>Escaneo de microchip viral 3.2M — Yahoo/Newsweek (abr 2026)</w:t>
        </w:r>
      </w:hyperlink>
    </w:p>
    <w:p>
      <w:pPr>
        <w:pStyle w:val="ListBullet"/>
      </w:pPr>
      <w:hyperlink r:id="rId47">
        <w:r>
          <w:rPr>
            <w:color w:val="0563C1"/>
            <w:u w:val="single"/>
          </w:rPr>
          <w:t>Stray Rescue of St. Louis — reencuentro por chip, ~11K reacciones (Facebook)</w:t>
        </w:r>
      </w:hyperlink>
    </w:p>
    <w:p>
      <w:pPr>
        <w:pStyle w:val="ListBullet"/>
      </w:pPr>
      <w:hyperlink r:id="rId48">
        <w:r>
          <w:rPr>
            <w:color w:val="0563C1"/>
            <w:u w:val="single"/>
          </w:rPr>
          <w:t>Política de comercio de animales de Facebook (placas/collares PERMITIDOS)</w:t>
        </w:r>
      </w:hyperlink>
    </w:p>
    <w:p>
      <w:pPr>
        <w:pStyle w:val="ListBullet"/>
      </w:pPr>
      <w:hyperlink r:id="rId49">
        <w:r>
          <w:rPr>
            <w:color w:val="0563C1"/>
            <w:u w:val="single"/>
          </w:rPr>
          <w:t>TikTok Shop México: GMV diario 34x en 8 meses (autorreportado)</w:t>
        </w:r>
      </w:hyperlink>
    </w:p>
    <w:p>
      <w:pPr>
        <w:pStyle w:val="Heading2"/>
      </w:pPr>
      <w:r>
        <w:t>Contexto general (de los reportes previos)</w:t>
      </w:r>
    </w:p>
    <w:p>
      <w:pPr>
        <w:pStyle w:val="ListBullet"/>
      </w:pPr>
      <w:hyperlink r:id="rId50">
        <w:r>
          <w:rPr>
            <w:color w:val="0563C1"/>
            <w:u w:val="single"/>
          </w:rPr>
          <w:t>TikTok Next Report 2026 LATAM — 'ROI Emocional' y 'Dosis de Realidad'</w:t>
        </w:r>
      </w:hyperlink>
    </w:p>
    <w:p>
      <w:pPr>
        <w:pStyle w:val="ListBullet"/>
      </w:pPr>
      <w:hyperlink r:id="rId51">
        <w:r>
          <w:rPr>
            <w:color w:val="0563C1"/>
            <w:u w:val="single"/>
          </w:rPr>
          <w:t>Metricool — Estudio Instagram 2026 (carruseles 9x guardados)</w:t>
        </w:r>
      </w:hyperlink>
    </w:p>
    <w:p>
      <w:pPr>
        <w:pStyle w:val="ListBullet"/>
      </w:pPr>
      <w:hyperlink r:id="rId52">
        <w:r>
          <w:rPr>
            <w:color w:val="0563C1"/>
            <w:u w:val="single"/>
          </w:rPr>
          <w:t>Metricool — Estudio TikTok 2026 (búsqueda +114%, sonido −59%, vida útil 10 días)</w:t>
        </w:r>
      </w:hyperlink>
    </w:p>
    <w:p>
      <w:pPr>
        <w:pStyle w:val="ListBullet"/>
      </w:pPr>
      <w:hyperlink r:id="rId53">
        <w:r>
          <w:rPr>
            <w:color w:val="0563C1"/>
            <w:u w:val="single"/>
          </w:rPr>
          <w:t>CAPECE — Observatorio Ecommerce Perú</w:t>
        </w:r>
      </w:hyperlink>
    </w:p>
    <w:p>
      <w:pPr>
        <w:pStyle w:val="ListBullet"/>
      </w:pPr>
      <w:hyperlink r:id="rId54">
        <w:r>
          <w:rPr>
            <w:color w:val="0563C1"/>
            <w:u w:val="single"/>
          </w:rPr>
          <w:t>NPR — la comunidad de cuidadores con demencia (casos 2K→650K seguidores)</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rumb.pet/en-us/" TargetMode="External"/><Relationship Id="rId10" Type="http://schemas.openxmlformats.org/officeDocument/2006/relationships/hyperlink" Target="https://www.tiktok.com/@crumbpet" TargetMode="External"/><Relationship Id="rId11" Type="http://schemas.openxmlformats.org/officeDocument/2006/relationships/hyperlink" Target="https://www.instagram.com/crumb_pet/" TargetMode="External"/><Relationship Id="rId12" Type="http://schemas.openxmlformats.org/officeDocument/2006/relationships/hyperlink" Target="https://www.trustpilot.com/review/crumb.pet" TargetMode="External"/><Relationship Id="rId13" Type="http://schemas.openxmlformats.org/officeDocument/2006/relationships/hyperlink" Target="https://angelsense.com/" TargetMode="External"/><Relationship Id="rId14" Type="http://schemas.openxmlformats.org/officeDocument/2006/relationships/hyperlink" Target="https://angelsense.com/pricing" TargetMode="External"/><Relationship Id="rId15" Type="http://schemas.openxmlformats.org/officeDocument/2006/relationships/hyperlink" Target="https://ads.tiktok.com/business/en-US/inspiration/angelsense" TargetMode="External"/><Relationship Id="rId16" Type="http://schemas.openxmlformats.org/officeDocument/2006/relationships/hyperlink" Target="https://taggerpet.com/placa-qr.php" TargetMode="External"/><Relationship Id="rId17" Type="http://schemas.openxmlformats.org/officeDocument/2006/relationships/hyperlink" Target="https://www.instagram.com/taggerpet/" TargetMode="External"/><Relationship Id="rId18" Type="http://schemas.openxmlformats.org/officeDocument/2006/relationships/hyperlink" Target="https://tomatoe.store/" TargetMode="External"/><Relationship Id="rId19" Type="http://schemas.openxmlformats.org/officeDocument/2006/relationships/hyperlink" Target="https://www.tiktok.com/@petid.store" TargetMode="External"/><Relationship Id="rId20" Type="http://schemas.openxmlformats.org/officeDocument/2006/relationships/hyperlink" Target="https://www.instagram.com/pet.id.store/" TargetMode="External"/><Relationship Id="rId21" Type="http://schemas.openxmlformats.org/officeDocument/2006/relationships/hyperlink" Target="https://www.silincode.com/" TargetMode="External"/><Relationship Id="rId22" Type="http://schemas.openxmlformats.org/officeDocument/2006/relationships/hyperlink" Target="https://www.instagram.com/silincode.oficial/" TargetMode="External"/><Relationship Id="rId23" Type="http://schemas.openxmlformats.org/officeDocument/2006/relationships/hyperlink" Target="https://www.facebook.com/silincode/" TargetMode="External"/><Relationship Id="rId24" Type="http://schemas.openxmlformats.org/officeDocument/2006/relationships/hyperlink" Target="https://rutaid.com/" TargetMode="External"/><Relationship Id="rId25" Type="http://schemas.openxmlformats.org/officeDocument/2006/relationships/hyperlink" Target="https://www.instagram.com/rutaid_/" TargetMode="External"/><Relationship Id="rId26" Type="http://schemas.openxmlformats.org/officeDocument/2006/relationships/hyperlink" Target="https://qpet.pe/" TargetMode="External"/><Relationship Id="rId27" Type="http://schemas.openxmlformats.org/officeDocument/2006/relationships/hyperlink" Target="https://www.metro.pe/mascotas/one-pet" TargetMode="External"/><Relationship Id="rId28" Type="http://schemas.openxmlformats.org/officeDocument/2006/relationships/hyperlink" Target="https://www.facebook.com/ComunidadOnePet/" TargetMode="External"/><Relationship Id="rId29" Type="http://schemas.openxmlformats.org/officeDocument/2006/relationships/hyperlink" Target="https://shop.tiktok.com/us/pdp/smart-pet-id-tag-by-pawview-nfc-qr-code-waterproof-app-control/1729431204355609174" TargetMode="External"/><Relationship Id="rId30" Type="http://schemas.openxmlformats.org/officeDocument/2006/relationships/hyperlink" Target="https://pet-id.shop/" TargetMode="External"/><Relationship Id="rId31" Type="http://schemas.openxmlformats.org/officeDocument/2006/relationships/hyperlink" Target="https://angelsense.com/gps-tracker-for-elderly/" TargetMode="External"/><Relationship Id="rId32" Type="http://schemas.openxmlformats.org/officeDocument/2006/relationships/hyperlink" Target="https://patitasdeamor.com.pe/placa-de-identificacion-qr" TargetMode="External"/><Relationship Id="rId33" Type="http://schemas.openxmlformats.org/officeDocument/2006/relationships/hyperlink" Target="https://www.gob.pe/institucion/minsa/noticias/51175-alzheimer-afecta-a-mas-de-200-mil-adultos-mayores-en-peru" TargetMode="External"/><Relationship Id="rId34" Type="http://schemas.openxmlformats.org/officeDocument/2006/relationships/hyperlink" Target="https://www.infobae.com/peru/2025/08/31/peru-registra-mas-de-12000-personas-desaparecidas-en-2025-mujeres-y-menores-son-los-mas-afectados/" TargetMode="External"/><Relationship Id="rId35" Type="http://schemas.openxmlformats.org/officeDocument/2006/relationships/hyperlink" Target="https://www.gob.pe/institucion/mininter/informes-publicaciones/7160708-base-de-datos-de-personas-desaparecidas-a-julio-2025" TargetMode="External"/><Relationship Id="rId36" Type="http://schemas.openxmlformats.org/officeDocument/2006/relationships/hyperlink" Target="https://www.alz.org/help-support/caregiving/safety/wandering" TargetMode="External"/><Relationship Id="rId37" Type="http://schemas.openxmlformats.org/officeDocument/2006/relationships/hyperlink" Target="https://www.alzinfo.org/pym/caregiving-pym/understanding-and-preventing-wandering/" TargetMode="External"/><Relationship Id="rId38" Type="http://schemas.openxmlformats.org/officeDocument/2006/relationships/hyperlink" Target="https://www.apa.org/pubs/journals/releases/bul-a0039729.pdf" TargetMode="External"/><Relationship Id="rId39" Type="http://schemas.openxmlformats.org/officeDocument/2006/relationships/hyperlink" Target="https://pubmed.ncbi.nlm.nih.gov/11009129/" TargetMode="External"/><Relationship Id="rId40" Type="http://schemas.openxmlformats.org/officeDocument/2006/relationships/hyperlink" Target="https://www.tiktok.com/@zulekhawilliams/video/7330345305726258478" TargetMode="External"/><Relationship Id="rId41" Type="http://schemas.openxmlformats.org/officeDocument/2006/relationships/hyperlink" Target="https://www.tiktok.com/@eileen.lamb/video/7224275615673863467" TargetMode="External"/><Relationship Id="rId42" Type="http://schemas.openxmlformats.org/officeDocument/2006/relationships/hyperlink" Target="https://www.rivaliq.com/live-benchmarks/pet-brands/" TargetMode="External"/><Relationship Id="rId43" Type="http://schemas.openxmlformats.org/officeDocument/2006/relationships/hyperlink" Target="https://www.infobae.com/virales/2025/02/03/el-reencuentro-de-un-hombre-con-su-perro-despues-de-4-meses-que-se-volvio-viral/" TargetMode="External"/><Relationship Id="rId44" Type="http://schemas.openxmlformats.org/officeDocument/2006/relationships/hyperlink" Target="https://www.goodmorningamerica.com/family/story/wife-alzheimers-gets-emotional-after-reunion-husband-67-118570756" TargetMode="External"/><Relationship Id="rId45" Type="http://schemas.openxmlformats.org/officeDocument/2006/relationships/hyperlink" Target="https://www.newsweek.com/heartwarming-clip-lost-dog-finding-his-mom-beach-goes-viral-1810549" TargetMode="External"/><Relationship Id="rId46" Type="http://schemas.openxmlformats.org/officeDocument/2006/relationships/hyperlink" Target="https://www.yahoo.com/lifestyle/articles/man-spends-years-microchipping-puppies-204606626.html" TargetMode="External"/><Relationship Id="rId47" Type="http://schemas.openxmlformats.org/officeDocument/2006/relationships/hyperlink" Target="https://www.facebook.com/100064891983755/posts/1168044068701982/" TargetMode="External"/><Relationship Id="rId48" Type="http://schemas.openxmlformats.org/officeDocument/2006/relationships/hyperlink" Target="https://www.facebook.com/policies_center/commerce/animals" TargetMode="External"/><Relationship Id="rId49" Type="http://schemas.openxmlformats.org/officeDocument/2006/relationships/hyperlink" Target="https://newsroom.tiktok.com/es-latam/tiktok-shop-evento-cdmx" TargetMode="External"/><Relationship Id="rId50" Type="http://schemas.openxmlformats.org/officeDocument/2006/relationships/hyperlink" Target="https://newsroom.tiktok.com/tiktok-next-report-2026-latam?lang=es-419" TargetMode="External"/><Relationship Id="rId51" Type="http://schemas.openxmlformats.org/officeDocument/2006/relationships/hyperlink" Target="https://metricool.com/press-release-instagram-study-2026/" TargetMode="External"/><Relationship Id="rId52" Type="http://schemas.openxmlformats.org/officeDocument/2006/relationships/hyperlink" Target="https://metricool.com/press-release-tiktok-study-2026/" TargetMode="External"/><Relationship Id="rId53" Type="http://schemas.openxmlformats.org/officeDocument/2006/relationships/hyperlink" Target="https://www.capece.org.pe/observatorio-ecommerce/" TargetMode="External"/><Relationship Id="rId54" Type="http://schemas.openxmlformats.org/officeDocument/2006/relationships/hyperlink" Target="https://www.npr.org/2022/10/12/1128358073/-dementia-tiktok-is-a-vibrant-supportive-commun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