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jc w:val="center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56"/>
          <w:szCs w:val="56"/>
          <w:lang w:val="es-E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s-ES" w:eastAsia="zh-CN" w:bidi="hi-IN"/>
        </w:rPr>
        <w:t>Test Report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Discover more at: https://elchicodepython.github.io/SARF-Security-Assesment-and-Reporting-Framework/index.html</w:t>
      </w:r>
    </w:p>
    <w:p>
      <w:pPr>
        <w:pStyle w:val="Ttulo1"/>
        <w:numPr>
          <w:ilvl w:val="0"/>
          <w:numId w:val="3"/>
        </w:numPr>
        <w:bidi w:val="0"/>
        <w:jc w:val="left"/>
        <w:rPr/>
      </w:pPr>
      <w:r>
        <w:rPr/>
        <w:t>Report vulnerabilities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+++FOR </w:t>
      </w:r>
      <w:r>
        <w:rPr>
          <w:rStyle w:val="Textooriginal"/>
          <w:rFonts w:eastAsia="Noto Sans Mono CJK SC" w:cs="Liberation Mono"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</w:t>
      </w: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 IN project.</w:t>
      </w:r>
      <w:r>
        <w:rPr>
          <w:rStyle w:val="Textooriginal"/>
          <w:rFonts w:eastAsia="Noto Sans Mono CJK SC" w:cs="Liberation Mono"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vulns</w:t>
      </w: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+++</w:t>
      </w:r>
    </w:p>
    <w:p>
      <w:pPr>
        <w:pStyle w:val="Ttulo2"/>
        <w:numPr>
          <w:ilvl w:val="1"/>
          <w:numId w:val="2"/>
        </w:numPr>
        <w:bidi w:val="0"/>
        <w:jc w:val="left"/>
        <w:rPr/>
      </w:pPr>
      <w:r>
        <w:rPr>
          <w:rStyle w:val="Textooriginal"/>
        </w:rPr>
        <w:t>+++INS $vuln.name+++</w:t>
      </w:r>
    </w:p>
    <w:p>
      <w:pPr>
        <w:pStyle w:val="Textopreformateado"/>
        <w:bidi w:val="0"/>
        <w:jc w:val="left"/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</w:r>
    </w:p>
    <w:tbl>
      <w:tblPr>
        <w:tblW w:w="969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69"/>
        <w:gridCol w:w="2492"/>
        <w:gridCol w:w="1026"/>
        <w:gridCol w:w="1420"/>
        <w:gridCol w:w="1581"/>
        <w:gridCol w:w="1303"/>
      </w:tblGrid>
      <w:tr>
        <w:trPr/>
        <w:tc>
          <w:tcPr>
            <w:tcW w:w="969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1E5128" w:val="clear"/>
          </w:tcPr>
          <w:p>
            <w:pPr>
              <w:pStyle w:val="Textopreformateado"/>
              <w:rPr>
                <w:color w:val="FFFFFF"/>
              </w:rPr>
            </w:pPr>
            <w:r>
              <w:rPr>
                <w:color w:val="FFFFFF"/>
              </w:rPr>
              <w:t>+++INS $vuln.name+++</w:t>
            </w:r>
          </w:p>
        </w:tc>
      </w:tr>
      <w:tr>
        <w:trPr/>
        <w:tc>
          <w:tcPr>
            <w:tcW w:w="18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es-ES" w:eastAsia="zh-CN" w:bidi="hi-IN"/>
              </w:rPr>
              <w:t>Affected assets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es-ES" w:eastAsia="zh-CN" w:bidi="hi-IN"/>
              </w:rPr>
              <w:t>Impact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5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  <w:t>CVSS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es-ES" w:eastAsia="zh-CN" w:bidi="hi-IN"/>
              </w:rPr>
              <w:t>Vulnerability ID</w:t>
            </w:r>
          </w:p>
        </w:tc>
        <w:tc>
          <w:tcPr>
            <w:tcW w:w="782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oto Serif CJK SC" w:cs="Lohit Devanagari" w:ascii="Liberation Serif" w:hAnsi="Liberation Serif"/>
                <w:color w:val="auto"/>
                <w:kern w:val="2"/>
                <w:sz w:val="24"/>
                <w:szCs w:val="24"/>
                <w:lang w:val="es-ES" w:eastAsia="zh-CN" w:bidi="hi-IN"/>
              </w:rPr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8E9A8" w:val="clear"/>
          </w:tcPr>
          <w:p>
            <w:pPr>
              <w:pStyle w:val="Contenidodelatabla"/>
              <w:jc w:val="left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opreformateado"/>
              <w:rPr/>
            </w:pPr>
            <w:r>
              <w:rPr/>
              <w:t>+++INS $vuln.</w:t>
            </w:r>
            <w:r>
              <w:rPr>
                <w:rFonts w:eastAsia="Noto Sans Mono CJK SC" w:cs="Liberation Mono" w:ascii="Liberation Mono" w:hAnsi="Liberation Mono"/>
                <w:color w:val="auto"/>
                <w:kern w:val="2"/>
                <w:sz w:val="20"/>
                <w:szCs w:val="20"/>
                <w:lang w:val="es-ES" w:eastAsia="zh-CN" w:bidi="hi-IN"/>
              </w:rPr>
              <w:t>description</w:t>
            </w:r>
            <w:r>
              <w:rPr/>
              <w:t>+++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8E9A8" w:val="clear"/>
          </w:tcPr>
          <w:p>
            <w:pPr>
              <w:pStyle w:val="Contenidodelatabla"/>
              <w:rPr>
                <w:rFonts w:ascii="Liberation Sans" w:hAnsi="Liberation Sans" w:eastAsia="Noto Serif CJK SC" w:cs="Lohit Devanagari"/>
                <w:b w:val="false"/>
                <w:b w:val="false"/>
                <w:color w:val="000000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Noto Serif CJK SC" w:cs="Lohit Devanagari"/>
                <w:b w:val="false"/>
                <w:color w:val="000000"/>
                <w:kern w:val="2"/>
                <w:sz w:val="24"/>
                <w:szCs w:val="24"/>
                <w:lang w:val="es-ES" w:eastAsia="zh-CN" w:bidi="hi-IN"/>
              </w:rPr>
              <w:t>Risk Factors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opreformateado"/>
              <w:rPr/>
            </w:pPr>
            <w:r>
              <w:rPr/>
              <w:t>+++INS $vuln.</w:t>
            </w:r>
            <w:r>
              <w:rPr>
                <w:rFonts w:eastAsia="Noto Sans Mono CJK SC" w:cs="Liberation Mono" w:ascii="Liberation Mono" w:hAnsi="Liberation Mono"/>
                <w:color w:val="auto"/>
                <w:kern w:val="2"/>
                <w:sz w:val="20"/>
                <w:szCs w:val="20"/>
                <w:lang w:val="es-ES" w:eastAsia="zh-CN" w:bidi="hi-IN"/>
              </w:rPr>
              <w:t>risk_factors</w:t>
            </w:r>
            <w:r>
              <w:rPr/>
              <w:t>+++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8E9A8" w:val="clear"/>
          </w:tcPr>
          <w:p>
            <w:pPr>
              <w:pStyle w:val="Contenidodelatabla"/>
              <w:rPr/>
            </w:pPr>
            <w:r>
              <w:rPr/>
              <w:t>Examples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opreformateado"/>
              <w:rPr/>
            </w:pPr>
            <w:r>
              <w:rPr/>
              <w:t>+++INS $vuln.</w:t>
            </w:r>
            <w:r>
              <w:rPr>
                <w:rFonts w:eastAsia="Noto Sans Mono CJK SC" w:cs="Liberation Mono" w:ascii="Liberation Mono" w:hAnsi="Liberation Mono"/>
                <w:color w:val="auto"/>
                <w:kern w:val="2"/>
                <w:sz w:val="20"/>
                <w:szCs w:val="20"/>
                <w:lang w:val="es-ES" w:eastAsia="zh-CN" w:bidi="hi-IN"/>
              </w:rPr>
              <w:t>examples</w:t>
            </w:r>
            <w:r>
              <w:rPr/>
              <w:t>+++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8E9A8" w:val="clear"/>
          </w:tcPr>
          <w:p>
            <w:pPr>
              <w:pStyle w:val="Contenidodelatabla"/>
              <w:rPr/>
            </w:pPr>
            <w:r>
              <w:rPr/>
              <w:t>Related Attacks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opreformateado"/>
              <w:rPr/>
            </w:pPr>
            <w:r>
              <w:rPr/>
              <w:t>+++INS $vuln.</w:t>
            </w:r>
            <w:r>
              <w:rPr>
                <w:rFonts w:eastAsia="Noto Sans Mono CJK SC" w:cs="Liberation Mono" w:ascii="Liberation Mono" w:hAnsi="Liberation Mono"/>
                <w:color w:val="auto"/>
                <w:kern w:val="2"/>
                <w:sz w:val="20"/>
                <w:szCs w:val="20"/>
                <w:lang w:val="es-ES" w:eastAsia="zh-CN" w:bidi="hi-IN"/>
              </w:rPr>
              <w:t>related_attacks</w:t>
            </w:r>
            <w:r>
              <w:rPr/>
              <w:t>+++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8E9A8" w:val="clear"/>
          </w:tcPr>
          <w:p>
            <w:pPr>
              <w:pStyle w:val="Contenidodelatabla"/>
              <w:rPr/>
            </w:pPr>
            <w:r>
              <w:rPr/>
              <w:t>Related Vulnerabilities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opreformateado"/>
              <w:rPr/>
            </w:pPr>
            <w:r>
              <w:rPr/>
              <w:t>+++INS $vuln.</w:t>
            </w:r>
            <w:r>
              <w:rPr>
                <w:rFonts w:eastAsia="Noto Sans Mono CJK SC" w:cs="Liberation Mono" w:ascii="Liberation Mono" w:hAnsi="Liberation Mono"/>
                <w:color w:val="auto"/>
                <w:kern w:val="2"/>
                <w:sz w:val="20"/>
                <w:szCs w:val="20"/>
                <w:lang w:val="es-ES" w:eastAsia="zh-CN" w:bidi="hi-IN"/>
              </w:rPr>
              <w:t>related_vulnerabilities</w:t>
            </w:r>
            <w:r>
              <w:rPr/>
              <w:t>+++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8E9A8" w:val="clear"/>
          </w:tcPr>
          <w:p>
            <w:pPr>
              <w:pStyle w:val="Contenidodelatabla"/>
              <w:rPr/>
            </w:pPr>
            <w:r>
              <w:rPr/>
              <w:t>Related Controls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opreformateado"/>
              <w:rPr/>
            </w:pPr>
            <w:r>
              <w:rPr/>
              <w:t>+++INS $vuln.</w:t>
            </w:r>
            <w:r>
              <w:rPr>
                <w:rFonts w:eastAsia="Noto Sans Mono CJK SC" w:cs="Liberation Mono" w:ascii="Liberation Mono" w:hAnsi="Liberation Mono"/>
                <w:color w:val="auto"/>
                <w:kern w:val="2"/>
                <w:sz w:val="20"/>
                <w:szCs w:val="20"/>
                <w:lang w:val="es-ES" w:eastAsia="zh-CN" w:bidi="hi-IN"/>
              </w:rPr>
              <w:t>related_controls</w:t>
            </w:r>
            <w:r>
              <w:rPr/>
              <w:t>+++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8E9A8" w:val="clear"/>
          </w:tcPr>
          <w:p>
            <w:pPr>
              <w:pStyle w:val="Contenidodelatabla"/>
              <w:rPr/>
            </w:pPr>
            <w:r>
              <w:rPr/>
              <w:t>Related Technical Impacts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opreformateado"/>
              <w:rPr/>
            </w:pPr>
            <w:r>
              <w:rPr/>
              <w:t>+++INS $vuln.related_technical_impacts+++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8E9A8" w:val="clear"/>
          </w:tcPr>
          <w:p>
            <w:pPr>
              <w:pStyle w:val="Contenidodelatabla"/>
              <w:rPr/>
            </w:pPr>
            <w:r>
              <w:rPr/>
              <w:t>References</w:t>
            </w:r>
          </w:p>
        </w:tc>
      </w:tr>
      <w:tr>
        <w:trPr/>
        <w:tc>
          <w:tcPr>
            <w:tcW w:w="969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opreformateado"/>
              <w:rPr/>
            </w:pPr>
            <w:r>
              <w:rPr/>
              <w:t>+++INS $vuln.</w:t>
            </w:r>
            <w:r>
              <w:rPr>
                <w:rFonts w:eastAsia="Noto Sans Mono CJK SC" w:cs="Liberation Mono" w:ascii="Liberation Mono" w:hAnsi="Liberation Mono"/>
                <w:color w:val="auto"/>
                <w:kern w:val="2"/>
                <w:sz w:val="20"/>
                <w:szCs w:val="20"/>
                <w:lang w:val="es-ES" w:eastAsia="zh-CN" w:bidi="hi-IN"/>
              </w:rPr>
              <w:t>references</w:t>
            </w:r>
            <w:r>
              <w:rPr/>
              <w:t>+++</w:t>
            </w:r>
          </w:p>
        </w:tc>
      </w:tr>
    </w:tbl>
    <w:p>
      <w:pPr>
        <w:pStyle w:val="Textopreformateado"/>
        <w:bidi w:val="0"/>
        <w:jc w:val="left"/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</w:r>
    </w:p>
    <w:p>
      <w:pPr>
        <w:pStyle w:val="Textopreformateado"/>
        <w:widowControl/>
        <w:bidi w:val="0"/>
        <w:spacing w:lineRule="auto" w:line="348" w:before="0" w:after="0"/>
        <w:ind w:left="0" w:right="0" w:hanging="0"/>
        <w:jc w:val="left"/>
        <w:rPr/>
      </w:pP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 xml:space="preserve">+++END-FOR </w:t>
      </w:r>
      <w:r>
        <w:rPr>
          <w:rStyle w:val="Textooriginal"/>
          <w:rFonts w:eastAsia="Noto Sans Mono CJK SC" w:cs="Liberation Mono"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  <w:szCs w:val="20"/>
        </w:rPr>
        <w:t>vuln</w:t>
      </w: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sz w:val="20"/>
        </w:rPr>
        <w:t>+++</w:t>
      </w:r>
    </w:p>
    <w:p>
      <w:pPr>
        <w:pStyle w:val="Ttulo2"/>
        <w:numPr>
          <w:ilvl w:val="1"/>
          <w:numId w:val="2"/>
        </w:numPr>
        <w:spacing w:before="200" w:after="12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u w:val="single"/>
      </w:rPr>
    </w:pPr>
    <w:r>
      <w:rPr>
        <w:u w:val="singl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color w:val="1E5128"/>
      <w:sz w:val="28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Sans" w:hAnsi="Liberation Sans" w:eastAsia="Noto Sans Mono CJK SC" w:cs="Liberation Mono"/>
      <w:sz w:val="24"/>
      <w:szCs w:val="20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>
      <w:rFonts w:ascii="Liberation Sans" w:hAnsi="Liberation Sans"/>
      <w:b w:val="false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LibreOffice/6.4.7.2$Linux_X86_64 LibreOffice_project/40$Build-2</Application>
  <Pages>1</Pages>
  <Words>54</Words>
  <Characters>614</Characters>
  <CharactersWithSpaces>644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2022-04-06T10:06:40Z</dcterms:created>
  <dc:creator/>
  <dc:description/>
  <dc:language>es-ES</dc:language>
  <cp:lastModifiedBy/>
  <dcterms:modified xsi:type="dcterms:W3CDTF">2022-07-29T18:12:46Z</dcterms:modified>
  <cp:revision>28</cp:revision>
  <dc:subject/>
  <dc:title/>
</cp:coreProperties>
</file>