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itle"/>
        <w:spacing w:before="240" w:after="120"/>
        <w:rPr/>
      </w:pPr>
      <w:r>
        <w:rPr/>
      </w:r>
    </w:p>
    <w:p>
      <w:pPr>
        <w:pStyle w:val="Title"/>
        <w:spacing w:before="240" w:after="120"/>
        <w:rPr>
          <w:rFonts w:ascii="Cantarell" w:hAnsi="Cantarell" w:eastAsia="Noto Sans CJK SC" w:cs="Lohit Devanagari"/>
          <w:b/>
          <w:b/>
          <w:bCs/>
          <w:color w:val="auto"/>
          <w:kern w:val="2"/>
          <w:sz w:val="56"/>
          <w:szCs w:val="56"/>
          <w:lang w:val="es-ES" w:eastAsia="zh-CN" w:bidi="hi-IN"/>
        </w:rPr>
      </w:pPr>
      <w:r>
        <w:rPr>
          <w:rFonts w:eastAsia="Noto Sans CJK SC" w:cs="Lohit Devanagari" w:ascii="Cantarell" w:hAnsi="Cantarell"/>
          <w:b/>
          <w:bCs/>
          <w:color w:val="auto"/>
          <w:kern w:val="2"/>
          <w:sz w:val="56"/>
          <w:szCs w:val="56"/>
          <w:lang w:val="es-ES" w:eastAsia="zh-CN" w:bidi="hi-IN"/>
        </w:rPr>
      </w:r>
    </w:p>
    <w:p>
      <w:pPr>
        <w:pStyle w:val="Title"/>
        <w:spacing w:before="240" w:after="120"/>
        <w:rPr>
          <w:rFonts w:ascii="Cantarell" w:hAnsi="Cantarell" w:eastAsia="Noto Sans CJK SC" w:cs="Lohit Devanagari"/>
          <w:b/>
          <w:b/>
          <w:bCs/>
          <w:color w:val="auto"/>
          <w:kern w:val="2"/>
          <w:sz w:val="56"/>
          <w:szCs w:val="56"/>
          <w:lang w:val="es-ES" w:eastAsia="zh-CN" w:bidi="hi-IN"/>
        </w:rPr>
      </w:pPr>
      <w:r>
        <w:rPr>
          <w:rFonts w:eastAsia="Noto Sans CJK SC" w:cs="Lohit Devanagari" w:ascii="Cantarell" w:hAnsi="Cantarell"/>
          <w:b/>
          <w:bCs/>
          <w:color w:val="auto"/>
          <w:kern w:val="2"/>
          <w:sz w:val="56"/>
          <w:szCs w:val="56"/>
          <w:lang w:val="es-ES" w:eastAsia="zh-CN" w:bidi="hi-IN"/>
        </w:rPr>
      </w:r>
    </w:p>
    <w:p>
      <w:pPr>
        <w:pStyle w:val="Title"/>
        <w:spacing w:before="240" w:after="120"/>
        <w:rPr>
          <w:rFonts w:ascii="Cantarell" w:hAnsi="Cantarell" w:eastAsia="Noto Sans CJK SC" w:cs="Lohit Devanagari"/>
          <w:b/>
          <w:b/>
          <w:bCs/>
          <w:color w:val="auto"/>
          <w:kern w:val="2"/>
          <w:sz w:val="56"/>
          <w:szCs w:val="56"/>
          <w:lang w:val="es-ES" w:eastAsia="zh-CN" w:bidi="hi-IN"/>
        </w:rPr>
      </w:pPr>
      <w:r>
        <w:rPr>
          <w:rFonts w:eastAsia="Noto Sans CJK SC" w:cs="Lohit Devanagari" w:ascii="Cantarell" w:hAnsi="Cantarell"/>
          <w:b/>
          <w:bCs/>
          <w:color w:val="auto"/>
          <w:kern w:val="2"/>
          <w:sz w:val="56"/>
          <w:szCs w:val="56"/>
          <w:lang w:val="es-ES" w:eastAsia="zh-CN" w:bidi="hi-IN"/>
        </w:rPr>
      </w:r>
    </w:p>
    <w:p>
      <w:pPr>
        <w:pStyle w:val="Title"/>
        <w:spacing w:before="240" w:after="120"/>
        <w:rPr>
          <w:rFonts w:ascii="Cantarell" w:hAnsi="Cantarell" w:eastAsia="Noto Sans CJK SC" w:cs="Lohit Devanagari"/>
          <w:b/>
          <w:b/>
          <w:bCs/>
          <w:color w:val="auto"/>
          <w:kern w:val="2"/>
          <w:sz w:val="56"/>
          <w:szCs w:val="56"/>
          <w:lang w:val="es-ES" w:eastAsia="zh-CN" w:bidi="hi-IN"/>
        </w:rPr>
      </w:pPr>
      <w:r>
        <w:rPr>
          <w:rFonts w:eastAsia="Noto Sans CJK SC" w:cs="Lohit Devanagari" w:ascii="Cantarell" w:hAnsi="Cantarell"/>
          <w:b/>
          <w:bCs/>
          <w:color w:val="auto"/>
          <w:kern w:val="2"/>
          <w:sz w:val="56"/>
          <w:szCs w:val="56"/>
          <w:lang w:val="es-ES" w:eastAsia="zh-CN" w:bidi="hi-IN"/>
        </w:rPr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before="240" w:after="120"/>
        <w:rPr>
          <w:rFonts w:ascii="Cantarell" w:hAnsi="Cantarell" w:eastAsia="Noto Sans CJK SC" w:cs="Lohit Devanagari"/>
          <w:b/>
          <w:b/>
          <w:bCs/>
          <w:color w:val="auto"/>
          <w:kern w:val="2"/>
          <w:sz w:val="56"/>
          <w:szCs w:val="56"/>
          <w:lang w:val="es-ES" w:eastAsia="zh-CN" w:bidi="hi-IN"/>
        </w:rPr>
      </w:pPr>
      <w:r>
        <w:rPr>
          <w:rFonts w:eastAsia="Noto Sans CJK SC" w:cs="Lohit Devanagari" w:ascii="Cantarell" w:hAnsi="Cantarell"/>
          <w:b/>
          <w:bCs/>
          <w:color w:val="auto"/>
          <w:kern w:val="2"/>
          <w:sz w:val="56"/>
          <w:szCs w:val="56"/>
          <w:lang w:val="es-ES" w:eastAsia="zh-CN" w:bidi="hi-IN"/>
        </w:rPr>
      </w:r>
    </w:p>
    <w:p>
      <w:pPr>
        <w:pStyle w:val="Normal"/>
        <w:spacing w:before="240" w:after="120"/>
        <w:rPr>
          <w:rFonts w:ascii="Cantarell" w:hAnsi="Cantarell" w:eastAsia="Noto Sans CJK SC" w:cs="Lohit Devanagari"/>
          <w:b/>
          <w:b/>
          <w:bCs/>
          <w:color w:val="C9211E"/>
          <w:kern w:val="2"/>
          <w:sz w:val="56"/>
          <w:szCs w:val="56"/>
          <w:lang w:val="es-ES" w:eastAsia="zh-CN" w:bidi="hi-IN"/>
        </w:rPr>
      </w:pPr>
      <w:r>
        <w:rPr>
          <w:rFonts w:eastAsia="Noto Sans CJK SC" w:cs="Lohit Devanagari" w:ascii="Cantarell" w:hAnsi="Cantarell"/>
          <w:b/>
          <w:bCs/>
          <w:color w:val="C9211E"/>
          <w:kern w:val="2"/>
          <w:sz w:val="56"/>
          <w:szCs w:val="56"/>
          <w:lang w:val="es-ES" w:eastAsia="zh-CN" w:bidi="hi-IN"/>
        </w:rPr>
      </w:r>
    </w:p>
    <w:p>
      <w:pPr>
        <w:pStyle w:val="Title"/>
        <w:spacing w:before="240" w:after="120"/>
        <w:rPr>
          <w:rFonts w:ascii="Cantarell" w:hAnsi="Cantarell"/>
          <w:color w:val="0077B6"/>
        </w:rPr>
      </w:pPr>
      <w:r>
        <w:rPr>
          <w:rFonts w:ascii="Cantarell" w:hAnsi="Cantarell"/>
          <w:color w:val="0077B6"/>
        </w:rPr>
        <w:t xml:space="preserve">+++INS </w:t>
      </w:r>
      <w:r>
        <w:rPr>
          <w:rFonts w:eastAsia="Noto Sans CJK SC" w:cs="Lohit Devanagari" w:ascii="Cantarell" w:hAnsi="Cantarell"/>
          <w:b/>
          <w:bCs/>
          <w:color w:val="0077B6"/>
          <w:kern w:val="2"/>
          <w:sz w:val="56"/>
          <w:szCs w:val="56"/>
          <w:lang w:val="es-ES" w:eastAsia="zh-CN" w:bidi="hi-IN"/>
        </w:rPr>
        <w:t>report</w:t>
      </w:r>
      <w:r>
        <w:rPr>
          <w:rFonts w:ascii="Cantarell" w:hAnsi="Cantarell"/>
          <w:color w:val="0077B6"/>
        </w:rPr>
        <w:t xml:space="preserve">.name+++   </w:t>
      </w:r>
    </w:p>
    <w:p>
      <w:pPr>
        <w:pStyle w:val="TextBody"/>
        <w:tabs>
          <w:tab w:val="clear" w:pos="720"/>
          <w:tab w:val="left" w:pos="392" w:leader="none"/>
        </w:tabs>
        <w:jc w:val="center"/>
        <w:rPr>
          <w:rFonts w:ascii="Cantarell" w:hAnsi="Cantarell"/>
        </w:rPr>
      </w:pPr>
      <w:r>
        <w:rPr>
          <w:rFonts w:ascii="Cantarell" w:hAnsi="Cantarell"/>
          <w:sz w:val="18"/>
          <w:szCs w:val="18"/>
        </w:rPr>
        <w:t>Discover more at: https://elchicodepython.github.io/SARF-Security-Assesment-and-Reporting-Framework</w:t>
      </w:r>
    </w:p>
    <w:p>
      <w:pPr>
        <w:pStyle w:val="TextBody"/>
        <w:widowControl/>
        <w:numPr>
          <w:ilvl w:val="0"/>
          <w:numId w:val="0"/>
        </w:numPr>
        <w:suppressAutoHyphens w:val="true"/>
        <w:spacing w:lineRule="auto" w:line="276"/>
        <w:ind w:left="0" w:hanging="0"/>
        <w:jc w:val="left"/>
        <w:rPr>
          <w:rFonts w:ascii="Cantarell" w:hAnsi="Cantarell"/>
        </w:rPr>
      </w:pPr>
      <w:r>
        <w:rPr>
          <w:rFonts w:ascii="Cantarell" w:hAnsi="Cantarell"/>
        </w:rPr>
      </w:r>
      <w:r>
        <w:br w:type="page"/>
      </w:r>
    </w:p>
    <w:p>
      <w:pPr>
        <w:pStyle w:val="TextBody"/>
        <w:rPr/>
      </w:pPr>
      <w:r>
        <w:rPr>
          <w:rStyle w:val="Textooriginal"/>
          <w:rFonts w:ascii="Cantarell" w:hAnsi="Cantarell"/>
          <w:b w:val="false"/>
          <w:i w:val="false"/>
          <w:caps w:val="false"/>
          <w:smallCaps w:val="false"/>
          <w:color w:val="24292F"/>
          <w:spacing w:val="0"/>
          <w:sz w:val="20"/>
        </w:rPr>
        <w:t xml:space="preserve">+++FOR </w:t>
      </w:r>
      <w:r>
        <w:rPr>
          <w:rStyle w:val="Textooriginal"/>
          <w:rFonts w:eastAsia="Noto Sans Mono CJK SC" w:cs="Liberation Mono" w:ascii="Cantarell" w:hAnsi="Cantarell"/>
          <w:b w:val="false"/>
          <w:i w:val="false"/>
          <w:caps w:val="false"/>
          <w:smallCaps w:val="false"/>
          <w:color w:val="24292F"/>
          <w:spacing w:val="0"/>
          <w:sz w:val="20"/>
          <w:szCs w:val="20"/>
        </w:rPr>
        <w:t>vuln</w:t>
      </w:r>
      <w:r>
        <w:rPr>
          <w:rStyle w:val="Textooriginal"/>
          <w:rFonts w:ascii="Cantarell" w:hAnsi="Cantarell"/>
          <w:b w:val="false"/>
          <w:i w:val="false"/>
          <w:caps w:val="false"/>
          <w:smallCaps w:val="false"/>
          <w:color w:val="24292F"/>
          <w:spacing w:val="0"/>
          <w:sz w:val="20"/>
        </w:rPr>
        <w:t xml:space="preserve"> IN </w:t>
      </w:r>
      <w:r>
        <w:rPr>
          <w:rStyle w:val="Textooriginal"/>
          <w:rFonts w:eastAsia="Noto Sans Mono CJK SC" w:cs="Liberation Mono" w:ascii="Cantarell" w:hAnsi="Cantarell"/>
          <w:b w:val="false"/>
          <w:i w:val="false"/>
          <w:caps w:val="false"/>
          <w:smallCaps w:val="false"/>
          <w:color w:val="24292F"/>
          <w:spacing w:val="0"/>
          <w:kern w:val="2"/>
          <w:sz w:val="20"/>
          <w:szCs w:val="24"/>
          <w:lang w:val="es-ES" w:eastAsia="zh-CN" w:bidi="hi-IN"/>
        </w:rPr>
        <w:t>report</w:t>
      </w:r>
      <w:r>
        <w:rPr>
          <w:rStyle w:val="Textooriginal"/>
          <w:rFonts w:ascii="Cantarell" w:hAnsi="Cantarell"/>
          <w:b w:val="false"/>
          <w:i w:val="false"/>
          <w:caps w:val="false"/>
          <w:smallCaps w:val="false"/>
          <w:color w:val="24292F"/>
          <w:spacing w:val="0"/>
          <w:sz w:val="20"/>
        </w:rPr>
        <w:t>.</w:t>
      </w:r>
      <w:r>
        <w:rPr>
          <w:rStyle w:val="Textooriginal"/>
          <w:rFonts w:eastAsia="Noto Sans Mono CJK SC" w:cs="Liberation Mono" w:ascii="Cantarell" w:hAnsi="Cantarell"/>
          <w:b w:val="false"/>
          <w:i w:val="false"/>
          <w:caps w:val="false"/>
          <w:smallCaps w:val="false"/>
          <w:color w:val="24292F"/>
          <w:spacing w:val="0"/>
          <w:kern w:val="2"/>
          <w:sz w:val="20"/>
          <w:szCs w:val="20"/>
          <w:lang w:val="es-ES" w:eastAsia="zh-CN" w:bidi="hi-IN"/>
        </w:rPr>
        <w:t>vulnerabilities</w:t>
      </w:r>
      <w:r>
        <w:rPr>
          <w:rStyle w:val="Textooriginal"/>
          <w:rFonts w:ascii="Cantarell" w:hAnsi="Cantarell"/>
          <w:b w:val="false"/>
          <w:i w:val="false"/>
          <w:caps w:val="false"/>
          <w:smallCaps w:val="false"/>
          <w:color w:val="24292F"/>
          <w:spacing w:val="0"/>
          <w:sz w:val="20"/>
        </w:rPr>
        <w:t>+++</w:t>
      </w:r>
    </w:p>
    <w:p>
      <w:pPr>
        <w:pStyle w:val="Heading2"/>
        <w:numPr>
          <w:ilvl w:val="1"/>
          <w:numId w:val="2"/>
        </w:numPr>
        <w:rPr/>
      </w:pPr>
      <w:r>
        <w:rPr>
          <w:rStyle w:val="Textooriginal"/>
          <w:rFonts w:ascii="Cantarell" w:hAnsi="Cantarell"/>
        </w:rPr>
        <w:t>+++INS $vuln</w:t>
      </w:r>
      <w:r>
        <w:rPr>
          <w:rStyle w:val="Textooriginal"/>
          <w:rFonts w:ascii="Cantarell" w:hAnsi="Cantarell"/>
          <w:b/>
          <w:bCs/>
          <w:color w:val="0077B6"/>
          <w:kern w:val="2"/>
          <w:sz w:val="28"/>
          <w:szCs w:val="32"/>
          <w:lang w:val="es-ES" w:eastAsia="zh-CN" w:bidi="hi-IN"/>
        </w:rPr>
        <w:t>.title+</w:t>
      </w:r>
      <w:r>
        <w:rPr>
          <w:rStyle w:val="Textooriginal"/>
          <w:rFonts w:ascii="Cantarell" w:hAnsi="Cantarell"/>
        </w:rPr>
        <w:t>++</w:t>
      </w:r>
    </w:p>
    <w:tbl>
      <w:tblPr>
        <w:tblW w:w="9638" w:type="dxa"/>
        <w:jc w:val="left"/>
        <w:tblInd w:w="109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09"/>
        <w:gridCol w:w="5107"/>
        <w:gridCol w:w="1017"/>
        <w:gridCol w:w="1304"/>
      </w:tblGrid>
      <w:tr>
        <w:trPr/>
        <w:tc>
          <w:tcPr>
            <w:tcW w:w="73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3366" w:val="clear"/>
          </w:tcPr>
          <w:p>
            <w:pPr>
              <w:pStyle w:val="TextBody"/>
              <w:widowControl w:val="false"/>
              <w:spacing w:before="0" w:after="140"/>
              <w:rPr>
                <w:rFonts w:ascii="Cantarell" w:hAnsi="Cantarell"/>
              </w:rPr>
            </w:pPr>
            <w:r>
              <w:rPr>
                <w:rFonts w:ascii="Cantarell" w:hAnsi="Cantarell"/>
              </w:rPr>
              <w:t>+++INS $vuln.</w:t>
            </w:r>
            <w:r>
              <w:rPr>
                <w:rFonts w:eastAsia="Noto Serif CJK SC" w:cs="Lohit Devanagari" w:ascii="Cantarell" w:hAnsi="Cantarell"/>
                <w:color w:val="auto"/>
                <w:kern w:val="2"/>
                <w:sz w:val="24"/>
                <w:szCs w:val="24"/>
                <w:lang w:val="es-ES" w:eastAsia="zh-CN" w:bidi="hi-IN"/>
              </w:rPr>
              <w:t>title</w:t>
            </w:r>
            <w:r>
              <w:rPr>
                <w:rFonts w:ascii="Cantarell" w:hAnsi="Cantarell"/>
              </w:rPr>
              <w:t>+++</w:t>
            </w:r>
          </w:p>
        </w:tc>
        <w:tc>
          <w:tcPr>
            <w:tcW w:w="232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FF" w:val="clear"/>
          </w:tcPr>
          <w:p>
            <w:pPr>
              <w:pStyle w:val="TextBody"/>
              <w:widowControl w:val="false"/>
              <w:spacing w:before="0" w:after="140"/>
              <w:jc w:val="center"/>
              <w:rPr>
                <w:rFonts w:ascii="Cantarell" w:hAnsi="Cantarell"/>
              </w:rPr>
            </w:pPr>
            <w:r>
              <w:rPr>
                <w:rFonts w:ascii="Cantarell" w:hAnsi="Cantarell"/>
                <w:b/>
                <w:bCs/>
              </w:rPr>
              <w:t>TLP</w:t>
            </w:r>
            <w:r>
              <w:rPr>
                <w:rFonts w:ascii="Cantarell" w:hAnsi="Cantarell"/>
              </w:rPr>
              <w:t xml:space="preserve"> </w:t>
            </w:r>
            <w:r>
              <w:rPr>
                <w:rFonts w:eastAsia="Noto Serif CJK SC" w:cs="Lohit Devanagari" w:ascii="Cantarell" w:hAnsi="Cantarell"/>
                <w:b w:val="false"/>
                <w:bCs w:val="false"/>
                <w:color w:val="auto"/>
                <w:kern w:val="2"/>
                <w:sz w:val="24"/>
                <w:szCs w:val="24"/>
                <w:lang w:val="es-ES" w:eastAsia="zh-CN" w:bidi="hi-IN"/>
              </w:rPr>
              <w:t>+++INS $vuln.</w:t>
            </w:r>
            <w:r>
              <w:rPr>
                <w:rFonts w:eastAsia="Noto Sans Mono CJK SC" w:cs="Liberation Mono" w:ascii="Cantarell" w:hAnsi="Cantarell"/>
                <w:b w:val="false"/>
                <w:bCs w:val="false"/>
                <w:color w:val="auto"/>
                <w:kern w:val="2"/>
                <w:sz w:val="20"/>
                <w:szCs w:val="20"/>
                <w:lang w:val="es-ES" w:eastAsia="zh-CN" w:bidi="hi-IN"/>
              </w:rPr>
              <w:t>tlp</w:t>
            </w:r>
            <w:r>
              <w:rPr>
                <w:rFonts w:eastAsia="Noto Serif CJK SC" w:cs="Lohit Devanagari" w:ascii="Cantarell" w:hAnsi="Cantarell"/>
                <w:b w:val="false"/>
                <w:bCs w:val="false"/>
                <w:color w:val="auto"/>
                <w:kern w:val="2"/>
                <w:sz w:val="24"/>
                <w:szCs w:val="24"/>
                <w:lang w:val="es-ES" w:eastAsia="zh-CN" w:bidi="hi-IN"/>
              </w:rPr>
              <w:t>+++</w:t>
            </w:r>
          </w:p>
        </w:tc>
      </w:tr>
      <w:tr>
        <w:trPr/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extBody"/>
              <w:widowControl w:val="false"/>
              <w:spacing w:before="0" w:after="140"/>
              <w:rPr>
                <w:rFonts w:ascii="Cantarell" w:hAnsi="Cantarell"/>
              </w:rPr>
            </w:pPr>
            <w:r>
              <w:rPr>
                <w:rFonts w:ascii="Cantarell" w:hAnsi="Cantarell"/>
              </w:rPr>
              <w:t>Affected assets</w:t>
            </w:r>
          </w:p>
        </w:tc>
        <w:tc>
          <w:tcPr>
            <w:tcW w:w="51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extBody"/>
              <w:widowControl w:val="false"/>
              <w:spacing w:lineRule="auto" w:line="276" w:before="0" w:after="140"/>
              <w:jc w:val="center"/>
              <w:rPr>
                <w:rFonts w:ascii="Cantarell" w:hAnsi="Cantarell"/>
                <w:b w:val="false"/>
                <w:b w:val="false"/>
                <w:bCs w:val="false"/>
              </w:rPr>
            </w:pPr>
            <w:r>
              <w:rPr>
                <w:rFonts w:ascii="Cantarell" w:hAnsi="Cantarell"/>
                <w:b w:val="false"/>
                <w:bCs w:val="false"/>
              </w:rPr>
              <w:t>+++INS $vuln.</w:t>
            </w:r>
            <w:r>
              <w:rPr>
                <w:rFonts w:eastAsia="Noto Sans Mono CJK SC" w:cs="Liberation Mono" w:ascii="Cantarell" w:hAnsi="Cantarell"/>
                <w:b w:val="false"/>
                <w:bCs w:val="false"/>
                <w:color w:val="auto"/>
                <w:kern w:val="2"/>
                <w:sz w:val="20"/>
                <w:szCs w:val="20"/>
                <w:lang w:val="es-ES" w:eastAsia="zh-CN" w:bidi="hi-IN"/>
              </w:rPr>
              <w:t>assets</w:t>
            </w:r>
            <w:r>
              <w:rPr>
                <w:rFonts w:ascii="Cantarell" w:hAnsi="Cantarell"/>
                <w:b w:val="false"/>
                <w:bCs w:val="false"/>
              </w:rPr>
              <w:t>+++</w:t>
            </w:r>
          </w:p>
        </w:tc>
        <w:tc>
          <w:tcPr>
            <w:tcW w:w="101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extBody"/>
              <w:widowControl w:val="false"/>
              <w:spacing w:lineRule="auto" w:line="276" w:before="0" w:after="140"/>
              <w:rPr>
                <w:rFonts w:ascii="Cantarell" w:hAnsi="Cantarell"/>
              </w:rPr>
            </w:pPr>
            <w:r>
              <w:rPr>
                <w:rFonts w:ascii="Cantarell" w:hAnsi="Cantarell"/>
              </w:rPr>
              <w:t>CVSS</w:t>
            </w:r>
          </w:p>
        </w:tc>
        <w:tc>
          <w:tcPr>
            <w:tcW w:w="13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extBody"/>
              <w:widowControl w:val="false"/>
              <w:spacing w:lineRule="auto" w:line="276" w:before="0" w:after="140"/>
              <w:jc w:val="center"/>
              <w:rPr>
                <w:rFonts w:ascii="Cantarell" w:hAnsi="Cantarell"/>
                <w:b/>
                <w:b/>
                <w:bCs/>
              </w:rPr>
            </w:pPr>
            <w:r>
              <w:rPr>
                <w:rFonts w:ascii="Cantarell" w:hAnsi="Cantarell"/>
                <w:b/>
                <w:bCs/>
              </w:rPr>
              <w:t>+++INS $vuln.</w:t>
            </w:r>
            <w:r>
              <w:rPr>
                <w:rFonts w:eastAsia="Noto Sans Mono CJK SC" w:cs="Liberation Mono" w:ascii="Cantarell" w:hAnsi="Cantarell"/>
                <w:b/>
                <w:bCs/>
                <w:color w:val="auto"/>
                <w:kern w:val="2"/>
                <w:sz w:val="20"/>
                <w:szCs w:val="20"/>
                <w:lang w:val="es-ES" w:eastAsia="zh-CN" w:bidi="hi-IN"/>
              </w:rPr>
              <w:t>cvss</w:t>
            </w:r>
            <w:r>
              <w:rPr>
                <w:rFonts w:ascii="Cantarell" w:hAnsi="Cantarell"/>
                <w:b/>
                <w:bCs/>
              </w:rPr>
              <w:t>+++</w:t>
            </w:r>
          </w:p>
        </w:tc>
      </w:tr>
      <w:tr>
        <w:trPr/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extBody"/>
              <w:widowControl w:val="false"/>
              <w:spacing w:before="0" w:after="140"/>
              <w:rPr>
                <w:rFonts w:ascii="Cantarell" w:hAnsi="Cantarell"/>
              </w:rPr>
            </w:pPr>
            <w:r>
              <w:rPr>
                <w:rFonts w:ascii="Cantarell" w:hAnsi="Cantarell"/>
              </w:rPr>
              <w:t>Vulnerability ID</w:t>
            </w:r>
          </w:p>
        </w:tc>
        <w:tc>
          <w:tcPr>
            <w:tcW w:w="742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extBody"/>
              <w:widowControl w:val="false"/>
              <w:spacing w:lineRule="auto" w:line="276" w:before="0" w:after="140"/>
              <w:jc w:val="left"/>
              <w:rPr>
                <w:rFonts w:ascii="Cantarell" w:hAnsi="Cantarell"/>
                <w:b w:val="false"/>
                <w:b w:val="false"/>
                <w:bCs w:val="false"/>
              </w:rPr>
            </w:pPr>
            <w:r>
              <w:rPr>
                <w:rFonts w:eastAsia="Noto Serif CJK SC" w:cs="Lohit Devanagari" w:ascii="Cantarell" w:hAnsi="Cantarell"/>
                <w:b w:val="false"/>
                <w:bCs w:val="false"/>
                <w:color w:val="auto"/>
                <w:kern w:val="2"/>
                <w:sz w:val="24"/>
                <w:szCs w:val="24"/>
                <w:lang w:val="es-ES" w:eastAsia="zh-CN" w:bidi="hi-IN"/>
              </w:rPr>
              <w:t>+++INS $vuln.</w:t>
            </w:r>
            <w:r>
              <w:rPr>
                <w:rFonts w:eastAsia="Noto Sans Mono CJK SC" w:cs="Liberation Mono" w:ascii="Cantarell" w:hAnsi="Cantarell"/>
                <w:b w:val="false"/>
                <w:bCs w:val="false"/>
                <w:color w:val="auto"/>
                <w:kern w:val="2"/>
                <w:sz w:val="20"/>
                <w:szCs w:val="20"/>
                <w:lang w:val="es-ES" w:eastAsia="zh-CN" w:bidi="hi-IN"/>
              </w:rPr>
              <w:t>uuid</w:t>
            </w:r>
            <w:r>
              <w:rPr>
                <w:rFonts w:eastAsia="Noto Serif CJK SC" w:cs="Lohit Devanagari" w:ascii="Cantarell" w:hAnsi="Cantarell"/>
                <w:b w:val="false"/>
                <w:bCs w:val="false"/>
                <w:color w:val="auto"/>
                <w:kern w:val="2"/>
                <w:sz w:val="24"/>
                <w:szCs w:val="24"/>
                <w:lang w:val="es-ES" w:eastAsia="zh-CN" w:bidi="hi-IN"/>
              </w:rPr>
              <w:t>+++</w:t>
            </w:r>
          </w:p>
        </w:tc>
      </w:tr>
      <w:tr>
        <w:trPr/>
        <w:tc>
          <w:tcPr>
            <w:tcW w:w="9637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0077B6" w:val="clear"/>
          </w:tcPr>
          <w:p>
            <w:pPr>
              <w:pStyle w:val="TextBody"/>
              <w:widowControl w:val="false"/>
              <w:spacing w:before="0" w:after="140"/>
              <w:rPr>
                <w:rFonts w:ascii="Cantarell" w:hAnsi="Cantarell"/>
                <w:b/>
                <w:b/>
                <w:bCs/>
                <w:color w:val="FFFFFF"/>
              </w:rPr>
            </w:pPr>
            <w:r>
              <w:rPr>
                <w:rFonts w:ascii="Cantarell" w:hAnsi="Cantarell"/>
                <w:b/>
                <w:bCs/>
                <w:color w:val="FFFFFF"/>
              </w:rPr>
              <w:t>Description</w:t>
            </w:r>
          </w:p>
        </w:tc>
      </w:tr>
      <w:tr>
        <w:trPr/>
        <w:tc>
          <w:tcPr>
            <w:tcW w:w="9637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extBody"/>
              <w:widowControl w:val="false"/>
              <w:spacing w:lineRule="auto" w:line="276" w:before="0" w:after="140"/>
              <w:rPr>
                <w:rFonts w:ascii="Cantarell" w:hAnsi="Cantarell"/>
              </w:rPr>
            </w:pPr>
            <w:r>
              <w:rPr>
                <w:rFonts w:ascii="Cantarell" w:hAnsi="Cantarell"/>
              </w:rPr>
              <w:t>+++INS $vuln.</w:t>
            </w:r>
            <w:r>
              <w:rPr>
                <w:rFonts w:eastAsia="Noto Sans Mono CJK SC" w:cs="Liberation Mono" w:ascii="Cantarell" w:hAnsi="Cantarell"/>
                <w:color w:val="auto"/>
                <w:kern w:val="2"/>
                <w:sz w:val="20"/>
                <w:szCs w:val="20"/>
                <w:lang w:val="es-ES" w:eastAsia="zh-CN" w:bidi="hi-IN"/>
              </w:rPr>
              <w:t>description</w:t>
            </w:r>
            <w:r>
              <w:rPr>
                <w:rFonts w:ascii="Cantarell" w:hAnsi="Cantarell"/>
              </w:rPr>
              <w:t>+++</w:t>
            </w:r>
          </w:p>
        </w:tc>
      </w:tr>
      <w:tr>
        <w:trPr/>
        <w:tc>
          <w:tcPr>
            <w:tcW w:w="9637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0077B6" w:val="clear"/>
          </w:tcPr>
          <w:p>
            <w:pPr>
              <w:pStyle w:val="TextBody"/>
              <w:widowControl w:val="false"/>
              <w:spacing w:lineRule="auto" w:line="276" w:before="0" w:after="140"/>
              <w:rPr>
                <w:rFonts w:ascii="Cantarell" w:hAnsi="Cantarell" w:eastAsia="Noto Serif CJK SC" w:cs="Lohit Devanagari"/>
                <w:b/>
                <w:b/>
                <w:bCs/>
                <w:color w:val="FFFFFF"/>
                <w:kern w:val="2"/>
                <w:sz w:val="24"/>
                <w:szCs w:val="24"/>
                <w:lang w:val="es-ES" w:eastAsia="zh-CN" w:bidi="hi-IN"/>
              </w:rPr>
            </w:pPr>
            <w:r>
              <w:rPr>
                <w:rFonts w:eastAsia="Noto Serif CJK SC" w:cs="Lohit Devanagari" w:ascii="Cantarell" w:hAnsi="Cantarell"/>
                <w:b/>
                <w:bCs/>
                <w:color w:val="FFFFFF"/>
                <w:kern w:val="2"/>
                <w:sz w:val="24"/>
                <w:szCs w:val="24"/>
                <w:lang w:val="es-ES" w:eastAsia="zh-CN" w:bidi="hi-IN"/>
              </w:rPr>
              <w:t>Business Impact</w:t>
            </w:r>
          </w:p>
        </w:tc>
      </w:tr>
      <w:tr>
        <w:trPr/>
        <w:tc>
          <w:tcPr>
            <w:tcW w:w="9637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extBody"/>
              <w:widowControl w:val="false"/>
              <w:spacing w:lineRule="auto" w:line="276" w:before="0" w:after="140"/>
              <w:rPr>
                <w:rFonts w:ascii="Cantarell" w:hAnsi="Cantarell"/>
              </w:rPr>
            </w:pPr>
            <w:r>
              <w:rPr>
                <w:rFonts w:ascii="Cantarell" w:hAnsi="Cantarell"/>
              </w:rPr>
              <w:t>+++INS $vuln.</w:t>
            </w:r>
            <w:r>
              <w:rPr>
                <w:rFonts w:eastAsia="Noto Sans Mono CJK SC" w:cs="Liberation Mono" w:ascii="Cantarell" w:hAnsi="Cantarell"/>
                <w:color w:val="auto"/>
                <w:kern w:val="2"/>
                <w:sz w:val="20"/>
                <w:szCs w:val="20"/>
                <w:lang w:val="es-ES" w:eastAsia="zh-CN" w:bidi="hi-IN"/>
              </w:rPr>
              <w:t>impact</w:t>
            </w:r>
            <w:r>
              <w:rPr>
                <w:rFonts w:ascii="Cantarell" w:hAnsi="Cantarell"/>
              </w:rPr>
              <w:t>+++</w:t>
            </w:r>
          </w:p>
        </w:tc>
      </w:tr>
      <w:tr>
        <w:trPr/>
        <w:tc>
          <w:tcPr>
            <w:tcW w:w="9637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0077B6" w:val="clear"/>
          </w:tcPr>
          <w:p>
            <w:pPr>
              <w:pStyle w:val="TextBody"/>
              <w:widowControl w:val="false"/>
              <w:spacing w:lineRule="auto" w:line="276" w:before="0" w:after="140"/>
              <w:rPr>
                <w:rFonts w:ascii="Cantarell" w:hAnsi="Cantarell" w:eastAsia="Noto Serif CJK SC" w:cs="Lohit Devanagari"/>
                <w:b/>
                <w:b/>
                <w:bCs/>
                <w:color w:val="FFFFFF"/>
                <w:kern w:val="2"/>
                <w:sz w:val="24"/>
                <w:szCs w:val="24"/>
                <w:lang w:val="es-ES" w:eastAsia="zh-CN" w:bidi="hi-IN"/>
              </w:rPr>
            </w:pPr>
            <w:r>
              <w:rPr>
                <w:rFonts w:eastAsia="Noto Serif CJK SC" w:cs="Lohit Devanagari" w:ascii="Cantarell" w:hAnsi="Cantarell"/>
                <w:b/>
                <w:bCs/>
                <w:color w:val="FFFFFF"/>
                <w:kern w:val="2"/>
                <w:sz w:val="24"/>
                <w:szCs w:val="24"/>
                <w:lang w:val="es-ES" w:eastAsia="zh-CN" w:bidi="hi-IN"/>
              </w:rPr>
              <w:t>Evidences</w:t>
            </w:r>
          </w:p>
        </w:tc>
      </w:tr>
      <w:tr>
        <w:trPr/>
        <w:tc>
          <w:tcPr>
            <w:tcW w:w="9637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extBody"/>
              <w:widowControl w:val="false"/>
              <w:spacing w:lineRule="auto" w:line="276" w:before="0" w:after="140"/>
              <w:rPr>
                <w:rFonts w:ascii="Cantarell" w:hAnsi="Cantarell"/>
              </w:rPr>
            </w:pPr>
            <w:r>
              <w:rPr>
                <w:rFonts w:ascii="Cantarell" w:hAnsi="Cantarell"/>
              </w:rPr>
              <w:t>+++INS $vuln.</w:t>
            </w:r>
            <w:r>
              <w:rPr>
                <w:rFonts w:eastAsia="Noto Sans Mono CJK SC" w:cs="Liberation Mono" w:ascii="Cantarell" w:hAnsi="Cantarell"/>
                <w:color w:val="auto"/>
                <w:kern w:val="2"/>
                <w:sz w:val="20"/>
                <w:szCs w:val="20"/>
                <w:lang w:val="es-ES" w:eastAsia="zh-CN" w:bidi="hi-IN"/>
              </w:rPr>
              <w:t>evidences</w:t>
            </w:r>
            <w:r>
              <w:rPr>
                <w:rFonts w:ascii="Cantarell" w:hAnsi="Cantarell"/>
              </w:rPr>
              <w:t>+++</w:t>
            </w:r>
          </w:p>
        </w:tc>
      </w:tr>
      <w:tr>
        <w:trPr/>
        <w:tc>
          <w:tcPr>
            <w:tcW w:w="9637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0077B6" w:val="clear"/>
          </w:tcPr>
          <w:p>
            <w:pPr>
              <w:pStyle w:val="TextBody"/>
              <w:widowControl w:val="false"/>
              <w:spacing w:lineRule="auto" w:line="276" w:before="0" w:after="140"/>
              <w:rPr>
                <w:rFonts w:ascii="Cantarell" w:hAnsi="Cantarell"/>
                <w:b/>
                <w:b/>
                <w:bCs/>
                <w:color w:val="FFFFFF"/>
              </w:rPr>
            </w:pPr>
            <w:r>
              <w:rPr>
                <w:rFonts w:ascii="Cantarell" w:hAnsi="Cantarell"/>
                <w:b/>
                <w:bCs/>
                <w:color w:val="FFFFFF"/>
              </w:rPr>
              <w:t>References</w:t>
            </w:r>
          </w:p>
        </w:tc>
      </w:tr>
      <w:tr>
        <w:trPr/>
        <w:tc>
          <w:tcPr>
            <w:tcW w:w="9637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extBody"/>
              <w:widowControl w:val="false"/>
              <w:spacing w:lineRule="auto" w:line="276" w:before="0" w:after="140"/>
              <w:rPr>
                <w:rFonts w:ascii="Cantarell" w:hAnsi="Cantarell"/>
              </w:rPr>
            </w:pPr>
            <w:r>
              <w:rPr>
                <w:rFonts w:ascii="Cantarell" w:hAnsi="Cantarell"/>
              </w:rPr>
              <w:t>+++INS $vuln.</w:t>
            </w:r>
            <w:r>
              <w:rPr>
                <w:rFonts w:eastAsia="Noto Sans Mono CJK SC" w:cs="Liberation Mono" w:ascii="Cantarell" w:hAnsi="Cantarell"/>
                <w:color w:val="auto"/>
                <w:kern w:val="2"/>
                <w:sz w:val="20"/>
                <w:szCs w:val="20"/>
                <w:lang w:val="es-ES" w:eastAsia="zh-CN" w:bidi="hi-IN"/>
              </w:rPr>
              <w:t>references</w:t>
            </w:r>
            <w:r>
              <w:rPr>
                <w:rFonts w:ascii="Cantarell" w:hAnsi="Cantarell"/>
              </w:rPr>
              <w:t>+++</w:t>
            </w:r>
          </w:p>
        </w:tc>
      </w:tr>
    </w:tbl>
    <w:p>
      <w:pPr>
        <w:pStyle w:val="TextBody"/>
        <w:spacing w:lineRule="auto" w:line="276" w:before="0" w:after="140"/>
        <w:rPr>
          <w:rStyle w:val="Textooriginal"/>
          <w:rFonts w:ascii="Cantarell" w:hAnsi="Cantarell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0"/>
        </w:rPr>
      </w:pPr>
      <w:r>
        <w:rPr>
          <w:rFonts w:ascii="Cantarell" w:hAnsi="Cantarell"/>
          <w:b w:val="false"/>
          <w:i w:val="false"/>
          <w:caps w:val="false"/>
          <w:smallCaps w:val="false"/>
          <w:color w:val="24292F"/>
          <w:spacing w:val="0"/>
          <w:sz w:val="20"/>
        </w:rPr>
      </w:r>
    </w:p>
    <w:p>
      <w:pPr>
        <w:pStyle w:val="TextBody"/>
        <w:spacing w:lineRule="auto" w:line="276" w:before="0" w:after="140"/>
        <w:rPr/>
      </w:pPr>
      <w:r>
        <w:rPr>
          <w:rStyle w:val="Textooriginal"/>
          <w:rFonts w:ascii="Cantarell" w:hAnsi="Cantarell"/>
          <w:b w:val="false"/>
          <w:i w:val="false"/>
          <w:caps w:val="false"/>
          <w:smallCaps w:val="false"/>
          <w:color w:val="24292F"/>
          <w:spacing w:val="0"/>
          <w:sz w:val="20"/>
        </w:rPr>
        <w:t xml:space="preserve">+++END-FOR </w:t>
      </w:r>
      <w:r>
        <w:rPr>
          <w:rStyle w:val="Textooriginal"/>
          <w:rFonts w:eastAsia="Noto Sans Mono CJK SC" w:cs="Liberation Mono" w:ascii="Cantarell" w:hAnsi="Cantarell"/>
          <w:b w:val="false"/>
          <w:i w:val="false"/>
          <w:caps w:val="false"/>
          <w:smallCaps w:val="false"/>
          <w:color w:val="24292F"/>
          <w:spacing w:val="0"/>
          <w:sz w:val="20"/>
          <w:szCs w:val="20"/>
        </w:rPr>
        <w:t>vuln</w:t>
      </w:r>
      <w:r>
        <w:rPr>
          <w:rStyle w:val="Textooriginal"/>
          <w:rFonts w:ascii="Cantarell" w:hAnsi="Cantarell"/>
          <w:b w:val="false"/>
          <w:i w:val="false"/>
          <w:caps w:val="false"/>
          <w:smallCaps w:val="false"/>
          <w:color w:val="24292F"/>
          <w:spacing w:val="0"/>
          <w:sz w:val="20"/>
        </w:rPr>
        <w:t>+++</w:t>
      </w:r>
    </w:p>
    <w:sectPr>
      <w:footerReference w:type="default" r:id="rId2"/>
      <w:type w:val="nextPage"/>
      <w:pgSz w:w="11906" w:h="16838"/>
      <w:pgMar w:left="1134" w:right="1134" w:header="0" w:top="1134" w:footer="1134" w:bottom="1693" w:gutter="0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Samanata">
    <w:charset w:val="01"/>
    <w:family w:val="roman"/>
    <w:pitch w:val="variable"/>
  </w:font>
  <w:font w:name="Cantarel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>
        <w:u w:val="none"/>
      </w:rPr>
    </w:pPr>
    <w:r>
      <w:rPr>
        <w:u w:val="none"/>
      </w:rPr>
      <w:t>+++INS report.name+++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isplayBackgroundShape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S" w:eastAsia="zh-CN" w:bidi="hi-IN"/>
    </w:rPr>
  </w:style>
  <w:style w:type="paragraph" w:styleId="Heading1">
    <w:name w:val="Heading 1"/>
    <w:basedOn w:val="Ttulo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Ttulo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color w:val="0077B6"/>
      <w:sz w:val="28"/>
      <w:szCs w:val="32"/>
    </w:rPr>
  </w:style>
  <w:style w:type="paragraph" w:styleId="Heading3">
    <w:name w:val="Heading 3"/>
    <w:basedOn w:val="Ttulo"/>
    <w:next w:val="TextBody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Textooriginal">
    <w:name w:val="Texto original"/>
    <w:qFormat/>
    <w:rPr>
      <w:rFonts w:ascii="Liberation Mono" w:hAnsi="Liberation Mono" w:eastAsia="Noto Sans Mono CJK SC" w:cs="Liberation Mono"/>
    </w:rPr>
  </w:style>
  <w:style w:type="character" w:styleId="Smbolosdenumeracin">
    <w:name w:val="Símbolos de numeración"/>
    <w:qFormat/>
    <w:rPr/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EnlacedeInternet">
    <w:name w:val="Enlace de Internet"/>
    <w:qFormat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tulo">
    <w:name w:val="Título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Samanata" w:hAnsi="Samanata" w:eastAsia="Noto Sans Mono CJK SC" w:cs="Liberation Mono"/>
      <w:sz w:val="24"/>
      <w:szCs w:val="20"/>
    </w:rPr>
  </w:style>
  <w:style w:type="paragraph" w:styleId="Title">
    <w:name w:val="Title"/>
    <w:basedOn w:val="Ttulo"/>
    <w:next w:val="TextBody"/>
    <w:qFormat/>
    <w:pPr>
      <w:bidi w:val="0"/>
      <w:spacing w:before="240" w:after="120"/>
      <w:jc w:val="center"/>
    </w:pPr>
    <w:rPr>
      <w:b/>
      <w:bCs/>
      <w:color w:val="230903"/>
      <w:sz w:val="56"/>
      <w:szCs w:val="56"/>
    </w:rPr>
  </w:style>
  <w:style w:type="paragraph" w:styleId="Contenidodelatabla">
    <w:name w:val="Contenido de la tabla"/>
    <w:basedOn w:val="Normal"/>
    <w:qFormat/>
    <w:pPr>
      <w:suppressLineNumbers/>
    </w:pPr>
    <w:rPr>
      <w:rFonts w:ascii="Liberation Sans" w:hAnsi="Liberation Sans"/>
      <w:b w:val="false"/>
    </w:rPr>
  </w:style>
  <w:style w:type="paragraph" w:styleId="Cabeceraypie">
    <w:name w:val="Cabecera y pie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Cabeceraypie"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104</TotalTime>
  <Application>LibreOffice/7.1.1.2$MacOSX_X86_64 LibreOffice_project/fe0b08f4af1bacafe4c7ecc87ce55bb426164676</Application>
  <AppVersion>15.0000</AppVersion>
  <Pages>2</Pages>
  <Words>55</Words>
  <Characters>605</Characters>
  <CharactersWithSpaces>642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2022-04-06T10:06:40Z</dcterms:created>
  <dc:creator/>
  <dc:description/>
  <dc:language>es-ES</dc:language>
  <cp:lastModifiedBy/>
  <dcterms:modified xsi:type="dcterms:W3CDTF">2022-10-31T18:03:19Z</dcterms:modified>
  <cp:revision>66</cp:revision>
  <dc:subject/>
  <dc:title/>
</cp:coreProperties>
</file>