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ind w:left="2" w:hanging="4"/>
        <w:jc w:val="center"/>
        <w:rPr>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3" w:hanging="5"/>
        <w:jc w:val="right"/>
        <w:rPr>
          <w:color w:val="000000"/>
          <w:sz w:val="48"/>
          <w:szCs w:val="48"/>
        </w:rPr>
      </w:pPr>
      <w:r w:rsidDel="00000000" w:rsidR="00000000" w:rsidRPr="00000000">
        <w:rPr>
          <w:b w:val="1"/>
          <w:bCs w:val="1"/>
          <w:color w:val="000000"/>
          <w:sz w:val="48"/>
          <w:szCs w:val="48"/>
          <w:rtl w:val="0"/>
        </w:rPr>
        <w:t xml:space="preserve">Plan de dirección </w:t>
      </w:r>
      <w:r w:rsidDel="00000000" w:rsidR="00000000" w:rsidRPr="00000000">
        <w:rPr>
          <w:rtl w:val="0"/>
        </w:rPr>
      </w:r>
    </w:p>
    <w:p w:rsidR="00000000" w:rsidDel="00000000" w:rsidP="00000000" w:rsidRDefault="00000000" w:rsidRPr="00000000" w14:paraId="0000000C">
      <w:pPr>
        <w:spacing w:after="0" w:line="240" w:lineRule="auto"/>
        <w:ind w:left="3" w:hanging="5"/>
        <w:jc w:val="right"/>
        <w:rPr>
          <w:color w:val="000000"/>
          <w:sz w:val="48"/>
          <w:szCs w:val="48"/>
        </w:rPr>
      </w:pPr>
      <w:r w:rsidDel="00000000" w:rsidR="00000000" w:rsidRPr="00000000">
        <w:rPr>
          <w:b w:val="1"/>
          <w:bCs w:val="1"/>
          <w:color w:val="000000"/>
          <w:sz w:val="48"/>
          <w:szCs w:val="48"/>
          <w:rtl w:val="0"/>
        </w:rPr>
        <w:t xml:space="preserve">de proyecto</w:t>
      </w:r>
      <w:r w:rsidDel="00000000" w:rsidR="00000000" w:rsidRPr="00000000">
        <w:rPr>
          <w:rtl w:val="0"/>
        </w:rPr>
      </w:r>
    </w:p>
    <w:p w:rsidR="00000000" w:rsidDel="00000000" w:rsidP="00000000" w:rsidRDefault="00000000" w:rsidRPr="00000000" w14:paraId="0000000D">
      <w:pPr>
        <w:spacing w:after="0" w:line="240" w:lineRule="auto"/>
        <w:ind w:firstLine="0"/>
        <w:jc w:val="right"/>
        <w:rPr>
          <w:color w:val="00b050"/>
          <w:sz w:val="36"/>
          <w:szCs w:val="36"/>
        </w:rPr>
      </w:pPr>
      <w:r w:rsidDel="00000000" w:rsidR="00000000" w:rsidRPr="00000000">
        <w:rPr>
          <w:b w:val="1"/>
          <w:bCs w:val="1"/>
          <w:i w:val="1"/>
          <w:iCs w:val="1"/>
          <w:color w:val="00b050"/>
          <w:sz w:val="36"/>
          <w:szCs w:val="36"/>
          <w:rtl w:val="0"/>
        </w:rPr>
        <w:t xml:space="preserve"> </w:t>
      </w:r>
      <w:r w:rsidDel="00000000" w:rsidR="00000000" w:rsidRPr="00000000">
        <w:rPr>
          <w:b w:val="1"/>
          <w:bCs w:val="1"/>
          <w:i w:val="1"/>
          <w:iCs w:val="1"/>
          <w:color w:val="00b050"/>
          <w:sz w:val="36"/>
          <w:szCs w:val="36"/>
          <w:rtl w:val="0"/>
        </w:rPr>
        <w:t xml:space="preserve">Vibe</w:t>
      </w:r>
      <w:r w:rsidDel="00000000" w:rsidR="00000000" w:rsidRPr="00000000">
        <w:rPr>
          <w:b w:val="1"/>
          <w:bCs w:val="1"/>
          <w:i w:val="1"/>
          <w:iCs w:val="1"/>
          <w:color w:val="38761d"/>
          <w:sz w:val="36"/>
          <w:szCs w:val="36"/>
          <w:rtl w:val="0"/>
        </w:rPr>
        <w:t xml:space="preserve">Tribe</w:t>
      </w:r>
      <w:r w:rsidDel="00000000" w:rsidR="00000000" w:rsidRPr="00000000">
        <w:rPr>
          <w:rtl w:val="0"/>
        </w:rPr>
      </w:r>
    </w:p>
    <w:p w:rsidR="00000000" w:rsidDel="00000000" w:rsidP="00000000" w:rsidRDefault="00000000" w:rsidRPr="00000000" w14:paraId="0000000E">
      <w:pPr>
        <w:spacing w:after="0" w:line="240" w:lineRule="auto"/>
        <w:ind w:left="2" w:hanging="4"/>
        <w:jc w:val="right"/>
        <w:rPr>
          <w:rFonts w:ascii="Calibri" w:cs="Calibri" w:eastAsia="Calibri" w:hAnsi="Calibri"/>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365f91"/>
          <w:sz w:val="36"/>
          <w:szCs w:val="36"/>
          <w:rtl w:val="0"/>
        </w:rPr>
        <w:t xml:space="preserve"> </w:t>
      </w:r>
      <w:r w:rsidDel="00000000" w:rsidR="00000000" w:rsidRPr="00000000">
        <w:rPr>
          <w:b w:val="1"/>
          <w:bCs w:val="1"/>
          <w:i w:val="1"/>
          <w:iCs w:val="1"/>
          <w:color w:val="00b050"/>
          <w:sz w:val="36"/>
          <w:szCs w:val="36"/>
          <w:rtl w:val="0"/>
        </w:rPr>
        <w:t xml:space="preserve">18/03/2026</w:t>
      </w:r>
      <w:r w:rsidDel="00000000" w:rsidR="00000000" w:rsidRPr="00000000">
        <w:rPr>
          <w:rtl w:val="0"/>
        </w:rPr>
      </w:r>
    </w:p>
    <w:p w:rsidR="00000000" w:rsidDel="00000000" w:rsidP="00000000" w:rsidRDefault="00000000" w:rsidRPr="00000000" w14:paraId="0000000F">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0">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1">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2">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3">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4">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5">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6">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7">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8">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9">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A">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B">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C">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D">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E">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1F">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0">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1">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2">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3">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4">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5">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6">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27">
      <w:pPr>
        <w:spacing w:after="0" w:line="240" w:lineRule="auto"/>
        <w:ind w:left="1" w:hanging="3"/>
        <w:rPr>
          <w:color w:val="365f91"/>
          <w:sz w:val="32"/>
          <w:szCs w:val="32"/>
        </w:rPr>
      </w:pPr>
      <w:r w:rsidDel="00000000" w:rsidR="00000000" w:rsidRPr="00000000">
        <w:rPr>
          <w:b w:val="1"/>
          <w:bCs w:val="1"/>
          <w:color w:val="365f91"/>
          <w:sz w:val="32"/>
          <w:szCs w:val="32"/>
          <w:rtl w:val="0"/>
        </w:rPr>
        <w:t xml:space="preserve">Tabla de contenido</w:t>
        <w:br w:type="textWrapping"/>
      </w:r>
      <w:r w:rsidDel="00000000" w:rsidR="00000000" w:rsidRPr="00000000">
        <w:rPr>
          <w:rtl w:val="0"/>
        </w:rPr>
      </w:r>
    </w:p>
    <w:sdt>
      <w:sdtPr>
        <w:id w:val="-736798526"/>
        <w:docPartObj>
          <w:docPartGallery w:val="Table of Contents"/>
          <w:docPartUnique w:val="1"/>
        </w:docPartObj>
      </w:sdtPr>
      <w:sdtContent>
        <w:p w:rsidR="00000000" w:rsidDel="00000000" w:rsidP="00000000" w:rsidRDefault="00000000" w:rsidRPr="00000000" w14:paraId="00000028">
          <w:pPr>
            <w:widowControl w:val="0"/>
            <w:tabs>
              <w:tab w:val="right" w:leader="dot" w:pos="9360"/>
            </w:tabs>
            <w:spacing w:after="0" w:before="60" w:line="240" w:lineRule="auto"/>
            <w:ind w:firstLine="0"/>
            <w:rPr>
              <w:b w:val="1"/>
              <w:bCs w:val="1"/>
              <w:color w:val="365f91"/>
              <w:u w:val="no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b w:val="1"/>
                <w:bCs w:val="1"/>
                <w:color w:val="365f91"/>
                <w:u w:val="none"/>
                <w:rtl w:val="0"/>
              </w:rPr>
              <w:t xml:space="preserve">Introducción</w:t>
              <w:tab/>
            </w:r>
          </w:hyperlink>
          <w:r w:rsidDel="00000000" w:rsidR="00000000" w:rsidRPr="00000000">
            <w:fldChar w:fldCharType="begin"/>
            <w:instrText xml:space="preserve"> PAGEREF _heading=h.1fob9te \h </w:instrText>
            <w:fldChar w:fldCharType="separate"/>
          </w:r>
          <w:r w:rsidDel="00000000" w:rsidR="00000000" w:rsidRPr="00000000">
            <w:rPr>
              <w:b w:val="1"/>
              <w:bCs w:val="1"/>
              <w:color w:val="365f9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after="0" w:before="60" w:line="240" w:lineRule="auto"/>
            <w:ind w:firstLine="0"/>
            <w:rPr>
              <w:b w:val="1"/>
              <w:bCs w:val="1"/>
              <w:color w:val="365f91"/>
              <w:u w:val="none"/>
            </w:rPr>
          </w:pPr>
          <w:hyperlink w:anchor="_heading=h.2et92p0">
            <w:r w:rsidDel="00000000" w:rsidR="00000000" w:rsidRPr="00000000">
              <w:rPr>
                <w:b w:val="1"/>
                <w:bCs w:val="1"/>
                <w:color w:val="365f91"/>
                <w:u w:val="none"/>
                <w:rtl w:val="0"/>
              </w:rPr>
              <w:t xml:space="preserve">Planes de gestión de proyecto</w:t>
              <w:tab/>
            </w:r>
          </w:hyperlink>
          <w:r w:rsidDel="00000000" w:rsidR="00000000" w:rsidRPr="00000000">
            <w:fldChar w:fldCharType="begin"/>
            <w:instrText xml:space="preserve"> PAGEREF _heading=h.2et92p0 \h </w:instrText>
            <w:fldChar w:fldCharType="separate"/>
          </w:r>
          <w:r w:rsidDel="00000000" w:rsidR="00000000" w:rsidRPr="00000000">
            <w:rPr>
              <w:b w:val="1"/>
              <w:bCs w:val="1"/>
              <w:color w:val="365f9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after="0" w:before="60" w:line="240" w:lineRule="auto"/>
            <w:ind w:left="360" w:firstLine="0"/>
            <w:rPr>
              <w:color w:val="000000"/>
              <w:u w:val="none"/>
            </w:rPr>
          </w:pPr>
          <w:hyperlink w:anchor="_heading=h.gah97p2zfkzu">
            <w:r w:rsidDel="00000000" w:rsidR="00000000" w:rsidRPr="00000000">
              <w:rPr>
                <w:color w:val="000000"/>
                <w:u w:val="none"/>
                <w:rtl w:val="0"/>
              </w:rPr>
              <w:t xml:space="preserve">Plan de gestión del alcance</w:t>
              <w:tab/>
            </w:r>
          </w:hyperlink>
          <w:r w:rsidDel="00000000" w:rsidR="00000000" w:rsidRPr="00000000">
            <w:fldChar w:fldCharType="begin"/>
            <w:instrText xml:space="preserve"> PAGEREF _heading=h.gah97p2zfkzu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after="0" w:before="60" w:line="240" w:lineRule="auto"/>
            <w:ind w:left="360" w:firstLine="0"/>
            <w:rPr>
              <w:color w:val="000000"/>
              <w:u w:val="none"/>
            </w:rPr>
          </w:pPr>
          <w:hyperlink w:anchor="_heading=h.pjlkvyd651j">
            <w:r w:rsidDel="00000000" w:rsidR="00000000" w:rsidRPr="00000000">
              <w:rPr>
                <w:color w:val="000000"/>
                <w:u w:val="none"/>
                <w:rtl w:val="0"/>
              </w:rPr>
              <w:t xml:space="preserve">Plan de gestión de requerimientos</w:t>
              <w:tab/>
            </w:r>
          </w:hyperlink>
          <w:r w:rsidDel="00000000" w:rsidR="00000000" w:rsidRPr="00000000">
            <w:fldChar w:fldCharType="begin"/>
            <w:instrText xml:space="preserve"> PAGEREF _heading=h.pjlkvyd651j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after="0" w:before="60" w:line="240" w:lineRule="auto"/>
            <w:ind w:left="360" w:firstLine="0"/>
            <w:rPr>
              <w:color w:val="000000"/>
              <w:u w:val="none"/>
            </w:rPr>
          </w:pPr>
          <w:hyperlink w:anchor="_heading=h.3dy6vkm">
            <w:r w:rsidDel="00000000" w:rsidR="00000000" w:rsidRPr="00000000">
              <w:rPr>
                <w:color w:val="000000"/>
                <w:u w:val="none"/>
                <w:rtl w:val="0"/>
              </w:rPr>
              <w:t xml:space="preserve">Plan de gestión del cronograma</w:t>
              <w:tab/>
            </w:r>
          </w:hyperlink>
          <w:r w:rsidDel="00000000" w:rsidR="00000000" w:rsidRPr="00000000">
            <w:fldChar w:fldCharType="begin"/>
            <w:instrText xml:space="preserve"> PAGEREF _heading=h.3dy6vkm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after="0" w:before="60" w:line="240" w:lineRule="auto"/>
            <w:ind w:left="360" w:firstLine="0"/>
            <w:rPr>
              <w:color w:val="000000"/>
              <w:u w:val="none"/>
            </w:rPr>
          </w:pPr>
          <w:hyperlink w:anchor="_heading=h.1t3h5sf">
            <w:r w:rsidDel="00000000" w:rsidR="00000000" w:rsidRPr="00000000">
              <w:rPr>
                <w:color w:val="000000"/>
                <w:u w:val="none"/>
                <w:rtl w:val="0"/>
              </w:rPr>
              <w:t xml:space="preserve">Plan de gestión de costos</w:t>
              <w:tab/>
            </w:r>
          </w:hyperlink>
          <w:r w:rsidDel="00000000" w:rsidR="00000000" w:rsidRPr="00000000">
            <w:fldChar w:fldCharType="begin"/>
            <w:instrText xml:space="preserve"> PAGEREF _heading=h.1t3h5sf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after="0" w:before="60" w:line="240" w:lineRule="auto"/>
            <w:ind w:left="360" w:firstLine="0"/>
            <w:rPr>
              <w:color w:val="000000"/>
              <w:u w:val="none"/>
            </w:rPr>
          </w:pPr>
          <w:hyperlink w:anchor="_heading=h.4d34og8">
            <w:r w:rsidDel="00000000" w:rsidR="00000000" w:rsidRPr="00000000">
              <w:rPr>
                <w:color w:val="000000"/>
                <w:u w:val="none"/>
                <w:rtl w:val="0"/>
              </w:rPr>
              <w:t xml:space="preserve">Plan de gestión de calidad</w:t>
              <w:tab/>
            </w:r>
          </w:hyperlink>
          <w:r w:rsidDel="00000000" w:rsidR="00000000" w:rsidRPr="00000000">
            <w:fldChar w:fldCharType="begin"/>
            <w:instrText xml:space="preserve"> PAGEREF _heading=h.4d34og8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after="0" w:before="60" w:line="240" w:lineRule="auto"/>
            <w:ind w:left="360" w:firstLine="0"/>
            <w:rPr>
              <w:color w:val="000000"/>
              <w:u w:val="none"/>
            </w:rPr>
          </w:pPr>
          <w:hyperlink w:anchor="_heading=h.2s8eyo1">
            <w:r w:rsidDel="00000000" w:rsidR="00000000" w:rsidRPr="00000000">
              <w:rPr>
                <w:color w:val="000000"/>
                <w:u w:val="none"/>
                <w:rtl w:val="0"/>
              </w:rPr>
              <w:t xml:space="preserve">Plan de gestión de recursos</w:t>
              <w:tab/>
            </w:r>
          </w:hyperlink>
          <w:r w:rsidDel="00000000" w:rsidR="00000000" w:rsidRPr="00000000">
            <w:fldChar w:fldCharType="begin"/>
            <w:instrText xml:space="preserve"> PAGEREF _heading=h.2s8eyo1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after="0" w:before="60" w:line="240" w:lineRule="auto"/>
            <w:ind w:left="360" w:firstLine="0"/>
            <w:rPr>
              <w:color w:val="000000"/>
              <w:u w:val="none"/>
            </w:rPr>
          </w:pPr>
          <w:hyperlink w:anchor="_heading=h.cxk6xyt0iobp">
            <w:r w:rsidDel="00000000" w:rsidR="00000000" w:rsidRPr="00000000">
              <w:rPr>
                <w:color w:val="000000"/>
                <w:u w:val="none"/>
                <w:rtl w:val="0"/>
              </w:rPr>
              <w:t xml:space="preserve">Equipo del Proyecto — Roles y Responsabilidades</w:t>
              <w:tab/>
            </w:r>
          </w:hyperlink>
          <w:r w:rsidDel="00000000" w:rsidR="00000000" w:rsidRPr="00000000">
            <w:fldChar w:fldCharType="begin"/>
            <w:instrText xml:space="preserve"> PAGEREF _heading=h.cxk6xyt0iobp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after="0" w:before="60" w:line="240" w:lineRule="auto"/>
            <w:ind w:left="360" w:firstLine="0"/>
            <w:rPr>
              <w:color w:val="000000"/>
              <w:u w:val="none"/>
            </w:rPr>
          </w:pPr>
          <w:hyperlink w:anchor="_heading=h.17dp8vu">
            <w:r w:rsidDel="00000000" w:rsidR="00000000" w:rsidRPr="00000000">
              <w:rPr>
                <w:color w:val="000000"/>
                <w:u w:val="none"/>
                <w:rtl w:val="0"/>
              </w:rPr>
              <w:t xml:space="preserve">Plan de gestión de comunicaciones</w:t>
              <w:tab/>
            </w:r>
          </w:hyperlink>
          <w:r w:rsidDel="00000000" w:rsidR="00000000" w:rsidRPr="00000000">
            <w:fldChar w:fldCharType="begin"/>
            <w:instrText xml:space="preserve"> PAGEREF _heading=h.17dp8vu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after="0" w:before="60" w:line="240" w:lineRule="auto"/>
            <w:ind w:left="360" w:firstLine="0"/>
            <w:rPr>
              <w:color w:val="000000"/>
              <w:u w:val="none"/>
            </w:rPr>
          </w:pPr>
          <w:hyperlink w:anchor="_heading=h.3rdcrjn">
            <w:r w:rsidDel="00000000" w:rsidR="00000000" w:rsidRPr="00000000">
              <w:rPr>
                <w:color w:val="000000"/>
                <w:u w:val="none"/>
                <w:rtl w:val="0"/>
              </w:rPr>
              <w:t xml:space="preserve">Plan de gestión de riesgos de un proyecto</w:t>
              <w:tab/>
            </w:r>
          </w:hyperlink>
          <w:r w:rsidDel="00000000" w:rsidR="00000000" w:rsidRPr="00000000">
            <w:fldChar w:fldCharType="begin"/>
            <w:instrText xml:space="preserve"> PAGEREF _heading=h.3rdcrjn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after="0" w:before="60" w:line="240" w:lineRule="auto"/>
            <w:ind w:left="360" w:firstLine="0"/>
            <w:rPr>
              <w:color w:val="000000"/>
              <w:u w:val="none"/>
            </w:rPr>
          </w:pPr>
          <w:hyperlink w:anchor="_heading=h.e9x65tu7g0je">
            <w:r w:rsidDel="00000000" w:rsidR="00000000" w:rsidRPr="00000000">
              <w:rPr>
                <w:color w:val="000000"/>
                <w:u w:val="none"/>
                <w:rtl w:val="0"/>
              </w:rPr>
              <w:t xml:space="preserve">Plan de gestión de adquisiciones</w:t>
              <w:tab/>
            </w:r>
          </w:hyperlink>
          <w:r w:rsidDel="00000000" w:rsidR="00000000" w:rsidRPr="00000000">
            <w:fldChar w:fldCharType="begin"/>
            <w:instrText xml:space="preserve"> PAGEREF _heading=h.e9x65tu7g0je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after="0" w:before="60" w:line="240" w:lineRule="auto"/>
            <w:ind w:left="360" w:firstLine="0"/>
            <w:rPr>
              <w:color w:val="000000"/>
              <w:u w:val="none"/>
            </w:rPr>
          </w:pPr>
          <w:hyperlink w:anchor="_heading=h.lnxbz9">
            <w:r w:rsidDel="00000000" w:rsidR="00000000" w:rsidRPr="00000000">
              <w:rPr>
                <w:color w:val="000000"/>
                <w:u w:val="none"/>
                <w:rtl w:val="0"/>
              </w:rPr>
              <w:t xml:space="preserve">Plan de gestión de los interesados</w:t>
              <w:tab/>
            </w:r>
          </w:hyperlink>
          <w:r w:rsidDel="00000000" w:rsidR="00000000" w:rsidRPr="00000000">
            <w:fldChar w:fldCharType="begin"/>
            <w:instrText xml:space="preserve"> PAGEREF _heading=h.lnxbz9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after="0" w:before="60" w:line="240" w:lineRule="auto"/>
            <w:ind w:firstLine="0"/>
            <w:rPr>
              <w:b w:val="1"/>
              <w:bCs w:val="1"/>
              <w:color w:val="365f91"/>
              <w:u w:val="none"/>
            </w:rPr>
          </w:pPr>
          <w:hyperlink w:anchor="_heading=h.1ksv4uv">
            <w:r w:rsidDel="00000000" w:rsidR="00000000" w:rsidRPr="00000000">
              <w:rPr>
                <w:b w:val="1"/>
                <w:bCs w:val="1"/>
                <w:color w:val="365f91"/>
                <w:u w:val="none"/>
                <w:rtl w:val="0"/>
              </w:rPr>
              <w:t xml:space="preserve">Líneas base del proyecto</w:t>
              <w:tab/>
            </w:r>
          </w:hyperlink>
          <w:r w:rsidDel="00000000" w:rsidR="00000000" w:rsidRPr="00000000">
            <w:fldChar w:fldCharType="begin"/>
            <w:instrText xml:space="preserve"> PAGEREF _heading=h.1ksv4uv \h </w:instrText>
            <w:fldChar w:fldCharType="separate"/>
          </w:r>
          <w:r w:rsidDel="00000000" w:rsidR="00000000" w:rsidRPr="00000000">
            <w:rPr>
              <w:b w:val="1"/>
              <w:bCs w:val="1"/>
              <w:color w:val="365f9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after="0" w:before="60" w:line="240" w:lineRule="auto"/>
            <w:ind w:left="360" w:firstLine="0"/>
            <w:rPr>
              <w:color w:val="000000"/>
              <w:u w:val="none"/>
            </w:rPr>
          </w:pPr>
          <w:hyperlink w:anchor="_heading=h.rrttw6juqbjj">
            <w:r w:rsidDel="00000000" w:rsidR="00000000" w:rsidRPr="00000000">
              <w:rPr>
                <w:color w:val="000000"/>
                <w:u w:val="none"/>
                <w:rtl w:val="0"/>
              </w:rPr>
              <w:t xml:space="preserve">Línea base de alcance</w:t>
              <w:tab/>
            </w:r>
          </w:hyperlink>
          <w:r w:rsidDel="00000000" w:rsidR="00000000" w:rsidRPr="00000000">
            <w:fldChar w:fldCharType="begin"/>
            <w:instrText xml:space="preserve"> PAGEREF _heading=h.rrttw6juqbjj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after="0" w:before="60" w:line="240" w:lineRule="auto"/>
            <w:ind w:left="360" w:firstLine="0"/>
            <w:rPr>
              <w:color w:val="000000"/>
              <w:u w:val="none"/>
            </w:rPr>
          </w:pPr>
          <w:hyperlink w:anchor="_heading=h.44sinio">
            <w:r w:rsidDel="00000000" w:rsidR="00000000" w:rsidRPr="00000000">
              <w:rPr>
                <w:color w:val="000000"/>
                <w:u w:val="none"/>
                <w:rtl w:val="0"/>
              </w:rPr>
              <w:t xml:space="preserve">Línea base de cronograma</w:t>
              <w:tab/>
            </w:r>
          </w:hyperlink>
          <w:r w:rsidDel="00000000" w:rsidR="00000000" w:rsidRPr="00000000">
            <w:fldChar w:fldCharType="begin"/>
            <w:instrText xml:space="preserve"> PAGEREF _heading=h.44sinio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after="0" w:before="60" w:line="240" w:lineRule="auto"/>
            <w:ind w:left="360" w:firstLine="0"/>
            <w:rPr>
              <w:color w:val="000000"/>
              <w:u w:val="none"/>
            </w:rPr>
          </w:pPr>
          <w:hyperlink w:anchor="_heading=h.2jxsxqh">
            <w:r w:rsidDel="00000000" w:rsidR="00000000" w:rsidRPr="00000000">
              <w:rPr>
                <w:color w:val="000000"/>
                <w:u w:val="none"/>
                <w:rtl w:val="0"/>
              </w:rPr>
              <w:t xml:space="preserve">Línea base de costo</w:t>
              <w:tab/>
            </w:r>
          </w:hyperlink>
          <w:r w:rsidDel="00000000" w:rsidR="00000000" w:rsidRPr="00000000">
            <w:fldChar w:fldCharType="begin"/>
            <w:instrText xml:space="preserve"> PAGEREF _heading=h.2jxsxqh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after="0" w:before="60" w:line="240" w:lineRule="auto"/>
            <w:ind w:left="360" w:firstLine="0"/>
            <w:rPr>
              <w:color w:val="000000"/>
              <w:u w:val="none"/>
            </w:rPr>
          </w:pPr>
          <w:hyperlink w:anchor="_heading=h.bffig94yc7as">
            <w:r w:rsidDel="00000000" w:rsidR="00000000" w:rsidRPr="00000000">
              <w:rPr>
                <w:color w:val="000000"/>
                <w:u w:val="none"/>
                <w:rtl w:val="0"/>
              </w:rPr>
              <w:t xml:space="preserve">Línea base para la medición del desempeño</w:t>
              <w:tab/>
            </w:r>
          </w:hyperlink>
          <w:r w:rsidDel="00000000" w:rsidR="00000000" w:rsidRPr="00000000">
            <w:fldChar w:fldCharType="begin"/>
            <w:instrText xml:space="preserve"> PAGEREF _heading=h.bffig94yc7as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after="0" w:before="60" w:line="240" w:lineRule="auto"/>
            <w:ind w:firstLine="0"/>
            <w:rPr>
              <w:b w:val="1"/>
              <w:bCs w:val="1"/>
              <w:color w:val="365f91"/>
              <w:u w:val="none"/>
            </w:rPr>
          </w:pPr>
          <w:hyperlink w:anchor="_heading=h.i5jfylk75gkq">
            <w:r w:rsidDel="00000000" w:rsidR="00000000" w:rsidRPr="00000000">
              <w:rPr>
                <w:b w:val="1"/>
                <w:bCs w:val="1"/>
                <w:color w:val="365f91"/>
                <w:u w:val="none"/>
                <w:rtl w:val="0"/>
              </w:rPr>
              <w:t xml:space="preserve">Componentes adicionales del plan de gestión de proyectos</w:t>
              <w:tab/>
            </w:r>
          </w:hyperlink>
          <w:r w:rsidDel="00000000" w:rsidR="00000000" w:rsidRPr="00000000">
            <w:fldChar w:fldCharType="begin"/>
            <w:instrText xml:space="preserve"> PAGEREF _heading=h.i5jfylk75gkq \h </w:instrText>
            <w:fldChar w:fldCharType="separate"/>
          </w:r>
          <w:r w:rsidDel="00000000" w:rsidR="00000000" w:rsidRPr="00000000">
            <w:rPr>
              <w:b w:val="1"/>
              <w:bCs w:val="1"/>
              <w:color w:val="365f9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after="0" w:before="60" w:line="240" w:lineRule="auto"/>
            <w:ind w:left="360" w:firstLine="0"/>
            <w:rPr>
              <w:color w:val="000000"/>
              <w:u w:val="none"/>
            </w:rPr>
          </w:pPr>
          <w:hyperlink w:anchor="_heading=h.1y810tw">
            <w:r w:rsidDel="00000000" w:rsidR="00000000" w:rsidRPr="00000000">
              <w:rPr>
                <w:color w:val="000000"/>
                <w:u w:val="none"/>
                <w:rtl w:val="0"/>
              </w:rPr>
              <w:t xml:space="preserve">Plan de gestión de cambios</w:t>
              <w:tab/>
            </w:r>
          </w:hyperlink>
          <w:r w:rsidDel="00000000" w:rsidR="00000000" w:rsidRPr="00000000">
            <w:fldChar w:fldCharType="begin"/>
            <w:instrText xml:space="preserve"> PAGEREF _heading=h.1y810tw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after="0" w:before="60" w:line="240" w:lineRule="auto"/>
            <w:ind w:left="360" w:firstLine="0"/>
            <w:rPr>
              <w:color w:val="000000"/>
              <w:u w:val="none"/>
            </w:rPr>
          </w:pPr>
          <w:hyperlink w:anchor="_heading=h.3pjjlq8rw68e">
            <w:r w:rsidDel="00000000" w:rsidR="00000000" w:rsidRPr="00000000">
              <w:rPr>
                <w:color w:val="000000"/>
                <w:u w:val="none"/>
                <w:rtl w:val="0"/>
              </w:rPr>
              <w:t xml:space="preserve">Plan de gestión de configuración</w:t>
              <w:tab/>
            </w:r>
          </w:hyperlink>
          <w:r w:rsidDel="00000000" w:rsidR="00000000" w:rsidRPr="00000000">
            <w:fldChar w:fldCharType="begin"/>
            <w:instrText xml:space="preserve"> PAGEREF _heading=h.3pjjlq8rw68e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after="0" w:before="60" w:line="240" w:lineRule="auto"/>
            <w:ind w:left="360" w:firstLine="0"/>
            <w:rPr>
              <w:color w:val="000000"/>
              <w:u w:val="none"/>
            </w:rPr>
          </w:pPr>
          <w:hyperlink w:anchor="_heading=h.2xcytpi">
            <w:r w:rsidDel="00000000" w:rsidR="00000000" w:rsidRPr="00000000">
              <w:rPr>
                <w:color w:val="000000"/>
                <w:u w:val="none"/>
                <w:rtl w:val="0"/>
              </w:rPr>
              <w:t xml:space="preserve">Descripción del ciclo de vida del proyecto</w:t>
              <w:tab/>
            </w:r>
          </w:hyperlink>
          <w:r w:rsidDel="00000000" w:rsidR="00000000" w:rsidRPr="00000000">
            <w:fldChar w:fldCharType="begin"/>
            <w:instrText xml:space="preserve"> PAGEREF _heading=h.2xcytpi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after="0" w:before="60" w:line="240" w:lineRule="auto"/>
            <w:ind w:left="360" w:firstLine="0"/>
            <w:rPr>
              <w:color w:val="000000"/>
              <w:u w:val="none"/>
            </w:rPr>
          </w:pPr>
          <w:hyperlink w:anchor="_heading=h.1ci93xb">
            <w:r w:rsidDel="00000000" w:rsidR="00000000" w:rsidRPr="00000000">
              <w:rPr>
                <w:color w:val="000000"/>
                <w:u w:val="none"/>
                <w:rtl w:val="0"/>
              </w:rPr>
              <w:t xml:space="preserve">Enfoque de desarrollo del plan de proyecto</w:t>
              <w:tab/>
            </w:r>
          </w:hyperlink>
          <w:r w:rsidDel="00000000" w:rsidR="00000000" w:rsidRPr="00000000">
            <w:fldChar w:fldCharType="begin"/>
            <w:instrText xml:space="preserve"> PAGEREF _heading=h.1ci93xb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after="0" w:before="60" w:line="240" w:lineRule="auto"/>
            <w:ind w:left="360" w:firstLine="0"/>
            <w:rPr>
              <w:color w:val="000000"/>
              <w:u w:val="none"/>
            </w:rPr>
          </w:pPr>
          <w:hyperlink w:anchor="_heading=h.vql70d8vm0df">
            <w:r w:rsidDel="00000000" w:rsidR="00000000" w:rsidRPr="00000000">
              <w:rPr>
                <w:color w:val="000000"/>
                <w:u w:val="none"/>
                <w:rtl w:val="0"/>
              </w:rPr>
              <w:t xml:space="preserve">Evaluaciones de la gerencia</w:t>
              <w:tab/>
            </w:r>
          </w:hyperlink>
          <w:r w:rsidDel="00000000" w:rsidR="00000000" w:rsidRPr="00000000">
            <w:fldChar w:fldCharType="begin"/>
            <w:instrText xml:space="preserve"> PAGEREF _heading=h.vql70d8vm0df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41">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42">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43">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44">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45">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46">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47">
      <w:pPr>
        <w:spacing w:after="0" w:line="240" w:lineRule="auto"/>
        <w:ind w:left="0" w:hanging="2"/>
        <w:rPr>
          <w:color w:val="365f91"/>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280" w:before="280" w:line="240" w:lineRule="auto"/>
        <w:ind w:left="-1.9999999999999998" w:firstLine="0"/>
        <w:rPr>
          <w:color w:val="365f91"/>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280" w:before="280" w:line="240" w:lineRule="auto"/>
        <w:ind w:left="-1.9999999999999998" w:firstLine="0"/>
        <w:rPr>
          <w:color w:val="365f91"/>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80" w:before="280" w:line="240" w:lineRule="auto"/>
        <w:ind w:left="-1.9999999999999998" w:firstLine="0"/>
        <w:rPr>
          <w:color w:val="365f91"/>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80" w:before="280" w:line="240" w:lineRule="auto"/>
        <w:ind w:left="-1.9999999999999998" w:firstLine="0"/>
        <w:rPr>
          <w:b w:val="1"/>
          <w:bCs w:val="1"/>
          <w:color w:val="365f91"/>
          <w:sz w:val="32"/>
          <w:szCs w:val="32"/>
        </w:rPr>
      </w:pPr>
      <w:r w:rsidDel="00000000" w:rsidR="00000000" w:rsidRPr="00000000">
        <w:rPr>
          <w:b w:val="1"/>
          <w:bCs w:val="1"/>
          <w:color w:val="365f91"/>
          <w:sz w:val="32"/>
          <w:szCs w:val="32"/>
          <w:rtl w:val="0"/>
        </w:rPr>
        <w:t xml:space="preserve">Información del proyecto</w:t>
      </w:r>
    </w:p>
    <w:p w:rsidR="00000000" w:rsidDel="00000000" w:rsidP="00000000" w:rsidRDefault="00000000" w:rsidRPr="00000000" w14:paraId="0000004C">
      <w:pPr>
        <w:ind w:left="0" w:hanging="2"/>
        <w:rPr/>
      </w:pPr>
      <w:r w:rsidDel="00000000" w:rsidR="00000000" w:rsidRPr="00000000">
        <w:rPr>
          <w:b w:val="1"/>
          <w:bCs w:val="1"/>
          <w:rtl w:val="0"/>
        </w:rPr>
        <w:t xml:space="preserve">Datos</w:t>
      </w: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rHeight w:val="395.9765625" w:hRule="atLeast"/>
          <w:tblHeader w:val="0"/>
        </w:trPr>
        <w:tc>
          <w:tcPr>
            <w:shd w:fill="cfe2f3" w:val="clear"/>
          </w:tcPr>
          <w:p w:rsidR="00000000" w:rsidDel="00000000" w:rsidP="00000000" w:rsidRDefault="00000000" w:rsidRPr="00000000" w14:paraId="0000004D">
            <w:pPr>
              <w:spacing w:after="0" w:line="240" w:lineRule="auto"/>
              <w:ind w:left="0" w:hanging="2"/>
              <w:rPr>
                <w:b w:val="1"/>
                <w:bCs w:val="1"/>
                <w:color w:val="365f91"/>
              </w:rPr>
            </w:pPr>
            <w:r w:rsidDel="00000000" w:rsidR="00000000" w:rsidRPr="00000000">
              <w:rPr>
                <w:b w:val="1"/>
                <w:bCs w:val="1"/>
                <w:color w:val="365f91"/>
                <w:rtl w:val="0"/>
              </w:rPr>
              <w:t xml:space="preserve">Empresa / Organización</w:t>
            </w:r>
          </w:p>
        </w:tc>
        <w:tc>
          <w:tcPr>
            <w:shd w:fill="auto" w:val="clear"/>
          </w:tcPr>
          <w:p w:rsidR="00000000" w:rsidDel="00000000" w:rsidP="00000000" w:rsidRDefault="00000000" w:rsidRPr="00000000" w14:paraId="0000004E">
            <w:pPr>
              <w:spacing w:after="0" w:line="240" w:lineRule="auto"/>
              <w:ind w:firstLine="0"/>
              <w:jc w:val="both"/>
              <w:rPr/>
            </w:pPr>
            <w:r w:rsidDel="00000000" w:rsidR="00000000" w:rsidRPr="00000000">
              <w:rPr>
                <w:rtl w:val="0"/>
              </w:rPr>
              <w:t xml:space="preserve">VibeTribe Developers</w:t>
            </w:r>
          </w:p>
        </w:tc>
      </w:tr>
      <w:tr>
        <w:trPr>
          <w:cantSplit w:val="0"/>
          <w:trHeight w:val="395.9765625" w:hRule="atLeast"/>
          <w:tblHeader w:val="0"/>
        </w:trPr>
        <w:tc>
          <w:tcPr>
            <w:shd w:fill="cfe2f3" w:val="clear"/>
          </w:tcPr>
          <w:p w:rsidR="00000000" w:rsidDel="00000000" w:rsidP="00000000" w:rsidRDefault="00000000" w:rsidRPr="00000000" w14:paraId="0000004F">
            <w:pPr>
              <w:spacing w:after="0" w:line="240" w:lineRule="auto"/>
              <w:ind w:left="0" w:hanging="2"/>
              <w:rPr>
                <w:b w:val="1"/>
                <w:bCs w:val="1"/>
                <w:color w:val="365f91"/>
              </w:rPr>
            </w:pPr>
            <w:r w:rsidDel="00000000" w:rsidR="00000000" w:rsidRPr="00000000">
              <w:rPr>
                <w:b w:val="1"/>
                <w:bCs w:val="1"/>
                <w:color w:val="365f91"/>
                <w:rtl w:val="0"/>
              </w:rPr>
              <w:t xml:space="preserve">Proyecto</w:t>
            </w:r>
          </w:p>
        </w:tc>
        <w:tc>
          <w:tcPr>
            <w:shd w:fill="auto" w:val="clear"/>
          </w:tcPr>
          <w:p w:rsidR="00000000" w:rsidDel="00000000" w:rsidP="00000000" w:rsidRDefault="00000000" w:rsidRPr="00000000" w14:paraId="00000050">
            <w:pPr>
              <w:spacing w:after="0" w:line="240" w:lineRule="auto"/>
              <w:ind w:firstLine="0"/>
              <w:jc w:val="both"/>
              <w:rPr/>
            </w:pPr>
            <w:r w:rsidDel="00000000" w:rsidR="00000000" w:rsidRPr="00000000">
              <w:rPr>
                <w:rtl w:val="0"/>
              </w:rPr>
              <w:t xml:space="preserve">VibeTribe </w:t>
            </w:r>
          </w:p>
        </w:tc>
      </w:tr>
      <w:tr>
        <w:trPr>
          <w:cantSplit w:val="0"/>
          <w:trHeight w:val="395.9765625" w:hRule="atLeast"/>
          <w:tblHeader w:val="0"/>
        </w:trPr>
        <w:tc>
          <w:tcPr>
            <w:shd w:fill="cfe2f3" w:val="clear"/>
          </w:tcPr>
          <w:p w:rsidR="00000000" w:rsidDel="00000000" w:rsidP="00000000" w:rsidRDefault="00000000" w:rsidRPr="00000000" w14:paraId="00000051">
            <w:pPr>
              <w:spacing w:after="0" w:line="240" w:lineRule="auto"/>
              <w:ind w:left="0" w:hanging="2"/>
              <w:rPr>
                <w:b w:val="1"/>
                <w:bCs w:val="1"/>
                <w:color w:val="365f91"/>
              </w:rPr>
            </w:pPr>
            <w:r w:rsidDel="00000000" w:rsidR="00000000" w:rsidRPr="00000000">
              <w:rPr>
                <w:b w:val="1"/>
                <w:bCs w:val="1"/>
                <w:color w:val="365f91"/>
                <w:rtl w:val="0"/>
              </w:rPr>
              <w:t xml:space="preserve">Fecha de preparación</w:t>
            </w:r>
          </w:p>
        </w:tc>
        <w:tc>
          <w:tcPr>
            <w:shd w:fill="auto" w:val="clear"/>
          </w:tcPr>
          <w:p w:rsidR="00000000" w:rsidDel="00000000" w:rsidP="00000000" w:rsidRDefault="00000000" w:rsidRPr="00000000" w14:paraId="00000052">
            <w:pPr>
              <w:spacing w:after="0" w:line="240" w:lineRule="auto"/>
              <w:ind w:firstLine="0"/>
              <w:jc w:val="both"/>
              <w:rPr/>
            </w:pPr>
            <w:r w:rsidDel="00000000" w:rsidR="00000000" w:rsidRPr="00000000">
              <w:rPr>
                <w:rtl w:val="0"/>
              </w:rPr>
              <w:t xml:space="preserve">18/03/2026</w:t>
            </w:r>
          </w:p>
        </w:tc>
      </w:tr>
      <w:tr>
        <w:trPr>
          <w:cantSplit w:val="0"/>
          <w:trHeight w:val="395.9765625" w:hRule="atLeast"/>
          <w:tblHeader w:val="0"/>
        </w:trPr>
        <w:tc>
          <w:tcPr>
            <w:shd w:fill="cfe2f3" w:val="clear"/>
          </w:tcPr>
          <w:p w:rsidR="00000000" w:rsidDel="00000000" w:rsidP="00000000" w:rsidRDefault="00000000" w:rsidRPr="00000000" w14:paraId="00000053">
            <w:pPr>
              <w:spacing w:after="0" w:line="240" w:lineRule="auto"/>
              <w:ind w:left="0" w:hanging="2"/>
              <w:rPr>
                <w:b w:val="1"/>
                <w:bCs w:val="1"/>
                <w:color w:val="365f91"/>
              </w:rPr>
            </w:pPr>
            <w:r w:rsidDel="00000000" w:rsidR="00000000" w:rsidRPr="00000000">
              <w:rPr>
                <w:b w:val="1"/>
                <w:bCs w:val="1"/>
                <w:color w:val="365f91"/>
                <w:rtl w:val="0"/>
              </w:rPr>
              <w:t xml:space="preserve">Cliente</w:t>
            </w:r>
          </w:p>
        </w:tc>
        <w:tc>
          <w:tcPr>
            <w:shd w:fill="auto" w:val="clear"/>
          </w:tcPr>
          <w:p w:rsidR="00000000" w:rsidDel="00000000" w:rsidP="00000000" w:rsidRDefault="00000000" w:rsidRPr="00000000" w14:paraId="00000054">
            <w:pPr>
              <w:spacing w:after="0" w:line="240" w:lineRule="auto"/>
              <w:ind w:firstLine="0"/>
              <w:jc w:val="both"/>
              <w:rPr/>
            </w:pPr>
            <w:r w:rsidDel="00000000" w:rsidR="00000000" w:rsidRPr="00000000">
              <w:rPr>
                <w:rtl w:val="0"/>
              </w:rPr>
              <w:t xml:space="preserve">Viajeros independientes y mochileros colombianos</w:t>
            </w:r>
          </w:p>
        </w:tc>
      </w:tr>
      <w:tr>
        <w:trPr>
          <w:cantSplit w:val="0"/>
          <w:trHeight w:val="395.9765625" w:hRule="atLeast"/>
          <w:tblHeader w:val="0"/>
        </w:trPr>
        <w:tc>
          <w:tcPr>
            <w:shd w:fill="cfe2f3" w:val="clear"/>
          </w:tcPr>
          <w:p w:rsidR="00000000" w:rsidDel="00000000" w:rsidP="00000000" w:rsidRDefault="00000000" w:rsidRPr="00000000" w14:paraId="00000055">
            <w:pPr>
              <w:spacing w:after="0" w:line="240" w:lineRule="auto"/>
              <w:ind w:left="0" w:hanging="2"/>
              <w:rPr>
                <w:b w:val="1"/>
                <w:bCs w:val="1"/>
                <w:color w:val="365f91"/>
              </w:rPr>
            </w:pPr>
            <w:r w:rsidDel="00000000" w:rsidR="00000000" w:rsidRPr="00000000">
              <w:rPr>
                <w:b w:val="1"/>
                <w:bCs w:val="1"/>
                <w:color w:val="365f91"/>
                <w:rtl w:val="0"/>
              </w:rPr>
              <w:t xml:space="preserve">Patrocinador principal</w:t>
            </w:r>
          </w:p>
        </w:tc>
        <w:tc>
          <w:tcPr>
            <w:shd w:fill="auto" w:val="clear"/>
          </w:tcPr>
          <w:p w:rsidR="00000000" w:rsidDel="00000000" w:rsidP="00000000" w:rsidRDefault="00000000" w:rsidRPr="00000000" w14:paraId="00000056">
            <w:pPr>
              <w:spacing w:after="0" w:line="240" w:lineRule="auto"/>
              <w:ind w:firstLine="0"/>
              <w:jc w:val="both"/>
              <w:rPr/>
            </w:pPr>
            <w:r w:rsidDel="00000000" w:rsidR="00000000" w:rsidRPr="00000000">
              <w:rPr>
                <w:rtl w:val="0"/>
              </w:rPr>
              <w:t xml:space="preserve">Por definir</w:t>
            </w:r>
          </w:p>
        </w:tc>
      </w:tr>
      <w:tr>
        <w:trPr>
          <w:cantSplit w:val="0"/>
          <w:trHeight w:val="395.9765625" w:hRule="atLeast"/>
          <w:tblHeader w:val="0"/>
        </w:trPr>
        <w:tc>
          <w:tcPr>
            <w:shd w:fill="cfe2f3" w:val="clear"/>
          </w:tcPr>
          <w:p w:rsidR="00000000" w:rsidDel="00000000" w:rsidP="00000000" w:rsidRDefault="00000000" w:rsidRPr="00000000" w14:paraId="00000057">
            <w:pPr>
              <w:spacing w:after="0" w:line="240" w:lineRule="auto"/>
              <w:ind w:left="0" w:hanging="2"/>
              <w:rPr>
                <w:b w:val="1"/>
                <w:bCs w:val="1"/>
                <w:color w:val="365f91"/>
              </w:rPr>
            </w:pPr>
            <w:r w:rsidDel="00000000" w:rsidR="00000000" w:rsidRPr="00000000">
              <w:rPr>
                <w:b w:val="1"/>
                <w:bCs w:val="1"/>
                <w:color w:val="365f91"/>
                <w:rtl w:val="0"/>
              </w:rPr>
              <w:t xml:space="preserve">Gerente de Proyecto</w:t>
            </w:r>
          </w:p>
        </w:tc>
        <w:tc>
          <w:tcPr>
            <w:shd w:fill="auto" w:val="clear"/>
          </w:tcPr>
          <w:p w:rsidR="00000000" w:rsidDel="00000000" w:rsidP="00000000" w:rsidRDefault="00000000" w:rsidRPr="00000000" w14:paraId="00000058">
            <w:pPr>
              <w:spacing w:after="0" w:line="240" w:lineRule="auto"/>
              <w:ind w:firstLine="0"/>
              <w:jc w:val="both"/>
              <w:rPr/>
            </w:pPr>
            <w:r w:rsidDel="00000000" w:rsidR="00000000" w:rsidRPr="00000000">
              <w:rPr>
                <w:rtl w:val="0"/>
              </w:rPr>
              <w:t xml:space="preserve">Katlyn Galvis Rodríguez</w:t>
            </w:r>
          </w:p>
        </w:tc>
      </w:tr>
    </w:tbl>
    <w:p w:rsidR="00000000" w:rsidDel="00000000" w:rsidP="00000000" w:rsidRDefault="00000000" w:rsidRPr="00000000" w14:paraId="00000059">
      <w:pPr>
        <w:ind w:left="0" w:hanging="2"/>
        <w:rPr/>
      </w:pPr>
      <w:r w:rsidDel="00000000" w:rsidR="00000000" w:rsidRPr="00000000">
        <w:rPr>
          <w:rtl w:val="0"/>
        </w:rPr>
      </w:r>
    </w:p>
    <w:p w:rsidR="00000000" w:rsidDel="00000000" w:rsidP="00000000" w:rsidRDefault="00000000" w:rsidRPr="00000000" w14:paraId="0000005A">
      <w:pPr>
        <w:ind w:left="0" w:hanging="2"/>
        <w:rPr/>
      </w:pPr>
      <w:r w:rsidDel="00000000" w:rsidR="00000000" w:rsidRPr="00000000">
        <w:rPr>
          <w:b w:val="1"/>
          <w:bCs w:val="1"/>
          <w:rtl w:val="0"/>
        </w:rPr>
        <w:t xml:space="preserve">Patrocinador / Patrocinadores</w:t>
      </w: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gridCol w:w="2245"/>
        <w:tblGridChange w:id="0">
          <w:tblGrid>
            <w:gridCol w:w="2136"/>
            <w:gridCol w:w="2244"/>
            <w:gridCol w:w="2245"/>
            <w:gridCol w:w="2245"/>
          </w:tblGrid>
        </w:tblGridChange>
      </w:tblGrid>
      <w:tr>
        <w:trPr>
          <w:cantSplit w:val="1"/>
          <w:tblHeader w:val="1"/>
        </w:trPr>
        <w:tc>
          <w:tcPr/>
          <w:p w:rsidR="00000000" w:rsidDel="00000000" w:rsidP="00000000" w:rsidRDefault="00000000" w:rsidRPr="00000000" w14:paraId="0000005B">
            <w:pPr>
              <w:spacing w:after="0" w:line="240" w:lineRule="auto"/>
              <w:ind w:left="0" w:hanging="2"/>
              <w:jc w:val="center"/>
              <w:rPr>
                <w:color w:val="000000"/>
              </w:rPr>
            </w:pPr>
            <w:r w:rsidDel="00000000" w:rsidR="00000000" w:rsidRPr="00000000">
              <w:rPr>
                <w:b w:val="1"/>
                <w:bCs w:val="1"/>
                <w:color w:val="000000"/>
                <w:rtl w:val="0"/>
              </w:rPr>
              <w:t xml:space="preserve">Nombre</w:t>
            </w:r>
            <w:r w:rsidDel="00000000" w:rsidR="00000000" w:rsidRPr="00000000">
              <w:rPr>
                <w:rtl w:val="0"/>
              </w:rPr>
            </w:r>
          </w:p>
        </w:tc>
        <w:tc>
          <w:tcPr/>
          <w:p w:rsidR="00000000" w:rsidDel="00000000" w:rsidP="00000000" w:rsidRDefault="00000000" w:rsidRPr="00000000" w14:paraId="0000005C">
            <w:pPr>
              <w:spacing w:after="0" w:line="240" w:lineRule="auto"/>
              <w:ind w:left="0" w:hanging="2"/>
              <w:jc w:val="center"/>
              <w:rPr>
                <w:color w:val="000000"/>
              </w:rPr>
            </w:pPr>
            <w:r w:rsidDel="00000000" w:rsidR="00000000" w:rsidRPr="00000000">
              <w:rPr>
                <w:b w:val="1"/>
                <w:bCs w:val="1"/>
                <w:color w:val="000000"/>
                <w:rtl w:val="0"/>
              </w:rPr>
              <w:t xml:space="preserve">Cargo</w:t>
            </w:r>
            <w:r w:rsidDel="00000000" w:rsidR="00000000" w:rsidRPr="00000000">
              <w:rPr>
                <w:rtl w:val="0"/>
              </w:rPr>
            </w:r>
          </w:p>
        </w:tc>
        <w:tc>
          <w:tcPr/>
          <w:p w:rsidR="00000000" w:rsidDel="00000000" w:rsidP="00000000" w:rsidRDefault="00000000" w:rsidRPr="00000000" w14:paraId="0000005D">
            <w:pPr>
              <w:spacing w:after="0" w:line="240" w:lineRule="auto"/>
              <w:ind w:left="0" w:hanging="2"/>
              <w:jc w:val="center"/>
              <w:rPr>
                <w:color w:val="000000"/>
              </w:rPr>
            </w:pPr>
            <w:r w:rsidDel="00000000" w:rsidR="00000000" w:rsidRPr="00000000">
              <w:rPr>
                <w:b w:val="1"/>
                <w:bCs w:val="1"/>
                <w:color w:val="000000"/>
                <w:rtl w:val="0"/>
              </w:rPr>
              <w:t xml:space="preserve">Departamento / División</w:t>
            </w:r>
            <w:r w:rsidDel="00000000" w:rsidR="00000000" w:rsidRPr="00000000">
              <w:rPr>
                <w:rtl w:val="0"/>
              </w:rPr>
            </w:r>
          </w:p>
        </w:tc>
        <w:tc>
          <w:tcPr/>
          <w:p w:rsidR="00000000" w:rsidDel="00000000" w:rsidP="00000000" w:rsidRDefault="00000000" w:rsidRPr="00000000" w14:paraId="0000005E">
            <w:pPr>
              <w:spacing w:after="0" w:line="240" w:lineRule="auto"/>
              <w:ind w:left="0" w:hanging="2"/>
              <w:jc w:val="center"/>
              <w:rPr>
                <w:color w:val="000000"/>
              </w:rPr>
            </w:pPr>
            <w:r w:rsidDel="00000000" w:rsidR="00000000" w:rsidRPr="00000000">
              <w:rPr>
                <w:b w:val="1"/>
                <w:bCs w:val="1"/>
                <w:color w:val="000000"/>
                <w:rtl w:val="0"/>
              </w:rPr>
              <w:t xml:space="preserve">Rama ejecutiva (Vicepresidencia)</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240" w:lineRule="auto"/>
              <w:ind w:left="0" w:hanging="2"/>
              <w:jc w:val="center"/>
              <w:rPr>
                <w:color w:val="000000"/>
              </w:rPr>
            </w:pPr>
            <w:r w:rsidDel="00000000" w:rsidR="00000000" w:rsidRPr="00000000">
              <w:rPr>
                <w:rtl w:val="0"/>
              </w:rPr>
            </w:r>
          </w:p>
        </w:tc>
        <w:tc>
          <w:tcPr/>
          <w:p w:rsidR="00000000" w:rsidDel="00000000" w:rsidP="00000000" w:rsidRDefault="00000000" w:rsidRPr="00000000" w14:paraId="00000060">
            <w:pPr>
              <w:spacing w:after="0" w:line="240" w:lineRule="auto"/>
              <w:ind w:left="0" w:hanging="2"/>
              <w:jc w:val="center"/>
              <w:rPr>
                <w:color w:val="000000"/>
              </w:rPr>
            </w:pPr>
            <w:r w:rsidDel="00000000" w:rsidR="00000000" w:rsidRPr="00000000">
              <w:rPr>
                <w:rtl w:val="0"/>
              </w:rPr>
            </w:r>
          </w:p>
        </w:tc>
        <w:tc>
          <w:tcPr/>
          <w:p w:rsidR="00000000" w:rsidDel="00000000" w:rsidP="00000000" w:rsidRDefault="00000000" w:rsidRPr="00000000" w14:paraId="00000061">
            <w:pPr>
              <w:spacing w:after="0" w:line="240" w:lineRule="auto"/>
              <w:ind w:left="0" w:hanging="2"/>
              <w:jc w:val="center"/>
              <w:rPr>
                <w:color w:val="000000"/>
              </w:rPr>
            </w:pPr>
            <w:r w:rsidDel="00000000" w:rsidR="00000000" w:rsidRPr="00000000">
              <w:rPr>
                <w:rtl w:val="0"/>
              </w:rPr>
            </w:r>
          </w:p>
        </w:tc>
        <w:tc>
          <w:tcPr/>
          <w:p w:rsidR="00000000" w:rsidDel="00000000" w:rsidP="00000000" w:rsidRDefault="00000000" w:rsidRPr="00000000" w14:paraId="00000062">
            <w:pPr>
              <w:spacing w:after="0" w:line="240" w:lineRule="auto"/>
              <w:ind w:left="0" w:hanging="2"/>
              <w:jc w:val="cente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3">
            <w:pPr>
              <w:spacing w:after="0" w:line="240" w:lineRule="auto"/>
              <w:ind w:left="0" w:hanging="2"/>
              <w:jc w:val="center"/>
              <w:rPr>
                <w:color w:val="000000"/>
              </w:rPr>
            </w:pPr>
            <w:r w:rsidDel="00000000" w:rsidR="00000000" w:rsidRPr="00000000">
              <w:rPr>
                <w:rtl w:val="0"/>
              </w:rPr>
            </w:r>
          </w:p>
        </w:tc>
        <w:tc>
          <w:tcPr/>
          <w:p w:rsidR="00000000" w:rsidDel="00000000" w:rsidP="00000000" w:rsidRDefault="00000000" w:rsidRPr="00000000" w14:paraId="00000064">
            <w:pPr>
              <w:spacing w:after="0" w:line="240" w:lineRule="auto"/>
              <w:ind w:left="0" w:hanging="2"/>
              <w:jc w:val="center"/>
              <w:rPr>
                <w:color w:val="000000"/>
              </w:rPr>
            </w:pPr>
            <w:r w:rsidDel="00000000" w:rsidR="00000000" w:rsidRPr="00000000">
              <w:rPr>
                <w:rtl w:val="0"/>
              </w:rPr>
            </w:r>
          </w:p>
        </w:tc>
        <w:tc>
          <w:tcPr/>
          <w:p w:rsidR="00000000" w:rsidDel="00000000" w:rsidP="00000000" w:rsidRDefault="00000000" w:rsidRPr="00000000" w14:paraId="00000065">
            <w:pPr>
              <w:spacing w:after="0" w:line="240" w:lineRule="auto"/>
              <w:ind w:left="0" w:hanging="2"/>
              <w:jc w:val="center"/>
              <w:rPr>
                <w:color w:val="000000"/>
              </w:rPr>
            </w:pPr>
            <w:r w:rsidDel="00000000" w:rsidR="00000000" w:rsidRPr="00000000">
              <w:rPr>
                <w:rtl w:val="0"/>
              </w:rPr>
            </w:r>
          </w:p>
        </w:tc>
        <w:tc>
          <w:tcPr/>
          <w:p w:rsidR="00000000" w:rsidDel="00000000" w:rsidP="00000000" w:rsidRDefault="00000000" w:rsidRPr="00000000" w14:paraId="00000066">
            <w:pPr>
              <w:spacing w:after="0" w:line="240" w:lineRule="auto"/>
              <w:ind w:left="0" w:hanging="2"/>
              <w:jc w:val="center"/>
              <w:rPr>
                <w:color w:val="000000"/>
              </w:rPr>
            </w:pPr>
            <w:r w:rsidDel="00000000" w:rsidR="00000000" w:rsidRPr="00000000">
              <w:rPr>
                <w:rtl w:val="0"/>
              </w:rPr>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80" w:before="280" w:line="240" w:lineRule="auto"/>
        <w:ind w:left="1" w:hanging="3"/>
        <w:rPr>
          <w:b w:val="1"/>
          <w:bCs w:val="1"/>
          <w:color w:val="365f91"/>
          <w:sz w:val="32"/>
          <w:szCs w:val="32"/>
        </w:rPr>
      </w:pPr>
      <w:bookmarkStart w:colFirst="0" w:colLast="0" w:name="_heading=h.30j0zll" w:id="0"/>
      <w:bookmarkEnd w:id="0"/>
      <w:r w:rsidDel="00000000" w:rsidR="00000000" w:rsidRPr="00000000">
        <w:rPr>
          <w:b w:val="1"/>
          <w:bCs w:val="1"/>
          <w:color w:val="365f91"/>
          <w:sz w:val="32"/>
          <w:szCs w:val="32"/>
          <w:rtl w:val="0"/>
        </w:rPr>
        <w:t xml:space="preserve">Aprobaciones</w:t>
      </w:r>
    </w:p>
    <w:p w:rsidR="00000000" w:rsidDel="00000000" w:rsidP="00000000" w:rsidRDefault="00000000" w:rsidRPr="00000000" w14:paraId="00000068">
      <w:pPr>
        <w:ind w:left="0" w:hanging="2"/>
        <w:rPr/>
      </w:pPr>
      <w:r w:rsidDel="00000000" w:rsidR="00000000" w:rsidRPr="00000000">
        <w:rPr>
          <w:rtl w:val="0"/>
        </w:rPr>
      </w:r>
    </w:p>
    <w:tbl>
      <w:tblPr>
        <w:tblStyle w:val="Table3"/>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1"/>
        <w:gridCol w:w="1766"/>
        <w:gridCol w:w="2993"/>
        <w:tblGridChange w:id="0">
          <w:tblGrid>
            <w:gridCol w:w="4111"/>
            <w:gridCol w:w="1766"/>
            <w:gridCol w:w="2993"/>
          </w:tblGrid>
        </w:tblGridChange>
      </w:tblGrid>
      <w:tr>
        <w:trPr>
          <w:cantSplit w:val="0"/>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ind w:left="0" w:hanging="2"/>
              <w:jc w:val="center"/>
              <w:rPr>
                <w:color w:val="000000"/>
              </w:rPr>
            </w:pPr>
            <w:r w:rsidDel="00000000" w:rsidR="00000000" w:rsidRPr="00000000">
              <w:rPr>
                <w:b w:val="1"/>
                <w:bCs w:val="1"/>
                <w:color w:val="000000"/>
                <w:rtl w:val="0"/>
              </w:rPr>
              <w:t xml:space="preserve">Nombre / Cargo</w:t>
            </w: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ind w:left="0" w:hanging="2"/>
              <w:jc w:val="center"/>
              <w:rPr>
                <w:color w:val="000000"/>
              </w:rPr>
            </w:pPr>
            <w:r w:rsidDel="00000000" w:rsidR="00000000" w:rsidRPr="00000000">
              <w:rPr>
                <w:b w:val="1"/>
                <w:bCs w:val="1"/>
                <w:color w:val="000000"/>
                <w:rtl w:val="0"/>
              </w:rPr>
              <w:t xml:space="preserve">Fecha</w:t>
            </w: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ind w:left="0" w:hanging="2"/>
              <w:jc w:val="center"/>
              <w:rPr>
                <w:color w:val="000000"/>
              </w:rPr>
            </w:pPr>
            <w:r w:rsidDel="00000000" w:rsidR="00000000" w:rsidRPr="00000000">
              <w:rPr>
                <w:b w:val="1"/>
                <w:bCs w:val="1"/>
                <w:color w:val="000000"/>
                <w:rtl w:val="0"/>
              </w:rPr>
              <w:t xml:space="preserve">Firma</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6C">
            <w:pPr>
              <w:tabs>
                <w:tab w:val="center" w:leader="none" w:pos="4252"/>
                <w:tab w:val="right" w:leader="none" w:pos="8504"/>
              </w:tabs>
              <w:spacing w:after="0" w:line="240" w:lineRule="auto"/>
              <w:ind w:firstLine="0"/>
              <w:jc w:val="both"/>
              <w:rPr>
                <w:rFonts w:ascii="Calibri" w:cs="Calibri" w:eastAsia="Calibri" w:hAnsi="Calibri"/>
              </w:rPr>
            </w:pPr>
            <w:r w:rsidDel="00000000" w:rsidR="00000000" w:rsidRPr="00000000">
              <w:rPr>
                <w:rFonts w:ascii="Calibri" w:cs="Calibri" w:eastAsia="Calibri" w:hAnsi="Calibri"/>
                <w:rtl w:val="0"/>
              </w:rPr>
              <w:t xml:space="preserve">Juan José Albornoz Velazco</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40" w:lineRule="auto"/>
              <w:ind w:left="0" w:hanging="2"/>
              <w:rPr>
                <w:b w:val="1"/>
                <w:bCs w:val="1"/>
                <w:color w:val="365f91"/>
              </w:rPr>
            </w:pPr>
            <w:r w:rsidDel="00000000" w:rsidR="00000000" w:rsidRPr="00000000">
              <w:rPr>
                <w:b w:val="1"/>
                <w:bCs w:val="1"/>
                <w:color w:val="365f91"/>
                <w:rtl w:val="0"/>
              </w:rPr>
              <w:t xml:space="preserve">18/03/2024</w:t>
            </w:r>
          </w:p>
        </w:tc>
        <w:tc>
          <w:tcPr/>
          <w:p w:rsidR="00000000" w:rsidDel="00000000" w:rsidP="00000000" w:rsidRDefault="00000000" w:rsidRPr="00000000" w14:paraId="0000006E">
            <w:pPr>
              <w:widowControl w:val="0"/>
              <w:spacing w:after="0" w:line="240" w:lineRule="auto"/>
              <w:ind w:firstLine="0"/>
              <w:jc w:val="center"/>
              <w:rPr>
                <w:b w:val="1"/>
                <w:bCs w:val="1"/>
                <w:color w:val="365f91"/>
              </w:rPr>
            </w:pPr>
            <w:r w:rsidDel="00000000" w:rsidR="00000000" w:rsidRPr="00000000">
              <w:rPr>
                <w:rFonts w:ascii="Calibri" w:cs="Calibri" w:eastAsia="Calibri" w:hAnsi="Calibri"/>
              </w:rPr>
              <w:drawing>
                <wp:inline distB="114300" distT="114300" distL="114300" distR="114300">
                  <wp:extent cx="638175" cy="32385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8175" cy="32385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6F">
            <w:pPr>
              <w:tabs>
                <w:tab w:val="center" w:leader="none" w:pos="4252"/>
                <w:tab w:val="right" w:leader="none" w:pos="8504"/>
              </w:tabs>
              <w:spacing w:after="0" w:line="240" w:lineRule="auto"/>
              <w:ind w:firstLine="0"/>
              <w:jc w:val="both"/>
              <w:rPr>
                <w:rFonts w:ascii="Calibri" w:cs="Calibri" w:eastAsia="Calibri" w:hAnsi="Calibri"/>
              </w:rPr>
            </w:pPr>
            <w:r w:rsidDel="00000000" w:rsidR="00000000" w:rsidRPr="00000000">
              <w:rPr>
                <w:rFonts w:ascii="Calibri" w:cs="Calibri" w:eastAsia="Calibri" w:hAnsi="Calibri"/>
                <w:rtl w:val="0"/>
              </w:rPr>
              <w:t xml:space="preserve">Katlyn Galvis Rodríguez</w:t>
            </w:r>
          </w:p>
        </w:tc>
        <w:tc>
          <w:tcPr/>
          <w:p w:rsidR="00000000" w:rsidDel="00000000" w:rsidP="00000000" w:rsidRDefault="00000000" w:rsidRPr="00000000" w14:paraId="00000070">
            <w:pPr>
              <w:spacing w:line="240" w:lineRule="auto"/>
              <w:ind w:hanging="2"/>
              <w:rPr>
                <w:b w:val="1"/>
                <w:bCs w:val="1"/>
                <w:color w:val="365f91"/>
              </w:rPr>
            </w:pPr>
            <w:r w:rsidDel="00000000" w:rsidR="00000000" w:rsidRPr="00000000">
              <w:rPr>
                <w:b w:val="1"/>
                <w:bCs w:val="1"/>
                <w:color w:val="365f91"/>
                <w:rtl w:val="0"/>
              </w:rPr>
              <w:t xml:space="preserve">18/03/2024</w:t>
            </w:r>
          </w:p>
        </w:tc>
        <w:tc>
          <w:tcPr/>
          <w:p w:rsidR="00000000" w:rsidDel="00000000" w:rsidP="00000000" w:rsidRDefault="00000000" w:rsidRPr="00000000" w14:paraId="00000071">
            <w:pPr>
              <w:widowControl w:val="0"/>
              <w:spacing w:after="0" w:line="240" w:lineRule="auto"/>
              <w:ind w:firstLine="0"/>
              <w:jc w:val="center"/>
              <w:rPr>
                <w:b w:val="1"/>
                <w:bCs w:val="1"/>
                <w:color w:val="365f91"/>
              </w:rPr>
            </w:pPr>
            <w:r w:rsidDel="00000000" w:rsidR="00000000" w:rsidRPr="00000000">
              <w:rPr>
                <w:b w:val="1"/>
                <w:bCs w:val="1"/>
                <w:color w:val="365f91"/>
              </w:rPr>
              <w:drawing>
                <wp:inline distB="114300" distT="114300" distL="114300" distR="114300">
                  <wp:extent cx="871538" cy="407261"/>
                  <wp:effectExtent b="0" l="0" r="0" t="0"/>
                  <wp:docPr id="1" name="image2.png"/>
                  <a:graphic>
                    <a:graphicData uri="http://schemas.openxmlformats.org/drawingml/2006/picture">
                      <pic:pic>
                        <pic:nvPicPr>
                          <pic:cNvPr id="0" name="image2.png"/>
                          <pic:cNvPicPr preferRelativeResize="0"/>
                        </pic:nvPicPr>
                        <pic:blipFill>
                          <a:blip r:embed="rId8"/>
                          <a:srcRect b="34692" l="14781" r="13032" t="30989"/>
                          <a:stretch>
                            <a:fillRect/>
                          </a:stretch>
                        </pic:blipFill>
                        <pic:spPr>
                          <a:xfrm>
                            <a:off x="0" y="0"/>
                            <a:ext cx="871538" cy="407261"/>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2">
            <w:pPr>
              <w:tabs>
                <w:tab w:val="center" w:leader="none" w:pos="4252"/>
                <w:tab w:val="right" w:leader="none" w:pos="8504"/>
              </w:tabs>
              <w:spacing w:after="0" w:line="240" w:lineRule="auto"/>
              <w:ind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3">
            <w:pPr>
              <w:tabs>
                <w:tab w:val="center" w:leader="none" w:pos="4252"/>
                <w:tab w:val="right" w:leader="none" w:pos="8504"/>
              </w:tabs>
              <w:spacing w:after="0" w:line="240" w:lineRule="auto"/>
              <w:ind w:firstLine="0"/>
              <w:jc w:val="both"/>
              <w:rPr>
                <w:rFonts w:ascii="Calibri" w:cs="Calibri" w:eastAsia="Calibri" w:hAnsi="Calibri"/>
              </w:rPr>
            </w:pPr>
            <w:r w:rsidDel="00000000" w:rsidR="00000000" w:rsidRPr="00000000">
              <w:rPr>
                <w:rFonts w:ascii="Calibri" w:cs="Calibri" w:eastAsia="Calibri" w:hAnsi="Calibri"/>
                <w:rtl w:val="0"/>
              </w:rPr>
              <w:t xml:space="preserve">Camilo Andrés Arias Tenjo</w:t>
            </w:r>
          </w:p>
        </w:tc>
        <w:tc>
          <w:tcPr/>
          <w:p w:rsidR="00000000" w:rsidDel="00000000" w:rsidP="00000000" w:rsidRDefault="00000000" w:rsidRPr="00000000" w14:paraId="00000074">
            <w:pPr>
              <w:spacing w:line="240" w:lineRule="auto"/>
              <w:ind w:hanging="2"/>
              <w:rPr>
                <w:b w:val="1"/>
                <w:bCs w:val="1"/>
                <w:color w:val="365f91"/>
              </w:rPr>
            </w:pPr>
            <w:r w:rsidDel="00000000" w:rsidR="00000000" w:rsidRPr="00000000">
              <w:rPr>
                <w:b w:val="1"/>
                <w:bCs w:val="1"/>
                <w:color w:val="365f91"/>
                <w:rtl w:val="0"/>
              </w:rPr>
              <w:t xml:space="preserve">18/03/2024</w:t>
            </w:r>
          </w:p>
        </w:tc>
        <w:tc>
          <w:tcPr/>
          <w:p w:rsidR="00000000" w:rsidDel="00000000" w:rsidP="00000000" w:rsidRDefault="00000000" w:rsidRPr="00000000" w14:paraId="00000075">
            <w:pPr>
              <w:widowControl w:val="0"/>
              <w:spacing w:after="0" w:line="240" w:lineRule="auto"/>
              <w:ind w:firstLine="0"/>
              <w:jc w:val="center"/>
              <w:rPr>
                <w:b w:val="1"/>
                <w:bCs w:val="1"/>
                <w:color w:val="365f91"/>
              </w:rPr>
            </w:pPr>
            <w:r w:rsidDel="00000000" w:rsidR="00000000" w:rsidRPr="00000000">
              <w:rPr>
                <w:sz w:val="20"/>
                <w:szCs w:val="20"/>
              </w:rPr>
              <w:drawing>
                <wp:inline distB="114300" distT="114300" distL="114300" distR="114300">
                  <wp:extent cx="1047750" cy="39241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047750" cy="39241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6">
            <w:pPr>
              <w:tabs>
                <w:tab w:val="center" w:leader="none" w:pos="4252"/>
                <w:tab w:val="right" w:leader="none" w:pos="8504"/>
              </w:tabs>
              <w:spacing w:after="0" w:line="240" w:lineRule="auto"/>
              <w:ind w:firstLine="0"/>
              <w:jc w:val="both"/>
              <w:rPr>
                <w:rFonts w:ascii="Calibri" w:cs="Calibri" w:eastAsia="Calibri" w:hAnsi="Calibri"/>
              </w:rPr>
            </w:pPr>
            <w:r w:rsidDel="00000000" w:rsidR="00000000" w:rsidRPr="00000000">
              <w:rPr>
                <w:rFonts w:ascii="Calibri" w:cs="Calibri" w:eastAsia="Calibri" w:hAnsi="Calibri"/>
                <w:rtl w:val="0"/>
              </w:rPr>
              <w:t xml:space="preserve">Diego Fernando Aguirre Tenjo</w:t>
            </w:r>
          </w:p>
        </w:tc>
        <w:tc>
          <w:tcPr/>
          <w:p w:rsidR="00000000" w:rsidDel="00000000" w:rsidP="00000000" w:rsidRDefault="00000000" w:rsidRPr="00000000" w14:paraId="00000077">
            <w:pPr>
              <w:spacing w:line="240" w:lineRule="auto"/>
              <w:ind w:hanging="2"/>
              <w:rPr>
                <w:b w:val="1"/>
                <w:bCs w:val="1"/>
                <w:color w:val="365f91"/>
              </w:rPr>
            </w:pPr>
            <w:r w:rsidDel="00000000" w:rsidR="00000000" w:rsidRPr="00000000">
              <w:rPr>
                <w:b w:val="1"/>
                <w:bCs w:val="1"/>
                <w:color w:val="365f91"/>
                <w:rtl w:val="0"/>
              </w:rPr>
              <w:t xml:space="preserve">18/03/2024</w:t>
            </w:r>
          </w:p>
        </w:tc>
        <w:tc>
          <w:tcPr/>
          <w:p w:rsidR="00000000" w:rsidDel="00000000" w:rsidP="00000000" w:rsidRDefault="00000000" w:rsidRPr="00000000" w14:paraId="00000078">
            <w:pPr>
              <w:widowControl w:val="0"/>
              <w:spacing w:after="0" w:line="240" w:lineRule="auto"/>
              <w:ind w:firstLine="0"/>
              <w:jc w:val="center"/>
              <w:rPr>
                <w:b w:val="1"/>
                <w:bCs w:val="1"/>
                <w:color w:val="365f91"/>
              </w:rPr>
            </w:pPr>
            <w:r w:rsidDel="00000000" w:rsidR="00000000" w:rsidRPr="00000000">
              <w:rPr>
                <w:sz w:val="20"/>
                <w:szCs w:val="20"/>
              </w:rPr>
              <w:drawing>
                <wp:inline distB="114300" distT="114300" distL="114300" distR="114300">
                  <wp:extent cx="1047750" cy="353640"/>
                  <wp:effectExtent b="0" l="0" r="0" t="0"/>
                  <wp:docPr id="2" name="image1.png"/>
                  <a:graphic>
                    <a:graphicData uri="http://schemas.openxmlformats.org/drawingml/2006/picture">
                      <pic:pic>
                        <pic:nvPicPr>
                          <pic:cNvPr id="0" name="image1.png"/>
                          <pic:cNvPicPr preferRelativeResize="0"/>
                        </pic:nvPicPr>
                        <pic:blipFill>
                          <a:blip r:embed="rId10"/>
                          <a:srcRect b="19109" l="0" r="0" t="11047"/>
                          <a:stretch>
                            <a:fillRect/>
                          </a:stretch>
                        </pic:blipFill>
                        <pic:spPr>
                          <a:xfrm>
                            <a:off x="0" y="0"/>
                            <a:ext cx="1047750" cy="3536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9">
      <w:pPr>
        <w:ind w:left="0" w:hanging="2"/>
        <w:rPr/>
      </w:pPr>
      <w:r w:rsidDel="00000000" w:rsidR="00000000" w:rsidRPr="00000000">
        <w:rPr>
          <w:rtl w:val="0"/>
        </w:rPr>
      </w:r>
    </w:p>
    <w:p w:rsidR="00000000" w:rsidDel="00000000" w:rsidP="00000000" w:rsidRDefault="00000000" w:rsidRPr="00000000" w14:paraId="0000007A">
      <w:pPr>
        <w:ind w:left="0" w:hanging="2"/>
        <w:rPr/>
      </w:pPr>
      <w:r w:rsidDel="00000000" w:rsidR="00000000" w:rsidRPr="00000000">
        <w:rPr>
          <w:rtl w:val="0"/>
        </w:rPr>
      </w:r>
    </w:p>
    <w:p w:rsidR="00000000" w:rsidDel="00000000" w:rsidP="00000000" w:rsidRDefault="00000000" w:rsidRPr="00000000" w14:paraId="0000007B">
      <w:pPr>
        <w:ind w:left="0" w:hanging="2"/>
        <w:rPr/>
      </w:pPr>
      <w:r w:rsidDel="00000000" w:rsidR="00000000" w:rsidRPr="00000000">
        <w:rPr>
          <w:rtl w:val="0"/>
        </w:rPr>
      </w:r>
    </w:p>
    <w:p w:rsidR="00000000" w:rsidDel="00000000" w:rsidP="00000000" w:rsidRDefault="00000000" w:rsidRPr="00000000" w14:paraId="0000007C">
      <w:pPr>
        <w:ind w:left="0" w:hanging="2"/>
        <w:rPr/>
      </w:pPr>
      <w:r w:rsidDel="00000000" w:rsidR="00000000" w:rsidRPr="00000000">
        <w:rPr>
          <w:rtl w:val="0"/>
        </w:rPr>
      </w:r>
    </w:p>
    <w:p w:rsidR="00000000" w:rsidDel="00000000" w:rsidP="00000000" w:rsidRDefault="00000000" w:rsidRPr="00000000" w14:paraId="0000007D">
      <w:pPr>
        <w:ind w:left="0" w:hanging="2"/>
        <w:rPr/>
      </w:pPr>
      <w:r w:rsidDel="00000000" w:rsidR="00000000" w:rsidRPr="00000000">
        <w:rPr>
          <w:rtl w:val="0"/>
        </w:rPr>
      </w:r>
    </w:p>
    <w:p w:rsidR="00000000" w:rsidDel="00000000" w:rsidP="00000000" w:rsidRDefault="00000000" w:rsidRPr="00000000" w14:paraId="0000007E">
      <w:pPr>
        <w:pStyle w:val="Heading1"/>
        <w:spacing w:after="280" w:before="280" w:line="240" w:lineRule="auto"/>
        <w:ind w:left="1" w:hanging="3"/>
        <w:rPr>
          <w:color w:val="365f91"/>
          <w:sz w:val="32"/>
          <w:szCs w:val="32"/>
        </w:rPr>
      </w:pPr>
      <w:bookmarkStart w:colFirst="0" w:colLast="0" w:name="_heading=h.1fob9te" w:id="1"/>
      <w:bookmarkEnd w:id="1"/>
      <w:r w:rsidDel="00000000" w:rsidR="00000000" w:rsidRPr="00000000">
        <w:rPr>
          <w:color w:val="365f91"/>
          <w:sz w:val="32"/>
          <w:szCs w:val="32"/>
          <w:rtl w:val="0"/>
        </w:rPr>
        <w:t xml:space="preserve">Introducción</w:t>
      </w:r>
    </w:p>
    <w:p w:rsidR="00000000" w:rsidDel="00000000" w:rsidP="00000000" w:rsidRDefault="00000000" w:rsidRPr="00000000" w14:paraId="0000007F">
      <w:pPr>
        <w:ind w:left="0" w:hanging="2"/>
        <w:jc w:val="both"/>
        <w:rPr>
          <w:sz w:val="22"/>
          <w:szCs w:val="22"/>
        </w:rPr>
      </w:pPr>
      <w:r w:rsidDel="00000000" w:rsidR="00000000" w:rsidRPr="00000000">
        <w:rPr>
          <w:sz w:val="22"/>
          <w:szCs w:val="22"/>
          <w:rtl w:val="0"/>
        </w:rPr>
        <w:t xml:space="preserve">VibeTribe es una aplicación móvil de red social y organización de viajes colaborativos, desarrollada por VibeTribe Developers. El proyecto surge de la identificación de una brecha real en el mercado colombiano y latinoamericano, donde existe una gran comunidad de viajeros independientes y mochileros que desean explorar nuevos destinos, pero que no cuentan con compañía en su círculo cercano para hacerlo.</w:t>
      </w:r>
    </w:p>
    <w:p w:rsidR="00000000" w:rsidDel="00000000" w:rsidP="00000000" w:rsidRDefault="00000000" w:rsidRPr="00000000" w14:paraId="00000080">
      <w:pPr>
        <w:ind w:left="0" w:hanging="2"/>
        <w:jc w:val="both"/>
        <w:rPr>
          <w:sz w:val="22"/>
          <w:szCs w:val="22"/>
        </w:rPr>
      </w:pPr>
      <w:r w:rsidDel="00000000" w:rsidR="00000000" w:rsidRPr="00000000">
        <w:rPr>
          <w:sz w:val="22"/>
          <w:szCs w:val="22"/>
          <w:rtl w:val="0"/>
        </w:rPr>
        <w:t xml:space="preserve">Las alternativas actuales son insatisfactorias puesto que, las agencias de viaje tradicionales imponen paquetes rígidos y costosos, mientras que los grupos informales en redes sociales como Facebook carecen de mecanismos de verificación, reputación y organización centralizada. VibeTribe centraliza la planificación y la validación de los compañeros en un solo lugar, eliminando intermediarios comerciales y permitiendo que la comunidad gestione sus propios costos y rutas.</w:t>
      </w:r>
    </w:p>
    <w:p w:rsidR="00000000" w:rsidDel="00000000" w:rsidP="00000000" w:rsidRDefault="00000000" w:rsidRPr="00000000" w14:paraId="00000081">
      <w:pPr>
        <w:ind w:left="0" w:hanging="2"/>
        <w:jc w:val="both"/>
        <w:rPr>
          <w:b w:val="1"/>
          <w:bCs w:val="1"/>
          <w:color w:val="365f91"/>
        </w:rPr>
      </w:pPr>
      <w:r w:rsidDel="00000000" w:rsidR="00000000" w:rsidRPr="00000000">
        <w:rPr>
          <w:b w:val="1"/>
          <w:bCs w:val="1"/>
          <w:color w:val="365f91"/>
          <w:rtl w:val="0"/>
        </w:rPr>
        <w:t xml:space="preserve">De qué se trata:</w:t>
      </w:r>
    </w:p>
    <w:p w:rsidR="00000000" w:rsidDel="00000000" w:rsidP="00000000" w:rsidRDefault="00000000" w:rsidRPr="00000000" w14:paraId="00000082">
      <w:pPr>
        <w:ind w:left="0" w:hanging="2"/>
        <w:jc w:val="both"/>
        <w:rPr>
          <w:sz w:val="22"/>
          <w:szCs w:val="22"/>
        </w:rPr>
      </w:pPr>
      <w:r w:rsidDel="00000000" w:rsidR="00000000" w:rsidRPr="00000000">
        <w:rPr>
          <w:sz w:val="22"/>
          <w:szCs w:val="22"/>
          <w:rtl w:val="0"/>
        </w:rPr>
        <w:t xml:space="preserve">VibeTribe es una aplicación móvil (iOS y Android) que permite crear y unirse a paquetes de viaje personalizados, facilitando la conexión entre personas mediante un sistema de reputación y experiencias compartidas. Su slogan es: "Tu vibra es tu pasaporte".</w:t>
      </w:r>
    </w:p>
    <w:p w:rsidR="00000000" w:rsidDel="00000000" w:rsidP="00000000" w:rsidRDefault="00000000" w:rsidRPr="00000000" w14:paraId="00000083">
      <w:pPr>
        <w:ind w:left="0" w:hanging="2"/>
        <w:jc w:val="both"/>
        <w:rPr>
          <w:b w:val="1"/>
          <w:bCs w:val="1"/>
          <w:color w:val="365f91"/>
        </w:rPr>
      </w:pPr>
      <w:r w:rsidDel="00000000" w:rsidR="00000000" w:rsidRPr="00000000">
        <w:rPr>
          <w:b w:val="1"/>
          <w:bCs w:val="1"/>
          <w:color w:val="365f91"/>
          <w:rtl w:val="0"/>
        </w:rPr>
        <w:t xml:space="preserve">Su razón de ser:</w:t>
      </w:r>
      <w:r w:rsidDel="00000000" w:rsidR="00000000" w:rsidRPr="00000000">
        <w:rPr>
          <w:rtl w:val="0"/>
        </w:rPr>
      </w:r>
    </w:p>
    <w:p w:rsidR="00000000" w:rsidDel="00000000" w:rsidP="00000000" w:rsidRDefault="00000000" w:rsidRPr="00000000" w14:paraId="00000084">
      <w:pPr>
        <w:ind w:left="0" w:hanging="2"/>
        <w:jc w:val="both"/>
        <w:rPr>
          <w:sz w:val="22"/>
          <w:szCs w:val="22"/>
        </w:rPr>
      </w:pPr>
      <w:r w:rsidDel="00000000" w:rsidR="00000000" w:rsidRPr="00000000">
        <w:rPr>
          <w:sz w:val="22"/>
          <w:szCs w:val="22"/>
          <w:rtl w:val="0"/>
        </w:rPr>
        <w:t xml:space="preserve">Conectar viajeros apasionados con compañía confiable, eliminando intermediarios comerciales. La plataforma centraliza la planificación, la validación de compañeros y el sistema de reputación en un solo lugar, generando confianza real y no manipulada entre los viajeros.</w:t>
      </w:r>
    </w:p>
    <w:p w:rsidR="00000000" w:rsidDel="00000000" w:rsidP="00000000" w:rsidRDefault="00000000" w:rsidRPr="00000000" w14:paraId="00000085">
      <w:pPr>
        <w:ind w:left="0" w:hanging="2"/>
        <w:jc w:val="both"/>
        <w:rPr>
          <w:b w:val="1"/>
          <w:bCs w:val="1"/>
          <w:color w:val="365f91"/>
        </w:rPr>
      </w:pPr>
      <w:r w:rsidDel="00000000" w:rsidR="00000000" w:rsidRPr="00000000">
        <w:rPr>
          <w:b w:val="1"/>
          <w:bCs w:val="1"/>
          <w:color w:val="365f91"/>
          <w:rtl w:val="0"/>
        </w:rPr>
        <w:t xml:space="preserve">Alcance del proyecto:</w:t>
      </w:r>
    </w:p>
    <w:p w:rsidR="00000000" w:rsidDel="00000000" w:rsidP="00000000" w:rsidRDefault="00000000" w:rsidRPr="00000000" w14:paraId="00000086">
      <w:pPr>
        <w:ind w:left="0" w:hanging="2"/>
        <w:jc w:val="both"/>
        <w:rPr>
          <w:sz w:val="22"/>
          <w:szCs w:val="22"/>
        </w:rPr>
      </w:pPr>
      <w:r w:rsidDel="00000000" w:rsidR="00000000" w:rsidRPr="00000000">
        <w:rPr>
          <w:sz w:val="22"/>
          <w:szCs w:val="22"/>
          <w:rtl w:val="0"/>
        </w:rPr>
        <w:t xml:space="preserve">El proyecto contempla el diseño, desarrollo, pruebas y despliegue de cuatro módulos funcionales principales:</w:t>
      </w:r>
    </w:p>
    <w:p w:rsidR="00000000" w:rsidDel="00000000" w:rsidP="00000000" w:rsidRDefault="00000000" w:rsidRPr="00000000" w14:paraId="00000087">
      <w:pPr>
        <w:numPr>
          <w:ilvl w:val="0"/>
          <w:numId w:val="11"/>
        </w:numPr>
        <w:spacing w:after="0" w:afterAutospacing="0"/>
        <w:ind w:left="720" w:hanging="360"/>
        <w:jc w:val="both"/>
        <w:rPr>
          <w:sz w:val="22"/>
          <w:szCs w:val="22"/>
        </w:rPr>
      </w:pPr>
      <w:r w:rsidDel="00000000" w:rsidR="00000000" w:rsidRPr="00000000">
        <w:rPr>
          <w:sz w:val="22"/>
          <w:szCs w:val="22"/>
          <w:rtl w:val="0"/>
        </w:rPr>
        <w:t xml:space="preserve">Módulo de Autenticación y Gestión de Perfiles</w:t>
      </w:r>
    </w:p>
    <w:p w:rsidR="00000000" w:rsidDel="00000000" w:rsidP="00000000" w:rsidRDefault="00000000" w:rsidRPr="00000000" w14:paraId="00000088">
      <w:pPr>
        <w:numPr>
          <w:ilvl w:val="0"/>
          <w:numId w:val="11"/>
        </w:numPr>
        <w:spacing w:after="0" w:afterAutospacing="0"/>
        <w:ind w:left="720" w:hanging="360"/>
        <w:jc w:val="both"/>
        <w:rPr>
          <w:sz w:val="22"/>
          <w:szCs w:val="22"/>
        </w:rPr>
      </w:pPr>
      <w:r w:rsidDel="00000000" w:rsidR="00000000" w:rsidRPr="00000000">
        <w:rPr>
          <w:sz w:val="22"/>
          <w:szCs w:val="22"/>
          <w:rtl w:val="0"/>
        </w:rPr>
        <w:t xml:space="preserve">Módulo de Paquetes de Viaje (crear, editar, buscar, filtrar)</w:t>
      </w:r>
    </w:p>
    <w:p w:rsidR="00000000" w:rsidDel="00000000" w:rsidP="00000000" w:rsidRDefault="00000000" w:rsidRPr="00000000" w14:paraId="00000089">
      <w:pPr>
        <w:numPr>
          <w:ilvl w:val="0"/>
          <w:numId w:val="11"/>
        </w:numPr>
        <w:spacing w:after="0" w:afterAutospacing="0"/>
        <w:ind w:left="720" w:hanging="360"/>
        <w:jc w:val="both"/>
        <w:rPr>
          <w:sz w:val="22"/>
          <w:szCs w:val="22"/>
        </w:rPr>
      </w:pPr>
      <w:r w:rsidDel="00000000" w:rsidR="00000000" w:rsidRPr="00000000">
        <w:rPr>
          <w:sz w:val="22"/>
          <w:szCs w:val="22"/>
          <w:rtl w:val="0"/>
        </w:rPr>
        <w:t xml:space="preserve">Módulo de Comunidad (calificaciones, fotos, inscripciones)</w:t>
      </w:r>
    </w:p>
    <w:p w:rsidR="00000000" w:rsidDel="00000000" w:rsidP="00000000" w:rsidRDefault="00000000" w:rsidRPr="00000000" w14:paraId="0000008A">
      <w:pPr>
        <w:numPr>
          <w:ilvl w:val="0"/>
          <w:numId w:val="11"/>
        </w:numPr>
        <w:ind w:left="720" w:hanging="360"/>
        <w:jc w:val="both"/>
        <w:rPr>
          <w:sz w:val="22"/>
          <w:szCs w:val="22"/>
        </w:rPr>
      </w:pPr>
      <w:r w:rsidDel="00000000" w:rsidR="00000000" w:rsidRPr="00000000">
        <w:rPr>
          <w:sz w:val="22"/>
          <w:szCs w:val="22"/>
          <w:rtl w:val="0"/>
        </w:rPr>
        <w:t xml:space="preserve">Módulo de Moderación (reportes, bloqueos, sanciones)</w:t>
      </w:r>
    </w:p>
    <w:p w:rsidR="00000000" w:rsidDel="00000000" w:rsidP="00000000" w:rsidRDefault="00000000" w:rsidRPr="00000000" w14:paraId="0000008B">
      <w:pPr>
        <w:ind w:left="0" w:hanging="2"/>
        <w:jc w:val="both"/>
        <w:rPr>
          <w:sz w:val="22"/>
          <w:szCs w:val="22"/>
        </w:rPr>
      </w:pPr>
      <w:r w:rsidDel="00000000" w:rsidR="00000000" w:rsidRPr="00000000">
        <w:rPr>
          <w:sz w:val="22"/>
          <w:szCs w:val="22"/>
          <w:rtl w:val="0"/>
        </w:rPr>
        <w:t xml:space="preserve">Quedan expresamente fuera del alcance: venta o reserva de tiquetes, procesamiento de pagos, seguros de viaje, servicio al cliente 24/7, y traducciones automáticas, entre otros.</w:t>
      </w:r>
    </w:p>
    <w:p w:rsidR="00000000" w:rsidDel="00000000" w:rsidP="00000000" w:rsidRDefault="00000000" w:rsidRPr="00000000" w14:paraId="0000008C">
      <w:pPr>
        <w:ind w:left="0" w:hanging="2"/>
        <w:jc w:val="both"/>
        <w:rPr>
          <w:b w:val="1"/>
          <w:bCs w:val="1"/>
          <w:color w:val="365f91"/>
        </w:rPr>
      </w:pPr>
      <w:r w:rsidDel="00000000" w:rsidR="00000000" w:rsidRPr="00000000">
        <w:rPr>
          <w:b w:val="1"/>
          <w:bCs w:val="1"/>
          <w:color w:val="365f91"/>
          <w:rtl w:val="0"/>
        </w:rPr>
        <w:t xml:space="preserve">Beneficios:</w:t>
      </w:r>
    </w:p>
    <w:p w:rsidR="00000000" w:rsidDel="00000000" w:rsidP="00000000" w:rsidRDefault="00000000" w:rsidRPr="00000000" w14:paraId="0000008D">
      <w:pPr>
        <w:numPr>
          <w:ilvl w:val="0"/>
          <w:numId w:val="15"/>
        </w:numPr>
        <w:spacing w:after="0" w:afterAutospacing="0"/>
        <w:ind w:left="720" w:hanging="360"/>
        <w:jc w:val="both"/>
        <w:rPr>
          <w:sz w:val="22"/>
          <w:szCs w:val="22"/>
        </w:rPr>
      </w:pPr>
      <w:r w:rsidDel="00000000" w:rsidR="00000000" w:rsidRPr="00000000">
        <w:rPr>
          <w:sz w:val="22"/>
          <w:szCs w:val="22"/>
          <w:rtl w:val="0"/>
        </w:rPr>
        <w:t xml:space="preserve">Conecta viajeros independientes de forma segura y sin intermediarios comerciales.</w:t>
      </w:r>
    </w:p>
    <w:p w:rsidR="00000000" w:rsidDel="00000000" w:rsidP="00000000" w:rsidRDefault="00000000" w:rsidRPr="00000000" w14:paraId="0000008E">
      <w:pPr>
        <w:numPr>
          <w:ilvl w:val="0"/>
          <w:numId w:val="15"/>
        </w:numPr>
        <w:spacing w:after="0" w:afterAutospacing="0"/>
        <w:ind w:left="720" w:hanging="360"/>
        <w:jc w:val="both"/>
        <w:rPr>
          <w:sz w:val="22"/>
          <w:szCs w:val="22"/>
        </w:rPr>
      </w:pPr>
      <w:r w:rsidDel="00000000" w:rsidR="00000000" w:rsidRPr="00000000">
        <w:rPr>
          <w:sz w:val="22"/>
          <w:szCs w:val="22"/>
          <w:rtl w:val="0"/>
        </w:rPr>
        <w:t xml:space="preserve">Ofrece un sistema de reputación verificable para tomar decisiones informadas sobre los compañeros de viaje.</w:t>
      </w:r>
    </w:p>
    <w:p w:rsidR="00000000" w:rsidDel="00000000" w:rsidP="00000000" w:rsidRDefault="00000000" w:rsidRPr="00000000" w14:paraId="0000008F">
      <w:pPr>
        <w:numPr>
          <w:ilvl w:val="0"/>
          <w:numId w:val="15"/>
        </w:numPr>
        <w:spacing w:after="0" w:afterAutospacing="0"/>
        <w:ind w:left="720" w:hanging="360"/>
        <w:jc w:val="both"/>
        <w:rPr>
          <w:sz w:val="22"/>
          <w:szCs w:val="22"/>
        </w:rPr>
      </w:pPr>
      <w:r w:rsidDel="00000000" w:rsidR="00000000" w:rsidRPr="00000000">
        <w:rPr>
          <w:sz w:val="22"/>
          <w:szCs w:val="22"/>
          <w:rtl w:val="0"/>
        </w:rPr>
        <w:t xml:space="preserve">Elimina la rigidez de las agencias y la informalidad de los grupos de Facebook.</w:t>
      </w:r>
    </w:p>
    <w:p w:rsidR="00000000" w:rsidDel="00000000" w:rsidP="00000000" w:rsidRDefault="00000000" w:rsidRPr="00000000" w14:paraId="00000090">
      <w:pPr>
        <w:numPr>
          <w:ilvl w:val="0"/>
          <w:numId w:val="15"/>
        </w:numPr>
        <w:spacing w:after="0" w:afterAutospacing="0"/>
        <w:ind w:left="720" w:hanging="360"/>
        <w:jc w:val="both"/>
        <w:rPr>
          <w:sz w:val="22"/>
          <w:szCs w:val="22"/>
        </w:rPr>
      </w:pPr>
      <w:r w:rsidDel="00000000" w:rsidR="00000000" w:rsidRPr="00000000">
        <w:rPr>
          <w:sz w:val="22"/>
          <w:szCs w:val="22"/>
          <w:rtl w:val="0"/>
        </w:rPr>
        <w:t xml:space="preserve">Permite a cada viajero gestionar su propio presupuesto de forma autónoma.</w:t>
      </w:r>
    </w:p>
    <w:p w:rsidR="00000000" w:rsidDel="00000000" w:rsidP="00000000" w:rsidRDefault="00000000" w:rsidRPr="00000000" w14:paraId="00000091">
      <w:pPr>
        <w:numPr>
          <w:ilvl w:val="0"/>
          <w:numId w:val="15"/>
        </w:numPr>
        <w:ind w:left="720" w:hanging="360"/>
        <w:jc w:val="both"/>
        <w:rPr>
          <w:sz w:val="22"/>
          <w:szCs w:val="22"/>
        </w:rPr>
      </w:pPr>
      <w:r w:rsidDel="00000000" w:rsidR="00000000" w:rsidRPr="00000000">
        <w:rPr>
          <w:sz w:val="22"/>
          <w:szCs w:val="22"/>
          <w:rtl w:val="0"/>
        </w:rPr>
        <w:t xml:space="preserve">Construye una comunidad autorreguada con herramientas de moderación activa.</w:t>
      </w:r>
    </w:p>
    <w:p w:rsidR="00000000" w:rsidDel="00000000" w:rsidP="00000000" w:rsidRDefault="00000000" w:rsidRPr="00000000" w14:paraId="00000092">
      <w:pPr>
        <w:ind w:left="0" w:hanging="2"/>
        <w:jc w:val="both"/>
        <w:rPr>
          <w:sz w:val="22"/>
          <w:szCs w:val="22"/>
        </w:rPr>
      </w:pPr>
      <w:r w:rsidDel="00000000" w:rsidR="00000000" w:rsidRPr="00000000">
        <w:rPr>
          <w:sz w:val="22"/>
          <w:szCs w:val="22"/>
          <w:rtl w:val="0"/>
        </w:rPr>
        <w:t xml:space="preserve">El proyecto se ejecuta en un ciclo de 4 meses (16 semanas), iniciando en febrero de 2026, por un equipo de personas.</w:t>
      </w:r>
    </w:p>
    <w:p w:rsidR="00000000" w:rsidDel="00000000" w:rsidP="00000000" w:rsidRDefault="00000000" w:rsidRPr="00000000" w14:paraId="00000093">
      <w:pPr>
        <w:ind w:left="0" w:hanging="2"/>
        <w:jc w:val="both"/>
        <w:rPr/>
      </w:pPr>
      <w:r w:rsidDel="00000000" w:rsidR="00000000" w:rsidRPr="00000000">
        <w:rPr>
          <w:rtl w:val="0"/>
        </w:rPr>
      </w:r>
    </w:p>
    <w:p w:rsidR="00000000" w:rsidDel="00000000" w:rsidP="00000000" w:rsidRDefault="00000000" w:rsidRPr="00000000" w14:paraId="00000094">
      <w:pPr>
        <w:ind w:left="0" w:hanging="2"/>
        <w:jc w:val="both"/>
        <w:rPr/>
      </w:pPr>
      <w:r w:rsidDel="00000000" w:rsidR="00000000" w:rsidRPr="00000000">
        <w:rPr>
          <w:rtl w:val="0"/>
        </w:rPr>
      </w:r>
    </w:p>
    <w:p w:rsidR="00000000" w:rsidDel="00000000" w:rsidP="00000000" w:rsidRDefault="00000000" w:rsidRPr="00000000" w14:paraId="00000095">
      <w:pPr>
        <w:ind w:left="0" w:hanging="2"/>
        <w:rPr/>
      </w:pPr>
      <w:r w:rsidDel="00000000" w:rsidR="00000000" w:rsidRPr="00000000">
        <w:rPr>
          <w:rtl w:val="0"/>
        </w:rPr>
      </w:r>
    </w:p>
    <w:p w:rsidR="00000000" w:rsidDel="00000000" w:rsidP="00000000" w:rsidRDefault="00000000" w:rsidRPr="00000000" w14:paraId="00000096">
      <w:pPr>
        <w:ind w:left="0" w:hanging="2"/>
        <w:rPr/>
      </w:pPr>
      <w:r w:rsidDel="00000000" w:rsidR="00000000" w:rsidRPr="00000000">
        <w:rPr>
          <w:rtl w:val="0"/>
        </w:rPr>
      </w:r>
    </w:p>
    <w:p w:rsidR="00000000" w:rsidDel="00000000" w:rsidP="00000000" w:rsidRDefault="00000000" w:rsidRPr="00000000" w14:paraId="00000097">
      <w:pPr>
        <w:ind w:left="0" w:hanging="2"/>
        <w:rPr/>
      </w:pPr>
      <w:r w:rsidDel="00000000" w:rsidR="00000000" w:rsidRPr="00000000">
        <w:rPr>
          <w:rtl w:val="0"/>
        </w:rPr>
      </w:r>
    </w:p>
    <w:p w:rsidR="00000000" w:rsidDel="00000000" w:rsidP="00000000" w:rsidRDefault="00000000" w:rsidRPr="00000000" w14:paraId="00000098">
      <w:pPr>
        <w:ind w:left="0" w:hanging="2"/>
        <w:rPr/>
      </w:pPr>
      <w:r w:rsidDel="00000000" w:rsidR="00000000" w:rsidRPr="00000000">
        <w:rPr>
          <w:rtl w:val="0"/>
        </w:rPr>
      </w:r>
    </w:p>
    <w:p w:rsidR="00000000" w:rsidDel="00000000" w:rsidP="00000000" w:rsidRDefault="00000000" w:rsidRPr="00000000" w14:paraId="00000099">
      <w:pPr>
        <w:ind w:left="0" w:hanging="2"/>
        <w:rPr/>
      </w:pPr>
      <w:r w:rsidDel="00000000" w:rsidR="00000000" w:rsidRPr="00000000">
        <w:rPr>
          <w:rtl w:val="0"/>
        </w:rPr>
      </w:r>
    </w:p>
    <w:p w:rsidR="00000000" w:rsidDel="00000000" w:rsidP="00000000" w:rsidRDefault="00000000" w:rsidRPr="00000000" w14:paraId="0000009A">
      <w:pPr>
        <w:ind w:left="0" w:hanging="2"/>
        <w:rPr/>
      </w:pPr>
      <w:r w:rsidDel="00000000" w:rsidR="00000000" w:rsidRPr="00000000">
        <w:rPr>
          <w:rtl w:val="0"/>
        </w:rPr>
      </w:r>
    </w:p>
    <w:p w:rsidR="00000000" w:rsidDel="00000000" w:rsidP="00000000" w:rsidRDefault="00000000" w:rsidRPr="00000000" w14:paraId="0000009B">
      <w:pPr>
        <w:ind w:left="0" w:hanging="2"/>
        <w:rPr/>
      </w:pPr>
      <w:r w:rsidDel="00000000" w:rsidR="00000000" w:rsidRPr="00000000">
        <w:rPr>
          <w:rtl w:val="0"/>
        </w:rPr>
      </w:r>
    </w:p>
    <w:p w:rsidR="00000000" w:rsidDel="00000000" w:rsidP="00000000" w:rsidRDefault="00000000" w:rsidRPr="00000000" w14:paraId="0000009C">
      <w:pPr>
        <w:ind w:left="0" w:hanging="2"/>
        <w:rPr/>
      </w:pPr>
      <w:r w:rsidDel="00000000" w:rsidR="00000000" w:rsidRPr="00000000">
        <w:rPr>
          <w:rtl w:val="0"/>
        </w:rPr>
      </w:r>
    </w:p>
    <w:p w:rsidR="00000000" w:rsidDel="00000000" w:rsidP="00000000" w:rsidRDefault="00000000" w:rsidRPr="00000000" w14:paraId="0000009D">
      <w:pPr>
        <w:ind w:left="0" w:hanging="2"/>
        <w:rPr/>
      </w:pPr>
      <w:r w:rsidDel="00000000" w:rsidR="00000000" w:rsidRPr="00000000">
        <w:rPr>
          <w:rtl w:val="0"/>
        </w:rPr>
      </w:r>
    </w:p>
    <w:p w:rsidR="00000000" w:rsidDel="00000000" w:rsidP="00000000" w:rsidRDefault="00000000" w:rsidRPr="00000000" w14:paraId="0000009E">
      <w:pPr>
        <w:ind w:left="0" w:hanging="2"/>
        <w:rPr/>
      </w:pPr>
      <w:r w:rsidDel="00000000" w:rsidR="00000000" w:rsidRPr="00000000">
        <w:rPr>
          <w:rtl w:val="0"/>
        </w:rPr>
      </w:r>
    </w:p>
    <w:p w:rsidR="00000000" w:rsidDel="00000000" w:rsidP="00000000" w:rsidRDefault="00000000" w:rsidRPr="00000000" w14:paraId="0000009F">
      <w:pPr>
        <w:ind w:left="0" w:hanging="2"/>
        <w:rPr/>
      </w:pPr>
      <w:r w:rsidDel="00000000" w:rsidR="00000000" w:rsidRPr="00000000">
        <w:rPr>
          <w:rtl w:val="0"/>
        </w:rPr>
      </w:r>
    </w:p>
    <w:p w:rsidR="00000000" w:rsidDel="00000000" w:rsidP="00000000" w:rsidRDefault="00000000" w:rsidRPr="00000000" w14:paraId="000000A0">
      <w:pPr>
        <w:ind w:left="0" w:hanging="2"/>
        <w:rPr/>
      </w:pPr>
      <w:r w:rsidDel="00000000" w:rsidR="00000000" w:rsidRPr="00000000">
        <w:rPr>
          <w:rtl w:val="0"/>
        </w:rPr>
      </w:r>
    </w:p>
    <w:p w:rsidR="00000000" w:rsidDel="00000000" w:rsidP="00000000" w:rsidRDefault="00000000" w:rsidRPr="00000000" w14:paraId="000000A1">
      <w:pPr>
        <w:ind w:left="0" w:hanging="2"/>
        <w:rPr/>
      </w:pPr>
      <w:r w:rsidDel="00000000" w:rsidR="00000000" w:rsidRPr="00000000">
        <w:rPr>
          <w:rtl w:val="0"/>
        </w:rPr>
      </w:r>
    </w:p>
    <w:p w:rsidR="00000000" w:rsidDel="00000000" w:rsidP="00000000" w:rsidRDefault="00000000" w:rsidRPr="00000000" w14:paraId="000000A2">
      <w:pPr>
        <w:ind w:left="0" w:hanging="2"/>
        <w:rPr/>
      </w:pPr>
      <w:r w:rsidDel="00000000" w:rsidR="00000000" w:rsidRPr="00000000">
        <w:rPr>
          <w:rtl w:val="0"/>
        </w:rPr>
      </w:r>
    </w:p>
    <w:p w:rsidR="00000000" w:rsidDel="00000000" w:rsidP="00000000" w:rsidRDefault="00000000" w:rsidRPr="00000000" w14:paraId="000000A3">
      <w:pPr>
        <w:ind w:left="0" w:hanging="2"/>
        <w:rPr/>
      </w:pPr>
      <w:r w:rsidDel="00000000" w:rsidR="00000000" w:rsidRPr="00000000">
        <w:rPr>
          <w:rtl w:val="0"/>
        </w:rPr>
      </w:r>
    </w:p>
    <w:p w:rsidR="00000000" w:rsidDel="00000000" w:rsidP="00000000" w:rsidRDefault="00000000" w:rsidRPr="00000000" w14:paraId="000000A4">
      <w:pPr>
        <w:ind w:left="0" w:hanging="2"/>
        <w:rPr/>
      </w:pPr>
      <w:r w:rsidDel="00000000" w:rsidR="00000000" w:rsidRPr="00000000">
        <w:rPr>
          <w:rtl w:val="0"/>
        </w:rPr>
      </w:r>
    </w:p>
    <w:p w:rsidR="00000000" w:rsidDel="00000000" w:rsidP="00000000" w:rsidRDefault="00000000" w:rsidRPr="00000000" w14:paraId="000000A5">
      <w:pPr>
        <w:ind w:left="0" w:hanging="2"/>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280" w:before="280" w:line="240" w:lineRule="auto"/>
        <w:ind w:left="-1.9999999999999998" w:firstLine="0"/>
        <w:jc w:val="both"/>
        <w:rPr/>
      </w:pPr>
      <w:bookmarkStart w:colFirst="0" w:colLast="0" w:name="_heading=h.ytzbznmzhods" w:id="2"/>
      <w:bookmarkEnd w:id="2"/>
      <w:r w:rsidDel="00000000" w:rsidR="00000000" w:rsidRPr="00000000">
        <w:rPr>
          <w:rtl w:val="0"/>
        </w:rPr>
      </w:r>
    </w:p>
    <w:p w:rsidR="00000000" w:rsidDel="00000000" w:rsidP="00000000" w:rsidRDefault="00000000" w:rsidRPr="00000000" w14:paraId="000000A7">
      <w:pPr>
        <w:pStyle w:val="Heading1"/>
        <w:spacing w:after="280" w:before="280" w:line="240" w:lineRule="auto"/>
        <w:ind w:left="-1.9999999999999998" w:firstLine="0"/>
        <w:jc w:val="both"/>
        <w:rPr>
          <w:color w:val="365f91"/>
          <w:sz w:val="32"/>
          <w:szCs w:val="32"/>
        </w:rPr>
      </w:pPr>
      <w:bookmarkStart w:colFirst="0" w:colLast="0" w:name="_heading=h.2et92p0" w:id="3"/>
      <w:bookmarkEnd w:id="3"/>
      <w:r w:rsidDel="00000000" w:rsidR="00000000" w:rsidRPr="00000000">
        <w:rPr>
          <w:color w:val="365f91"/>
          <w:sz w:val="32"/>
          <w:szCs w:val="32"/>
          <w:rtl w:val="0"/>
        </w:rPr>
        <w:t xml:space="preserve">Planes de gestión de proyecto </w:t>
      </w:r>
    </w:p>
    <w:p w:rsidR="00000000" w:rsidDel="00000000" w:rsidP="00000000" w:rsidRDefault="00000000" w:rsidRPr="00000000" w14:paraId="000000A8">
      <w:pPr>
        <w:pStyle w:val="Heading2"/>
        <w:spacing w:after="280" w:before="280" w:line="240" w:lineRule="auto"/>
        <w:ind w:hanging="2"/>
        <w:jc w:val="both"/>
        <w:rPr>
          <w:color w:val="365f91"/>
          <w:sz w:val="26"/>
          <w:szCs w:val="26"/>
        </w:rPr>
      </w:pPr>
      <w:bookmarkStart w:colFirst="0" w:colLast="0" w:name="_heading=h.gah97p2zfkzu" w:id="4"/>
      <w:bookmarkEnd w:id="4"/>
      <w:r w:rsidDel="00000000" w:rsidR="00000000" w:rsidRPr="00000000">
        <w:rPr>
          <w:color w:val="365f91"/>
          <w:sz w:val="26"/>
          <w:szCs w:val="26"/>
          <w:rtl w:val="0"/>
        </w:rPr>
        <w:t xml:space="preserve">Plan de gestión del alcance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both"/>
        <w:rPr>
          <w:color w:val="222222"/>
          <w:sz w:val="22"/>
          <w:szCs w:val="22"/>
        </w:rPr>
      </w:pPr>
      <w:r w:rsidDel="00000000" w:rsidR="00000000" w:rsidRPr="00000000">
        <w:rPr>
          <w:color w:val="222222"/>
          <w:sz w:val="22"/>
          <w:szCs w:val="22"/>
          <w:rtl w:val="0"/>
        </w:rPr>
        <w:t xml:space="preserve">El plan de gestión del alcance establece cómo el alcance de VibeTribe será definido, desarrollado, monitoreado, controlado y validado a lo largo de las 16 semanas del proyecto.</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both"/>
        <w:rPr>
          <w:color w:val="222222"/>
          <w:sz w:val="23"/>
          <w:szCs w:val="23"/>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both"/>
        <w:rPr>
          <w:b w:val="1"/>
          <w:bCs w:val="1"/>
          <w:color w:val="365f91"/>
        </w:rPr>
      </w:pPr>
      <w:r w:rsidDel="00000000" w:rsidR="00000000" w:rsidRPr="00000000">
        <w:rPr>
          <w:b w:val="1"/>
          <w:bCs w:val="1"/>
          <w:color w:val="365f91"/>
          <w:rtl w:val="0"/>
        </w:rPr>
        <w:t xml:space="preserve">Definición del Alcance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both"/>
        <w:rPr>
          <w:color w:val="222222"/>
          <w:sz w:val="23"/>
          <w:szCs w:val="23"/>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both"/>
        <w:rPr>
          <w:color w:val="222222"/>
          <w:sz w:val="22"/>
          <w:szCs w:val="22"/>
        </w:rPr>
      </w:pPr>
      <w:r w:rsidDel="00000000" w:rsidR="00000000" w:rsidRPr="00000000">
        <w:rPr>
          <w:color w:val="222222"/>
          <w:sz w:val="22"/>
          <w:szCs w:val="22"/>
          <w:rtl w:val="0"/>
        </w:rPr>
        <w:t xml:space="preserve">El alcance fue definido a partir del Agile Inception Deck y el Statement of Work (SOW) del proyecto. Se emplea una NOT List explícita para delimitar claramente qué está dentro y fuera del proyecto:</w:t>
      </w:r>
    </w:p>
    <w:p w:rsidR="00000000" w:rsidDel="00000000" w:rsidP="00000000" w:rsidRDefault="00000000" w:rsidRPr="00000000" w14:paraId="000000AE">
      <w:pPr>
        <w:spacing w:after="60" w:before="60" w:line="240" w:lineRule="auto"/>
        <w:ind w:firstLine="0"/>
        <w:rPr>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F">
            <w:pPr>
              <w:spacing w:after="0" w:line="240" w:lineRule="auto"/>
              <w:ind w:firstLine="0"/>
              <w:jc w:val="center"/>
              <w:rPr>
                <w:sz w:val="23"/>
                <w:szCs w:val="23"/>
              </w:rPr>
            </w:pPr>
            <w:sdt>
              <w:sdtPr>
                <w:id w:val="1436072477"/>
                <w:tag w:val="goog_rdk_0"/>
              </w:sdtPr>
              <w:sdtContent>
                <w:r w:rsidDel="00000000" w:rsidR="00000000" w:rsidRPr="00000000">
                  <w:rPr>
                    <w:rFonts w:ascii="Arial Unicode MS" w:cs="Arial Unicode MS" w:eastAsia="Arial Unicode MS" w:hAnsi="Arial Unicode MS"/>
                    <w:b w:val="1"/>
                    <w:bCs w:val="1"/>
                    <w:color w:val="ffffff"/>
                    <w:sz w:val="23"/>
                    <w:szCs w:val="23"/>
                    <w:rtl w:val="0"/>
                  </w:rPr>
                  <w:t xml:space="preserve">✓ Dentro del Alcance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0">
            <w:pPr>
              <w:spacing w:after="0" w:line="240" w:lineRule="auto"/>
              <w:ind w:firstLine="0"/>
              <w:jc w:val="center"/>
              <w:rPr>
                <w:sz w:val="23"/>
                <w:szCs w:val="23"/>
              </w:rPr>
            </w:pPr>
            <w:sdt>
              <w:sdtPr>
                <w:id w:val="-1202347004"/>
                <w:tag w:val="goog_rdk_1"/>
              </w:sdtPr>
              <w:sdtContent>
                <w:r w:rsidDel="00000000" w:rsidR="00000000" w:rsidRPr="00000000">
                  <w:rPr>
                    <w:rFonts w:ascii="Arial Unicode MS" w:cs="Arial Unicode MS" w:eastAsia="Arial Unicode MS" w:hAnsi="Arial Unicode MS"/>
                    <w:b w:val="1"/>
                    <w:bCs w:val="1"/>
                    <w:color w:val="ffffff"/>
                    <w:sz w:val="23"/>
                    <w:szCs w:val="23"/>
                    <w:rtl w:val="0"/>
                  </w:rPr>
                  <w:t xml:space="preserve">✗ Fuera del Alcance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spacing w:after="0" w:line="240" w:lineRule="auto"/>
              <w:ind w:firstLine="0"/>
              <w:rPr>
                <w:sz w:val="22"/>
                <w:szCs w:val="22"/>
              </w:rPr>
            </w:pPr>
            <w:r w:rsidDel="00000000" w:rsidR="00000000" w:rsidRPr="00000000">
              <w:rPr>
                <w:sz w:val="22"/>
                <w:szCs w:val="22"/>
                <w:rtl w:val="0"/>
              </w:rPr>
              <w:t xml:space="preserve">Módulo de Autenticación y Perfiles de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after="0" w:line="240" w:lineRule="auto"/>
              <w:ind w:firstLine="0"/>
              <w:rPr>
                <w:sz w:val="22"/>
                <w:szCs w:val="22"/>
              </w:rPr>
            </w:pPr>
            <w:r w:rsidDel="00000000" w:rsidR="00000000" w:rsidRPr="00000000">
              <w:rPr>
                <w:sz w:val="22"/>
                <w:szCs w:val="22"/>
                <w:rtl w:val="0"/>
              </w:rPr>
              <w:t xml:space="preserve">Venta o reserva de tiquetes o alojamiento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3">
            <w:pPr>
              <w:spacing w:after="0" w:line="240" w:lineRule="auto"/>
              <w:ind w:firstLine="0"/>
              <w:rPr>
                <w:sz w:val="22"/>
                <w:szCs w:val="22"/>
              </w:rPr>
            </w:pPr>
            <w:r w:rsidDel="00000000" w:rsidR="00000000" w:rsidRPr="00000000">
              <w:rPr>
                <w:sz w:val="22"/>
                <w:szCs w:val="22"/>
                <w:rtl w:val="0"/>
              </w:rPr>
              <w:t xml:space="preserve">Módulo de Paquetes de Viaje (crear, editar, buscar, filtrar)</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4">
            <w:pPr>
              <w:spacing w:after="0" w:line="240" w:lineRule="auto"/>
              <w:ind w:firstLine="0"/>
              <w:rPr>
                <w:sz w:val="22"/>
                <w:szCs w:val="22"/>
              </w:rPr>
            </w:pPr>
            <w:r w:rsidDel="00000000" w:rsidR="00000000" w:rsidRPr="00000000">
              <w:rPr>
                <w:sz w:val="22"/>
                <w:szCs w:val="22"/>
                <w:rtl w:val="0"/>
              </w:rPr>
              <w:t xml:space="preserve">Procesamiento de pagos o manejo de precios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after="0" w:line="240" w:lineRule="auto"/>
              <w:ind w:firstLine="0"/>
              <w:rPr>
                <w:sz w:val="22"/>
                <w:szCs w:val="22"/>
              </w:rPr>
            </w:pPr>
            <w:r w:rsidDel="00000000" w:rsidR="00000000" w:rsidRPr="00000000">
              <w:rPr>
                <w:sz w:val="22"/>
                <w:szCs w:val="22"/>
                <w:rtl w:val="0"/>
              </w:rPr>
              <w:t xml:space="preserve">Módulo de Comunidad (calificaciones, fotos, inscripciones)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spacing w:after="0" w:line="240" w:lineRule="auto"/>
              <w:ind w:firstLine="0"/>
              <w:rPr>
                <w:sz w:val="22"/>
                <w:szCs w:val="22"/>
              </w:rPr>
            </w:pPr>
            <w:r w:rsidDel="00000000" w:rsidR="00000000" w:rsidRPr="00000000">
              <w:rPr>
                <w:sz w:val="22"/>
                <w:szCs w:val="22"/>
                <w:rtl w:val="0"/>
              </w:rPr>
              <w:t xml:space="preserve">Seguros de viaje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7">
            <w:pPr>
              <w:spacing w:after="0" w:line="240" w:lineRule="auto"/>
              <w:ind w:firstLine="0"/>
              <w:rPr>
                <w:sz w:val="22"/>
                <w:szCs w:val="22"/>
              </w:rPr>
            </w:pPr>
            <w:r w:rsidDel="00000000" w:rsidR="00000000" w:rsidRPr="00000000">
              <w:rPr>
                <w:sz w:val="22"/>
                <w:szCs w:val="22"/>
                <w:rtl w:val="0"/>
              </w:rPr>
              <w:t xml:space="preserve">Módulo de Moderación (reportes, bloqueos, sanciones)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8">
            <w:pPr>
              <w:spacing w:after="0" w:line="240" w:lineRule="auto"/>
              <w:ind w:firstLine="0"/>
              <w:rPr>
                <w:sz w:val="22"/>
                <w:szCs w:val="22"/>
              </w:rPr>
            </w:pPr>
            <w:r w:rsidDel="00000000" w:rsidR="00000000" w:rsidRPr="00000000">
              <w:rPr>
                <w:sz w:val="22"/>
                <w:szCs w:val="22"/>
                <w:rtl w:val="0"/>
              </w:rPr>
              <w:t xml:space="preserve">Traducciones automáticas de idiomas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spacing w:after="0" w:line="240" w:lineRule="auto"/>
              <w:ind w:firstLine="0"/>
              <w:rPr>
                <w:sz w:val="22"/>
                <w:szCs w:val="22"/>
              </w:rPr>
            </w:pPr>
            <w:r w:rsidDel="00000000" w:rsidR="00000000" w:rsidRPr="00000000">
              <w:rPr>
                <w:sz w:val="22"/>
                <w:szCs w:val="22"/>
                <w:rtl w:val="0"/>
              </w:rPr>
              <w:t xml:space="preserve">Sistema de notificaciones push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after="0" w:line="240" w:lineRule="auto"/>
              <w:ind w:firstLine="0"/>
              <w:rPr>
                <w:sz w:val="22"/>
                <w:szCs w:val="22"/>
              </w:rPr>
            </w:pPr>
            <w:r w:rsidDel="00000000" w:rsidR="00000000" w:rsidRPr="00000000">
              <w:rPr>
                <w:sz w:val="22"/>
                <w:szCs w:val="22"/>
                <w:rtl w:val="0"/>
              </w:rPr>
              <w:t xml:space="preserve">Servicio al cliente 24/7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B">
            <w:pPr>
              <w:spacing w:after="0" w:line="240" w:lineRule="auto"/>
              <w:ind w:firstLine="0"/>
              <w:rPr>
                <w:sz w:val="22"/>
                <w:szCs w:val="22"/>
              </w:rPr>
            </w:pPr>
            <w:r w:rsidDel="00000000" w:rsidR="00000000" w:rsidRPr="00000000">
              <w:rPr>
                <w:sz w:val="22"/>
                <w:szCs w:val="22"/>
                <w:rtl w:val="0"/>
              </w:rPr>
              <w:t xml:space="preserve">Prototipo de baja fidelidad y Documento PRD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C">
            <w:pPr>
              <w:spacing w:after="0" w:line="240" w:lineRule="auto"/>
              <w:ind w:firstLine="0"/>
              <w:rPr>
                <w:sz w:val="22"/>
                <w:szCs w:val="22"/>
              </w:rPr>
            </w:pPr>
            <w:r w:rsidDel="00000000" w:rsidR="00000000" w:rsidRPr="00000000">
              <w:rPr>
                <w:sz w:val="22"/>
                <w:szCs w:val="22"/>
                <w:rtl w:val="0"/>
              </w:rPr>
              <w:t xml:space="preserve">Chat interno entre participantes (pendiente de decisión)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after="0" w:line="240" w:lineRule="auto"/>
              <w:ind w:firstLine="0"/>
              <w:rPr>
                <w:sz w:val="22"/>
                <w:szCs w:val="22"/>
              </w:rPr>
            </w:pPr>
            <w:r w:rsidDel="00000000" w:rsidR="00000000" w:rsidRPr="00000000">
              <w:rPr>
                <w:sz w:val="22"/>
                <w:szCs w:val="22"/>
                <w:rtl w:val="0"/>
              </w:rPr>
              <w:t xml:space="preserve">Versión Alpha y versión Beta en producción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after="0" w:line="240" w:lineRule="auto"/>
              <w:ind w:firstLine="0"/>
              <w:rPr>
                <w:sz w:val="22"/>
                <w:szCs w:val="22"/>
              </w:rPr>
            </w:pPr>
            <w:r w:rsidDel="00000000" w:rsidR="00000000" w:rsidRPr="00000000">
              <w:rPr>
                <w:sz w:val="22"/>
                <w:szCs w:val="22"/>
                <w:rtl w:val="0"/>
              </w:rPr>
              <w:t xml:space="preserve">Verificación de identidad con documento oficial (por decidir)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F">
            <w:pPr>
              <w:spacing w:after="0" w:line="240" w:lineRule="auto"/>
              <w:ind w:firstLine="0"/>
              <w:rPr>
                <w:sz w:val="22"/>
                <w:szCs w:val="22"/>
              </w:rPr>
            </w:pPr>
            <w:r w:rsidDel="00000000" w:rsidR="00000000" w:rsidRPr="00000000">
              <w:rPr>
                <w:sz w:val="22"/>
                <w:szCs w:val="22"/>
                <w:rtl w:val="0"/>
              </w:rPr>
              <w:t xml:space="preserve">Despliegue en infraestructura AWS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0">
            <w:pPr>
              <w:spacing w:after="0" w:line="240" w:lineRule="auto"/>
              <w:ind w:firstLine="0"/>
              <w:rPr>
                <w:sz w:val="22"/>
                <w:szCs w:val="22"/>
              </w:rPr>
            </w:pPr>
            <w:r w:rsidDel="00000000" w:rsidR="00000000" w:rsidRPr="00000000">
              <w:rPr>
                <w:sz w:val="22"/>
                <w:szCs w:val="22"/>
                <w:rtl w:val="0"/>
              </w:rPr>
              <w:t xml:space="preserve">Integración con Google Maps en tiempo real (por decidir)</w:t>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both"/>
        <w:rPr>
          <w:color w:val="222222"/>
          <w:sz w:val="23"/>
          <w:szCs w:val="23"/>
        </w:rPr>
      </w:pPr>
      <w:r w:rsidDel="00000000" w:rsidR="00000000" w:rsidRPr="00000000">
        <w:rPr>
          <w:rtl w:val="0"/>
        </w:rPr>
      </w:r>
    </w:p>
    <w:p w:rsidR="00000000" w:rsidDel="00000000" w:rsidP="00000000" w:rsidRDefault="00000000" w:rsidRPr="00000000" w14:paraId="000000C2">
      <w:pPr>
        <w:shd w:fill="ffffff" w:val="clear"/>
        <w:spacing w:after="60" w:line="240" w:lineRule="auto"/>
        <w:ind w:firstLine="0"/>
        <w:jc w:val="both"/>
        <w:rPr>
          <w:b w:val="1"/>
          <w:bCs w:val="1"/>
          <w:color w:val="365f91"/>
        </w:rPr>
      </w:pPr>
      <w:r w:rsidDel="00000000" w:rsidR="00000000" w:rsidRPr="00000000">
        <w:rPr>
          <w:b w:val="1"/>
          <w:bCs w:val="1"/>
          <w:color w:val="365f91"/>
          <w:rtl w:val="0"/>
        </w:rPr>
        <w:t xml:space="preserve">Estructura de Desglose de Trabajo (EDT)</w:t>
      </w:r>
    </w:p>
    <w:p w:rsidR="00000000" w:rsidDel="00000000" w:rsidP="00000000" w:rsidRDefault="00000000" w:rsidRPr="00000000" w14:paraId="000000C3">
      <w:pPr>
        <w:shd w:fill="ffffff" w:val="clear"/>
        <w:spacing w:after="60" w:line="240" w:lineRule="auto"/>
        <w:ind w:firstLine="0"/>
        <w:jc w:val="both"/>
        <w:rPr>
          <w:color w:val="222222"/>
          <w:sz w:val="23"/>
          <w:szCs w:val="23"/>
        </w:rPr>
      </w:pPr>
      <w:r w:rsidDel="00000000" w:rsidR="00000000" w:rsidRPr="00000000">
        <w:rPr>
          <w:rtl w:val="0"/>
        </w:rPr>
      </w:r>
    </w:p>
    <w:p w:rsidR="00000000" w:rsidDel="00000000" w:rsidP="00000000" w:rsidRDefault="00000000" w:rsidRPr="00000000" w14:paraId="000000C4">
      <w:pPr>
        <w:shd w:fill="ffffff" w:val="clear"/>
        <w:spacing w:after="60" w:line="240" w:lineRule="auto"/>
        <w:ind w:firstLine="0"/>
        <w:jc w:val="both"/>
        <w:rPr>
          <w:color w:val="222222"/>
          <w:sz w:val="22"/>
          <w:szCs w:val="22"/>
        </w:rPr>
      </w:pPr>
      <w:r w:rsidDel="00000000" w:rsidR="00000000" w:rsidRPr="00000000">
        <w:rPr>
          <w:color w:val="222222"/>
          <w:sz w:val="22"/>
          <w:szCs w:val="22"/>
          <w:rtl w:val="0"/>
        </w:rPr>
        <w:t xml:space="preserve">La EDT del proyecto se organiza en cuatro niveles: el proyecto VibeTribe en el nivel raíz, las cuatro fases del ciclo de vida en el segundo nivel, los módulos funcionales en el tercer nivel, y las actividades específicas (historias de usuario) en el cuarto nivel. La herramienta Linear se utiliza para gestionar el backlog y hacer seguimiento por sprint.</w:t>
      </w:r>
    </w:p>
    <w:p w:rsidR="00000000" w:rsidDel="00000000" w:rsidP="00000000" w:rsidRDefault="00000000" w:rsidRPr="00000000" w14:paraId="000000C5">
      <w:pPr>
        <w:shd w:fill="ffffff" w:val="clear"/>
        <w:spacing w:after="60" w:line="240" w:lineRule="auto"/>
        <w:ind w:firstLine="0"/>
        <w:jc w:val="both"/>
        <w:rPr>
          <w:color w:val="222222"/>
          <w:sz w:val="22"/>
          <w:szCs w:val="22"/>
        </w:rPr>
      </w:pPr>
      <w:r w:rsidDel="00000000" w:rsidR="00000000" w:rsidRPr="00000000">
        <w:rPr>
          <w:rtl w:val="0"/>
        </w:rPr>
      </w:r>
    </w:p>
    <w:p w:rsidR="00000000" w:rsidDel="00000000" w:rsidP="00000000" w:rsidRDefault="00000000" w:rsidRPr="00000000" w14:paraId="000000C6">
      <w:pPr>
        <w:shd w:fill="ffffff" w:val="clear"/>
        <w:spacing w:after="60" w:line="240" w:lineRule="auto"/>
        <w:ind w:firstLine="0"/>
        <w:jc w:val="both"/>
        <w:rPr>
          <w:b w:val="1"/>
          <w:bCs w:val="1"/>
          <w:color w:val="365f91"/>
        </w:rPr>
      </w:pPr>
      <w:r w:rsidDel="00000000" w:rsidR="00000000" w:rsidRPr="00000000">
        <w:rPr>
          <w:b w:val="1"/>
          <w:bCs w:val="1"/>
          <w:color w:val="365f91"/>
          <w:rtl w:val="0"/>
        </w:rPr>
        <w:t xml:space="preserve">Aprobación y Modificación de la Línea Base de Alcance</w:t>
      </w:r>
    </w:p>
    <w:p w:rsidR="00000000" w:rsidDel="00000000" w:rsidP="00000000" w:rsidRDefault="00000000" w:rsidRPr="00000000" w14:paraId="000000C7">
      <w:pPr>
        <w:shd w:fill="ffffff" w:val="clear"/>
        <w:spacing w:after="60" w:line="240" w:lineRule="auto"/>
        <w:ind w:firstLine="0"/>
        <w:jc w:val="both"/>
        <w:rPr>
          <w:color w:val="222222"/>
          <w:sz w:val="23"/>
          <w:szCs w:val="23"/>
        </w:rPr>
      </w:pPr>
      <w:r w:rsidDel="00000000" w:rsidR="00000000" w:rsidRPr="00000000">
        <w:rPr>
          <w:rtl w:val="0"/>
        </w:rPr>
      </w:r>
    </w:p>
    <w:p w:rsidR="00000000" w:rsidDel="00000000" w:rsidP="00000000" w:rsidRDefault="00000000" w:rsidRPr="00000000" w14:paraId="000000C8">
      <w:pPr>
        <w:shd w:fill="ffffff" w:val="clear"/>
        <w:spacing w:after="60" w:line="240" w:lineRule="auto"/>
        <w:ind w:firstLine="0"/>
        <w:jc w:val="both"/>
        <w:rPr>
          <w:color w:val="222222"/>
          <w:sz w:val="22"/>
          <w:szCs w:val="22"/>
        </w:rPr>
      </w:pPr>
      <w:r w:rsidDel="00000000" w:rsidR="00000000" w:rsidRPr="00000000">
        <w:rPr>
          <w:color w:val="222222"/>
          <w:sz w:val="22"/>
          <w:szCs w:val="22"/>
          <w:rtl w:val="0"/>
        </w:rPr>
        <w:t xml:space="preserve">Ante presión de tiempo, se reducirán funcionalidades de prioridad Media o Baja. El MVP únicamente incluye las 13 historias de usuario de prioridad Alta identificadas en el SOW. Cualquier cambio al alcance base debe ser aprobado formalmente por el Product Owner (Katlyn Galvis Rodríguez) y registrado en el plan de gestión de cambios.</w:t>
      </w:r>
    </w:p>
    <w:p w:rsidR="00000000" w:rsidDel="00000000" w:rsidP="00000000" w:rsidRDefault="00000000" w:rsidRPr="00000000" w14:paraId="000000C9">
      <w:pPr>
        <w:shd w:fill="ffffff" w:val="clear"/>
        <w:spacing w:after="60" w:line="240" w:lineRule="auto"/>
        <w:ind w:firstLine="0"/>
        <w:jc w:val="both"/>
        <w:rPr>
          <w:b w:val="1"/>
          <w:bCs w:val="1"/>
          <w:color w:val="365f91"/>
        </w:rPr>
      </w:pPr>
      <w:r w:rsidDel="00000000" w:rsidR="00000000" w:rsidRPr="00000000">
        <w:rPr>
          <w:rtl w:val="0"/>
        </w:rPr>
      </w:r>
    </w:p>
    <w:p w:rsidR="00000000" w:rsidDel="00000000" w:rsidP="00000000" w:rsidRDefault="00000000" w:rsidRPr="00000000" w14:paraId="000000CA">
      <w:pPr>
        <w:shd w:fill="ffffff" w:val="clear"/>
        <w:spacing w:after="60" w:line="240" w:lineRule="auto"/>
        <w:ind w:firstLine="0"/>
        <w:jc w:val="both"/>
        <w:rPr>
          <w:b w:val="1"/>
          <w:bCs w:val="1"/>
          <w:color w:val="365f91"/>
        </w:rPr>
      </w:pPr>
      <w:r w:rsidDel="00000000" w:rsidR="00000000" w:rsidRPr="00000000">
        <w:rPr>
          <w:b w:val="1"/>
          <w:bCs w:val="1"/>
          <w:color w:val="365f91"/>
          <w:rtl w:val="0"/>
        </w:rPr>
        <w:t xml:space="preserve">Aprobación de Entregables</w:t>
      </w:r>
    </w:p>
    <w:p w:rsidR="00000000" w:rsidDel="00000000" w:rsidP="00000000" w:rsidRDefault="00000000" w:rsidRPr="00000000" w14:paraId="000000CB">
      <w:pPr>
        <w:shd w:fill="ffffff" w:val="clear"/>
        <w:spacing w:after="60" w:line="240" w:lineRule="auto"/>
        <w:ind w:firstLine="0"/>
        <w:jc w:val="both"/>
        <w:rPr>
          <w:color w:val="222222"/>
          <w:sz w:val="23"/>
          <w:szCs w:val="23"/>
        </w:rPr>
      </w:pPr>
      <w:r w:rsidDel="00000000" w:rsidR="00000000" w:rsidRPr="00000000">
        <w:rPr>
          <w:rtl w:val="0"/>
        </w:rPr>
      </w:r>
    </w:p>
    <w:p w:rsidR="00000000" w:rsidDel="00000000" w:rsidP="00000000" w:rsidRDefault="00000000" w:rsidRPr="00000000" w14:paraId="000000CC">
      <w:pPr>
        <w:shd w:fill="ffffff" w:val="clear"/>
        <w:spacing w:after="60" w:line="240" w:lineRule="auto"/>
        <w:ind w:firstLine="0"/>
        <w:jc w:val="both"/>
        <w:rPr>
          <w:color w:val="222222"/>
          <w:sz w:val="22"/>
          <w:szCs w:val="22"/>
        </w:rPr>
      </w:pPr>
      <w:r w:rsidDel="00000000" w:rsidR="00000000" w:rsidRPr="00000000">
        <w:rPr>
          <w:color w:val="222222"/>
          <w:sz w:val="22"/>
          <w:szCs w:val="22"/>
          <w:rtl w:val="0"/>
        </w:rPr>
        <w:t xml:space="preserve">Los entregables se validan al final de cada fase mediante Sprint Reviews. El Product Owner es la persona autorizada para firmar la aceptación. Los entregables rechazados deben corregirse en el sprint siguiente sin costo adicional.</w:t>
      </w:r>
    </w:p>
    <w:p w:rsidR="00000000" w:rsidDel="00000000" w:rsidP="00000000" w:rsidRDefault="00000000" w:rsidRPr="00000000" w14:paraId="000000CD">
      <w:pPr>
        <w:shd w:fill="ffffff" w:val="clear"/>
        <w:spacing w:after="60" w:line="240" w:lineRule="auto"/>
        <w:ind w:firstLine="0"/>
        <w:jc w:val="both"/>
        <w:rPr>
          <w:color w:val="222222"/>
          <w:sz w:val="22"/>
          <w:szCs w:val="22"/>
        </w:rPr>
      </w:pPr>
      <w:r w:rsidDel="00000000" w:rsidR="00000000" w:rsidRPr="00000000">
        <w:rPr>
          <w:rtl w:val="0"/>
        </w:rPr>
      </w:r>
    </w:p>
    <w:p w:rsidR="00000000" w:rsidDel="00000000" w:rsidP="00000000" w:rsidRDefault="00000000" w:rsidRPr="00000000" w14:paraId="000000CE">
      <w:pPr>
        <w:pStyle w:val="Heading2"/>
        <w:spacing w:after="280" w:before="280" w:line="240" w:lineRule="auto"/>
        <w:ind w:hanging="2"/>
        <w:jc w:val="both"/>
        <w:rPr>
          <w:color w:val="365f91"/>
          <w:sz w:val="26"/>
          <w:szCs w:val="26"/>
        </w:rPr>
      </w:pPr>
      <w:bookmarkStart w:colFirst="0" w:colLast="0" w:name="_heading=h.pjlkvyd651j" w:id="5"/>
      <w:bookmarkEnd w:id="5"/>
      <w:r w:rsidDel="00000000" w:rsidR="00000000" w:rsidRPr="00000000">
        <w:rPr>
          <w:color w:val="365f91"/>
          <w:sz w:val="26"/>
          <w:szCs w:val="26"/>
          <w:rtl w:val="0"/>
        </w:rPr>
        <w:t xml:space="preserve">Plan de gestión de requerimientos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2"/>
          <w:szCs w:val="22"/>
        </w:rPr>
      </w:pPr>
      <w:r w:rsidDel="00000000" w:rsidR="00000000" w:rsidRPr="00000000">
        <w:rPr>
          <w:sz w:val="22"/>
          <w:szCs w:val="22"/>
          <w:rtl w:val="0"/>
        </w:rPr>
        <w:t xml:space="preserve">Los requerimientos de VibeTribe se gestionan de forma continua y colaborativa bajo el marco Scrum, con el Product Owner como responsable de la priorización y mantenimiento del backlog.</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color w:val="365f91"/>
        </w:rPr>
      </w:pPr>
      <w:r w:rsidDel="00000000" w:rsidR="00000000" w:rsidRPr="00000000">
        <w:rPr>
          <w:b w:val="1"/>
          <w:bCs w:val="1"/>
          <w:color w:val="365f91"/>
          <w:rtl w:val="0"/>
        </w:rPr>
        <w:br w:type="textWrapping"/>
      </w:r>
      <w:r w:rsidDel="00000000" w:rsidR="00000000" w:rsidRPr="00000000">
        <w:rPr>
          <w:b w:val="1"/>
          <w:bCs w:val="1"/>
          <w:color w:val="365f91"/>
          <w:rtl w:val="0"/>
        </w:rPr>
        <w:t xml:space="preserve">Planificación, Reporte y Seguimiento</w:t>
      </w:r>
    </w:p>
    <w:p w:rsidR="00000000" w:rsidDel="00000000" w:rsidP="00000000" w:rsidRDefault="00000000" w:rsidRPr="00000000" w14:paraId="000000D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rPr>
      </w:pPr>
      <w:r w:rsidDel="00000000" w:rsidR="00000000" w:rsidRPr="00000000">
        <w:rPr>
          <w:sz w:val="22"/>
          <w:szCs w:val="22"/>
          <w:rtl w:val="0"/>
        </w:rPr>
        <w:t xml:space="preserve">Los requerimientos se documentan como Historias de Usuario en la herramienta Linear.</w:t>
      </w:r>
    </w:p>
    <w:p w:rsidR="00000000" w:rsidDel="00000000" w:rsidP="00000000" w:rsidRDefault="00000000" w:rsidRPr="00000000" w14:paraId="000000D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rPr>
      </w:pPr>
      <w:r w:rsidDel="00000000" w:rsidR="00000000" w:rsidRPr="00000000">
        <w:rPr>
          <w:sz w:val="22"/>
          <w:szCs w:val="22"/>
          <w:rtl w:val="0"/>
        </w:rPr>
        <w:t xml:space="preserve">Cada sprint inicia con un Sprint Planning donde se seleccionan las historias a implementar según prioridad y capacidad del equipo.</w:t>
      </w:r>
    </w:p>
    <w:p w:rsidR="00000000" w:rsidDel="00000000" w:rsidP="00000000" w:rsidRDefault="00000000" w:rsidRPr="00000000" w14:paraId="000000D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rPr>
      </w:pPr>
      <w:r w:rsidDel="00000000" w:rsidR="00000000" w:rsidRPr="00000000">
        <w:rPr>
          <w:sz w:val="22"/>
          <w:szCs w:val="22"/>
          <w:rtl w:val="0"/>
        </w:rPr>
        <w:t xml:space="preserve">El seguimiento se realiza mediante Burndown Charts generados en Linear al finalizar cada sprint.</w:t>
      </w:r>
    </w:p>
    <w:p w:rsidR="00000000" w:rsidDel="00000000" w:rsidP="00000000" w:rsidRDefault="00000000" w:rsidRPr="00000000" w14:paraId="000000D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2"/>
          <w:szCs w:val="22"/>
        </w:rPr>
      </w:pPr>
      <w:r w:rsidDel="00000000" w:rsidR="00000000" w:rsidRPr="00000000">
        <w:rPr>
          <w:sz w:val="22"/>
          <w:szCs w:val="22"/>
          <w:rtl w:val="0"/>
        </w:rPr>
        <w:t xml:space="preserve">Las Daily Standups permiten detectar bloqueos y ajustes de forma oportuna.</w:t>
        <w:br w:type="textWrapping"/>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color w:val="365f91"/>
        </w:rPr>
      </w:pPr>
      <w:r w:rsidDel="00000000" w:rsidR="00000000" w:rsidRPr="00000000">
        <w:rPr>
          <w:b w:val="1"/>
          <w:bCs w:val="1"/>
          <w:color w:val="365f91"/>
          <w:rtl w:val="0"/>
        </w:rPr>
        <w:t xml:space="preserve">Gestión de Cambios en Requerimientos</w:t>
      </w:r>
    </w:p>
    <w:p w:rsidR="00000000" w:rsidDel="00000000" w:rsidP="00000000" w:rsidRDefault="00000000" w:rsidRPr="00000000" w14:paraId="000000D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rPr>
      </w:pPr>
      <w:r w:rsidDel="00000000" w:rsidR="00000000" w:rsidRPr="00000000">
        <w:rPr>
          <w:sz w:val="22"/>
          <w:szCs w:val="22"/>
          <w:rtl w:val="0"/>
        </w:rPr>
        <w:t xml:space="preserve">Los cambios a requerimientos son propuestos por cualquier interesado, pero solo el Product Owner puede aprobarlos e incorporarlos al backlog.</w:t>
      </w:r>
    </w:p>
    <w:p w:rsidR="00000000" w:rsidDel="00000000" w:rsidP="00000000" w:rsidRDefault="00000000" w:rsidRPr="00000000" w14:paraId="000000D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rPr>
      </w:pPr>
      <w:r w:rsidDel="00000000" w:rsidR="00000000" w:rsidRPr="00000000">
        <w:rPr>
          <w:sz w:val="22"/>
          <w:szCs w:val="22"/>
          <w:rtl w:val="0"/>
        </w:rPr>
        <w:t xml:space="preserve">El impacto de cada cambio se evalúa en términos de tiempo, alcance y calidad antes de su aprobación.</w:t>
      </w:r>
    </w:p>
    <w:p w:rsidR="00000000" w:rsidDel="00000000" w:rsidP="00000000" w:rsidRDefault="00000000" w:rsidRPr="00000000" w14:paraId="000000D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rPr>
      </w:pPr>
      <w:r w:rsidDel="00000000" w:rsidR="00000000" w:rsidRPr="00000000">
        <w:rPr>
          <w:sz w:val="22"/>
          <w:szCs w:val="22"/>
          <w:rtl w:val="0"/>
        </w:rPr>
        <w:t xml:space="preserve">Los cambios aprobados se registran en Linear con trazabilidad de fecha, autor y justificación.</w:t>
      </w:r>
    </w:p>
    <w:p w:rsidR="00000000" w:rsidDel="00000000" w:rsidP="00000000" w:rsidRDefault="00000000" w:rsidRPr="00000000" w14:paraId="000000D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2"/>
          <w:szCs w:val="22"/>
        </w:rPr>
      </w:pPr>
      <w:r w:rsidDel="00000000" w:rsidR="00000000" w:rsidRPr="00000000">
        <w:rPr>
          <w:sz w:val="22"/>
          <w:szCs w:val="22"/>
          <w:rtl w:val="0"/>
        </w:rPr>
        <w:t xml:space="preserve">Conforme al Trade-off Slider: el tiempo es fijo (16 semanas), el alcance es el factor flexible ante cambios.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color w:val="365f91"/>
        </w:rPr>
      </w:pPr>
      <w:r w:rsidDel="00000000" w:rsidR="00000000" w:rsidRPr="00000000">
        <w:rPr>
          <w:sz w:val="22"/>
          <w:szCs w:val="22"/>
          <w:rtl w:val="0"/>
        </w:rPr>
        <w:br w:type="textWrapping"/>
      </w:r>
      <w:r w:rsidDel="00000000" w:rsidR="00000000" w:rsidRPr="00000000">
        <w:rPr>
          <w:b w:val="1"/>
          <w:bCs w:val="1"/>
          <w:color w:val="365f91"/>
          <w:rtl w:val="0"/>
        </w:rPr>
        <w:t xml:space="preserve">Historias de Usuario del MVP (Prioridad Alta)</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2"/>
          <w:szCs w:val="22"/>
        </w:rPr>
      </w:pPr>
      <w:r w:rsidDel="00000000" w:rsidR="00000000" w:rsidRPr="00000000">
        <w:rPr>
          <w:sz w:val="22"/>
          <w:szCs w:val="22"/>
          <w:rtl w:val="0"/>
        </w:rPr>
        <w:t xml:space="preserve">Las siguientes 13 historias de usuario de prioridad Alta constituyen el núcleo del MVP y deben estar completamente implementadas y probadas al finalizar la Fase 2 (Construction):</w:t>
      </w:r>
    </w:p>
    <w:p w:rsidR="00000000" w:rsidDel="00000000" w:rsidP="00000000" w:rsidRDefault="00000000" w:rsidRPr="00000000" w14:paraId="000000DC">
      <w:pPr>
        <w:spacing w:after="60" w:before="60" w:line="240" w:lineRule="auto"/>
        <w:ind w:firstLine="0"/>
        <w:rPr>
          <w:sz w:val="20"/>
          <w:szCs w:val="20"/>
        </w:rPr>
      </w:pPr>
      <w:r w:rsidDel="00000000" w:rsidR="00000000" w:rsidRPr="00000000">
        <w:rPr>
          <w:rtl w:val="0"/>
        </w:rPr>
      </w:r>
    </w:p>
    <w:sdt>
      <w:sdtPr>
        <w:lock w:val="contentLocked"/>
        <w:id w:val="-1669046792"/>
        <w:tag w:val="goog_rdk_2"/>
      </w:sdtPr>
      <w:sdtContent>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6660"/>
            <w:tblGridChange w:id="0">
              <w:tblGrid>
                <w:gridCol w:w="900"/>
                <w:gridCol w:w="1800"/>
                <w:gridCol w:w="6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DD">
                <w:pPr>
                  <w:spacing w:after="0" w:line="240" w:lineRule="auto"/>
                  <w:ind w:firstLine="0"/>
                  <w:jc w:val="center"/>
                  <w:rPr/>
                </w:pPr>
                <w:r w:rsidDel="00000000" w:rsidR="00000000" w:rsidRPr="00000000">
                  <w:rPr>
                    <w:b w:val="1"/>
                    <w:bCs w:val="1"/>
                    <w:color w:val="ffffff"/>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DE">
                <w:pPr>
                  <w:spacing w:after="0" w:line="240" w:lineRule="auto"/>
                  <w:ind w:firstLine="0"/>
                  <w:jc w:val="center"/>
                  <w:rPr/>
                </w:pPr>
                <w:r w:rsidDel="00000000" w:rsidR="00000000" w:rsidRPr="00000000">
                  <w:rPr>
                    <w:b w:val="1"/>
                    <w:bCs w:val="1"/>
                    <w:color w:val="ffffff"/>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DF">
                <w:pPr>
                  <w:spacing w:after="0" w:line="240" w:lineRule="auto"/>
                  <w:ind w:firstLine="0"/>
                  <w:jc w:val="center"/>
                  <w:rPr/>
                </w:pPr>
                <w:r w:rsidDel="00000000" w:rsidR="00000000" w:rsidRPr="00000000">
                  <w:rPr>
                    <w:b w:val="1"/>
                    <w:bCs w:val="1"/>
                    <w:color w:val="ffffff"/>
                    <w:rtl w:val="0"/>
                  </w:rPr>
                  <w:t xml:space="preserve">Historia de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spacing w:after="0" w:line="240" w:lineRule="auto"/>
                  <w:ind w:firstLine="0"/>
                  <w:rPr>
                    <w:sz w:val="22"/>
                    <w:szCs w:val="22"/>
                  </w:rPr>
                </w:pPr>
                <w:r w:rsidDel="00000000" w:rsidR="00000000" w:rsidRPr="00000000">
                  <w:rPr>
                    <w:sz w:val="22"/>
                    <w:szCs w:val="22"/>
                    <w:rtl w:val="0"/>
                  </w:rPr>
                  <w:t xml:space="preserve">HU-01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spacing w:after="0" w:line="240" w:lineRule="auto"/>
                  <w:ind w:firstLine="0"/>
                  <w:rPr>
                    <w:sz w:val="22"/>
                    <w:szCs w:val="22"/>
                  </w:rPr>
                </w:pPr>
                <w:r w:rsidDel="00000000" w:rsidR="00000000" w:rsidRPr="00000000">
                  <w:rPr>
                    <w:sz w:val="22"/>
                    <w:szCs w:val="22"/>
                    <w:rtl w:val="0"/>
                  </w:rPr>
                  <w:t xml:space="preserve">Autenticación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spacing w:after="0" w:line="240" w:lineRule="auto"/>
                  <w:ind w:firstLine="0"/>
                  <w:rPr>
                    <w:sz w:val="22"/>
                    <w:szCs w:val="22"/>
                  </w:rPr>
                </w:pPr>
                <w:r w:rsidDel="00000000" w:rsidR="00000000" w:rsidRPr="00000000">
                  <w:rPr>
                    <w:sz w:val="22"/>
                    <w:szCs w:val="22"/>
                    <w:rtl w:val="0"/>
                  </w:rPr>
                  <w:t xml:space="preserve">Como usuario nuevo, quiero registrarme con correo y contraseña para acceder a la plataforma de forma segura.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3">
                <w:pPr>
                  <w:spacing w:after="0" w:line="240" w:lineRule="auto"/>
                  <w:ind w:firstLine="0"/>
                  <w:rPr>
                    <w:sz w:val="22"/>
                    <w:szCs w:val="22"/>
                  </w:rPr>
                </w:pPr>
                <w:r w:rsidDel="00000000" w:rsidR="00000000" w:rsidRPr="00000000">
                  <w:rPr>
                    <w:sz w:val="22"/>
                    <w:szCs w:val="22"/>
                    <w:rtl w:val="0"/>
                  </w:rPr>
                  <w:t xml:space="preserve">HU-02</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4">
                <w:pPr>
                  <w:spacing w:after="0" w:line="240" w:lineRule="auto"/>
                  <w:ind w:firstLine="0"/>
                  <w:rPr>
                    <w:sz w:val="22"/>
                    <w:szCs w:val="22"/>
                  </w:rPr>
                </w:pPr>
                <w:r w:rsidDel="00000000" w:rsidR="00000000" w:rsidRPr="00000000">
                  <w:rPr>
                    <w:sz w:val="22"/>
                    <w:szCs w:val="22"/>
                    <w:rtl w:val="0"/>
                  </w:rPr>
                  <w:t xml:space="preserve">Perfiles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5">
                <w:pPr>
                  <w:spacing w:after="0" w:line="240" w:lineRule="auto"/>
                  <w:ind w:firstLine="0"/>
                  <w:rPr>
                    <w:sz w:val="22"/>
                    <w:szCs w:val="22"/>
                  </w:rPr>
                </w:pPr>
                <w:r w:rsidDel="00000000" w:rsidR="00000000" w:rsidRPr="00000000">
                  <w:rPr>
                    <w:sz w:val="22"/>
                    <w:szCs w:val="22"/>
                    <w:rtl w:val="0"/>
                  </w:rPr>
                  <w:t xml:space="preserve">Como usuario registrado, quiero editar mi perfil para que otros viajeros me conozcan mejor.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spacing w:after="0" w:line="240" w:lineRule="auto"/>
                  <w:ind w:firstLine="0"/>
                  <w:rPr>
                    <w:sz w:val="22"/>
                    <w:szCs w:val="22"/>
                  </w:rPr>
                </w:pPr>
                <w:r w:rsidDel="00000000" w:rsidR="00000000" w:rsidRPr="00000000">
                  <w:rPr>
                    <w:sz w:val="22"/>
                    <w:szCs w:val="22"/>
                    <w:rtl w:val="0"/>
                  </w:rPr>
                  <w:t xml:space="preserve">HU-03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spacing w:after="0" w:line="240" w:lineRule="auto"/>
                  <w:ind w:firstLine="0"/>
                  <w:rPr>
                    <w:sz w:val="22"/>
                    <w:szCs w:val="22"/>
                  </w:rPr>
                </w:pPr>
                <w:r w:rsidDel="00000000" w:rsidR="00000000" w:rsidRPr="00000000">
                  <w:rPr>
                    <w:sz w:val="22"/>
                    <w:szCs w:val="22"/>
                    <w:rtl w:val="0"/>
                  </w:rPr>
                  <w:t xml:space="preserve">Perfiles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spacing w:after="0" w:line="240" w:lineRule="auto"/>
                  <w:ind w:firstLine="0"/>
                  <w:rPr>
                    <w:sz w:val="22"/>
                    <w:szCs w:val="22"/>
                  </w:rPr>
                </w:pPr>
                <w:r w:rsidDel="00000000" w:rsidR="00000000" w:rsidRPr="00000000">
                  <w:rPr>
                    <w:sz w:val="22"/>
                    <w:szCs w:val="22"/>
                    <w:rtl w:val="0"/>
                  </w:rPr>
                  <w:t xml:space="preserve">Como usuario, quiero ver el perfil de otro viajero con su historial y calificaciones para decidir si viajar con esa persona.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9">
                <w:pPr>
                  <w:spacing w:after="0" w:line="240" w:lineRule="auto"/>
                  <w:ind w:firstLine="0"/>
                  <w:rPr>
                    <w:sz w:val="22"/>
                    <w:szCs w:val="22"/>
                  </w:rPr>
                </w:pPr>
                <w:r w:rsidDel="00000000" w:rsidR="00000000" w:rsidRPr="00000000">
                  <w:rPr>
                    <w:sz w:val="22"/>
                    <w:szCs w:val="22"/>
                    <w:rtl w:val="0"/>
                  </w:rPr>
                  <w:t xml:space="preserve">HU-04</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A">
                <w:pPr>
                  <w:spacing w:after="0" w:line="240" w:lineRule="auto"/>
                  <w:ind w:firstLine="0"/>
                  <w:rPr>
                    <w:sz w:val="22"/>
                    <w:szCs w:val="22"/>
                  </w:rPr>
                </w:pPr>
                <w:r w:rsidDel="00000000" w:rsidR="00000000" w:rsidRPr="00000000">
                  <w:rPr>
                    <w:sz w:val="22"/>
                    <w:szCs w:val="22"/>
                    <w:rtl w:val="0"/>
                  </w:rPr>
                  <w:t xml:space="preserve">Autenticación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B">
                <w:pPr>
                  <w:spacing w:after="0" w:line="240" w:lineRule="auto"/>
                  <w:ind w:firstLine="0"/>
                  <w:rPr>
                    <w:sz w:val="22"/>
                    <w:szCs w:val="22"/>
                  </w:rPr>
                </w:pPr>
                <w:r w:rsidDel="00000000" w:rsidR="00000000" w:rsidRPr="00000000">
                  <w:rPr>
                    <w:sz w:val="22"/>
                    <w:szCs w:val="22"/>
                    <w:rtl w:val="0"/>
                  </w:rPr>
                  <w:t xml:space="preserve">Como usuario, quiero recuperar mi contraseña desde el correo electrónico para acceder si olvido mis credenciales.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spacing w:after="0" w:line="240" w:lineRule="auto"/>
                  <w:ind w:firstLine="0"/>
                  <w:rPr>
                    <w:sz w:val="22"/>
                    <w:szCs w:val="22"/>
                  </w:rPr>
                </w:pPr>
                <w:r w:rsidDel="00000000" w:rsidR="00000000" w:rsidRPr="00000000">
                  <w:rPr>
                    <w:sz w:val="22"/>
                    <w:szCs w:val="22"/>
                    <w:rtl w:val="0"/>
                  </w:rPr>
                  <w:t xml:space="preserve">HU-06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spacing w:after="0" w:line="240" w:lineRule="auto"/>
                  <w:ind w:firstLine="0"/>
                  <w:rPr>
                    <w:sz w:val="22"/>
                    <w:szCs w:val="22"/>
                  </w:rPr>
                </w:pPr>
                <w:r w:rsidDel="00000000" w:rsidR="00000000" w:rsidRPr="00000000">
                  <w:rPr>
                    <w:sz w:val="22"/>
                    <w:szCs w:val="22"/>
                    <w:rtl w:val="0"/>
                  </w:rPr>
                  <w:t xml:space="preserve">Paquetes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spacing w:after="0" w:line="240" w:lineRule="auto"/>
                  <w:ind w:firstLine="0"/>
                  <w:rPr>
                    <w:sz w:val="22"/>
                    <w:szCs w:val="22"/>
                  </w:rPr>
                </w:pPr>
                <w:r w:rsidDel="00000000" w:rsidR="00000000" w:rsidRPr="00000000">
                  <w:rPr>
                    <w:sz w:val="22"/>
                    <w:szCs w:val="22"/>
                    <w:rtl w:val="0"/>
                  </w:rPr>
                  <w:t xml:space="preserve">Como usuario, quiero crear un paquete de viaje con destino, fechas, duración, actividades y alojamiento opcional.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F">
                <w:pPr>
                  <w:spacing w:after="0" w:line="240" w:lineRule="auto"/>
                  <w:ind w:firstLine="0"/>
                  <w:rPr>
                    <w:sz w:val="22"/>
                    <w:szCs w:val="22"/>
                  </w:rPr>
                </w:pPr>
                <w:r w:rsidDel="00000000" w:rsidR="00000000" w:rsidRPr="00000000">
                  <w:rPr>
                    <w:sz w:val="22"/>
                    <w:szCs w:val="22"/>
                    <w:rtl w:val="0"/>
                  </w:rPr>
                  <w:t xml:space="preserve">HU-07</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0">
                <w:pPr>
                  <w:spacing w:after="0" w:line="240" w:lineRule="auto"/>
                  <w:ind w:firstLine="0"/>
                  <w:rPr>
                    <w:sz w:val="22"/>
                    <w:szCs w:val="22"/>
                  </w:rPr>
                </w:pPr>
                <w:r w:rsidDel="00000000" w:rsidR="00000000" w:rsidRPr="00000000">
                  <w:rPr>
                    <w:sz w:val="22"/>
                    <w:szCs w:val="22"/>
                    <w:rtl w:val="0"/>
                  </w:rPr>
                  <w:t xml:space="preserve">Paquetes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1">
                <w:pPr>
                  <w:spacing w:after="0" w:line="240" w:lineRule="auto"/>
                  <w:ind w:firstLine="0"/>
                  <w:rPr>
                    <w:sz w:val="22"/>
                    <w:szCs w:val="22"/>
                  </w:rPr>
                </w:pPr>
                <w:r w:rsidDel="00000000" w:rsidR="00000000" w:rsidRPr="00000000">
                  <w:rPr>
                    <w:sz w:val="22"/>
                    <w:szCs w:val="22"/>
                    <w:rtl w:val="0"/>
                  </w:rPr>
                  <w:t xml:space="preserve">Como usuario, quiero buscar paquetes filtrando por destino, fechas y duración para encontrar opciones adaptadas a mi disponibilidad.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spacing w:after="0" w:line="240" w:lineRule="auto"/>
                  <w:ind w:firstLine="0"/>
                  <w:rPr>
                    <w:sz w:val="22"/>
                    <w:szCs w:val="22"/>
                  </w:rPr>
                </w:pPr>
                <w:r w:rsidDel="00000000" w:rsidR="00000000" w:rsidRPr="00000000">
                  <w:rPr>
                    <w:sz w:val="22"/>
                    <w:szCs w:val="22"/>
                    <w:rtl w:val="0"/>
                  </w:rPr>
                  <w:t xml:space="preserve">HU-08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after="0" w:line="240" w:lineRule="auto"/>
                  <w:ind w:firstLine="0"/>
                  <w:rPr>
                    <w:sz w:val="22"/>
                    <w:szCs w:val="22"/>
                  </w:rPr>
                </w:pPr>
                <w:r w:rsidDel="00000000" w:rsidR="00000000" w:rsidRPr="00000000">
                  <w:rPr>
                    <w:sz w:val="22"/>
                    <w:szCs w:val="22"/>
                    <w:rtl w:val="0"/>
                  </w:rPr>
                  <w:t xml:space="preserve">Paquetes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after="0" w:line="240" w:lineRule="auto"/>
                  <w:ind w:firstLine="0"/>
                  <w:rPr>
                    <w:sz w:val="22"/>
                    <w:szCs w:val="22"/>
                  </w:rPr>
                </w:pPr>
                <w:r w:rsidDel="00000000" w:rsidR="00000000" w:rsidRPr="00000000">
                  <w:rPr>
                    <w:sz w:val="22"/>
                    <w:szCs w:val="22"/>
                    <w:rtl w:val="0"/>
                  </w:rPr>
                  <w:t xml:space="preserve">Como usuario, quiero editar o cancelar un paquete que yo creé para ajustar el plan si hay cambios.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5">
                <w:pPr>
                  <w:spacing w:after="0" w:line="240" w:lineRule="auto"/>
                  <w:ind w:firstLine="0"/>
                  <w:rPr>
                    <w:sz w:val="22"/>
                    <w:szCs w:val="22"/>
                  </w:rPr>
                </w:pPr>
                <w:r w:rsidDel="00000000" w:rsidR="00000000" w:rsidRPr="00000000">
                  <w:rPr>
                    <w:sz w:val="22"/>
                    <w:szCs w:val="22"/>
                    <w:rtl w:val="0"/>
                  </w:rPr>
                  <w:t xml:space="preserve">HU-09</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6">
                <w:pPr>
                  <w:spacing w:after="0" w:line="240" w:lineRule="auto"/>
                  <w:ind w:firstLine="0"/>
                  <w:rPr>
                    <w:sz w:val="22"/>
                    <w:szCs w:val="22"/>
                  </w:rPr>
                </w:pPr>
                <w:r w:rsidDel="00000000" w:rsidR="00000000" w:rsidRPr="00000000">
                  <w:rPr>
                    <w:sz w:val="22"/>
                    <w:szCs w:val="22"/>
                    <w:rtl w:val="0"/>
                  </w:rPr>
                  <w:t xml:space="preserve">Paquetes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7">
                <w:pPr>
                  <w:spacing w:after="0" w:line="240" w:lineRule="auto"/>
                  <w:ind w:firstLine="0"/>
                  <w:rPr>
                    <w:sz w:val="22"/>
                    <w:szCs w:val="22"/>
                  </w:rPr>
                </w:pPr>
                <w:r w:rsidDel="00000000" w:rsidR="00000000" w:rsidRPr="00000000">
                  <w:rPr>
                    <w:sz w:val="22"/>
                    <w:szCs w:val="22"/>
                    <w:rtl w:val="0"/>
                  </w:rPr>
                  <w:t xml:space="preserve">Como usuario, quiero ver la lista de participantes inscritos y sus calificaciones para evaluar el grupo antes de unirme.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after="0" w:line="240" w:lineRule="auto"/>
                  <w:ind w:firstLine="0"/>
                  <w:rPr>
                    <w:sz w:val="22"/>
                    <w:szCs w:val="22"/>
                  </w:rPr>
                </w:pPr>
                <w:r w:rsidDel="00000000" w:rsidR="00000000" w:rsidRPr="00000000">
                  <w:rPr>
                    <w:sz w:val="22"/>
                    <w:szCs w:val="22"/>
                    <w:rtl w:val="0"/>
                  </w:rPr>
                  <w:t xml:space="preserve">HU-11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after="0" w:line="240" w:lineRule="auto"/>
                  <w:ind w:firstLine="0"/>
                  <w:rPr>
                    <w:sz w:val="22"/>
                    <w:szCs w:val="22"/>
                  </w:rPr>
                </w:pPr>
                <w:r w:rsidDel="00000000" w:rsidR="00000000" w:rsidRPr="00000000">
                  <w:rPr>
                    <w:sz w:val="22"/>
                    <w:szCs w:val="22"/>
                    <w:rtl w:val="0"/>
                  </w:rPr>
                  <w:t xml:space="preserve">Comunidad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spacing w:after="0" w:line="240" w:lineRule="auto"/>
                  <w:ind w:firstLine="0"/>
                  <w:rPr>
                    <w:sz w:val="22"/>
                    <w:szCs w:val="22"/>
                  </w:rPr>
                </w:pPr>
                <w:r w:rsidDel="00000000" w:rsidR="00000000" w:rsidRPr="00000000">
                  <w:rPr>
                    <w:sz w:val="22"/>
                    <w:szCs w:val="22"/>
                    <w:rtl w:val="0"/>
                  </w:rPr>
                  <w:t xml:space="preserve">Como usuario, quiero inscribirme a un paquete de viaje que me interese para confirmar mi participación.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B">
                <w:pPr>
                  <w:spacing w:after="0" w:line="240" w:lineRule="auto"/>
                  <w:ind w:firstLine="0"/>
                  <w:rPr>
                    <w:sz w:val="22"/>
                    <w:szCs w:val="22"/>
                  </w:rPr>
                </w:pPr>
                <w:r w:rsidDel="00000000" w:rsidR="00000000" w:rsidRPr="00000000">
                  <w:rPr>
                    <w:sz w:val="22"/>
                    <w:szCs w:val="22"/>
                    <w:rtl w:val="0"/>
                  </w:rPr>
                  <w:t xml:space="preserve">HU-12</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C">
                <w:pPr>
                  <w:spacing w:after="0" w:line="240" w:lineRule="auto"/>
                  <w:ind w:firstLine="0"/>
                  <w:rPr>
                    <w:sz w:val="22"/>
                    <w:szCs w:val="22"/>
                  </w:rPr>
                </w:pPr>
                <w:r w:rsidDel="00000000" w:rsidR="00000000" w:rsidRPr="00000000">
                  <w:rPr>
                    <w:sz w:val="22"/>
                    <w:szCs w:val="22"/>
                    <w:rtl w:val="0"/>
                  </w:rPr>
                  <w:t xml:space="preserve">Comunidad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D">
                <w:pPr>
                  <w:spacing w:after="0" w:line="240" w:lineRule="auto"/>
                  <w:ind w:firstLine="0"/>
                  <w:rPr>
                    <w:sz w:val="22"/>
                    <w:szCs w:val="22"/>
                  </w:rPr>
                </w:pPr>
                <w:r w:rsidDel="00000000" w:rsidR="00000000" w:rsidRPr="00000000">
                  <w:rPr>
                    <w:sz w:val="22"/>
                    <w:szCs w:val="22"/>
                    <w:rtl w:val="0"/>
                  </w:rPr>
                  <w:t xml:space="preserve">Como usuario, quiero cancelar mi inscripción a un paquete para liberar mi cupo si mis planes cambian.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spacing w:after="0" w:line="240" w:lineRule="auto"/>
                  <w:ind w:firstLine="0"/>
                  <w:rPr>
                    <w:sz w:val="22"/>
                    <w:szCs w:val="22"/>
                  </w:rPr>
                </w:pPr>
                <w:r w:rsidDel="00000000" w:rsidR="00000000" w:rsidRPr="00000000">
                  <w:rPr>
                    <w:sz w:val="22"/>
                    <w:szCs w:val="22"/>
                    <w:rtl w:val="0"/>
                  </w:rPr>
                  <w:t xml:space="preserve">HU-13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spacing w:after="0" w:line="240" w:lineRule="auto"/>
                  <w:ind w:firstLine="0"/>
                  <w:rPr>
                    <w:sz w:val="22"/>
                    <w:szCs w:val="22"/>
                  </w:rPr>
                </w:pPr>
                <w:r w:rsidDel="00000000" w:rsidR="00000000" w:rsidRPr="00000000">
                  <w:rPr>
                    <w:sz w:val="22"/>
                    <w:szCs w:val="22"/>
                    <w:rtl w:val="0"/>
                  </w:rPr>
                  <w:t xml:space="preserve">Comunidad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spacing w:after="0" w:line="240" w:lineRule="auto"/>
                  <w:ind w:firstLine="0"/>
                  <w:rPr>
                    <w:sz w:val="22"/>
                    <w:szCs w:val="22"/>
                  </w:rPr>
                </w:pPr>
                <w:r w:rsidDel="00000000" w:rsidR="00000000" w:rsidRPr="00000000">
                  <w:rPr>
                    <w:sz w:val="22"/>
                    <w:szCs w:val="22"/>
                    <w:rtl w:val="0"/>
                  </w:rPr>
                  <w:t xml:space="preserve">Como usuario, quiero calificar a los otros participantes del paquete para contribuir al sistema de reputación.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1">
                <w:pPr>
                  <w:spacing w:after="0" w:line="240" w:lineRule="auto"/>
                  <w:ind w:firstLine="0"/>
                  <w:rPr>
                    <w:sz w:val="22"/>
                    <w:szCs w:val="22"/>
                  </w:rPr>
                </w:pPr>
                <w:r w:rsidDel="00000000" w:rsidR="00000000" w:rsidRPr="00000000">
                  <w:rPr>
                    <w:sz w:val="22"/>
                    <w:szCs w:val="22"/>
                    <w:rtl w:val="0"/>
                  </w:rPr>
                  <w:t xml:space="preserve">HU-16</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2">
                <w:pPr>
                  <w:spacing w:after="0" w:line="240" w:lineRule="auto"/>
                  <w:ind w:firstLine="0"/>
                  <w:rPr>
                    <w:sz w:val="22"/>
                    <w:szCs w:val="22"/>
                  </w:rPr>
                </w:pPr>
                <w:r w:rsidDel="00000000" w:rsidR="00000000" w:rsidRPr="00000000">
                  <w:rPr>
                    <w:sz w:val="22"/>
                    <w:szCs w:val="22"/>
                    <w:rtl w:val="0"/>
                  </w:rPr>
                  <w:t xml:space="preserve">Moderación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3">
                <w:pPr>
                  <w:spacing w:after="0" w:line="240" w:lineRule="auto"/>
                  <w:ind w:firstLine="0"/>
                  <w:rPr>
                    <w:sz w:val="22"/>
                    <w:szCs w:val="22"/>
                  </w:rPr>
                </w:pPr>
                <w:r w:rsidDel="00000000" w:rsidR="00000000" w:rsidRPr="00000000">
                  <w:rPr>
                    <w:sz w:val="22"/>
                    <w:szCs w:val="22"/>
                    <w:rtl w:val="0"/>
                  </w:rPr>
                  <w:t xml:space="preserve">Como usuario, quiero reportar a otro usuario por comportamiento inapropiado para mantener la seguridad en la plataforma.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spacing w:after="0" w:line="240" w:lineRule="auto"/>
                  <w:ind w:firstLine="0"/>
                  <w:rPr>
                    <w:sz w:val="22"/>
                    <w:szCs w:val="22"/>
                  </w:rPr>
                </w:pPr>
                <w:r w:rsidDel="00000000" w:rsidR="00000000" w:rsidRPr="00000000">
                  <w:rPr>
                    <w:sz w:val="22"/>
                    <w:szCs w:val="22"/>
                    <w:rtl w:val="0"/>
                  </w:rPr>
                  <w:t xml:space="preserve">HU-21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after="0" w:line="240" w:lineRule="auto"/>
                  <w:ind w:firstLine="0"/>
                  <w:rPr>
                    <w:sz w:val="22"/>
                    <w:szCs w:val="22"/>
                  </w:rPr>
                </w:pPr>
                <w:r w:rsidDel="00000000" w:rsidR="00000000" w:rsidRPr="00000000">
                  <w:rPr>
                    <w:sz w:val="22"/>
                    <w:szCs w:val="22"/>
                    <w:rtl w:val="0"/>
                  </w:rPr>
                  <w:t xml:space="preserve">Paquetes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spacing w:after="0" w:line="240" w:lineRule="auto"/>
                  <w:ind w:firstLine="0"/>
                  <w:rPr>
                    <w:sz w:val="22"/>
                    <w:szCs w:val="22"/>
                  </w:rPr>
                </w:pPr>
                <w:r w:rsidDel="00000000" w:rsidR="00000000" w:rsidRPr="00000000">
                  <w:rPr>
                    <w:sz w:val="22"/>
                    <w:szCs w:val="22"/>
                    <w:rtl w:val="0"/>
                  </w:rPr>
                  <w:t xml:space="preserve">Como usuario, quiero ver los detalles completos de un paquete en una pantalla dedicada antes de decidir unirme.</w:t>
                </w:r>
              </w:p>
            </w:tc>
          </w:tr>
        </w:tbl>
      </w:sdtContent>
    </w:sdt>
    <w:p w:rsidR="00000000" w:rsidDel="00000000" w:rsidP="00000000" w:rsidRDefault="00000000" w:rsidRPr="00000000" w14:paraId="00000107">
      <w:pPr>
        <w:spacing w:after="60" w:before="60" w:line="240" w:lineRule="auto"/>
        <w:ind w:firstLine="0"/>
        <w:rPr>
          <w:sz w:val="22"/>
          <w:szCs w:val="22"/>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09">
      <w:pPr>
        <w:pStyle w:val="Heading2"/>
        <w:spacing w:after="280" w:before="280" w:line="240" w:lineRule="auto"/>
        <w:ind w:hanging="2"/>
        <w:jc w:val="both"/>
        <w:rPr>
          <w:color w:val="365f91"/>
          <w:sz w:val="26"/>
          <w:szCs w:val="26"/>
        </w:rPr>
      </w:pPr>
      <w:bookmarkStart w:colFirst="0" w:colLast="0" w:name="_heading=h.3dy6vkm" w:id="6"/>
      <w:bookmarkEnd w:id="6"/>
      <w:r w:rsidDel="00000000" w:rsidR="00000000" w:rsidRPr="00000000">
        <w:rPr>
          <w:color w:val="365f91"/>
          <w:sz w:val="26"/>
          <w:szCs w:val="26"/>
          <w:rtl w:val="0"/>
        </w:rPr>
        <w:t xml:space="preserve">Plan de gestión del cronograma</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2"/>
          <w:szCs w:val="22"/>
        </w:rPr>
      </w:pPr>
      <w:r w:rsidDel="00000000" w:rsidR="00000000" w:rsidRPr="00000000">
        <w:rPr>
          <w:sz w:val="22"/>
          <w:szCs w:val="22"/>
          <w:rtl w:val="0"/>
        </w:rPr>
        <w:t xml:space="preserve">El cronograma de VibeTribe se estructura en 16 semanas (4 meses) distribuidas en cuatro fases estratégicas, con el objetivo de capturar la ventana de oportunidad de la temporada vacacional colombiana y optimizar el Time-to-Market.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color w:val="365f91"/>
        </w:rPr>
      </w:pPr>
      <w:r w:rsidDel="00000000" w:rsidR="00000000" w:rsidRPr="00000000">
        <w:rPr>
          <w:sz w:val="22"/>
          <w:szCs w:val="22"/>
          <w:rtl w:val="0"/>
        </w:rPr>
        <w:br w:type="textWrapping"/>
      </w:r>
      <w:r w:rsidDel="00000000" w:rsidR="00000000" w:rsidRPr="00000000">
        <w:rPr>
          <w:b w:val="1"/>
          <w:bCs w:val="1"/>
          <w:color w:val="365f91"/>
          <w:rtl w:val="0"/>
        </w:rPr>
        <w:t xml:space="preserve">Metodología y Herramientas</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b w:val="1"/>
          <w:bCs w:val="1"/>
          <w:color w:val="365f91"/>
          <w:sz w:val="22"/>
          <w:szCs w:val="22"/>
          <w:rtl w:val="0"/>
        </w:rPr>
        <w:t xml:space="preserve">Metodología:</w:t>
      </w:r>
      <w:r w:rsidDel="00000000" w:rsidR="00000000" w:rsidRPr="00000000">
        <w:rPr>
          <w:b w:val="1"/>
          <w:bCs w:val="1"/>
          <w:sz w:val="22"/>
          <w:szCs w:val="22"/>
          <w:rtl w:val="0"/>
        </w:rPr>
        <w:t xml:space="preserve"> </w:t>
      </w:r>
      <w:r w:rsidDel="00000000" w:rsidR="00000000" w:rsidRPr="00000000">
        <w:rPr>
          <w:sz w:val="22"/>
          <w:szCs w:val="22"/>
          <w:rtl w:val="0"/>
        </w:rPr>
        <w:t xml:space="preserve">Scrum con sprints de 1-2 semanas en la fase de construcción.</w:t>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b w:val="1"/>
          <w:bCs w:val="1"/>
          <w:color w:val="365f91"/>
          <w:sz w:val="22"/>
          <w:szCs w:val="22"/>
          <w:rtl w:val="0"/>
        </w:rPr>
        <w:t xml:space="preserve">Herramienta de seguimiento:</w:t>
      </w:r>
      <w:r w:rsidDel="00000000" w:rsidR="00000000" w:rsidRPr="00000000">
        <w:rPr>
          <w:b w:val="1"/>
          <w:bCs w:val="1"/>
          <w:sz w:val="22"/>
          <w:szCs w:val="22"/>
          <w:rtl w:val="0"/>
        </w:rPr>
        <w:t xml:space="preserve"> </w:t>
      </w:r>
      <w:r w:rsidDel="00000000" w:rsidR="00000000" w:rsidRPr="00000000">
        <w:rPr>
          <w:sz w:val="22"/>
          <w:szCs w:val="22"/>
          <w:rtl w:val="0"/>
        </w:rPr>
        <w:t xml:space="preserve">Linear (backlog, sprints, burndown charts).</w:t>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b w:val="1"/>
          <w:bCs w:val="1"/>
          <w:color w:val="365f91"/>
          <w:sz w:val="22"/>
          <w:szCs w:val="22"/>
          <w:rtl w:val="0"/>
        </w:rPr>
        <w:t xml:space="preserve">Control de versiones:</w:t>
      </w:r>
      <w:r w:rsidDel="00000000" w:rsidR="00000000" w:rsidRPr="00000000">
        <w:rPr>
          <w:b w:val="1"/>
          <w:bCs w:val="1"/>
          <w:sz w:val="22"/>
          <w:szCs w:val="22"/>
          <w:rtl w:val="0"/>
        </w:rPr>
        <w:t xml:space="preserve"> </w:t>
      </w:r>
      <w:r w:rsidDel="00000000" w:rsidR="00000000" w:rsidRPr="00000000">
        <w:rPr>
          <w:sz w:val="22"/>
          <w:szCs w:val="22"/>
          <w:rtl w:val="0"/>
        </w:rPr>
        <w:t xml:space="preserve">GitHub con ramas main, develop y feature.</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2"/>
          <w:szCs w:val="22"/>
          <w:u w:val="none"/>
        </w:rPr>
      </w:pPr>
      <w:r w:rsidDel="00000000" w:rsidR="00000000" w:rsidRPr="00000000">
        <w:rPr>
          <w:b w:val="1"/>
          <w:bCs w:val="1"/>
          <w:color w:val="365f91"/>
          <w:sz w:val="22"/>
          <w:szCs w:val="22"/>
          <w:rtl w:val="0"/>
        </w:rPr>
        <w:t xml:space="preserve">CI/CD:</w:t>
      </w:r>
      <w:r w:rsidDel="00000000" w:rsidR="00000000" w:rsidRPr="00000000">
        <w:rPr>
          <w:sz w:val="22"/>
          <w:szCs w:val="22"/>
          <w:rtl w:val="0"/>
        </w:rPr>
        <w:t xml:space="preserve"> GitHub Actions para integración y despliegue continuo.</w:t>
        <w:br w:type="textWrapping"/>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0"/>
          <w:szCs w:val="20"/>
        </w:rPr>
      </w:pPr>
      <w:r w:rsidDel="00000000" w:rsidR="00000000" w:rsidRPr="00000000">
        <w:rPr>
          <w:b w:val="1"/>
          <w:bCs w:val="1"/>
          <w:color w:val="365f91"/>
          <w:rtl w:val="0"/>
        </w:rPr>
        <w:t xml:space="preserve">Fases e Hitos del Proyecto</w:t>
      </w:r>
      <w:r w:rsidDel="00000000" w:rsidR="00000000" w:rsidRPr="00000000">
        <w:rPr>
          <w:rtl w:val="0"/>
        </w:rPr>
      </w:r>
    </w:p>
    <w:sdt>
      <w:sdtPr>
        <w:lock w:val="contentLocked"/>
        <w:id w:val="-635324591"/>
        <w:tag w:val="goog_rdk_3"/>
      </w:sdtPr>
      <w:sdtContent>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2800"/>
            <w:gridCol w:w="2760"/>
            <w:tblGridChange w:id="0">
              <w:tblGrid>
                <w:gridCol w:w="2200"/>
                <w:gridCol w:w="1600"/>
                <w:gridCol w:w="28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11">
                <w:pPr>
                  <w:spacing w:after="0" w:line="240" w:lineRule="auto"/>
                  <w:ind w:firstLine="0"/>
                  <w:jc w:val="center"/>
                  <w:rPr/>
                </w:pPr>
                <w:r w:rsidDel="00000000" w:rsidR="00000000" w:rsidRPr="00000000">
                  <w:rPr>
                    <w:b w:val="1"/>
                    <w:bCs w:val="1"/>
                    <w:color w:val="ffffff"/>
                    <w:rtl w:val="0"/>
                  </w:rPr>
                  <w:t xml:space="preserve">Fase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12">
                <w:pPr>
                  <w:spacing w:after="0" w:line="240" w:lineRule="auto"/>
                  <w:ind w:firstLine="0"/>
                  <w:jc w:val="center"/>
                  <w:rPr/>
                </w:pPr>
                <w:r w:rsidDel="00000000" w:rsidR="00000000" w:rsidRPr="00000000">
                  <w:rPr>
                    <w:b w:val="1"/>
                    <w:bCs w:val="1"/>
                    <w:color w:val="ffffff"/>
                    <w:rtl w:val="0"/>
                  </w:rPr>
                  <w:t xml:space="preserve">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13">
                <w:pPr>
                  <w:spacing w:after="0" w:line="240" w:lineRule="auto"/>
                  <w:ind w:firstLine="0"/>
                  <w:jc w:val="center"/>
                  <w:rPr/>
                </w:pPr>
                <w:r w:rsidDel="00000000" w:rsidR="00000000" w:rsidRPr="00000000">
                  <w:rPr>
                    <w:b w:val="1"/>
                    <w:bCs w:val="1"/>
                    <w:color w:val="ffffff"/>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14">
                <w:pPr>
                  <w:spacing w:after="0" w:line="240" w:lineRule="auto"/>
                  <w:ind w:firstLine="0"/>
                  <w:jc w:val="center"/>
                  <w:rPr/>
                </w:pPr>
                <w:r w:rsidDel="00000000" w:rsidR="00000000" w:rsidRPr="00000000">
                  <w:rPr>
                    <w:b w:val="1"/>
                    <w:bCs w:val="1"/>
                    <w:color w:val="ffffff"/>
                    <w:rtl w:val="0"/>
                  </w:rPr>
                  <w:t xml:space="preserve">Entregable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spacing w:after="0" w:line="240" w:lineRule="auto"/>
                  <w:ind w:firstLine="0"/>
                  <w:jc w:val="center"/>
                  <w:rPr>
                    <w:b w:val="1"/>
                    <w:bCs w:val="1"/>
                    <w:color w:val="365f91"/>
                    <w:sz w:val="22"/>
                    <w:szCs w:val="22"/>
                  </w:rPr>
                </w:pPr>
                <w:r w:rsidDel="00000000" w:rsidR="00000000" w:rsidRPr="00000000">
                  <w:rPr>
                    <w:b w:val="1"/>
                    <w:bCs w:val="1"/>
                    <w:color w:val="365f91"/>
                    <w:sz w:val="22"/>
                    <w:szCs w:val="22"/>
                    <w:rtl w:val="0"/>
                  </w:rPr>
                  <w:t xml:space="preserve">Fase 1 (Inception &amp; Design)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spacing w:after="0" w:line="240" w:lineRule="auto"/>
                  <w:ind w:firstLine="0"/>
                  <w:jc w:val="center"/>
                  <w:rPr>
                    <w:sz w:val="22"/>
                    <w:szCs w:val="22"/>
                  </w:rPr>
                </w:pPr>
                <w:r w:rsidDel="00000000" w:rsidR="00000000" w:rsidRPr="00000000">
                  <w:rPr>
                    <w:sz w:val="22"/>
                    <w:szCs w:val="22"/>
                    <w:rtl w:val="0"/>
                  </w:rPr>
                  <w:t xml:space="preserve">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after="0" w:line="240" w:lineRule="auto"/>
                  <w:ind w:firstLine="0"/>
                  <w:jc w:val="center"/>
                  <w:rPr>
                    <w:sz w:val="22"/>
                    <w:szCs w:val="22"/>
                  </w:rPr>
                </w:pPr>
                <w:r w:rsidDel="00000000" w:rsidR="00000000" w:rsidRPr="00000000">
                  <w:rPr>
                    <w:sz w:val="22"/>
                    <w:szCs w:val="22"/>
                    <w:rtl w:val="0"/>
                  </w:rPr>
                  <w:t xml:space="preserve">Alineación del equipo, definición de arquitectura, prototipo de baja fidelidad y elaboración del PRD y SOW.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after="0" w:line="240" w:lineRule="auto"/>
                  <w:ind w:firstLine="0"/>
                  <w:jc w:val="center"/>
                  <w:rPr>
                    <w:sz w:val="22"/>
                    <w:szCs w:val="22"/>
                  </w:rPr>
                </w:pPr>
                <w:r w:rsidDel="00000000" w:rsidR="00000000" w:rsidRPr="00000000">
                  <w:rPr>
                    <w:sz w:val="22"/>
                    <w:szCs w:val="22"/>
                    <w:rtl w:val="0"/>
                  </w:rPr>
                  <w:t xml:space="preserve">Prototipo de baja fidelidad + Documento PRD + SOW aprobado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9">
                <w:pPr>
                  <w:spacing w:after="0" w:line="240" w:lineRule="auto"/>
                  <w:ind w:firstLine="0"/>
                  <w:jc w:val="center"/>
                  <w:rPr>
                    <w:b w:val="1"/>
                    <w:bCs w:val="1"/>
                    <w:color w:val="365f91"/>
                    <w:sz w:val="22"/>
                    <w:szCs w:val="22"/>
                  </w:rPr>
                </w:pPr>
                <w:r w:rsidDel="00000000" w:rsidR="00000000" w:rsidRPr="00000000">
                  <w:rPr>
                    <w:b w:val="1"/>
                    <w:bCs w:val="1"/>
                    <w:color w:val="365f91"/>
                    <w:sz w:val="22"/>
                    <w:szCs w:val="22"/>
                    <w:rtl w:val="0"/>
                  </w:rPr>
                  <w:t xml:space="preserve">Fase 2 (Construction - 7 Sprints)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A">
                <w:pPr>
                  <w:spacing w:after="0" w:line="240" w:lineRule="auto"/>
                  <w:ind w:firstLine="0"/>
                  <w:jc w:val="center"/>
                  <w:rPr>
                    <w:sz w:val="22"/>
                    <w:szCs w:val="22"/>
                  </w:rPr>
                </w:pPr>
                <w:r w:rsidDel="00000000" w:rsidR="00000000" w:rsidRPr="00000000">
                  <w:rPr>
                    <w:sz w:val="22"/>
                    <w:szCs w:val="22"/>
                    <w:rtl w:val="0"/>
                  </w:rPr>
                  <w:t xml:space="preserve">3–9</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B">
                <w:pPr>
                  <w:spacing w:after="0" w:line="240" w:lineRule="auto"/>
                  <w:ind w:firstLine="0"/>
                  <w:jc w:val="center"/>
                  <w:rPr>
                    <w:sz w:val="22"/>
                    <w:szCs w:val="22"/>
                  </w:rPr>
                </w:pPr>
                <w:r w:rsidDel="00000000" w:rsidR="00000000" w:rsidRPr="00000000">
                  <w:rPr>
                    <w:sz w:val="22"/>
                    <w:szCs w:val="22"/>
                    <w:rtl w:val="0"/>
                  </w:rPr>
                  <w:t xml:space="preserve">Desarrollo iterativo de los 4 módulos funcionales. Entregables continuos por sprint con código probado y documentado.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C">
                <w:pPr>
                  <w:spacing w:after="0" w:line="240" w:lineRule="auto"/>
                  <w:ind w:firstLine="0"/>
                  <w:jc w:val="center"/>
                  <w:rPr>
                    <w:sz w:val="22"/>
                    <w:szCs w:val="22"/>
                  </w:rPr>
                </w:pPr>
                <w:r w:rsidDel="00000000" w:rsidR="00000000" w:rsidRPr="00000000">
                  <w:rPr>
                    <w:sz w:val="22"/>
                    <w:szCs w:val="22"/>
                    <w:rtl w:val="0"/>
                  </w:rPr>
                  <w:t xml:space="preserve">Incrementos funcionales por sprint. Código prototipo documentado.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spacing w:after="0" w:line="240" w:lineRule="auto"/>
                  <w:ind w:firstLine="0"/>
                  <w:jc w:val="center"/>
                  <w:rPr>
                    <w:b w:val="1"/>
                    <w:bCs w:val="1"/>
                    <w:color w:val="365f91"/>
                    <w:sz w:val="22"/>
                    <w:szCs w:val="22"/>
                  </w:rPr>
                </w:pPr>
                <w:r w:rsidDel="00000000" w:rsidR="00000000" w:rsidRPr="00000000">
                  <w:rPr>
                    <w:b w:val="1"/>
                    <w:bCs w:val="1"/>
                    <w:color w:val="365f91"/>
                    <w:sz w:val="22"/>
                    <w:szCs w:val="22"/>
                    <w:rtl w:val="0"/>
                  </w:rPr>
                  <w:t xml:space="preserve">Fase 3 (UAT)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spacing w:after="0" w:line="240" w:lineRule="auto"/>
                  <w:ind w:firstLine="0"/>
                  <w:jc w:val="center"/>
                  <w:rPr>
                    <w:sz w:val="22"/>
                    <w:szCs w:val="22"/>
                  </w:rPr>
                </w:pPr>
                <w:r w:rsidDel="00000000" w:rsidR="00000000" w:rsidRPr="00000000">
                  <w:rPr>
                    <w:sz w:val="22"/>
                    <w:szCs w:val="22"/>
                    <w:rtl w:val="0"/>
                  </w:rPr>
                  <w:t xml:space="preserve">10–12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after="0" w:line="240" w:lineRule="auto"/>
                  <w:ind w:firstLine="0"/>
                  <w:jc w:val="center"/>
                  <w:rPr>
                    <w:sz w:val="22"/>
                    <w:szCs w:val="22"/>
                  </w:rPr>
                </w:pPr>
                <w:r w:rsidDel="00000000" w:rsidR="00000000" w:rsidRPr="00000000">
                  <w:rPr>
                    <w:sz w:val="22"/>
                    <w:szCs w:val="22"/>
                    <w:rtl w:val="0"/>
                  </w:rPr>
                  <w:t xml:space="preserve">Pruebas de aceptación con usuarios reales en entornos de staging. Resolución de bugs críticos.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after="0" w:line="240" w:lineRule="auto"/>
                  <w:ind w:firstLine="0"/>
                  <w:jc w:val="center"/>
                  <w:rPr>
                    <w:sz w:val="22"/>
                    <w:szCs w:val="22"/>
                  </w:rPr>
                </w:pPr>
                <w:r w:rsidDel="00000000" w:rsidR="00000000" w:rsidRPr="00000000">
                  <w:rPr>
                    <w:sz w:val="22"/>
                    <w:szCs w:val="22"/>
                    <w:rtl w:val="0"/>
                  </w:rPr>
                  <w:t xml:space="preserve">Versión Alpha del producto. Pruebas en entornos reales con usuarios.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1">
                <w:pPr>
                  <w:spacing w:after="0" w:line="240" w:lineRule="auto"/>
                  <w:ind w:firstLine="0"/>
                  <w:jc w:val="center"/>
                  <w:rPr>
                    <w:b w:val="1"/>
                    <w:bCs w:val="1"/>
                    <w:color w:val="365f91"/>
                    <w:sz w:val="22"/>
                    <w:szCs w:val="22"/>
                  </w:rPr>
                </w:pPr>
                <w:r w:rsidDel="00000000" w:rsidR="00000000" w:rsidRPr="00000000">
                  <w:rPr>
                    <w:b w:val="1"/>
                    <w:bCs w:val="1"/>
                    <w:color w:val="365f91"/>
                    <w:sz w:val="22"/>
                    <w:szCs w:val="22"/>
                    <w:rtl w:val="0"/>
                  </w:rPr>
                  <w:t xml:space="preserve">Fase 4 (Training &amp; Launch)</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2">
                <w:pPr>
                  <w:spacing w:after="0" w:line="240" w:lineRule="auto"/>
                  <w:ind w:firstLine="0"/>
                  <w:jc w:val="center"/>
                  <w:rPr>
                    <w:sz w:val="22"/>
                    <w:szCs w:val="22"/>
                  </w:rPr>
                </w:pPr>
                <w:r w:rsidDel="00000000" w:rsidR="00000000" w:rsidRPr="00000000">
                  <w:rPr>
                    <w:sz w:val="22"/>
                    <w:szCs w:val="22"/>
                    <w:rtl w:val="0"/>
                  </w:rPr>
                  <w:t xml:space="preserve">13–16</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3">
                <w:pPr>
                  <w:spacing w:after="0" w:line="240" w:lineRule="auto"/>
                  <w:ind w:firstLine="0"/>
                  <w:jc w:val="center"/>
                  <w:rPr>
                    <w:sz w:val="22"/>
                    <w:szCs w:val="22"/>
                  </w:rPr>
                </w:pPr>
                <w:r w:rsidDel="00000000" w:rsidR="00000000" w:rsidRPr="00000000">
                  <w:rPr>
                    <w:sz w:val="22"/>
                    <w:szCs w:val="22"/>
                    <w:rtl w:val="0"/>
                  </w:rPr>
                  <w:t xml:space="preserve">Capacitación del equipo de soporte, despliegue en producción y lanzamiento de la versión beta pública.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4">
                <w:pPr>
                  <w:spacing w:after="0" w:line="240" w:lineRule="auto"/>
                  <w:ind w:firstLine="0"/>
                  <w:jc w:val="center"/>
                  <w:rPr>
                    <w:sz w:val="22"/>
                    <w:szCs w:val="22"/>
                  </w:rPr>
                </w:pPr>
                <w:r w:rsidDel="00000000" w:rsidR="00000000" w:rsidRPr="00000000">
                  <w:rPr>
                    <w:sz w:val="22"/>
                    <w:szCs w:val="22"/>
                    <w:rtl w:val="0"/>
                  </w:rPr>
                  <w:t xml:space="preserve">Capacitación. Ship it! Versión Beta en producción.</w:t>
                </w:r>
              </w:p>
            </w:tc>
          </w:tr>
        </w:tbl>
      </w:sdtContent>
    </w:sdt>
    <w:p w:rsidR="00000000" w:rsidDel="00000000" w:rsidP="00000000" w:rsidRDefault="00000000" w:rsidRPr="00000000" w14:paraId="00000125">
      <w:pPr>
        <w:spacing w:after="60" w:before="60" w:line="240" w:lineRule="auto"/>
        <w:ind w:firstLine="0"/>
        <w:rPr>
          <w:sz w:val="22"/>
          <w:szCs w:val="22"/>
        </w:rPr>
      </w:pPr>
      <w:r w:rsidDel="00000000" w:rsidR="00000000" w:rsidRPr="00000000">
        <w:rPr>
          <w:rtl w:val="0"/>
        </w:rPr>
      </w:r>
    </w:p>
    <w:p w:rsidR="00000000" w:rsidDel="00000000" w:rsidP="00000000" w:rsidRDefault="00000000" w:rsidRPr="00000000" w14:paraId="00000126">
      <w:pPr>
        <w:ind w:left="0" w:hanging="2"/>
        <w:jc w:val="both"/>
        <w:rPr>
          <w:b w:val="1"/>
          <w:bCs w:val="1"/>
          <w:color w:val="365f91"/>
        </w:rPr>
      </w:pPr>
      <w:r w:rsidDel="00000000" w:rsidR="00000000" w:rsidRPr="00000000">
        <w:rPr>
          <w:b w:val="1"/>
          <w:bCs w:val="1"/>
          <w:color w:val="365f91"/>
          <w:rtl w:val="0"/>
        </w:rPr>
        <w:t xml:space="preserve">Calendario Detallado de Hitos</w:t>
      </w:r>
    </w:p>
    <w:p w:rsidR="00000000" w:rsidDel="00000000" w:rsidP="00000000" w:rsidRDefault="00000000" w:rsidRPr="00000000" w14:paraId="00000127">
      <w:pPr>
        <w:spacing w:after="0" w:line="240" w:lineRule="auto"/>
        <w:ind w:firstLine="0"/>
        <w:rPr>
          <w:sz w:val="20"/>
          <w:szCs w:val="20"/>
        </w:rPr>
      </w:pPr>
      <w:r w:rsidDel="00000000" w:rsidR="00000000" w:rsidRPr="00000000">
        <w:rPr>
          <w:rtl w:val="0"/>
        </w:rPr>
      </w:r>
    </w:p>
    <w:sdt>
      <w:sdtPr>
        <w:lock w:val="contentLocked"/>
        <w:id w:val="-545424964"/>
        <w:tag w:val="goog_rdk_4"/>
      </w:sdtPr>
      <w:sdtConten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760"/>
            <w:tblGridChange w:id="0">
              <w:tblGrid>
                <w:gridCol w:w="2400"/>
                <w:gridCol w:w="22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8">
                <w:pPr>
                  <w:spacing w:after="0" w:line="240" w:lineRule="auto"/>
                  <w:ind w:firstLine="0"/>
                  <w:jc w:val="center"/>
                  <w:rPr/>
                </w:pPr>
                <w:r w:rsidDel="00000000" w:rsidR="00000000" w:rsidRPr="00000000">
                  <w:rPr>
                    <w:b w:val="1"/>
                    <w:bCs w:val="1"/>
                    <w:color w:val="ffffff"/>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9">
                <w:pPr>
                  <w:spacing w:after="0" w:line="240" w:lineRule="auto"/>
                  <w:ind w:firstLine="0"/>
                  <w:jc w:val="center"/>
                  <w:rPr/>
                </w:pPr>
                <w:r w:rsidDel="00000000" w:rsidR="00000000" w:rsidRPr="00000000">
                  <w:rPr>
                    <w:b w:val="1"/>
                    <w:bCs w:val="1"/>
                    <w:color w:val="ffffff"/>
                    <w:rtl w:val="0"/>
                  </w:rPr>
                  <w:t xml:space="preserve">Hito /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A">
                <w:pPr>
                  <w:spacing w:after="0" w:line="240" w:lineRule="auto"/>
                  <w:ind w:firstLine="0"/>
                  <w:jc w:val="center"/>
                  <w:rPr/>
                </w:pPr>
                <w:r w:rsidDel="00000000" w:rsidR="00000000" w:rsidRPr="00000000">
                  <w:rPr>
                    <w:b w:val="1"/>
                    <w:bCs w:val="1"/>
                    <w:color w:val="ffffff"/>
                    <w:rtl w:val="0"/>
                  </w:rPr>
                  <w:t xml:space="preserve">Entregable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spacing w:after="0" w:line="240" w:lineRule="auto"/>
                  <w:ind w:firstLine="0"/>
                  <w:jc w:val="center"/>
                  <w:rPr>
                    <w:sz w:val="22"/>
                    <w:szCs w:val="22"/>
                  </w:rPr>
                </w:pPr>
                <w:r w:rsidDel="00000000" w:rsidR="00000000" w:rsidRPr="00000000">
                  <w:rPr>
                    <w:sz w:val="22"/>
                    <w:szCs w:val="22"/>
                    <w:rtl w:val="0"/>
                  </w:rPr>
                  <w:t xml:space="preserve">Semanas 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spacing w:after="0" w:line="240" w:lineRule="auto"/>
                  <w:ind w:firstLine="0"/>
                  <w:jc w:val="center"/>
                  <w:rPr>
                    <w:sz w:val="22"/>
                    <w:szCs w:val="22"/>
                  </w:rPr>
                </w:pPr>
                <w:r w:rsidDel="00000000" w:rsidR="00000000" w:rsidRPr="00000000">
                  <w:rPr>
                    <w:sz w:val="22"/>
                    <w:szCs w:val="22"/>
                    <w:rtl w:val="0"/>
                  </w:rPr>
                  <w:t xml:space="preserve">Inception &amp; Design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spacing w:after="0" w:line="240" w:lineRule="auto"/>
                  <w:ind w:firstLine="0"/>
                  <w:jc w:val="center"/>
                  <w:rPr>
                    <w:sz w:val="22"/>
                    <w:szCs w:val="22"/>
                  </w:rPr>
                </w:pPr>
                <w:r w:rsidDel="00000000" w:rsidR="00000000" w:rsidRPr="00000000">
                  <w:rPr>
                    <w:sz w:val="22"/>
                    <w:szCs w:val="22"/>
                    <w:rtl w:val="0"/>
                  </w:rPr>
                  <w:t xml:space="preserve">Prototipo de baja fidelidad + PRD + SOW aprobado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E">
                <w:pPr>
                  <w:spacing w:after="0" w:line="240" w:lineRule="auto"/>
                  <w:ind w:firstLine="0"/>
                  <w:jc w:val="center"/>
                  <w:rPr>
                    <w:sz w:val="22"/>
                    <w:szCs w:val="22"/>
                  </w:rPr>
                </w:pPr>
                <w:r w:rsidDel="00000000" w:rsidR="00000000" w:rsidRPr="00000000">
                  <w:rPr>
                    <w:sz w:val="22"/>
                    <w:szCs w:val="22"/>
                    <w:rtl w:val="0"/>
                  </w:rPr>
                  <w:t xml:space="preserve">Semanas 3–4</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F">
                <w:pPr>
                  <w:spacing w:after="0" w:line="240" w:lineRule="auto"/>
                  <w:ind w:firstLine="0"/>
                  <w:jc w:val="center"/>
                  <w:rPr>
                    <w:sz w:val="22"/>
                    <w:szCs w:val="22"/>
                  </w:rPr>
                </w:pPr>
                <w:r w:rsidDel="00000000" w:rsidR="00000000" w:rsidRPr="00000000">
                  <w:rPr>
                    <w:sz w:val="22"/>
                    <w:szCs w:val="22"/>
                    <w:rtl w:val="0"/>
                  </w:rPr>
                  <w:t xml:space="preserve">Sprint 1 (Autenticación y Perfiles)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0">
                <w:pPr>
                  <w:spacing w:after="0" w:line="240" w:lineRule="auto"/>
                  <w:ind w:firstLine="0"/>
                  <w:jc w:val="center"/>
                  <w:rPr>
                    <w:sz w:val="22"/>
                    <w:szCs w:val="22"/>
                  </w:rPr>
                </w:pPr>
                <w:r w:rsidDel="00000000" w:rsidR="00000000" w:rsidRPr="00000000">
                  <w:rPr>
                    <w:sz w:val="22"/>
                    <w:szCs w:val="22"/>
                    <w:rtl w:val="0"/>
                  </w:rPr>
                  <w:t xml:space="preserve">Registro, login (correo + Google), edición de perfil funcional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spacing w:after="0" w:line="240" w:lineRule="auto"/>
                  <w:ind w:firstLine="0"/>
                  <w:jc w:val="center"/>
                  <w:rPr>
                    <w:sz w:val="22"/>
                    <w:szCs w:val="22"/>
                  </w:rPr>
                </w:pPr>
                <w:r w:rsidDel="00000000" w:rsidR="00000000" w:rsidRPr="00000000">
                  <w:rPr>
                    <w:sz w:val="22"/>
                    <w:szCs w:val="22"/>
                    <w:rtl w:val="0"/>
                  </w:rPr>
                  <w:t xml:space="preserve">Semanas 5–6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spacing w:after="0" w:line="240" w:lineRule="auto"/>
                  <w:ind w:firstLine="0"/>
                  <w:jc w:val="center"/>
                  <w:rPr>
                    <w:sz w:val="22"/>
                    <w:szCs w:val="22"/>
                  </w:rPr>
                </w:pPr>
                <w:r w:rsidDel="00000000" w:rsidR="00000000" w:rsidRPr="00000000">
                  <w:rPr>
                    <w:sz w:val="22"/>
                    <w:szCs w:val="22"/>
                    <w:rtl w:val="0"/>
                  </w:rPr>
                  <w:t xml:space="preserve">Sprint 2 (Paquetes de Viaje)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spacing w:after="0" w:line="240" w:lineRule="auto"/>
                  <w:ind w:firstLine="0"/>
                  <w:jc w:val="center"/>
                  <w:rPr>
                    <w:sz w:val="22"/>
                    <w:szCs w:val="22"/>
                  </w:rPr>
                </w:pPr>
                <w:r w:rsidDel="00000000" w:rsidR="00000000" w:rsidRPr="00000000">
                  <w:rPr>
                    <w:sz w:val="22"/>
                    <w:szCs w:val="22"/>
                    <w:rtl w:val="0"/>
                  </w:rPr>
                  <w:t xml:space="preserve">Creación, búsqueda, filtrado y detalle de paquetes operativos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4">
                <w:pPr>
                  <w:spacing w:after="0" w:line="240" w:lineRule="auto"/>
                  <w:ind w:firstLine="0"/>
                  <w:jc w:val="center"/>
                  <w:rPr>
                    <w:sz w:val="22"/>
                    <w:szCs w:val="22"/>
                  </w:rPr>
                </w:pPr>
                <w:r w:rsidDel="00000000" w:rsidR="00000000" w:rsidRPr="00000000">
                  <w:rPr>
                    <w:sz w:val="22"/>
                    <w:szCs w:val="22"/>
                    <w:rtl w:val="0"/>
                  </w:rPr>
                  <w:t xml:space="preserve">Semanas 7–8</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5">
                <w:pPr>
                  <w:spacing w:after="0" w:line="240" w:lineRule="auto"/>
                  <w:ind w:firstLine="0"/>
                  <w:jc w:val="center"/>
                  <w:rPr>
                    <w:sz w:val="22"/>
                    <w:szCs w:val="22"/>
                  </w:rPr>
                </w:pPr>
                <w:r w:rsidDel="00000000" w:rsidR="00000000" w:rsidRPr="00000000">
                  <w:rPr>
                    <w:sz w:val="22"/>
                    <w:szCs w:val="22"/>
                    <w:rtl w:val="0"/>
                  </w:rPr>
                  <w:t xml:space="preserve">Sprint 3 (Comunidad e Inscripciones)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6">
                <w:pPr>
                  <w:spacing w:after="0" w:line="240" w:lineRule="auto"/>
                  <w:ind w:firstLine="0"/>
                  <w:jc w:val="center"/>
                  <w:rPr>
                    <w:sz w:val="22"/>
                    <w:szCs w:val="22"/>
                  </w:rPr>
                </w:pPr>
                <w:r w:rsidDel="00000000" w:rsidR="00000000" w:rsidRPr="00000000">
                  <w:rPr>
                    <w:sz w:val="22"/>
                    <w:szCs w:val="22"/>
                    <w:rtl w:val="0"/>
                  </w:rPr>
                  <w:t xml:space="preserve">Inscripción, cancelación y sistema de calificaciones post-viaje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spacing w:after="0" w:line="240" w:lineRule="auto"/>
                  <w:ind w:firstLine="0"/>
                  <w:jc w:val="center"/>
                  <w:rPr>
                    <w:sz w:val="22"/>
                    <w:szCs w:val="22"/>
                  </w:rPr>
                </w:pPr>
                <w:r w:rsidDel="00000000" w:rsidR="00000000" w:rsidRPr="00000000">
                  <w:rPr>
                    <w:sz w:val="22"/>
                    <w:szCs w:val="22"/>
                    <w:rtl w:val="0"/>
                  </w:rPr>
                  <w:t xml:space="preserve">Semanas 9–10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spacing w:after="0" w:line="240" w:lineRule="auto"/>
                  <w:ind w:firstLine="0"/>
                  <w:jc w:val="center"/>
                  <w:rPr>
                    <w:sz w:val="22"/>
                    <w:szCs w:val="22"/>
                  </w:rPr>
                </w:pPr>
                <w:r w:rsidDel="00000000" w:rsidR="00000000" w:rsidRPr="00000000">
                  <w:rPr>
                    <w:sz w:val="22"/>
                    <w:szCs w:val="22"/>
                    <w:rtl w:val="0"/>
                  </w:rPr>
                  <w:t xml:space="preserve">Sprint 4 (Moderación y Notificaciones)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spacing w:after="0" w:line="240" w:lineRule="auto"/>
                  <w:ind w:firstLine="0"/>
                  <w:jc w:val="center"/>
                  <w:rPr>
                    <w:sz w:val="22"/>
                    <w:szCs w:val="22"/>
                  </w:rPr>
                </w:pPr>
                <w:r w:rsidDel="00000000" w:rsidR="00000000" w:rsidRPr="00000000">
                  <w:rPr>
                    <w:sz w:val="22"/>
                    <w:szCs w:val="22"/>
                    <w:rtl w:val="0"/>
                  </w:rPr>
                  <w:t xml:space="preserve">Reportes, bloqueos, panel de administración y notificaciones push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A">
                <w:pPr>
                  <w:spacing w:after="0" w:line="240" w:lineRule="auto"/>
                  <w:ind w:firstLine="0"/>
                  <w:jc w:val="center"/>
                  <w:rPr>
                    <w:sz w:val="22"/>
                    <w:szCs w:val="22"/>
                  </w:rPr>
                </w:pPr>
                <w:r w:rsidDel="00000000" w:rsidR="00000000" w:rsidRPr="00000000">
                  <w:rPr>
                    <w:sz w:val="22"/>
                    <w:szCs w:val="22"/>
                    <w:rtl w:val="0"/>
                  </w:rPr>
                  <w:t xml:space="preserve">Semanas 10–12</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B">
                <w:pPr>
                  <w:spacing w:after="0" w:line="240" w:lineRule="auto"/>
                  <w:ind w:firstLine="0"/>
                  <w:jc w:val="center"/>
                  <w:rPr>
                    <w:sz w:val="22"/>
                    <w:szCs w:val="22"/>
                  </w:rPr>
                </w:pPr>
                <w:r w:rsidDel="00000000" w:rsidR="00000000" w:rsidRPr="00000000">
                  <w:rPr>
                    <w:sz w:val="22"/>
                    <w:szCs w:val="22"/>
                    <w:rtl w:val="0"/>
                  </w:rPr>
                  <w:t xml:space="preserve">UAT</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C">
                <w:pPr>
                  <w:spacing w:after="0" w:line="240" w:lineRule="auto"/>
                  <w:ind w:firstLine="0"/>
                  <w:jc w:val="center"/>
                  <w:rPr>
                    <w:sz w:val="22"/>
                    <w:szCs w:val="22"/>
                  </w:rPr>
                </w:pPr>
                <w:r w:rsidDel="00000000" w:rsidR="00000000" w:rsidRPr="00000000">
                  <w:rPr>
                    <w:sz w:val="22"/>
                    <w:szCs w:val="22"/>
                    <w:rtl w:val="0"/>
                  </w:rPr>
                  <w:t xml:space="preserve">Versión alpha probada con usuarios reales; bugs críticos resueltos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spacing w:after="0" w:line="240" w:lineRule="auto"/>
                  <w:ind w:firstLine="0"/>
                  <w:jc w:val="center"/>
                  <w:rPr>
                    <w:sz w:val="22"/>
                    <w:szCs w:val="22"/>
                  </w:rPr>
                </w:pPr>
                <w:r w:rsidDel="00000000" w:rsidR="00000000" w:rsidRPr="00000000">
                  <w:rPr>
                    <w:sz w:val="22"/>
                    <w:szCs w:val="22"/>
                    <w:rtl w:val="0"/>
                  </w:rPr>
                  <w:t xml:space="preserve">Semanas 13–15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after="0" w:line="240" w:lineRule="auto"/>
                  <w:ind w:firstLine="0"/>
                  <w:jc w:val="center"/>
                  <w:rPr>
                    <w:sz w:val="22"/>
                    <w:szCs w:val="22"/>
                  </w:rPr>
                </w:pPr>
                <w:r w:rsidDel="00000000" w:rsidR="00000000" w:rsidRPr="00000000">
                  <w:rPr>
                    <w:sz w:val="22"/>
                    <w:szCs w:val="22"/>
                    <w:rtl w:val="0"/>
                  </w:rPr>
                  <w:t xml:space="preserve">Training &amp; Deployment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after="0" w:line="240" w:lineRule="auto"/>
                  <w:ind w:firstLine="0"/>
                  <w:jc w:val="center"/>
                  <w:rPr>
                    <w:sz w:val="22"/>
                    <w:szCs w:val="22"/>
                  </w:rPr>
                </w:pPr>
                <w:r w:rsidDel="00000000" w:rsidR="00000000" w:rsidRPr="00000000">
                  <w:rPr>
                    <w:sz w:val="22"/>
                    <w:szCs w:val="22"/>
                    <w:rtl w:val="0"/>
                  </w:rPr>
                  <w:t xml:space="preserve">Capacitación del equipo; despliegue en producción (AWS)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0">
                <w:pPr>
                  <w:spacing w:after="0" w:line="240" w:lineRule="auto"/>
                  <w:ind w:firstLine="0"/>
                  <w:jc w:val="center"/>
                  <w:rPr>
                    <w:sz w:val="22"/>
                    <w:szCs w:val="22"/>
                  </w:rPr>
                </w:pPr>
                <w:r w:rsidDel="00000000" w:rsidR="00000000" w:rsidRPr="00000000">
                  <w:rPr>
                    <w:sz w:val="22"/>
                    <w:szCs w:val="22"/>
                    <w:rtl w:val="0"/>
                  </w:rPr>
                  <w:t xml:space="preserve">Semana 16</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1">
                <w:pPr>
                  <w:spacing w:after="0" w:line="240" w:lineRule="auto"/>
                  <w:ind w:firstLine="0"/>
                  <w:jc w:val="center"/>
                  <w:rPr>
                    <w:sz w:val="22"/>
                    <w:szCs w:val="22"/>
                  </w:rPr>
                </w:pPr>
                <w:r w:rsidDel="00000000" w:rsidR="00000000" w:rsidRPr="00000000">
                  <w:rPr>
                    <w:sz w:val="22"/>
                    <w:szCs w:val="22"/>
                    <w:rtl w:val="0"/>
                  </w:rPr>
                  <w:t xml:space="preserve">Ship it! (Versión Beta)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2">
                <w:pPr>
                  <w:spacing w:after="0" w:line="240" w:lineRule="auto"/>
                  <w:ind w:firstLine="0"/>
                  <w:jc w:val="center"/>
                  <w:rPr>
                    <w:sz w:val="22"/>
                    <w:szCs w:val="22"/>
                  </w:rPr>
                </w:pPr>
                <w:r w:rsidDel="00000000" w:rsidR="00000000" w:rsidRPr="00000000">
                  <w:rPr>
                    <w:sz w:val="22"/>
                    <w:szCs w:val="22"/>
                    <w:rtl w:val="0"/>
                  </w:rPr>
                  <w:t xml:space="preserve">Versión beta pública disponible en app stores (iOS y Android)</w:t>
                </w:r>
              </w:p>
            </w:tc>
          </w:tr>
        </w:tbl>
      </w:sdtContent>
    </w:sdt>
    <w:p w:rsidR="00000000" w:rsidDel="00000000" w:rsidP="00000000" w:rsidRDefault="00000000" w:rsidRPr="00000000" w14:paraId="00000143">
      <w:pPr>
        <w:spacing w:after="60" w:before="60" w:line="240" w:lineRule="auto"/>
        <w:ind w:firstLine="0"/>
        <w:rPr/>
      </w:pPr>
      <w:r w:rsidDel="00000000" w:rsidR="00000000" w:rsidRPr="00000000">
        <w:rPr>
          <w:rtl w:val="0"/>
        </w:rPr>
      </w:r>
    </w:p>
    <w:p w:rsidR="00000000" w:rsidDel="00000000" w:rsidP="00000000" w:rsidRDefault="00000000" w:rsidRPr="00000000" w14:paraId="00000144">
      <w:pPr>
        <w:ind w:left="0" w:hanging="2"/>
        <w:jc w:val="both"/>
        <w:rPr>
          <w:b w:val="1"/>
          <w:bCs w:val="1"/>
          <w:color w:val="365f91"/>
        </w:rPr>
      </w:pPr>
      <w:r w:rsidDel="00000000" w:rsidR="00000000" w:rsidRPr="00000000">
        <w:rPr>
          <w:b w:val="1"/>
          <w:bCs w:val="1"/>
          <w:color w:val="365f91"/>
          <w:rtl w:val="0"/>
        </w:rPr>
        <w:t xml:space="preserve">Umbrales de Control del Cronograma</w:t>
      </w:r>
    </w:p>
    <w:p w:rsidR="00000000" w:rsidDel="00000000" w:rsidP="00000000" w:rsidRDefault="00000000" w:rsidRPr="00000000" w14:paraId="00000145">
      <w:pPr>
        <w:numPr>
          <w:ilvl w:val="0"/>
          <w:numId w:val="22"/>
        </w:numPr>
        <w:spacing w:after="0" w:afterAutospacing="0"/>
        <w:ind w:left="720" w:hanging="360"/>
        <w:jc w:val="both"/>
        <w:rPr>
          <w:sz w:val="22"/>
          <w:szCs w:val="22"/>
        </w:rPr>
      </w:pPr>
      <w:r w:rsidDel="00000000" w:rsidR="00000000" w:rsidRPr="00000000">
        <w:rPr>
          <w:sz w:val="22"/>
          <w:szCs w:val="22"/>
          <w:rtl w:val="0"/>
        </w:rPr>
        <w:t xml:space="preserve">El tiempo es la variable fija y no negociable (Prioridad 4 en el Trade-off Slider).</w:t>
      </w:r>
    </w:p>
    <w:p w:rsidR="00000000" w:rsidDel="00000000" w:rsidP="00000000" w:rsidRDefault="00000000" w:rsidRPr="00000000" w14:paraId="00000146">
      <w:pPr>
        <w:numPr>
          <w:ilvl w:val="0"/>
          <w:numId w:val="22"/>
        </w:numPr>
        <w:spacing w:after="0" w:afterAutospacing="0"/>
        <w:ind w:left="720" w:hanging="360"/>
        <w:jc w:val="both"/>
        <w:rPr>
          <w:sz w:val="22"/>
          <w:szCs w:val="22"/>
        </w:rPr>
      </w:pPr>
      <w:r w:rsidDel="00000000" w:rsidR="00000000" w:rsidRPr="00000000">
        <w:rPr>
          <w:sz w:val="22"/>
          <w:szCs w:val="22"/>
          <w:rtl w:val="0"/>
        </w:rPr>
        <w:t xml:space="preserve">Ante presión de tiempo, se reducirá el alcance (funcionalidades de prioridad Media o Baja).</w:t>
      </w:r>
    </w:p>
    <w:p w:rsidR="00000000" w:rsidDel="00000000" w:rsidP="00000000" w:rsidRDefault="00000000" w:rsidRPr="00000000" w14:paraId="00000147">
      <w:pPr>
        <w:numPr>
          <w:ilvl w:val="0"/>
          <w:numId w:val="22"/>
        </w:numPr>
        <w:spacing w:after="0" w:afterAutospacing="0"/>
        <w:ind w:left="720" w:hanging="360"/>
        <w:jc w:val="both"/>
        <w:rPr>
          <w:sz w:val="22"/>
          <w:szCs w:val="22"/>
        </w:rPr>
      </w:pPr>
      <w:r w:rsidDel="00000000" w:rsidR="00000000" w:rsidRPr="00000000">
        <w:rPr>
          <w:sz w:val="22"/>
          <w:szCs w:val="22"/>
          <w:rtl w:val="0"/>
        </w:rPr>
        <w:t xml:space="preserve">Se utilizará Burndown Chart para monitorear que el trabajo pendiente disminuya a la velocidad matemáticamente requerida.</w:t>
      </w:r>
    </w:p>
    <w:p w:rsidR="00000000" w:rsidDel="00000000" w:rsidP="00000000" w:rsidRDefault="00000000" w:rsidRPr="00000000" w14:paraId="00000148">
      <w:pPr>
        <w:numPr>
          <w:ilvl w:val="0"/>
          <w:numId w:val="22"/>
        </w:numPr>
        <w:spacing w:after="0" w:afterAutospacing="0"/>
        <w:ind w:left="720" w:hanging="360"/>
        <w:jc w:val="both"/>
        <w:rPr>
          <w:sz w:val="22"/>
          <w:szCs w:val="22"/>
        </w:rPr>
      </w:pPr>
      <w:r w:rsidDel="00000000" w:rsidR="00000000" w:rsidRPr="00000000">
        <w:rPr>
          <w:sz w:val="22"/>
          <w:szCs w:val="22"/>
          <w:rtl w:val="0"/>
        </w:rPr>
        <w:t xml:space="preserve">Cualquier atraso que impida completar el proyecto en 16 semanas requerirá una modificación formal del SOW.</w:t>
      </w:r>
    </w:p>
    <w:p w:rsidR="00000000" w:rsidDel="00000000" w:rsidP="00000000" w:rsidRDefault="00000000" w:rsidRPr="00000000" w14:paraId="00000149">
      <w:pPr>
        <w:numPr>
          <w:ilvl w:val="0"/>
          <w:numId w:val="22"/>
        </w:numPr>
        <w:ind w:left="720" w:hanging="360"/>
        <w:jc w:val="both"/>
        <w:rPr>
          <w:sz w:val="22"/>
          <w:szCs w:val="22"/>
        </w:rPr>
      </w:pPr>
      <w:r w:rsidDel="00000000" w:rsidR="00000000" w:rsidRPr="00000000">
        <w:rPr>
          <w:sz w:val="22"/>
          <w:szCs w:val="22"/>
          <w:rtl w:val="0"/>
        </w:rPr>
        <w:t xml:space="preserve">Fecha de inicio: 27/02/2026 | Fecha de término estimada: 27/06/2026.</w:t>
      </w:r>
    </w:p>
    <w:p w:rsidR="00000000" w:rsidDel="00000000" w:rsidP="00000000" w:rsidRDefault="00000000" w:rsidRPr="00000000" w14:paraId="0000014A">
      <w:pPr>
        <w:pStyle w:val="Heading2"/>
        <w:spacing w:after="280" w:before="280" w:line="240" w:lineRule="auto"/>
        <w:ind w:hanging="2"/>
        <w:jc w:val="both"/>
        <w:rPr>
          <w:color w:val="365f91"/>
          <w:sz w:val="26"/>
          <w:szCs w:val="26"/>
        </w:rPr>
      </w:pPr>
      <w:bookmarkStart w:colFirst="0" w:colLast="0" w:name="_heading=h.1t3h5sf" w:id="7"/>
      <w:bookmarkEnd w:id="7"/>
      <w:r w:rsidDel="00000000" w:rsidR="00000000" w:rsidRPr="00000000">
        <w:rPr>
          <w:color w:val="365f91"/>
          <w:sz w:val="26"/>
          <w:szCs w:val="26"/>
          <w:rtl w:val="0"/>
        </w:rPr>
        <w:br w:type="textWrapping"/>
        <w:t xml:space="preserve">Plan de gestión de costos</w:t>
      </w:r>
    </w:p>
    <w:p w:rsidR="00000000" w:rsidDel="00000000" w:rsidP="00000000" w:rsidRDefault="00000000" w:rsidRPr="00000000" w14:paraId="0000014B">
      <w:pPr>
        <w:ind w:left="0" w:hanging="2"/>
        <w:jc w:val="both"/>
        <w:rPr/>
      </w:pPr>
      <w:r w:rsidDel="00000000" w:rsidR="00000000" w:rsidRPr="00000000">
        <w:rPr>
          <w:rtl w:val="0"/>
        </w:rPr>
        <w:t xml:space="preserve">Establece como se planificarán, estructurarán y controlarán los costos del proyecto. El plan de gestión de costos incluye:</w:t>
      </w:r>
    </w:p>
    <w:p w:rsidR="00000000" w:rsidDel="00000000" w:rsidP="00000000" w:rsidRDefault="00000000" w:rsidRPr="00000000" w14:paraId="000001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18"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 las decisiones que se tomaron para establecer el presupuesto. Descarga nuestra plantilla de presupuesto del proyecto.</w:t>
      </w:r>
    </w:p>
    <w:p w:rsidR="00000000" w:rsidDel="00000000" w:rsidP="00000000" w:rsidRDefault="00000000" w:rsidRPr="00000000" w14:paraId="000001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18"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Procedimientos para el registro de costos en el plan de dirección de proyecto.</w:t>
      </w:r>
    </w:p>
    <w:p w:rsidR="00000000" w:rsidDel="00000000" w:rsidP="00000000" w:rsidRDefault="00000000" w:rsidRPr="00000000" w14:paraId="0000014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18"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Unidades de medida, niveles de precisión y exactitud.</w:t>
      </w:r>
    </w:p>
    <w:p w:rsidR="00000000" w:rsidDel="00000000" w:rsidP="00000000" w:rsidRDefault="00000000" w:rsidRPr="00000000" w14:paraId="0000014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18"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Vínculos con la Estructura de desglose de trabajo (EDT) para establecer las cuentas de control.</w:t>
      </w:r>
    </w:p>
    <w:p w:rsidR="00000000" w:rsidDel="00000000" w:rsidP="00000000" w:rsidRDefault="00000000" w:rsidRPr="00000000" w14:paraId="000001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18"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Umbrales para el control y reglas de medición de desempeño.</w:t>
      </w:r>
    </w:p>
    <w:p w:rsidR="00000000" w:rsidDel="00000000" w:rsidP="00000000" w:rsidRDefault="00000000" w:rsidRPr="00000000" w14:paraId="000001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18"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Formatos y frecuencia de los reportes.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18" w:right="0" w:firstLine="0"/>
        <w:jc w:val="both"/>
        <w:rPr/>
      </w:pPr>
      <w:r w:rsidDel="00000000" w:rsidR="00000000" w:rsidRPr="00000000">
        <w:rPr>
          <w:rtl w:val="0"/>
        </w:rPr>
      </w:r>
    </w:p>
    <w:p w:rsidR="00000000" w:rsidDel="00000000" w:rsidP="00000000" w:rsidRDefault="00000000" w:rsidRPr="00000000" w14:paraId="00000153">
      <w:pPr>
        <w:pStyle w:val="Heading2"/>
        <w:spacing w:after="280" w:before="280" w:line="240" w:lineRule="auto"/>
        <w:ind w:hanging="2"/>
        <w:jc w:val="both"/>
        <w:rPr>
          <w:color w:val="365f91"/>
          <w:sz w:val="26"/>
          <w:szCs w:val="26"/>
        </w:rPr>
      </w:pPr>
      <w:bookmarkStart w:colFirst="0" w:colLast="0" w:name="_heading=h.4d34og8" w:id="8"/>
      <w:bookmarkEnd w:id="8"/>
      <w:r w:rsidDel="00000000" w:rsidR="00000000" w:rsidRPr="00000000">
        <w:rPr>
          <w:color w:val="365f91"/>
          <w:sz w:val="26"/>
          <w:szCs w:val="26"/>
          <w:rtl w:val="0"/>
        </w:rPr>
        <w:t xml:space="preserve">Plan de gestión de calidad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2"/>
          <w:szCs w:val="22"/>
        </w:rPr>
      </w:pPr>
      <w:r w:rsidDel="00000000" w:rsidR="00000000" w:rsidRPr="00000000">
        <w:rPr>
          <w:sz w:val="22"/>
          <w:szCs w:val="22"/>
          <w:rtl w:val="0"/>
        </w:rPr>
        <w:t xml:space="preserve">El plan de gestión de calidad describe cómo se implementarán los estándares de calidad de VibeTribe, abarcando tanto el producto de software como los procesos del equipo.</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color w:val="365f91"/>
        </w:rPr>
      </w:pPr>
      <w:r w:rsidDel="00000000" w:rsidR="00000000" w:rsidRPr="00000000">
        <w:rPr>
          <w:b w:val="1"/>
          <w:bCs w:val="1"/>
          <w:color w:val="365f91"/>
          <w:rtl w:val="0"/>
        </w:rPr>
        <w:t xml:space="preserve">Objetivos y Estándares de Calidad</w:t>
      </w:r>
    </w:p>
    <w:p w:rsidR="00000000" w:rsidDel="00000000" w:rsidP="00000000" w:rsidRDefault="00000000" w:rsidRPr="00000000" w14:paraId="000001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sz w:val="22"/>
          <w:szCs w:val="22"/>
          <w:rtl w:val="0"/>
        </w:rPr>
        <w:t xml:space="preserve">La aplicación debe soportar 100 usuarios concurrentes sin degradación de rendimiento.</w:t>
      </w:r>
    </w:p>
    <w:p w:rsidR="00000000" w:rsidDel="00000000" w:rsidP="00000000" w:rsidRDefault="00000000" w:rsidRPr="00000000" w14:paraId="000001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sz w:val="22"/>
          <w:szCs w:val="22"/>
          <w:rtl w:val="0"/>
        </w:rPr>
        <w:t xml:space="preserve">El tiempo de respuesta de la API debe ser inferior a 2 segundos en el 95% de las peticiones.</w:t>
      </w:r>
    </w:p>
    <w:p w:rsidR="00000000" w:rsidDel="00000000" w:rsidP="00000000" w:rsidRDefault="00000000" w:rsidRPr="00000000" w14:paraId="000001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sz w:val="22"/>
          <w:szCs w:val="22"/>
          <w:rtl w:val="0"/>
        </w:rPr>
        <w:t xml:space="preserve">No se detectarán vulnerabilidades críticas en el escaneo de seguridad previo al lanzamiento.</w:t>
      </w:r>
    </w:p>
    <w:p w:rsidR="00000000" w:rsidDel="00000000" w:rsidP="00000000" w:rsidRDefault="00000000" w:rsidRPr="00000000" w14:paraId="000001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sz w:val="22"/>
          <w:szCs w:val="22"/>
          <w:rtl w:val="0"/>
        </w:rPr>
        <w:t xml:space="preserve">Los datos personales se almacenan cifrados. La comunicación usa HTTPS en todos los endpoints.</w:t>
      </w:r>
    </w:p>
    <w:p w:rsidR="00000000" w:rsidDel="00000000" w:rsidP="00000000" w:rsidRDefault="00000000" w:rsidRPr="00000000" w14:paraId="000001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2"/>
          <w:szCs w:val="22"/>
          <w:u w:val="none"/>
        </w:rPr>
      </w:pPr>
      <w:r w:rsidDel="00000000" w:rsidR="00000000" w:rsidRPr="00000000">
        <w:rPr>
          <w:sz w:val="22"/>
          <w:szCs w:val="22"/>
          <w:rtl w:val="0"/>
        </w:rPr>
        <w:t xml:space="preserve">Se realizará al menos un escaneo de vulnerabilidades antes del despliegue a producción.</w:t>
        <w:br w:type="textWrapping"/>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color w:val="365f91"/>
        </w:rPr>
      </w:pPr>
      <w:r w:rsidDel="00000000" w:rsidR="00000000" w:rsidRPr="00000000">
        <w:rPr>
          <w:b w:val="1"/>
          <w:bCs w:val="1"/>
          <w:color w:val="365f91"/>
          <w:rtl w:val="0"/>
        </w:rPr>
        <w:t xml:space="preserve">Actividades de Gestión y Control de Calidad</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sz w:val="22"/>
          <w:szCs w:val="22"/>
          <w:rtl w:val="0"/>
        </w:rPr>
        <w:t xml:space="preserve">Pruebas unitarias con Vitest en cada módulo.</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sz w:val="22"/>
          <w:szCs w:val="22"/>
          <w:rtl w:val="0"/>
        </w:rPr>
        <w:t xml:space="preserve">Pruebas de integración y de extremo a extremo con Playwright.</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sz w:val="22"/>
          <w:szCs w:val="22"/>
          <w:rtl w:val="0"/>
        </w:rPr>
        <w:t xml:space="preserve">Pruebas de carga y estrés previas al lanzamiento.</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sz w:val="22"/>
          <w:szCs w:val="22"/>
          <w:rtl w:val="0"/>
        </w:rPr>
        <w:t xml:space="preserve">Sprint Reviews al final de cada sprint para validación funcional.</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2"/>
          <w:szCs w:val="22"/>
          <w:u w:val="none"/>
        </w:rPr>
      </w:pPr>
      <w:r w:rsidDel="00000000" w:rsidR="00000000" w:rsidRPr="00000000">
        <w:rPr>
          <w:sz w:val="22"/>
          <w:szCs w:val="22"/>
          <w:rtl w:val="0"/>
        </w:rPr>
        <w:t xml:space="preserve">UAT (User Acceptance Testing) en las semanas 10–12 con usuarios reales en entornos de staging.</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color w:val="365f91"/>
        </w:rPr>
      </w:pPr>
      <w:r w:rsidDel="00000000" w:rsidR="00000000" w:rsidRPr="00000000">
        <w:rPr>
          <w:b w:val="1"/>
          <w:bCs w:val="1"/>
          <w:color w:val="365f91"/>
          <w:rtl w:val="0"/>
        </w:rPr>
        <w:t xml:space="preserve">Criterios de Aceptación por Módulo</w:t>
      </w:r>
    </w:p>
    <w:p w:rsidR="00000000" w:rsidDel="00000000" w:rsidP="00000000" w:rsidRDefault="00000000" w:rsidRPr="00000000" w14:paraId="00000162">
      <w:pPr>
        <w:spacing w:after="0" w:line="240" w:lineRule="auto"/>
        <w:ind w:firstLine="0"/>
        <w:rPr>
          <w:sz w:val="20"/>
          <w:szCs w:val="20"/>
        </w:rPr>
      </w:pPr>
      <w:r w:rsidDel="00000000" w:rsidR="00000000" w:rsidRPr="00000000">
        <w:rPr>
          <w:rtl w:val="0"/>
        </w:rPr>
      </w:r>
    </w:p>
    <w:sdt>
      <w:sdtPr>
        <w:lock w:val="contentLocked"/>
        <w:id w:val="1781212198"/>
        <w:tag w:val="goog_rdk_5"/>
      </w:sdtPr>
      <w:sdtContent>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63">
                <w:pPr>
                  <w:spacing w:after="0" w:line="240" w:lineRule="auto"/>
                  <w:ind w:firstLine="0"/>
                  <w:jc w:val="center"/>
                  <w:rPr/>
                </w:pPr>
                <w:r w:rsidDel="00000000" w:rsidR="00000000" w:rsidRPr="00000000">
                  <w:rPr>
                    <w:b w:val="1"/>
                    <w:bCs w:val="1"/>
                    <w:color w:val="ffffff"/>
                    <w:rtl w:val="0"/>
                  </w:rPr>
                  <w:t xml:space="preserve">Área / Entregable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64">
                <w:pPr>
                  <w:spacing w:after="0" w:line="240" w:lineRule="auto"/>
                  <w:ind w:firstLine="0"/>
                  <w:jc w:val="center"/>
                  <w:rPr/>
                </w:pPr>
                <w:r w:rsidDel="00000000" w:rsidR="00000000" w:rsidRPr="00000000">
                  <w:rPr>
                    <w:b w:val="1"/>
                    <w:bCs w:val="1"/>
                    <w:color w:val="ffffff"/>
                    <w:rtl w:val="0"/>
                  </w:rPr>
                  <w:t xml:space="preserve">Criterio de Aceptación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spacing w:after="0" w:line="240" w:lineRule="auto"/>
                  <w:ind w:firstLine="0"/>
                  <w:rPr>
                    <w:sz w:val="22"/>
                    <w:szCs w:val="22"/>
                  </w:rPr>
                </w:pPr>
                <w:r w:rsidDel="00000000" w:rsidR="00000000" w:rsidRPr="00000000">
                  <w:rPr>
                    <w:sz w:val="22"/>
                    <w:szCs w:val="22"/>
                    <w:rtl w:val="0"/>
                  </w:rPr>
                  <w:t xml:space="preserve">Módulo de Autenticación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spacing w:after="0" w:line="240" w:lineRule="auto"/>
                  <w:ind w:firstLine="0"/>
                  <w:rPr>
                    <w:sz w:val="22"/>
                    <w:szCs w:val="22"/>
                  </w:rPr>
                </w:pPr>
                <w:r w:rsidDel="00000000" w:rsidR="00000000" w:rsidRPr="00000000">
                  <w:rPr>
                    <w:sz w:val="22"/>
                    <w:szCs w:val="22"/>
                    <w:rtl w:val="0"/>
                  </w:rPr>
                  <w:t xml:space="preserve">Registro, verificación de correo, recuperación de contraseña y login con Google OAuth 2.0 funcionan sin errores. Contraseñas hasheadas con Better Auth.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7">
                <w:pPr>
                  <w:spacing w:after="0" w:line="240" w:lineRule="auto"/>
                  <w:ind w:firstLine="0"/>
                  <w:rPr>
                    <w:sz w:val="22"/>
                    <w:szCs w:val="22"/>
                  </w:rPr>
                </w:pPr>
                <w:r w:rsidDel="00000000" w:rsidR="00000000" w:rsidRPr="00000000">
                  <w:rPr>
                    <w:sz w:val="22"/>
                    <w:szCs w:val="22"/>
                    <w:rtl w:val="0"/>
                  </w:rPr>
                  <w:t xml:space="preserve">Módulo de Paquetes de Viaje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8">
                <w:pPr>
                  <w:spacing w:after="0" w:line="240" w:lineRule="auto"/>
                  <w:ind w:firstLine="0"/>
                  <w:rPr>
                    <w:sz w:val="22"/>
                    <w:szCs w:val="22"/>
                  </w:rPr>
                </w:pPr>
                <w:r w:rsidDel="00000000" w:rsidR="00000000" w:rsidRPr="00000000">
                  <w:rPr>
                    <w:sz w:val="22"/>
                    <w:szCs w:val="22"/>
                    <w:rtl w:val="0"/>
                  </w:rPr>
                  <w:t xml:space="preserve">CRUD completo operativo. Filtros de búsqueda retornan resultados en tiempo real. Los paquetes se publican inmediatamente tras su creación.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spacing w:after="0" w:line="240" w:lineRule="auto"/>
                  <w:ind w:firstLine="0"/>
                  <w:rPr>
                    <w:sz w:val="22"/>
                    <w:szCs w:val="22"/>
                  </w:rPr>
                </w:pPr>
                <w:r w:rsidDel="00000000" w:rsidR="00000000" w:rsidRPr="00000000">
                  <w:rPr>
                    <w:sz w:val="22"/>
                    <w:szCs w:val="22"/>
                    <w:rtl w:val="0"/>
                  </w:rPr>
                  <w:t xml:space="preserve">Módulo de Comunidad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spacing w:after="0" w:line="240" w:lineRule="auto"/>
                  <w:ind w:firstLine="0"/>
                  <w:rPr>
                    <w:sz w:val="22"/>
                    <w:szCs w:val="22"/>
                  </w:rPr>
                </w:pPr>
                <w:r w:rsidDel="00000000" w:rsidR="00000000" w:rsidRPr="00000000">
                  <w:rPr>
                    <w:sz w:val="22"/>
                    <w:szCs w:val="22"/>
                    <w:rtl w:val="0"/>
                  </w:rPr>
                  <w:t xml:space="preserve">La inscripción valida cupos disponibles. Calificaciones solo habilitadas tras finalizar el viaje. Comentarios post-viaje registrados de forma permanente.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B">
                <w:pPr>
                  <w:spacing w:after="0" w:line="240" w:lineRule="auto"/>
                  <w:ind w:firstLine="0"/>
                  <w:rPr>
                    <w:sz w:val="22"/>
                    <w:szCs w:val="22"/>
                  </w:rPr>
                </w:pPr>
                <w:r w:rsidDel="00000000" w:rsidR="00000000" w:rsidRPr="00000000">
                  <w:rPr>
                    <w:sz w:val="22"/>
                    <w:szCs w:val="22"/>
                    <w:rtl w:val="0"/>
                  </w:rPr>
                  <w:t xml:space="preserve">Módulo de Moderación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C">
                <w:pPr>
                  <w:spacing w:after="0" w:line="240" w:lineRule="auto"/>
                  <w:ind w:firstLine="0"/>
                  <w:rPr>
                    <w:sz w:val="22"/>
                    <w:szCs w:val="22"/>
                  </w:rPr>
                </w:pPr>
                <w:r w:rsidDel="00000000" w:rsidR="00000000" w:rsidRPr="00000000">
                  <w:rPr>
                    <w:sz w:val="22"/>
                    <w:szCs w:val="22"/>
                    <w:rtl w:val="0"/>
                  </w:rPr>
                  <w:t xml:space="preserve">Reportes en cola visible para el administrador. Acciones (advertencia, suspensión, bloqueo) ejecutadas correctamente. Eliminaciones generan registro de auditoría.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spacing w:after="0" w:line="240" w:lineRule="auto"/>
                  <w:ind w:firstLine="0"/>
                  <w:rPr>
                    <w:sz w:val="22"/>
                    <w:szCs w:val="22"/>
                  </w:rPr>
                </w:pPr>
                <w:r w:rsidDel="00000000" w:rsidR="00000000" w:rsidRPr="00000000">
                  <w:rPr>
                    <w:sz w:val="22"/>
                    <w:szCs w:val="22"/>
                    <w:rtl w:val="0"/>
                  </w:rPr>
                  <w:t xml:space="preserve">Calidad y Rendimiento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spacing w:after="0" w:line="240" w:lineRule="auto"/>
                  <w:ind w:firstLine="0"/>
                  <w:rPr>
                    <w:sz w:val="22"/>
                    <w:szCs w:val="22"/>
                  </w:rPr>
                </w:pPr>
                <w:r w:rsidDel="00000000" w:rsidR="00000000" w:rsidRPr="00000000">
                  <w:rPr>
                    <w:sz w:val="22"/>
                    <w:szCs w:val="22"/>
                    <w:rtl w:val="0"/>
                  </w:rPr>
                  <w:t xml:space="preserve">La aplicación soporta 100 usuarios concurrentes. Tiempo de respuesta de API &lt; 2 segundos en el 95% de peticiones.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F">
                <w:pPr>
                  <w:spacing w:after="0" w:line="240" w:lineRule="auto"/>
                  <w:ind w:firstLine="0"/>
                  <w:rPr>
                    <w:sz w:val="22"/>
                    <w:szCs w:val="22"/>
                  </w:rPr>
                </w:pPr>
                <w:r w:rsidDel="00000000" w:rsidR="00000000" w:rsidRPr="00000000">
                  <w:rPr>
                    <w:sz w:val="22"/>
                    <w:szCs w:val="22"/>
                    <w:rtl w:val="0"/>
                  </w:rPr>
                  <w:t xml:space="preserve">Seguridad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0">
                <w:pPr>
                  <w:spacing w:after="0" w:line="240" w:lineRule="auto"/>
                  <w:ind w:firstLine="0"/>
                  <w:rPr>
                    <w:sz w:val="22"/>
                    <w:szCs w:val="22"/>
                  </w:rPr>
                </w:pPr>
                <w:r w:rsidDel="00000000" w:rsidR="00000000" w:rsidRPr="00000000">
                  <w:rPr>
                    <w:sz w:val="22"/>
                    <w:szCs w:val="22"/>
                    <w:rtl w:val="0"/>
                  </w:rPr>
                  <w:t xml:space="preserve">Sin vulnerabilidades críticas. Datos personales cifrados. HTTPS en todos los endpoints.</w:t>
                </w:r>
              </w:p>
            </w:tc>
          </w:tr>
        </w:tbl>
      </w:sdtContent>
    </w:sdt>
    <w:p w:rsidR="00000000" w:rsidDel="00000000" w:rsidP="00000000" w:rsidRDefault="00000000" w:rsidRPr="00000000" w14:paraId="00000171">
      <w:pPr>
        <w:spacing w:after="60" w:before="60" w:line="240" w:lineRule="auto"/>
        <w:ind w:firstLine="0"/>
        <w:rPr>
          <w:color w:val="365f91"/>
          <w:sz w:val="22"/>
          <w:szCs w:val="22"/>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color w:val="365f91"/>
        </w:rPr>
      </w:pPr>
      <w:r w:rsidDel="00000000" w:rsidR="00000000" w:rsidRPr="00000000">
        <w:rPr>
          <w:b w:val="1"/>
          <w:bCs w:val="1"/>
          <w:color w:val="365f91"/>
          <w:rtl w:val="0"/>
        </w:rPr>
        <w:t xml:space="preserve">Herramientas de Calidad</w:t>
      </w:r>
    </w:p>
    <w:p w:rsidR="00000000" w:rsidDel="00000000" w:rsidP="00000000" w:rsidRDefault="00000000" w:rsidRPr="00000000" w14:paraId="000001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b w:val="1"/>
          <w:bCs w:val="1"/>
          <w:color w:val="365f91"/>
          <w:sz w:val="22"/>
          <w:szCs w:val="22"/>
          <w:rtl w:val="0"/>
        </w:rPr>
        <w:t xml:space="preserve">Vitest:</w:t>
      </w:r>
      <w:r w:rsidDel="00000000" w:rsidR="00000000" w:rsidRPr="00000000">
        <w:rPr>
          <w:b w:val="1"/>
          <w:bCs w:val="1"/>
          <w:sz w:val="22"/>
          <w:szCs w:val="22"/>
          <w:rtl w:val="0"/>
        </w:rPr>
        <w:t xml:space="preserve"> </w:t>
      </w:r>
      <w:r w:rsidDel="00000000" w:rsidR="00000000" w:rsidRPr="00000000">
        <w:rPr>
          <w:sz w:val="22"/>
          <w:szCs w:val="22"/>
          <w:rtl w:val="0"/>
        </w:rPr>
        <w:t xml:space="preserve">P</w:t>
      </w:r>
      <w:r w:rsidDel="00000000" w:rsidR="00000000" w:rsidRPr="00000000">
        <w:rPr>
          <w:sz w:val="22"/>
          <w:szCs w:val="22"/>
          <w:rtl w:val="0"/>
        </w:rPr>
        <w:t xml:space="preserve">ruebas unitarias del backend y lógica de negocio.</w:t>
      </w:r>
    </w:p>
    <w:p w:rsidR="00000000" w:rsidDel="00000000" w:rsidP="00000000" w:rsidRDefault="00000000" w:rsidRPr="00000000" w14:paraId="000001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b w:val="1"/>
          <w:bCs w:val="1"/>
          <w:color w:val="365f91"/>
          <w:sz w:val="22"/>
          <w:szCs w:val="22"/>
          <w:rtl w:val="0"/>
        </w:rPr>
        <w:t xml:space="preserve">Playwright:</w:t>
      </w:r>
      <w:r w:rsidDel="00000000" w:rsidR="00000000" w:rsidRPr="00000000">
        <w:rPr>
          <w:sz w:val="22"/>
          <w:szCs w:val="22"/>
          <w:rtl w:val="0"/>
        </w:rPr>
        <w:t xml:space="preserve"> Pruebas de integración y end-to-end.</w:t>
      </w:r>
    </w:p>
    <w:p w:rsidR="00000000" w:rsidDel="00000000" w:rsidP="00000000" w:rsidRDefault="00000000" w:rsidRPr="00000000" w14:paraId="000001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b w:val="1"/>
          <w:bCs w:val="1"/>
          <w:color w:val="365f91"/>
          <w:sz w:val="22"/>
          <w:szCs w:val="22"/>
          <w:rtl w:val="0"/>
        </w:rPr>
        <w:t xml:space="preserve">Postman / OpenAPI: </w:t>
      </w:r>
      <w:r w:rsidDel="00000000" w:rsidR="00000000" w:rsidRPr="00000000">
        <w:rPr>
          <w:sz w:val="22"/>
          <w:szCs w:val="22"/>
          <w:rtl w:val="0"/>
        </w:rPr>
        <w:t xml:space="preserve">P</w:t>
      </w:r>
      <w:r w:rsidDel="00000000" w:rsidR="00000000" w:rsidRPr="00000000">
        <w:rPr>
          <w:sz w:val="22"/>
          <w:szCs w:val="22"/>
          <w:rtl w:val="0"/>
        </w:rPr>
        <w:t xml:space="preserve">ruebas y documentación de la API REST.</w:t>
      </w:r>
    </w:p>
    <w:p w:rsidR="00000000" w:rsidDel="00000000" w:rsidP="00000000" w:rsidRDefault="00000000" w:rsidRPr="00000000" w14:paraId="000001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2"/>
          <w:szCs w:val="22"/>
          <w:u w:val="none"/>
        </w:rPr>
      </w:pPr>
      <w:r w:rsidDel="00000000" w:rsidR="00000000" w:rsidRPr="00000000">
        <w:rPr>
          <w:b w:val="1"/>
          <w:bCs w:val="1"/>
          <w:color w:val="365f91"/>
          <w:sz w:val="22"/>
          <w:szCs w:val="22"/>
          <w:rtl w:val="0"/>
        </w:rPr>
        <w:t xml:space="preserve">GitHub Actions: </w:t>
      </w:r>
      <w:r w:rsidDel="00000000" w:rsidR="00000000" w:rsidRPr="00000000">
        <w:rPr>
          <w:sz w:val="22"/>
          <w:szCs w:val="22"/>
          <w:rtl w:val="0"/>
        </w:rPr>
        <w:t xml:space="preserve">P</w:t>
      </w:r>
      <w:r w:rsidDel="00000000" w:rsidR="00000000" w:rsidRPr="00000000">
        <w:rPr>
          <w:sz w:val="22"/>
          <w:szCs w:val="22"/>
          <w:rtl w:val="0"/>
        </w:rPr>
        <w:t xml:space="preserve">ipeline CI/CD con ejecución automática de pruebas en cada push.</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78">
      <w:pPr>
        <w:pStyle w:val="Heading2"/>
        <w:spacing w:after="280" w:before="280" w:line="240" w:lineRule="auto"/>
        <w:ind w:hanging="2"/>
        <w:jc w:val="both"/>
        <w:rPr>
          <w:color w:val="365f91"/>
          <w:sz w:val="26"/>
          <w:szCs w:val="26"/>
        </w:rPr>
      </w:pPr>
      <w:bookmarkStart w:colFirst="0" w:colLast="0" w:name="_heading=h.2s8eyo1" w:id="9"/>
      <w:bookmarkEnd w:id="9"/>
      <w:r w:rsidDel="00000000" w:rsidR="00000000" w:rsidRPr="00000000">
        <w:rPr>
          <w:color w:val="365f91"/>
          <w:sz w:val="26"/>
          <w:szCs w:val="26"/>
          <w:rtl w:val="0"/>
        </w:rPr>
        <w:t xml:space="preserve">Plan de gestión de recursos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El plan de gestión de recursos define la categorización, asignación y gestión del equipo de trabajo y los recursos físicos/tecnológicos necesarios para el proyecto VibeTribe.</w:t>
      </w:r>
      <w:r w:rsidDel="00000000" w:rsidR="00000000" w:rsidRPr="00000000">
        <w:rPr>
          <w:rtl w:val="0"/>
        </w:rPr>
      </w:r>
    </w:p>
    <w:p w:rsidR="00000000" w:rsidDel="00000000" w:rsidP="00000000" w:rsidRDefault="00000000" w:rsidRPr="00000000" w14:paraId="0000017A">
      <w:pPr>
        <w:pStyle w:val="Heading2"/>
        <w:spacing w:after="280" w:before="280" w:line="240" w:lineRule="auto"/>
        <w:ind w:hanging="2"/>
        <w:jc w:val="both"/>
        <w:rPr>
          <w:sz w:val="20"/>
          <w:szCs w:val="20"/>
        </w:rPr>
      </w:pPr>
      <w:bookmarkStart w:colFirst="0" w:colLast="0" w:name="_heading=h.cxk6xyt0iobp" w:id="10"/>
      <w:bookmarkEnd w:id="10"/>
      <w:r w:rsidDel="00000000" w:rsidR="00000000" w:rsidRPr="00000000">
        <w:rPr>
          <w:color w:val="365f91"/>
          <w:sz w:val="24"/>
          <w:szCs w:val="24"/>
          <w:rtl w:val="0"/>
        </w:rPr>
        <w:t xml:space="preserve">Equipo del Proyecto — Roles y Responsabilidades</w:t>
      </w:r>
      <w:r w:rsidDel="00000000" w:rsidR="00000000" w:rsidRPr="00000000">
        <w:rPr>
          <w:rtl w:val="0"/>
        </w:rPr>
      </w:r>
    </w:p>
    <w:sdt>
      <w:sdtPr>
        <w:lock w:val="contentLocked"/>
        <w:id w:val="-213963098"/>
        <w:tag w:val="goog_rdk_6"/>
      </w:sdtPr>
      <w:sdtContent>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60"/>
            <w:tblGridChange w:id="0">
              <w:tblGrid>
                <w:gridCol w:w="2600"/>
                <w:gridCol w:w="22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B">
                <w:pPr>
                  <w:spacing w:after="0" w:line="240" w:lineRule="auto"/>
                  <w:ind w:firstLine="0"/>
                  <w:jc w:val="center"/>
                  <w:rPr/>
                </w:pPr>
                <w:r w:rsidDel="00000000" w:rsidR="00000000" w:rsidRPr="00000000">
                  <w:rPr>
                    <w:b w:val="1"/>
                    <w:bCs w:val="1"/>
                    <w:color w:val="ffffff"/>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C">
                <w:pPr>
                  <w:spacing w:after="0" w:line="240" w:lineRule="auto"/>
                  <w:ind w:firstLine="0"/>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D">
                <w:pPr>
                  <w:spacing w:after="0" w:line="240" w:lineRule="auto"/>
                  <w:ind w:firstLine="0"/>
                  <w:jc w:val="center"/>
                  <w:rPr/>
                </w:pPr>
                <w:r w:rsidDel="00000000" w:rsidR="00000000" w:rsidRPr="00000000">
                  <w:rPr>
                    <w:b w:val="1"/>
                    <w:bCs w:val="1"/>
                    <w:color w:val="ffffff"/>
                    <w:rtl w:val="0"/>
                  </w:rPr>
                  <w:t xml:space="preserve">Responsabilidades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spacing w:after="0" w:line="240" w:lineRule="auto"/>
                  <w:ind w:firstLine="0"/>
                  <w:rPr>
                    <w:sz w:val="22"/>
                    <w:szCs w:val="22"/>
                  </w:rPr>
                </w:pPr>
                <w:r w:rsidDel="00000000" w:rsidR="00000000" w:rsidRPr="00000000">
                  <w:rPr>
                    <w:sz w:val="22"/>
                    <w:szCs w:val="22"/>
                    <w:rtl w:val="0"/>
                  </w:rPr>
                  <w:t xml:space="preserve">Katlyn Galvis Rodríguez</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spacing w:after="0" w:line="240" w:lineRule="auto"/>
                  <w:ind w:firstLine="0"/>
                  <w:rPr>
                    <w:sz w:val="22"/>
                    <w:szCs w:val="22"/>
                  </w:rPr>
                </w:pPr>
                <w:r w:rsidDel="00000000" w:rsidR="00000000" w:rsidRPr="00000000">
                  <w:rPr>
                    <w:sz w:val="22"/>
                    <w:szCs w:val="22"/>
                    <w:rtl w:val="0"/>
                  </w:rPr>
                  <w:t xml:space="preserve">Product Owner / Analista de Negocio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spacing w:after="0" w:line="240" w:lineRule="auto"/>
                  <w:ind w:firstLine="0"/>
                  <w:rPr>
                    <w:sz w:val="22"/>
                    <w:szCs w:val="22"/>
                  </w:rPr>
                </w:pPr>
                <w:r w:rsidDel="00000000" w:rsidR="00000000" w:rsidRPr="00000000">
                  <w:rPr>
                    <w:sz w:val="22"/>
                    <w:szCs w:val="22"/>
                    <w:rtl w:val="0"/>
                  </w:rPr>
                  <w:t xml:space="preserve">Define visión estratégica, gestiona backlog por valor (principio Pareto), gestiona stakeholders, lidera diseño UX/UI en Figma, reporta avance al Comité de Seguimiento.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1">
                <w:pPr>
                  <w:spacing w:after="0" w:line="240" w:lineRule="auto"/>
                  <w:ind w:firstLine="0"/>
                  <w:rPr>
                    <w:sz w:val="22"/>
                    <w:szCs w:val="22"/>
                  </w:rPr>
                </w:pPr>
                <w:r w:rsidDel="00000000" w:rsidR="00000000" w:rsidRPr="00000000">
                  <w:rPr>
                    <w:sz w:val="22"/>
                    <w:szCs w:val="22"/>
                    <w:rtl w:val="0"/>
                  </w:rPr>
                  <w:t xml:space="preserve">Juan José Albornoz Velazco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2">
                <w:pPr>
                  <w:spacing w:after="0" w:line="240" w:lineRule="auto"/>
                  <w:ind w:firstLine="0"/>
                  <w:rPr>
                    <w:sz w:val="22"/>
                    <w:szCs w:val="22"/>
                  </w:rPr>
                </w:pPr>
                <w:r w:rsidDel="00000000" w:rsidR="00000000" w:rsidRPr="00000000">
                  <w:rPr>
                    <w:sz w:val="22"/>
                    <w:szCs w:val="22"/>
                    <w:rtl w:val="0"/>
                  </w:rPr>
                  <w:t xml:space="preserve">Scrum Master / Desarrollador Backend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3">
                <w:pPr>
                  <w:spacing w:after="0" w:line="240" w:lineRule="auto"/>
                  <w:ind w:firstLine="0"/>
                  <w:rPr>
                    <w:sz w:val="22"/>
                    <w:szCs w:val="22"/>
                  </w:rPr>
                </w:pPr>
                <w:r w:rsidDel="00000000" w:rsidR="00000000" w:rsidRPr="00000000">
                  <w:rPr>
                    <w:sz w:val="22"/>
                    <w:szCs w:val="22"/>
                    <w:rtl w:val="0"/>
                  </w:rPr>
                  <w:t xml:space="preserve">Facilita ceremonias Scrum, desarrolla backend/API REST con Node.js y Hono, gestiona despliegue en AWS, supervisa CI/CD con GitHub Actions.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spacing w:after="0" w:line="240" w:lineRule="auto"/>
                  <w:ind w:firstLine="0"/>
                  <w:rPr>
                    <w:sz w:val="22"/>
                    <w:szCs w:val="22"/>
                  </w:rPr>
                </w:pPr>
                <w:r w:rsidDel="00000000" w:rsidR="00000000" w:rsidRPr="00000000">
                  <w:rPr>
                    <w:sz w:val="22"/>
                    <w:szCs w:val="22"/>
                    <w:rtl w:val="0"/>
                  </w:rPr>
                  <w:t xml:space="preserve">Camilo Andrés Arias Tenjo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spacing w:after="0" w:line="240" w:lineRule="auto"/>
                  <w:ind w:firstLine="0"/>
                  <w:rPr>
                    <w:sz w:val="22"/>
                    <w:szCs w:val="22"/>
                  </w:rPr>
                </w:pPr>
                <w:r w:rsidDel="00000000" w:rsidR="00000000" w:rsidRPr="00000000">
                  <w:rPr>
                    <w:sz w:val="22"/>
                    <w:szCs w:val="22"/>
                    <w:rtl w:val="0"/>
                  </w:rPr>
                  <w:t xml:space="preserve">Desarrollador Principal (Frontend)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spacing w:after="0" w:line="240" w:lineRule="auto"/>
                  <w:ind w:firstLine="0"/>
                  <w:rPr>
                    <w:sz w:val="22"/>
                    <w:szCs w:val="22"/>
                  </w:rPr>
                </w:pPr>
                <w:r w:rsidDel="00000000" w:rsidR="00000000" w:rsidRPr="00000000">
                  <w:rPr>
                    <w:sz w:val="22"/>
                    <w:szCs w:val="22"/>
                    <w:rtl w:val="0"/>
                  </w:rPr>
                  <w:t xml:space="preserve">Desarrolla el frontend móvil con React Native (iOS y Android), implementa módulos principales en TypeScript, integra la API REST con el cliente móvil.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7">
                <w:pPr>
                  <w:spacing w:after="0" w:line="240" w:lineRule="auto"/>
                  <w:ind w:firstLine="0"/>
                  <w:rPr>
                    <w:sz w:val="22"/>
                    <w:szCs w:val="22"/>
                  </w:rPr>
                </w:pPr>
                <w:r w:rsidDel="00000000" w:rsidR="00000000" w:rsidRPr="00000000">
                  <w:rPr>
                    <w:sz w:val="22"/>
                    <w:szCs w:val="22"/>
                    <w:rtl w:val="0"/>
                  </w:rPr>
                  <w:t xml:space="preserve">Diego Fernando Aguirre Tenjo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8">
                <w:pPr>
                  <w:spacing w:after="0" w:line="240" w:lineRule="auto"/>
                  <w:ind w:firstLine="0"/>
                  <w:rPr>
                    <w:sz w:val="22"/>
                    <w:szCs w:val="22"/>
                  </w:rPr>
                </w:pPr>
                <w:r w:rsidDel="00000000" w:rsidR="00000000" w:rsidRPr="00000000">
                  <w:rPr>
                    <w:sz w:val="22"/>
                    <w:szCs w:val="22"/>
                    <w:rtl w:val="0"/>
                  </w:rPr>
                  <w:t xml:space="preserve">Desarrollador / Analista QA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9">
                <w:pPr>
                  <w:spacing w:after="0" w:line="240" w:lineRule="auto"/>
                  <w:ind w:firstLine="0"/>
                  <w:rPr>
                    <w:sz w:val="22"/>
                    <w:szCs w:val="22"/>
                  </w:rPr>
                </w:pPr>
                <w:r w:rsidDel="00000000" w:rsidR="00000000" w:rsidRPr="00000000">
                  <w:rPr>
                    <w:sz w:val="22"/>
                    <w:szCs w:val="22"/>
                    <w:rtl w:val="0"/>
                  </w:rPr>
                  <w:t xml:space="preserve">Diseña y ejecuta pruebas funcionales, de estrés e integración. Automatiza pruebas con Playwright y Vitest. Documenta y gestiona el módulo de moderación y QA de seguridad.</w:t>
                </w:r>
              </w:p>
            </w:tc>
          </w:tr>
        </w:tbl>
      </w:sdtContent>
    </w:sdt>
    <w:p w:rsidR="00000000" w:rsidDel="00000000" w:rsidP="00000000" w:rsidRDefault="00000000" w:rsidRPr="00000000" w14:paraId="0000018A">
      <w:pPr>
        <w:spacing w:after="60" w:before="60" w:line="240" w:lineRule="auto"/>
        <w:ind w:firstLine="0"/>
        <w:rPr/>
      </w:pPr>
      <w:r w:rsidDel="00000000" w:rsidR="00000000" w:rsidRPr="00000000">
        <w:rPr>
          <w:rtl w:val="0"/>
        </w:rPr>
      </w:r>
    </w:p>
    <w:p w:rsidR="00000000" w:rsidDel="00000000" w:rsidP="00000000" w:rsidRDefault="00000000" w:rsidRPr="00000000" w14:paraId="0000018B">
      <w:pPr>
        <w:spacing w:after="60" w:before="60" w:line="240" w:lineRule="auto"/>
        <w:ind w:firstLine="0"/>
        <w:rPr/>
      </w:pPr>
      <w:r w:rsidDel="00000000" w:rsidR="00000000" w:rsidRPr="00000000">
        <w:rPr>
          <w:rtl w:val="0"/>
        </w:rPr>
      </w:r>
    </w:p>
    <w:p w:rsidR="00000000" w:rsidDel="00000000" w:rsidP="00000000" w:rsidRDefault="00000000" w:rsidRPr="00000000" w14:paraId="0000018C">
      <w:pPr>
        <w:spacing w:after="60" w:before="60" w:line="240" w:lineRule="auto"/>
        <w:ind w:firstLine="0"/>
        <w:rPr>
          <w:b w:val="1"/>
          <w:bCs w:val="1"/>
          <w:color w:val="365f91"/>
        </w:rPr>
      </w:pPr>
      <w:r w:rsidDel="00000000" w:rsidR="00000000" w:rsidRPr="00000000">
        <w:rPr>
          <w:b w:val="1"/>
          <w:bCs w:val="1"/>
          <w:color w:val="365f91"/>
          <w:rtl w:val="0"/>
        </w:rPr>
        <w:t xml:space="preserve">Matriz RACI</w:t>
      </w:r>
    </w:p>
    <w:p w:rsidR="00000000" w:rsidDel="00000000" w:rsidP="00000000" w:rsidRDefault="00000000" w:rsidRPr="00000000" w14:paraId="0000018D">
      <w:pPr>
        <w:spacing w:after="0" w:line="240" w:lineRule="auto"/>
        <w:ind w:firstLine="0"/>
        <w:rPr>
          <w:sz w:val="20"/>
          <w:szCs w:val="20"/>
        </w:rPr>
      </w:pPr>
      <w:r w:rsidDel="00000000" w:rsidR="00000000" w:rsidRPr="00000000">
        <w:rPr>
          <w:rtl w:val="0"/>
        </w:rPr>
      </w:r>
    </w:p>
    <w:sdt>
      <w:sdtPr>
        <w:lock w:val="contentLocked"/>
        <w:id w:val="803605444"/>
        <w:tag w:val="goog_rdk_7"/>
      </w:sdtPr>
      <w:sdtContent>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1500"/>
            <w:gridCol w:w="1500"/>
            <w:gridCol w:w="1500"/>
            <w:gridCol w:w="1500"/>
            <w:tblGridChange w:id="0">
              <w:tblGrid>
                <w:gridCol w:w="3360"/>
                <w:gridCol w:w="1500"/>
                <w:gridCol w:w="1500"/>
                <w:gridCol w:w="150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8E">
                <w:pPr>
                  <w:spacing w:after="0" w:line="240" w:lineRule="auto"/>
                  <w:ind w:firstLine="0"/>
                  <w:jc w:val="center"/>
                  <w:rPr/>
                </w:pPr>
                <w:r w:rsidDel="00000000" w:rsidR="00000000" w:rsidRPr="00000000">
                  <w:rPr>
                    <w:b w:val="1"/>
                    <w:bCs w:val="1"/>
                    <w:color w:val="ffffff"/>
                    <w:rtl w:val="0"/>
                  </w:rPr>
                  <w:t xml:space="preserve">Actividad / Entregable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8F">
                <w:pPr>
                  <w:spacing w:after="0" w:line="240" w:lineRule="auto"/>
                  <w:ind w:firstLine="0"/>
                  <w:jc w:val="center"/>
                  <w:rPr/>
                </w:pPr>
                <w:r w:rsidDel="00000000" w:rsidR="00000000" w:rsidRPr="00000000">
                  <w:rPr>
                    <w:b w:val="1"/>
                    <w:bCs w:val="1"/>
                    <w:color w:val="ffffff"/>
                    <w:rtl w:val="0"/>
                  </w:rPr>
                  <w:t xml:space="preserve">Katlyn (PO)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90">
                <w:pPr>
                  <w:spacing w:after="0" w:line="240" w:lineRule="auto"/>
                  <w:ind w:firstLine="0"/>
                  <w:jc w:val="center"/>
                  <w:rPr/>
                </w:pPr>
                <w:r w:rsidDel="00000000" w:rsidR="00000000" w:rsidRPr="00000000">
                  <w:rPr>
                    <w:b w:val="1"/>
                    <w:bCs w:val="1"/>
                    <w:color w:val="ffffff"/>
                    <w:rtl w:val="0"/>
                  </w:rPr>
                  <w:t xml:space="preserve">Juan José (SM)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91">
                <w:pPr>
                  <w:spacing w:after="0" w:line="240" w:lineRule="auto"/>
                  <w:ind w:firstLine="0"/>
                  <w:jc w:val="center"/>
                  <w:rPr/>
                </w:pPr>
                <w:r w:rsidDel="00000000" w:rsidR="00000000" w:rsidRPr="00000000">
                  <w:rPr>
                    <w:b w:val="1"/>
                    <w:bCs w:val="1"/>
                    <w:color w:val="ffffff"/>
                    <w:rtl w:val="0"/>
                  </w:rPr>
                  <w:t xml:space="preserve">Camilo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92">
                <w:pPr>
                  <w:spacing w:after="0" w:line="240" w:lineRule="auto"/>
                  <w:ind w:firstLine="0"/>
                  <w:jc w:val="center"/>
                  <w:rPr/>
                </w:pPr>
                <w:r w:rsidDel="00000000" w:rsidR="00000000" w:rsidRPr="00000000">
                  <w:rPr>
                    <w:b w:val="1"/>
                    <w:bCs w:val="1"/>
                    <w:color w:val="ffffff"/>
                    <w:rtl w:val="0"/>
                  </w:rPr>
                  <w:t xml:space="preserve">Diego (QA)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spacing w:after="0" w:line="240" w:lineRule="auto"/>
                  <w:ind w:firstLine="0"/>
                  <w:jc w:val="center"/>
                  <w:rPr>
                    <w:sz w:val="22"/>
                    <w:szCs w:val="22"/>
                  </w:rPr>
                </w:pPr>
                <w:r w:rsidDel="00000000" w:rsidR="00000000" w:rsidRPr="00000000">
                  <w:rPr>
                    <w:sz w:val="22"/>
                    <w:szCs w:val="22"/>
                    <w:rtl w:val="0"/>
                  </w:rPr>
                  <w:t xml:space="preserve">Gestión del backlog y priorización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spacing w:after="0" w:line="240" w:lineRule="auto"/>
                  <w:ind w:firstLine="0"/>
                  <w:jc w:val="center"/>
                  <w:rPr>
                    <w:sz w:val="22"/>
                    <w:szCs w:val="22"/>
                  </w:rPr>
                </w:pPr>
                <w:r w:rsidDel="00000000" w:rsidR="00000000" w:rsidRPr="00000000">
                  <w:rPr>
                    <w:sz w:val="22"/>
                    <w:szCs w:val="22"/>
                    <w:rtl w:val="0"/>
                  </w:rPr>
                  <w:t xml:space="preserve">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spacing w:after="0" w:line="240" w:lineRule="auto"/>
                  <w:ind w:firstLine="0"/>
                  <w:jc w:val="center"/>
                  <w:rPr>
                    <w:sz w:val="22"/>
                    <w:szCs w:val="22"/>
                  </w:rPr>
                </w:pPr>
                <w:r w:rsidDel="00000000" w:rsidR="00000000" w:rsidRPr="00000000">
                  <w:rPr>
                    <w:sz w:val="22"/>
                    <w:szCs w:val="22"/>
                    <w:rtl w:val="0"/>
                  </w:rPr>
                  <w:t xml:space="preserve">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spacing w:after="0" w:line="240" w:lineRule="auto"/>
                  <w:ind w:firstLine="0"/>
                  <w:jc w:val="center"/>
                  <w:rPr>
                    <w:sz w:val="22"/>
                    <w:szCs w:val="22"/>
                  </w:rPr>
                </w:pPr>
                <w:r w:rsidDel="00000000" w:rsidR="00000000" w:rsidRPr="00000000">
                  <w:rPr>
                    <w:sz w:val="22"/>
                    <w:szCs w:val="22"/>
                    <w:rtl w:val="0"/>
                  </w:rPr>
                  <w:t xml:space="preserve">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spacing w:after="0" w:line="240" w:lineRule="auto"/>
                  <w:ind w:firstLine="0"/>
                  <w:jc w:val="center"/>
                  <w:rPr>
                    <w:sz w:val="22"/>
                    <w:szCs w:val="22"/>
                  </w:rPr>
                </w:pPr>
                <w:r w:rsidDel="00000000" w:rsidR="00000000" w:rsidRPr="00000000">
                  <w:rPr>
                    <w:sz w:val="22"/>
                    <w:szCs w:val="22"/>
                    <w:rtl w:val="0"/>
                  </w:rPr>
                  <w:t xml:space="preserve">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8">
                <w:pPr>
                  <w:spacing w:after="0" w:line="240" w:lineRule="auto"/>
                  <w:ind w:firstLine="0"/>
                  <w:jc w:val="center"/>
                  <w:rPr>
                    <w:sz w:val="22"/>
                    <w:szCs w:val="22"/>
                  </w:rPr>
                </w:pPr>
                <w:r w:rsidDel="00000000" w:rsidR="00000000" w:rsidRPr="00000000">
                  <w:rPr>
                    <w:sz w:val="22"/>
                    <w:szCs w:val="22"/>
                    <w:rtl w:val="0"/>
                  </w:rPr>
                  <w:t xml:space="preserve">Diseño UX/UI (Figma)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9">
                <w:pPr>
                  <w:spacing w:after="0" w:line="240" w:lineRule="auto"/>
                  <w:ind w:firstLine="0"/>
                  <w:jc w:val="center"/>
                  <w:rPr>
                    <w:sz w:val="22"/>
                    <w:szCs w:val="22"/>
                  </w:rPr>
                </w:pPr>
                <w:r w:rsidDel="00000000" w:rsidR="00000000" w:rsidRPr="00000000">
                  <w:rPr>
                    <w:sz w:val="22"/>
                    <w:szCs w:val="22"/>
                    <w:rtl w:val="0"/>
                  </w:rPr>
                  <w:t xml:space="preserve">R/A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A">
                <w:pPr>
                  <w:spacing w:after="0" w:line="240" w:lineRule="auto"/>
                  <w:ind w:firstLine="0"/>
                  <w:jc w:val="center"/>
                  <w:rPr>
                    <w:sz w:val="22"/>
                    <w:szCs w:val="22"/>
                  </w:rPr>
                </w:pPr>
                <w:r w:rsidDel="00000000" w:rsidR="00000000" w:rsidRPr="00000000">
                  <w:rPr>
                    <w:sz w:val="22"/>
                    <w:szCs w:val="22"/>
                    <w:rtl w:val="0"/>
                  </w:rPr>
                  <w:t xml:space="preserve">C</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B">
                <w:pPr>
                  <w:spacing w:after="0" w:line="240" w:lineRule="auto"/>
                  <w:ind w:firstLine="0"/>
                  <w:jc w:val="center"/>
                  <w:rPr>
                    <w:sz w:val="22"/>
                    <w:szCs w:val="22"/>
                  </w:rPr>
                </w:pPr>
                <w:r w:rsidDel="00000000" w:rsidR="00000000" w:rsidRPr="00000000">
                  <w:rPr>
                    <w:sz w:val="22"/>
                    <w:szCs w:val="22"/>
                    <w:rtl w:val="0"/>
                  </w:rPr>
                  <w:t xml:space="preserve">C</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C">
                <w:pPr>
                  <w:spacing w:after="0" w:line="240" w:lineRule="auto"/>
                  <w:ind w:firstLine="0"/>
                  <w:jc w:val="center"/>
                  <w:rPr>
                    <w:sz w:val="22"/>
                    <w:szCs w:val="22"/>
                  </w:rPr>
                </w:pPr>
                <w:r w:rsidDel="00000000" w:rsidR="00000000" w:rsidRPr="00000000">
                  <w:rPr>
                    <w:sz w:val="22"/>
                    <w:szCs w:val="22"/>
                    <w:rtl w:val="0"/>
                  </w:rPr>
                  <w:t xml:space="preserve">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D">
                <w:pPr>
                  <w:spacing w:after="0" w:line="240" w:lineRule="auto"/>
                  <w:ind w:firstLine="0"/>
                  <w:jc w:val="center"/>
                  <w:rPr>
                    <w:sz w:val="22"/>
                    <w:szCs w:val="22"/>
                  </w:rPr>
                </w:pPr>
                <w:r w:rsidDel="00000000" w:rsidR="00000000" w:rsidRPr="00000000">
                  <w:rPr>
                    <w:sz w:val="22"/>
                    <w:szCs w:val="22"/>
                    <w:rtl w:val="0"/>
                  </w:rPr>
                  <w:t xml:space="preserve">Desarrollo del backend / API REST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spacing w:after="0" w:line="240" w:lineRule="auto"/>
                  <w:ind w:firstLine="0"/>
                  <w:jc w:val="center"/>
                  <w:rPr>
                    <w:sz w:val="22"/>
                    <w:szCs w:val="22"/>
                  </w:rPr>
                </w:pPr>
                <w:r w:rsidDel="00000000" w:rsidR="00000000" w:rsidRPr="00000000">
                  <w:rPr>
                    <w:sz w:val="22"/>
                    <w:szCs w:val="22"/>
                    <w:rtl w:val="0"/>
                  </w:rPr>
                  <w:t xml:space="preserve">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spacing w:after="0" w:line="240" w:lineRule="auto"/>
                  <w:ind w:firstLine="0"/>
                  <w:jc w:val="center"/>
                  <w:rPr>
                    <w:sz w:val="22"/>
                    <w:szCs w:val="22"/>
                  </w:rPr>
                </w:pPr>
                <w:r w:rsidDel="00000000" w:rsidR="00000000" w:rsidRPr="00000000">
                  <w:rPr>
                    <w:sz w:val="22"/>
                    <w:szCs w:val="22"/>
                    <w:rtl w:val="0"/>
                  </w:rPr>
                  <w:t xml:space="preserve">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spacing w:after="0" w:line="240" w:lineRule="auto"/>
                  <w:ind w:firstLine="0"/>
                  <w:jc w:val="center"/>
                  <w:rPr>
                    <w:sz w:val="22"/>
                    <w:szCs w:val="22"/>
                  </w:rPr>
                </w:pPr>
                <w:r w:rsidDel="00000000" w:rsidR="00000000" w:rsidRPr="00000000">
                  <w:rPr>
                    <w:sz w:val="22"/>
                    <w:szCs w:val="22"/>
                    <w:rtl w:val="0"/>
                  </w:rPr>
                  <w:t xml:space="preserve">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spacing w:after="0" w:line="240" w:lineRule="auto"/>
                  <w:ind w:firstLine="0"/>
                  <w:jc w:val="center"/>
                  <w:rPr>
                    <w:sz w:val="22"/>
                    <w:szCs w:val="22"/>
                  </w:rPr>
                </w:pPr>
                <w:r w:rsidDel="00000000" w:rsidR="00000000" w:rsidRPr="00000000">
                  <w:rPr>
                    <w:sz w:val="22"/>
                    <w:szCs w:val="22"/>
                    <w:rtl w:val="0"/>
                  </w:rPr>
                  <w:t xml:space="preserve">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2">
                <w:pPr>
                  <w:spacing w:after="0" w:line="240" w:lineRule="auto"/>
                  <w:ind w:firstLine="0"/>
                  <w:jc w:val="center"/>
                  <w:rPr>
                    <w:sz w:val="22"/>
                    <w:szCs w:val="22"/>
                  </w:rPr>
                </w:pPr>
                <w:r w:rsidDel="00000000" w:rsidR="00000000" w:rsidRPr="00000000">
                  <w:rPr>
                    <w:sz w:val="22"/>
                    <w:szCs w:val="22"/>
                    <w:rtl w:val="0"/>
                  </w:rPr>
                  <w:t xml:space="preserve">Desarrollo del frontend móvil</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3">
                <w:pPr>
                  <w:spacing w:after="0" w:line="240" w:lineRule="auto"/>
                  <w:ind w:firstLine="0"/>
                  <w:jc w:val="center"/>
                  <w:rPr>
                    <w:sz w:val="22"/>
                    <w:szCs w:val="22"/>
                  </w:rPr>
                </w:pPr>
                <w:r w:rsidDel="00000000" w:rsidR="00000000" w:rsidRPr="00000000">
                  <w:rPr>
                    <w:sz w:val="22"/>
                    <w:szCs w:val="22"/>
                    <w:rtl w:val="0"/>
                  </w:rPr>
                  <w:t xml:space="preserve">I</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4">
                <w:pPr>
                  <w:spacing w:after="0" w:line="240" w:lineRule="auto"/>
                  <w:ind w:firstLine="0"/>
                  <w:jc w:val="center"/>
                  <w:rPr>
                    <w:sz w:val="22"/>
                    <w:szCs w:val="22"/>
                  </w:rPr>
                </w:pPr>
                <w:r w:rsidDel="00000000" w:rsidR="00000000" w:rsidRPr="00000000">
                  <w:rPr>
                    <w:sz w:val="22"/>
                    <w:szCs w:val="22"/>
                    <w:rtl w:val="0"/>
                  </w:rPr>
                  <w:t xml:space="preserve">C</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5">
                <w:pPr>
                  <w:spacing w:after="0" w:line="240" w:lineRule="auto"/>
                  <w:ind w:firstLine="0"/>
                  <w:jc w:val="center"/>
                  <w:rPr>
                    <w:sz w:val="22"/>
                    <w:szCs w:val="22"/>
                  </w:rPr>
                </w:pPr>
                <w:r w:rsidDel="00000000" w:rsidR="00000000" w:rsidRPr="00000000">
                  <w:rPr>
                    <w:sz w:val="22"/>
                    <w:szCs w:val="22"/>
                    <w:rtl w:val="0"/>
                  </w:rPr>
                  <w:t xml:space="preserve">R/A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6">
                <w:pPr>
                  <w:spacing w:after="0" w:line="240" w:lineRule="auto"/>
                  <w:ind w:firstLine="0"/>
                  <w:jc w:val="center"/>
                  <w:rPr>
                    <w:sz w:val="22"/>
                    <w:szCs w:val="22"/>
                  </w:rPr>
                </w:pPr>
                <w:r w:rsidDel="00000000" w:rsidR="00000000" w:rsidRPr="00000000">
                  <w:rPr>
                    <w:sz w:val="22"/>
                    <w:szCs w:val="22"/>
                    <w:rtl w:val="0"/>
                  </w:rPr>
                  <w:t xml:space="preserve">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spacing w:after="0" w:line="240" w:lineRule="auto"/>
                  <w:ind w:firstLine="0"/>
                  <w:jc w:val="center"/>
                  <w:rPr>
                    <w:sz w:val="22"/>
                    <w:szCs w:val="22"/>
                  </w:rPr>
                </w:pPr>
                <w:r w:rsidDel="00000000" w:rsidR="00000000" w:rsidRPr="00000000">
                  <w:rPr>
                    <w:sz w:val="22"/>
                    <w:szCs w:val="22"/>
                    <w:rtl w:val="0"/>
                  </w:rPr>
                  <w:t xml:space="preserve">Pruebas unitarias e integración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spacing w:after="0" w:line="240" w:lineRule="auto"/>
                  <w:ind w:firstLine="0"/>
                  <w:jc w:val="center"/>
                  <w:rPr>
                    <w:sz w:val="22"/>
                    <w:szCs w:val="22"/>
                  </w:rPr>
                </w:pPr>
                <w:r w:rsidDel="00000000" w:rsidR="00000000" w:rsidRPr="00000000">
                  <w:rPr>
                    <w:sz w:val="22"/>
                    <w:szCs w:val="22"/>
                    <w:rtl w:val="0"/>
                  </w:rPr>
                  <w:t xml:space="preserve">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spacing w:after="0" w:line="240" w:lineRule="auto"/>
                  <w:ind w:firstLine="0"/>
                  <w:jc w:val="center"/>
                  <w:rPr>
                    <w:sz w:val="22"/>
                    <w:szCs w:val="22"/>
                  </w:rPr>
                </w:pPr>
                <w:r w:rsidDel="00000000" w:rsidR="00000000" w:rsidRPr="00000000">
                  <w:rPr>
                    <w:sz w:val="22"/>
                    <w:szCs w:val="22"/>
                    <w:rtl w:val="0"/>
                  </w:rPr>
                  <w:t xml:space="preserve">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spacing w:after="0" w:line="240" w:lineRule="auto"/>
                  <w:ind w:firstLine="0"/>
                  <w:jc w:val="center"/>
                  <w:rPr>
                    <w:sz w:val="22"/>
                    <w:szCs w:val="22"/>
                  </w:rPr>
                </w:pPr>
                <w:r w:rsidDel="00000000" w:rsidR="00000000" w:rsidRPr="00000000">
                  <w:rPr>
                    <w:sz w:val="22"/>
                    <w:szCs w:val="22"/>
                    <w:rtl w:val="0"/>
                  </w:rPr>
                  <w:t xml:space="preserve">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spacing w:after="0" w:line="240" w:lineRule="auto"/>
                  <w:ind w:firstLine="0"/>
                  <w:jc w:val="center"/>
                  <w:rPr>
                    <w:sz w:val="22"/>
                    <w:szCs w:val="22"/>
                  </w:rPr>
                </w:pPr>
                <w:r w:rsidDel="00000000" w:rsidR="00000000" w:rsidRPr="00000000">
                  <w:rPr>
                    <w:sz w:val="22"/>
                    <w:szCs w:val="22"/>
                    <w:rtl w:val="0"/>
                  </w:rPr>
                  <w:t xml:space="preserve">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C">
                <w:pPr>
                  <w:spacing w:after="0" w:line="240" w:lineRule="auto"/>
                  <w:ind w:firstLine="0"/>
                  <w:jc w:val="center"/>
                  <w:rPr>
                    <w:sz w:val="22"/>
                    <w:szCs w:val="22"/>
                  </w:rPr>
                </w:pPr>
                <w:r w:rsidDel="00000000" w:rsidR="00000000" w:rsidRPr="00000000">
                  <w:rPr>
                    <w:sz w:val="22"/>
                    <w:szCs w:val="22"/>
                    <w:rtl w:val="0"/>
                  </w:rPr>
                  <w:t xml:space="preserve">Despliegue en AWS / CI/CD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D">
                <w:pPr>
                  <w:spacing w:after="0" w:line="240" w:lineRule="auto"/>
                  <w:ind w:firstLine="0"/>
                  <w:jc w:val="center"/>
                  <w:rPr>
                    <w:sz w:val="22"/>
                    <w:szCs w:val="22"/>
                  </w:rPr>
                </w:pPr>
                <w:r w:rsidDel="00000000" w:rsidR="00000000" w:rsidRPr="00000000">
                  <w:rPr>
                    <w:sz w:val="22"/>
                    <w:szCs w:val="22"/>
                    <w:rtl w:val="0"/>
                  </w:rPr>
                  <w:t xml:space="preserve">I</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E">
                <w:pPr>
                  <w:spacing w:after="0" w:line="240" w:lineRule="auto"/>
                  <w:ind w:firstLine="0"/>
                  <w:jc w:val="center"/>
                  <w:rPr>
                    <w:sz w:val="22"/>
                    <w:szCs w:val="22"/>
                  </w:rPr>
                </w:pPr>
                <w:r w:rsidDel="00000000" w:rsidR="00000000" w:rsidRPr="00000000">
                  <w:rPr>
                    <w:sz w:val="22"/>
                    <w:szCs w:val="22"/>
                    <w:rtl w:val="0"/>
                  </w:rPr>
                  <w:t xml:space="preserve">R/A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F">
                <w:pPr>
                  <w:spacing w:after="0" w:line="240" w:lineRule="auto"/>
                  <w:ind w:firstLine="0"/>
                  <w:jc w:val="center"/>
                  <w:rPr>
                    <w:sz w:val="22"/>
                    <w:szCs w:val="22"/>
                  </w:rPr>
                </w:pPr>
                <w:r w:rsidDel="00000000" w:rsidR="00000000" w:rsidRPr="00000000">
                  <w:rPr>
                    <w:sz w:val="22"/>
                    <w:szCs w:val="22"/>
                    <w:rtl w:val="0"/>
                  </w:rPr>
                  <w:t xml:space="preserve">C</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0">
                <w:pPr>
                  <w:spacing w:after="0" w:line="240" w:lineRule="auto"/>
                  <w:ind w:firstLine="0"/>
                  <w:jc w:val="center"/>
                  <w:rPr>
                    <w:sz w:val="22"/>
                    <w:szCs w:val="22"/>
                  </w:rPr>
                </w:pPr>
                <w:r w:rsidDel="00000000" w:rsidR="00000000" w:rsidRPr="00000000">
                  <w:rPr>
                    <w:sz w:val="22"/>
                    <w:szCs w:val="22"/>
                    <w:rtl w:val="0"/>
                  </w:rPr>
                  <w:t xml:space="preserve">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spacing w:after="0" w:line="240" w:lineRule="auto"/>
                  <w:ind w:firstLine="0"/>
                  <w:jc w:val="center"/>
                  <w:rPr>
                    <w:sz w:val="22"/>
                    <w:szCs w:val="22"/>
                  </w:rPr>
                </w:pPr>
                <w:r w:rsidDel="00000000" w:rsidR="00000000" w:rsidRPr="00000000">
                  <w:rPr>
                    <w:sz w:val="22"/>
                    <w:szCs w:val="22"/>
                    <w:rtl w:val="0"/>
                  </w:rPr>
                  <w:t xml:space="preserve">Sprint Reviews y aprobación de entregables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spacing w:after="0" w:line="240" w:lineRule="auto"/>
                  <w:ind w:firstLine="0"/>
                  <w:jc w:val="center"/>
                  <w:rPr>
                    <w:sz w:val="22"/>
                    <w:szCs w:val="22"/>
                  </w:rPr>
                </w:pPr>
                <w:r w:rsidDel="00000000" w:rsidR="00000000" w:rsidRPr="00000000">
                  <w:rPr>
                    <w:sz w:val="22"/>
                    <w:szCs w:val="22"/>
                    <w:rtl w:val="0"/>
                  </w:rPr>
                  <w:t xml:space="preserve">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spacing w:after="0" w:line="240" w:lineRule="auto"/>
                  <w:ind w:firstLine="0"/>
                  <w:jc w:val="center"/>
                  <w:rPr>
                    <w:sz w:val="22"/>
                    <w:szCs w:val="22"/>
                  </w:rPr>
                </w:pPr>
                <w:r w:rsidDel="00000000" w:rsidR="00000000" w:rsidRPr="00000000">
                  <w:rPr>
                    <w:sz w:val="22"/>
                    <w:szCs w:val="22"/>
                    <w:rtl w:val="0"/>
                  </w:rPr>
                  <w:t xml:space="preserve">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spacing w:after="0" w:line="240" w:lineRule="auto"/>
                  <w:ind w:firstLine="0"/>
                  <w:jc w:val="center"/>
                  <w:rPr>
                    <w:sz w:val="22"/>
                    <w:szCs w:val="22"/>
                  </w:rPr>
                </w:pPr>
                <w:r w:rsidDel="00000000" w:rsidR="00000000" w:rsidRPr="00000000">
                  <w:rPr>
                    <w:sz w:val="22"/>
                    <w:szCs w:val="22"/>
                    <w:rtl w:val="0"/>
                  </w:rPr>
                  <w:t xml:space="preserve">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spacing w:after="0" w:line="240" w:lineRule="auto"/>
                  <w:ind w:firstLine="0"/>
                  <w:jc w:val="center"/>
                  <w:rPr>
                    <w:sz w:val="22"/>
                    <w:szCs w:val="22"/>
                  </w:rPr>
                </w:pPr>
                <w:r w:rsidDel="00000000" w:rsidR="00000000" w:rsidRPr="00000000">
                  <w:rPr>
                    <w:sz w:val="22"/>
                    <w:szCs w:val="22"/>
                    <w:rtl w:val="0"/>
                  </w:rPr>
                  <w:t xml:space="preserve">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6">
                <w:pPr>
                  <w:spacing w:after="0" w:line="240" w:lineRule="auto"/>
                  <w:ind w:firstLine="0"/>
                  <w:jc w:val="center"/>
                  <w:rPr>
                    <w:sz w:val="22"/>
                    <w:szCs w:val="22"/>
                  </w:rPr>
                </w:pPr>
                <w:r w:rsidDel="00000000" w:rsidR="00000000" w:rsidRPr="00000000">
                  <w:rPr>
                    <w:sz w:val="22"/>
                    <w:szCs w:val="22"/>
                    <w:rtl w:val="0"/>
                  </w:rPr>
                  <w:t xml:space="preserve">Gestión de riesgos y cambios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7">
                <w:pPr>
                  <w:spacing w:after="0" w:line="240" w:lineRule="auto"/>
                  <w:ind w:firstLine="0"/>
                  <w:jc w:val="center"/>
                  <w:rPr>
                    <w:sz w:val="22"/>
                    <w:szCs w:val="22"/>
                  </w:rPr>
                </w:pPr>
                <w:r w:rsidDel="00000000" w:rsidR="00000000" w:rsidRPr="00000000">
                  <w:rPr>
                    <w:sz w:val="22"/>
                    <w:szCs w:val="22"/>
                    <w:rtl w:val="0"/>
                  </w:rPr>
                  <w:t xml:space="preserve">R/A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8">
                <w:pPr>
                  <w:spacing w:after="0" w:line="240" w:lineRule="auto"/>
                  <w:ind w:firstLine="0"/>
                  <w:jc w:val="center"/>
                  <w:rPr>
                    <w:sz w:val="22"/>
                    <w:szCs w:val="22"/>
                  </w:rPr>
                </w:pPr>
                <w:r w:rsidDel="00000000" w:rsidR="00000000" w:rsidRPr="00000000">
                  <w:rPr>
                    <w:sz w:val="22"/>
                    <w:szCs w:val="22"/>
                    <w:rtl w:val="0"/>
                  </w:rPr>
                  <w:t xml:space="preserve">C</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9">
                <w:pPr>
                  <w:spacing w:after="0" w:line="240" w:lineRule="auto"/>
                  <w:ind w:firstLine="0"/>
                  <w:jc w:val="center"/>
                  <w:rPr>
                    <w:sz w:val="22"/>
                    <w:szCs w:val="22"/>
                  </w:rPr>
                </w:pPr>
                <w:r w:rsidDel="00000000" w:rsidR="00000000" w:rsidRPr="00000000">
                  <w:rPr>
                    <w:sz w:val="22"/>
                    <w:szCs w:val="22"/>
                    <w:rtl w:val="0"/>
                  </w:rPr>
                  <w:t xml:space="preserve">I</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A">
                <w:pPr>
                  <w:spacing w:after="0" w:line="240" w:lineRule="auto"/>
                  <w:ind w:firstLine="0"/>
                  <w:jc w:val="center"/>
                  <w:rPr>
                    <w:sz w:val="22"/>
                    <w:szCs w:val="22"/>
                  </w:rPr>
                </w:pPr>
                <w:r w:rsidDel="00000000" w:rsidR="00000000" w:rsidRPr="00000000">
                  <w:rPr>
                    <w:sz w:val="22"/>
                    <w:szCs w:val="22"/>
                    <w:rtl w:val="0"/>
                  </w:rPr>
                  <w:t xml:space="preserve">I</w:t>
                </w:r>
              </w:p>
            </w:tc>
          </w:tr>
        </w:tbl>
      </w:sdtContent>
    </w:sdt>
    <w:p w:rsidR="00000000" w:rsidDel="00000000" w:rsidP="00000000" w:rsidRDefault="00000000" w:rsidRPr="00000000" w14:paraId="000001BB">
      <w:pPr>
        <w:spacing w:after="80" w:before="80" w:lineRule="auto"/>
        <w:ind w:firstLine="0"/>
        <w:jc w:val="center"/>
        <w:rPr>
          <w:sz w:val="20"/>
          <w:szCs w:val="20"/>
        </w:rPr>
      </w:pPr>
      <w:r w:rsidDel="00000000" w:rsidR="00000000" w:rsidRPr="00000000">
        <w:rPr>
          <w:b w:val="1"/>
          <w:bCs w:val="1"/>
          <w:color w:val="365f91"/>
          <w:sz w:val="20"/>
          <w:szCs w:val="20"/>
          <w:rtl w:val="0"/>
        </w:rPr>
        <w:br w:type="textWrapping"/>
        <w:t xml:space="preserve">R = </w:t>
      </w:r>
      <w:r w:rsidDel="00000000" w:rsidR="00000000" w:rsidRPr="00000000">
        <w:rPr>
          <w:sz w:val="20"/>
          <w:szCs w:val="20"/>
          <w:rtl w:val="0"/>
        </w:rPr>
        <w:t xml:space="preserve">Responsable </w:t>
      </w:r>
      <w:r w:rsidDel="00000000" w:rsidR="00000000" w:rsidRPr="00000000">
        <w:rPr>
          <w:b w:val="1"/>
          <w:bCs w:val="1"/>
          <w:color w:val="365f91"/>
          <w:sz w:val="20"/>
          <w:szCs w:val="20"/>
          <w:rtl w:val="0"/>
        </w:rPr>
        <w:t xml:space="preserve"> A =</w:t>
      </w:r>
      <w:r w:rsidDel="00000000" w:rsidR="00000000" w:rsidRPr="00000000">
        <w:rPr>
          <w:sz w:val="20"/>
          <w:szCs w:val="20"/>
          <w:rtl w:val="0"/>
        </w:rPr>
        <w:t xml:space="preserve"> Aprobador</w:t>
      </w:r>
      <w:r w:rsidDel="00000000" w:rsidR="00000000" w:rsidRPr="00000000">
        <w:rPr>
          <w:b w:val="1"/>
          <w:bCs w:val="1"/>
          <w:color w:val="365f91"/>
          <w:sz w:val="20"/>
          <w:szCs w:val="20"/>
          <w:rtl w:val="0"/>
        </w:rPr>
        <w:t xml:space="preserve">  C =</w:t>
      </w:r>
      <w:r w:rsidDel="00000000" w:rsidR="00000000" w:rsidRPr="00000000">
        <w:rPr>
          <w:sz w:val="20"/>
          <w:szCs w:val="20"/>
          <w:rtl w:val="0"/>
        </w:rPr>
        <w:t xml:space="preserve"> Consultado</w:t>
      </w:r>
      <w:r w:rsidDel="00000000" w:rsidR="00000000" w:rsidRPr="00000000">
        <w:rPr>
          <w:b w:val="1"/>
          <w:bCs w:val="1"/>
          <w:color w:val="365f91"/>
          <w:sz w:val="20"/>
          <w:szCs w:val="20"/>
          <w:rtl w:val="0"/>
        </w:rPr>
        <w:t xml:space="preserve">  I =</w:t>
      </w:r>
      <w:r w:rsidDel="00000000" w:rsidR="00000000" w:rsidRPr="00000000">
        <w:rPr>
          <w:sz w:val="20"/>
          <w:szCs w:val="20"/>
          <w:rtl w:val="0"/>
        </w:rPr>
        <w:t xml:space="preserve"> Informado</w:t>
      </w:r>
    </w:p>
    <w:p w:rsidR="00000000" w:rsidDel="00000000" w:rsidP="00000000" w:rsidRDefault="00000000" w:rsidRPr="00000000" w14:paraId="000001BC">
      <w:pPr>
        <w:spacing w:after="60" w:before="60" w:line="240" w:lineRule="auto"/>
        <w:ind w:firstLine="0"/>
        <w:rPr>
          <w:b w:val="1"/>
          <w:bCs w:val="1"/>
          <w:color w:val="365f91"/>
        </w:rPr>
      </w:pPr>
      <w:r w:rsidDel="00000000" w:rsidR="00000000" w:rsidRPr="00000000">
        <w:rPr>
          <w:rtl w:val="0"/>
        </w:rPr>
      </w:r>
    </w:p>
    <w:p w:rsidR="00000000" w:rsidDel="00000000" w:rsidP="00000000" w:rsidRDefault="00000000" w:rsidRPr="00000000" w14:paraId="000001BD">
      <w:pPr>
        <w:spacing w:after="60" w:before="60" w:line="240" w:lineRule="auto"/>
        <w:ind w:firstLine="0"/>
        <w:rPr>
          <w:b w:val="1"/>
          <w:bCs w:val="1"/>
          <w:color w:val="365f91"/>
        </w:rPr>
      </w:pPr>
      <w:r w:rsidDel="00000000" w:rsidR="00000000" w:rsidRPr="00000000">
        <w:rPr>
          <w:b w:val="1"/>
          <w:bCs w:val="1"/>
          <w:color w:val="365f91"/>
          <w:rtl w:val="0"/>
        </w:rPr>
        <w:t xml:space="preserve">Recursos Físicos y Tecnológicos</w:t>
        <w:br w:type="textWrapping"/>
      </w:r>
    </w:p>
    <w:p w:rsidR="00000000" w:rsidDel="00000000" w:rsidP="00000000" w:rsidRDefault="00000000" w:rsidRPr="00000000" w14:paraId="000001BE">
      <w:pPr>
        <w:numPr>
          <w:ilvl w:val="0"/>
          <w:numId w:val="20"/>
        </w:numPr>
        <w:spacing w:after="0" w:afterAutospacing="0" w:before="60" w:line="240" w:lineRule="auto"/>
        <w:ind w:left="720" w:hanging="360"/>
        <w:rPr>
          <w:sz w:val="22"/>
          <w:szCs w:val="22"/>
        </w:rPr>
      </w:pPr>
      <w:r w:rsidDel="00000000" w:rsidR="00000000" w:rsidRPr="00000000">
        <w:rPr>
          <w:b w:val="1"/>
          <w:bCs w:val="1"/>
          <w:color w:val="365f91"/>
          <w:sz w:val="22"/>
          <w:szCs w:val="22"/>
          <w:rtl w:val="0"/>
        </w:rPr>
        <w:t xml:space="preserve">Frontend móvil:</w:t>
      </w:r>
      <w:r w:rsidDel="00000000" w:rsidR="00000000" w:rsidRPr="00000000">
        <w:rPr>
          <w:sz w:val="22"/>
          <w:szCs w:val="22"/>
          <w:rtl w:val="0"/>
        </w:rPr>
        <w:t xml:space="preserve"> React Native (iOS 14+ y Android 10+)</w:t>
      </w:r>
    </w:p>
    <w:p w:rsidR="00000000" w:rsidDel="00000000" w:rsidP="00000000" w:rsidRDefault="00000000" w:rsidRPr="00000000" w14:paraId="000001BF">
      <w:pPr>
        <w:numPr>
          <w:ilvl w:val="0"/>
          <w:numId w:val="20"/>
        </w:numPr>
        <w:spacing w:after="0" w:afterAutospacing="0" w:before="0" w:beforeAutospacing="0" w:line="240" w:lineRule="auto"/>
        <w:ind w:left="720" w:hanging="360"/>
        <w:rPr>
          <w:sz w:val="22"/>
          <w:szCs w:val="22"/>
        </w:rPr>
      </w:pPr>
      <w:r w:rsidDel="00000000" w:rsidR="00000000" w:rsidRPr="00000000">
        <w:rPr>
          <w:b w:val="1"/>
          <w:bCs w:val="1"/>
          <w:color w:val="365f91"/>
          <w:sz w:val="22"/>
          <w:szCs w:val="22"/>
          <w:rtl w:val="0"/>
        </w:rPr>
        <w:t xml:space="preserve">Backend / API REST:</w:t>
      </w:r>
      <w:r w:rsidDel="00000000" w:rsidR="00000000" w:rsidRPr="00000000">
        <w:rPr>
          <w:sz w:val="22"/>
          <w:szCs w:val="22"/>
          <w:rtl w:val="0"/>
        </w:rPr>
        <w:t xml:space="preserve"> Node.js con Hono — TypeScript</w:t>
      </w:r>
    </w:p>
    <w:p w:rsidR="00000000" w:rsidDel="00000000" w:rsidP="00000000" w:rsidRDefault="00000000" w:rsidRPr="00000000" w14:paraId="000001C0">
      <w:pPr>
        <w:numPr>
          <w:ilvl w:val="0"/>
          <w:numId w:val="20"/>
        </w:numPr>
        <w:spacing w:after="0" w:afterAutospacing="0" w:before="0" w:beforeAutospacing="0" w:line="240" w:lineRule="auto"/>
        <w:ind w:left="720" w:hanging="360"/>
        <w:rPr>
          <w:sz w:val="22"/>
          <w:szCs w:val="22"/>
        </w:rPr>
      </w:pPr>
      <w:r w:rsidDel="00000000" w:rsidR="00000000" w:rsidRPr="00000000">
        <w:rPr>
          <w:b w:val="1"/>
          <w:bCs w:val="1"/>
          <w:color w:val="365f91"/>
          <w:sz w:val="22"/>
          <w:szCs w:val="22"/>
          <w:rtl w:val="0"/>
        </w:rPr>
        <w:t xml:space="preserve">Base de datos: </w:t>
      </w:r>
      <w:r w:rsidDel="00000000" w:rsidR="00000000" w:rsidRPr="00000000">
        <w:rPr>
          <w:sz w:val="22"/>
          <w:szCs w:val="22"/>
          <w:rtl w:val="0"/>
        </w:rPr>
        <w:t xml:space="preserve">PostgreSQL en AWS RDS</w:t>
      </w:r>
    </w:p>
    <w:p w:rsidR="00000000" w:rsidDel="00000000" w:rsidP="00000000" w:rsidRDefault="00000000" w:rsidRPr="00000000" w14:paraId="000001C1">
      <w:pPr>
        <w:numPr>
          <w:ilvl w:val="0"/>
          <w:numId w:val="20"/>
        </w:numPr>
        <w:spacing w:after="0" w:afterAutospacing="0" w:before="0" w:beforeAutospacing="0" w:line="240" w:lineRule="auto"/>
        <w:ind w:left="720" w:hanging="360"/>
        <w:rPr>
          <w:sz w:val="22"/>
          <w:szCs w:val="22"/>
        </w:rPr>
      </w:pPr>
      <w:r w:rsidDel="00000000" w:rsidR="00000000" w:rsidRPr="00000000">
        <w:rPr>
          <w:b w:val="1"/>
          <w:bCs w:val="1"/>
          <w:color w:val="365f91"/>
          <w:sz w:val="22"/>
          <w:szCs w:val="22"/>
          <w:rtl w:val="0"/>
        </w:rPr>
        <w:t xml:space="preserve">Almacenamiento de fotos: </w:t>
      </w:r>
      <w:r w:rsidDel="00000000" w:rsidR="00000000" w:rsidRPr="00000000">
        <w:rPr>
          <w:sz w:val="22"/>
          <w:szCs w:val="22"/>
          <w:rtl w:val="0"/>
        </w:rPr>
        <w:t xml:space="preserve">AWS S3</w:t>
      </w:r>
    </w:p>
    <w:p w:rsidR="00000000" w:rsidDel="00000000" w:rsidP="00000000" w:rsidRDefault="00000000" w:rsidRPr="00000000" w14:paraId="000001C2">
      <w:pPr>
        <w:numPr>
          <w:ilvl w:val="0"/>
          <w:numId w:val="20"/>
        </w:numPr>
        <w:spacing w:after="0" w:afterAutospacing="0" w:before="0" w:beforeAutospacing="0" w:line="240" w:lineRule="auto"/>
        <w:ind w:left="720" w:hanging="360"/>
        <w:rPr>
          <w:sz w:val="22"/>
          <w:szCs w:val="22"/>
        </w:rPr>
      </w:pPr>
      <w:r w:rsidDel="00000000" w:rsidR="00000000" w:rsidRPr="00000000">
        <w:rPr>
          <w:b w:val="1"/>
          <w:bCs w:val="1"/>
          <w:color w:val="365f91"/>
          <w:sz w:val="22"/>
          <w:szCs w:val="22"/>
          <w:rtl w:val="0"/>
        </w:rPr>
        <w:t xml:space="preserve">Autenticación: </w:t>
      </w:r>
      <w:r w:rsidDel="00000000" w:rsidR="00000000" w:rsidRPr="00000000">
        <w:rPr>
          <w:sz w:val="22"/>
          <w:szCs w:val="22"/>
          <w:rtl w:val="0"/>
        </w:rPr>
        <w:t xml:space="preserve">Better Auth + Google OAuth 2.0</w:t>
      </w:r>
    </w:p>
    <w:p w:rsidR="00000000" w:rsidDel="00000000" w:rsidP="00000000" w:rsidRDefault="00000000" w:rsidRPr="00000000" w14:paraId="000001C3">
      <w:pPr>
        <w:numPr>
          <w:ilvl w:val="0"/>
          <w:numId w:val="20"/>
        </w:numPr>
        <w:spacing w:after="0" w:afterAutospacing="0" w:before="0" w:beforeAutospacing="0" w:line="240" w:lineRule="auto"/>
        <w:ind w:left="720" w:hanging="360"/>
        <w:rPr>
          <w:sz w:val="22"/>
          <w:szCs w:val="22"/>
        </w:rPr>
      </w:pPr>
      <w:r w:rsidDel="00000000" w:rsidR="00000000" w:rsidRPr="00000000">
        <w:rPr>
          <w:b w:val="1"/>
          <w:bCs w:val="1"/>
          <w:color w:val="365f91"/>
          <w:sz w:val="22"/>
          <w:szCs w:val="22"/>
          <w:rtl w:val="0"/>
        </w:rPr>
        <w:t xml:space="preserve">Hosting / Despliegue: </w:t>
      </w:r>
      <w:r w:rsidDel="00000000" w:rsidR="00000000" w:rsidRPr="00000000">
        <w:rPr>
          <w:sz w:val="22"/>
          <w:szCs w:val="22"/>
          <w:rtl w:val="0"/>
        </w:rPr>
        <w:t xml:space="preserve">Amazon Web Services (AWS)</w:t>
      </w:r>
    </w:p>
    <w:p w:rsidR="00000000" w:rsidDel="00000000" w:rsidP="00000000" w:rsidRDefault="00000000" w:rsidRPr="00000000" w14:paraId="000001C4">
      <w:pPr>
        <w:numPr>
          <w:ilvl w:val="0"/>
          <w:numId w:val="20"/>
        </w:numPr>
        <w:spacing w:after="0" w:afterAutospacing="0" w:before="0" w:beforeAutospacing="0" w:line="240" w:lineRule="auto"/>
        <w:ind w:left="720" w:hanging="360"/>
        <w:rPr>
          <w:sz w:val="22"/>
          <w:szCs w:val="22"/>
        </w:rPr>
      </w:pPr>
      <w:r w:rsidDel="00000000" w:rsidR="00000000" w:rsidRPr="00000000">
        <w:rPr>
          <w:b w:val="1"/>
          <w:bCs w:val="1"/>
          <w:color w:val="365f91"/>
          <w:sz w:val="22"/>
          <w:szCs w:val="22"/>
          <w:rtl w:val="0"/>
        </w:rPr>
        <w:t xml:space="preserve">Control de versiones:</w:t>
      </w:r>
      <w:r w:rsidDel="00000000" w:rsidR="00000000" w:rsidRPr="00000000">
        <w:rPr>
          <w:sz w:val="22"/>
          <w:szCs w:val="22"/>
          <w:rtl w:val="0"/>
        </w:rPr>
        <w:t xml:space="preserve"> GitHub (Admin: SM; Write: Devs; Read: QA)</w:t>
      </w:r>
    </w:p>
    <w:p w:rsidR="00000000" w:rsidDel="00000000" w:rsidP="00000000" w:rsidRDefault="00000000" w:rsidRPr="00000000" w14:paraId="000001C5">
      <w:pPr>
        <w:numPr>
          <w:ilvl w:val="0"/>
          <w:numId w:val="20"/>
        </w:numPr>
        <w:spacing w:after="0" w:afterAutospacing="0" w:before="0" w:beforeAutospacing="0" w:line="240" w:lineRule="auto"/>
        <w:ind w:left="720" w:hanging="360"/>
        <w:rPr>
          <w:sz w:val="22"/>
          <w:szCs w:val="22"/>
        </w:rPr>
      </w:pPr>
      <w:r w:rsidDel="00000000" w:rsidR="00000000" w:rsidRPr="00000000">
        <w:rPr>
          <w:b w:val="1"/>
          <w:bCs w:val="1"/>
          <w:color w:val="365f91"/>
          <w:sz w:val="22"/>
          <w:szCs w:val="22"/>
          <w:rtl w:val="0"/>
        </w:rPr>
        <w:t xml:space="preserve">Diseño UX/UI:</w:t>
      </w:r>
      <w:r w:rsidDel="00000000" w:rsidR="00000000" w:rsidRPr="00000000">
        <w:rPr>
          <w:sz w:val="22"/>
          <w:szCs w:val="22"/>
          <w:rtl w:val="0"/>
        </w:rPr>
        <w:t xml:space="preserve"> Figma</w:t>
      </w:r>
    </w:p>
    <w:p w:rsidR="00000000" w:rsidDel="00000000" w:rsidP="00000000" w:rsidRDefault="00000000" w:rsidRPr="00000000" w14:paraId="000001C6">
      <w:pPr>
        <w:numPr>
          <w:ilvl w:val="0"/>
          <w:numId w:val="20"/>
        </w:numPr>
        <w:spacing w:after="0" w:afterAutospacing="0" w:before="0" w:beforeAutospacing="0" w:line="240" w:lineRule="auto"/>
        <w:ind w:left="720" w:hanging="360"/>
        <w:rPr>
          <w:sz w:val="22"/>
          <w:szCs w:val="22"/>
        </w:rPr>
      </w:pPr>
      <w:r w:rsidDel="00000000" w:rsidR="00000000" w:rsidRPr="00000000">
        <w:rPr>
          <w:b w:val="1"/>
          <w:bCs w:val="1"/>
          <w:color w:val="365f91"/>
          <w:sz w:val="22"/>
          <w:szCs w:val="22"/>
          <w:rtl w:val="0"/>
        </w:rPr>
        <w:t xml:space="preserve">Gestión de sprints:</w:t>
      </w:r>
      <w:r w:rsidDel="00000000" w:rsidR="00000000" w:rsidRPr="00000000">
        <w:rPr>
          <w:sz w:val="22"/>
          <w:szCs w:val="22"/>
          <w:rtl w:val="0"/>
        </w:rPr>
        <w:t xml:space="preserve"> Linear</w:t>
      </w:r>
    </w:p>
    <w:p w:rsidR="00000000" w:rsidDel="00000000" w:rsidP="00000000" w:rsidRDefault="00000000" w:rsidRPr="00000000" w14:paraId="000001C7">
      <w:pPr>
        <w:numPr>
          <w:ilvl w:val="0"/>
          <w:numId w:val="20"/>
        </w:numPr>
        <w:spacing w:after="0" w:afterAutospacing="0" w:before="0" w:beforeAutospacing="0" w:line="240" w:lineRule="auto"/>
        <w:ind w:left="720" w:hanging="360"/>
        <w:rPr>
          <w:sz w:val="22"/>
          <w:szCs w:val="22"/>
        </w:rPr>
      </w:pPr>
      <w:r w:rsidDel="00000000" w:rsidR="00000000" w:rsidRPr="00000000">
        <w:rPr>
          <w:b w:val="1"/>
          <w:bCs w:val="1"/>
          <w:color w:val="365f91"/>
          <w:sz w:val="22"/>
          <w:szCs w:val="22"/>
          <w:rtl w:val="0"/>
        </w:rPr>
        <w:t xml:space="preserve">Pruebas de API: </w:t>
      </w:r>
      <w:r w:rsidDel="00000000" w:rsidR="00000000" w:rsidRPr="00000000">
        <w:rPr>
          <w:sz w:val="22"/>
          <w:szCs w:val="22"/>
          <w:rtl w:val="0"/>
        </w:rPr>
        <w:t xml:space="preserve">Postman</w:t>
      </w:r>
    </w:p>
    <w:p w:rsidR="00000000" w:rsidDel="00000000" w:rsidP="00000000" w:rsidRDefault="00000000" w:rsidRPr="00000000" w14:paraId="000001C8">
      <w:pPr>
        <w:numPr>
          <w:ilvl w:val="0"/>
          <w:numId w:val="20"/>
        </w:numPr>
        <w:spacing w:after="0" w:afterAutospacing="0" w:before="0" w:beforeAutospacing="0" w:line="240" w:lineRule="auto"/>
        <w:ind w:left="720" w:hanging="360"/>
        <w:rPr>
          <w:sz w:val="22"/>
          <w:szCs w:val="22"/>
        </w:rPr>
      </w:pPr>
      <w:r w:rsidDel="00000000" w:rsidR="00000000" w:rsidRPr="00000000">
        <w:rPr>
          <w:b w:val="1"/>
          <w:bCs w:val="1"/>
          <w:color w:val="365f91"/>
          <w:sz w:val="22"/>
          <w:szCs w:val="22"/>
          <w:rtl w:val="0"/>
        </w:rPr>
        <w:t xml:space="preserve">Automatización de pruebas: </w:t>
      </w:r>
      <w:r w:rsidDel="00000000" w:rsidR="00000000" w:rsidRPr="00000000">
        <w:rPr>
          <w:sz w:val="22"/>
          <w:szCs w:val="22"/>
          <w:rtl w:val="0"/>
        </w:rPr>
        <w:t xml:space="preserve">Playwright / Vitest</w:t>
      </w:r>
    </w:p>
    <w:p w:rsidR="00000000" w:rsidDel="00000000" w:rsidP="00000000" w:rsidRDefault="00000000" w:rsidRPr="00000000" w14:paraId="000001C9">
      <w:pPr>
        <w:numPr>
          <w:ilvl w:val="0"/>
          <w:numId w:val="20"/>
        </w:numPr>
        <w:spacing w:after="60" w:before="0" w:beforeAutospacing="0" w:line="240" w:lineRule="auto"/>
        <w:ind w:left="720" w:hanging="360"/>
        <w:rPr>
          <w:sz w:val="22"/>
          <w:szCs w:val="22"/>
        </w:rPr>
      </w:pPr>
      <w:r w:rsidDel="00000000" w:rsidR="00000000" w:rsidRPr="00000000">
        <w:rPr>
          <w:b w:val="1"/>
          <w:bCs w:val="1"/>
          <w:color w:val="365f91"/>
          <w:sz w:val="22"/>
          <w:szCs w:val="22"/>
          <w:rtl w:val="0"/>
        </w:rPr>
        <w:t xml:space="preserve">CI/CD:</w:t>
      </w:r>
      <w:r w:rsidDel="00000000" w:rsidR="00000000" w:rsidRPr="00000000">
        <w:rPr>
          <w:sz w:val="22"/>
          <w:szCs w:val="22"/>
          <w:rtl w:val="0"/>
        </w:rPr>
        <w:t xml:space="preserve"> GitHub Actions</w:t>
      </w:r>
    </w:p>
    <w:p w:rsidR="00000000" w:rsidDel="00000000" w:rsidP="00000000" w:rsidRDefault="00000000" w:rsidRPr="00000000" w14:paraId="000001CA">
      <w:pPr>
        <w:spacing w:after="60" w:before="60" w:line="240" w:lineRule="auto"/>
        <w:ind w:firstLine="0"/>
        <w:rPr>
          <w:b w:val="1"/>
          <w:bCs w:val="1"/>
          <w:color w:val="365f91"/>
        </w:rPr>
      </w:pPr>
      <w:r w:rsidDel="00000000" w:rsidR="00000000" w:rsidRPr="00000000">
        <w:rPr>
          <w:rtl w:val="0"/>
        </w:rPr>
      </w:r>
    </w:p>
    <w:p w:rsidR="00000000" w:rsidDel="00000000" w:rsidP="00000000" w:rsidRDefault="00000000" w:rsidRPr="00000000" w14:paraId="000001CB">
      <w:pPr>
        <w:spacing w:after="60" w:before="60" w:line="240" w:lineRule="auto"/>
        <w:ind w:firstLine="0"/>
        <w:rPr>
          <w:b w:val="1"/>
          <w:bCs w:val="1"/>
          <w:color w:val="365f91"/>
        </w:rPr>
      </w:pPr>
      <w:r w:rsidDel="00000000" w:rsidR="00000000" w:rsidRPr="00000000">
        <w:rPr>
          <w:b w:val="1"/>
          <w:bCs w:val="1"/>
          <w:color w:val="365f91"/>
          <w:rtl w:val="0"/>
        </w:rPr>
        <w:t xml:space="preserve">Estrategias de Desarrollo del Equipo</w:t>
        <w:br w:type="textWrapping"/>
      </w:r>
    </w:p>
    <w:p w:rsidR="00000000" w:rsidDel="00000000" w:rsidP="00000000" w:rsidRDefault="00000000" w:rsidRPr="00000000" w14:paraId="000001CC">
      <w:pPr>
        <w:numPr>
          <w:ilvl w:val="0"/>
          <w:numId w:val="5"/>
        </w:numPr>
        <w:spacing w:after="0" w:afterAutospacing="0" w:before="60" w:line="240" w:lineRule="auto"/>
        <w:ind w:left="720" w:hanging="360"/>
        <w:rPr>
          <w:sz w:val="22"/>
          <w:szCs w:val="22"/>
        </w:rPr>
      </w:pPr>
      <w:r w:rsidDel="00000000" w:rsidR="00000000" w:rsidRPr="00000000">
        <w:rPr>
          <w:sz w:val="22"/>
          <w:szCs w:val="22"/>
          <w:rtl w:val="0"/>
        </w:rPr>
        <w:t xml:space="preserve">Daily Standups para coordinación diaria y detección temprana de bloqueos.</w:t>
      </w:r>
    </w:p>
    <w:p w:rsidR="00000000" w:rsidDel="00000000" w:rsidP="00000000" w:rsidRDefault="00000000" w:rsidRPr="00000000" w14:paraId="000001CD">
      <w:pPr>
        <w:numPr>
          <w:ilvl w:val="0"/>
          <w:numId w:val="5"/>
        </w:numPr>
        <w:spacing w:after="0" w:afterAutospacing="0" w:before="0" w:beforeAutospacing="0" w:line="240" w:lineRule="auto"/>
        <w:ind w:left="720" w:hanging="360"/>
        <w:rPr>
          <w:sz w:val="22"/>
          <w:szCs w:val="22"/>
        </w:rPr>
      </w:pPr>
      <w:r w:rsidDel="00000000" w:rsidR="00000000" w:rsidRPr="00000000">
        <w:rPr>
          <w:sz w:val="22"/>
          <w:szCs w:val="22"/>
          <w:rtl w:val="0"/>
        </w:rPr>
        <w:t xml:space="preserve">Sprint Retrospectives al cierre de cada sprint para mejora continua.</w:t>
      </w:r>
    </w:p>
    <w:p w:rsidR="00000000" w:rsidDel="00000000" w:rsidP="00000000" w:rsidRDefault="00000000" w:rsidRPr="00000000" w14:paraId="000001CE">
      <w:pPr>
        <w:numPr>
          <w:ilvl w:val="0"/>
          <w:numId w:val="5"/>
        </w:numPr>
        <w:spacing w:after="60" w:before="0" w:beforeAutospacing="0" w:line="240" w:lineRule="auto"/>
        <w:ind w:left="720" w:hanging="360"/>
        <w:rPr>
          <w:sz w:val="22"/>
          <w:szCs w:val="22"/>
        </w:rPr>
      </w:pPr>
      <w:r w:rsidDel="00000000" w:rsidR="00000000" w:rsidRPr="00000000">
        <w:rPr>
          <w:sz w:val="22"/>
          <w:szCs w:val="22"/>
          <w:rtl w:val="0"/>
        </w:rPr>
        <w:t xml:space="preserve">Las credenciales de AWS y servicios de terceros se gestionan mediante GitHub Secrets, nunca en código fuente.</w:t>
      </w:r>
    </w:p>
    <w:p w:rsidR="00000000" w:rsidDel="00000000" w:rsidP="00000000" w:rsidRDefault="00000000" w:rsidRPr="00000000" w14:paraId="000001CF">
      <w:pPr>
        <w:spacing w:after="60" w:before="60" w:line="240" w:lineRule="auto"/>
        <w:ind w:firstLine="0"/>
        <w:rPr>
          <w:b w:val="1"/>
          <w:bCs w:val="1"/>
          <w:color w:val="365f91"/>
        </w:rPr>
      </w:pPr>
      <w:r w:rsidDel="00000000" w:rsidR="00000000" w:rsidRPr="00000000">
        <w:rPr>
          <w:rtl w:val="0"/>
        </w:rPr>
      </w:r>
    </w:p>
    <w:p w:rsidR="00000000" w:rsidDel="00000000" w:rsidP="00000000" w:rsidRDefault="00000000" w:rsidRPr="00000000" w14:paraId="000001D0">
      <w:pPr>
        <w:pStyle w:val="Heading2"/>
        <w:spacing w:after="280" w:before="280" w:line="240" w:lineRule="auto"/>
        <w:ind w:hanging="2"/>
        <w:jc w:val="both"/>
        <w:rPr>
          <w:color w:val="365f91"/>
          <w:sz w:val="26"/>
          <w:szCs w:val="26"/>
        </w:rPr>
      </w:pPr>
      <w:bookmarkStart w:colFirst="0" w:colLast="0" w:name="_heading=h.17dp8vu" w:id="11"/>
      <w:bookmarkEnd w:id="11"/>
      <w:r w:rsidDel="00000000" w:rsidR="00000000" w:rsidRPr="00000000">
        <w:rPr>
          <w:color w:val="365f91"/>
          <w:sz w:val="26"/>
          <w:szCs w:val="26"/>
          <w:rtl w:val="0"/>
        </w:rPr>
        <w:t xml:space="preserve">Plan de gestión de comunicaciones</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240" w:lineRule="auto"/>
        <w:ind w:left="0" w:hanging="2"/>
        <w:jc w:val="both"/>
        <w:rPr/>
      </w:pPr>
      <w:r w:rsidDel="00000000" w:rsidR="00000000" w:rsidRPr="00000000">
        <w:rPr>
          <w:sz w:val="22"/>
          <w:szCs w:val="22"/>
          <w:rtl w:val="0"/>
        </w:rPr>
        <w:t xml:space="preserve">El plan de comunicaciones establece cómo fluirá la información entre los miembros del equipo, los interesados y la institución académica a lo largo del proyecto.</w:t>
      </w:r>
      <w:r w:rsidDel="00000000" w:rsidR="00000000" w:rsidRPr="00000000">
        <w:rPr>
          <w:rtl w:val="0"/>
        </w:rPr>
      </w:r>
    </w:p>
    <w:p w:rsidR="00000000" w:rsidDel="00000000" w:rsidP="00000000" w:rsidRDefault="00000000" w:rsidRPr="00000000" w14:paraId="000001D2">
      <w:pPr>
        <w:spacing w:after="60" w:before="60" w:line="240" w:lineRule="auto"/>
        <w:ind w:firstLine="0"/>
        <w:rPr>
          <w:sz w:val="20"/>
          <w:szCs w:val="20"/>
        </w:rPr>
      </w:pPr>
      <w:r w:rsidDel="00000000" w:rsidR="00000000" w:rsidRPr="00000000">
        <w:rPr>
          <w:rtl w:val="0"/>
        </w:rPr>
      </w:r>
    </w:p>
    <w:sdt>
      <w:sdtPr>
        <w:lock w:val="contentLocked"/>
        <w:id w:val="-198031939"/>
        <w:tag w:val="goog_rdk_8"/>
      </w:sdtPr>
      <w:sdtContent>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1800"/>
            <w:gridCol w:w="1800"/>
            <w:gridCol w:w="1560"/>
            <w:tblGridChange w:id="0">
              <w:tblGrid>
                <w:gridCol w:w="2200"/>
                <w:gridCol w:w="2000"/>
                <w:gridCol w:w="1800"/>
                <w:gridCol w:w="180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D3">
                <w:pPr>
                  <w:spacing w:after="0" w:line="240" w:lineRule="auto"/>
                  <w:ind w:firstLine="0"/>
                  <w:jc w:val="center"/>
                  <w:rPr/>
                </w:pPr>
                <w:r w:rsidDel="00000000" w:rsidR="00000000" w:rsidRPr="00000000">
                  <w:rPr>
                    <w:b w:val="1"/>
                    <w:bCs w:val="1"/>
                    <w:color w:val="ffffff"/>
                    <w:rtl w:val="0"/>
                  </w:rPr>
                  <w:t xml:space="preserve">Comunicación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D4">
                <w:pPr>
                  <w:spacing w:after="0" w:line="240" w:lineRule="auto"/>
                  <w:ind w:firstLine="0"/>
                  <w:jc w:val="center"/>
                  <w:rPr/>
                </w:pPr>
                <w:r w:rsidDel="00000000" w:rsidR="00000000" w:rsidRPr="00000000">
                  <w:rPr>
                    <w:b w:val="1"/>
                    <w:bCs w:val="1"/>
                    <w:color w:val="ffffff"/>
                    <w:rtl w:val="0"/>
                  </w:rPr>
                  <w:t xml:space="preserve">Audiencia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D5">
                <w:pPr>
                  <w:spacing w:after="0" w:line="240" w:lineRule="auto"/>
                  <w:ind w:firstLine="0"/>
                  <w:jc w:val="center"/>
                  <w:rPr/>
                </w:pPr>
                <w:r w:rsidDel="00000000" w:rsidR="00000000" w:rsidRPr="00000000">
                  <w:rPr>
                    <w:b w:val="1"/>
                    <w:bCs w:val="1"/>
                    <w:color w:val="ffffff"/>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D6">
                <w:pPr>
                  <w:spacing w:after="0" w:line="240" w:lineRule="auto"/>
                  <w:ind w:firstLine="0"/>
                  <w:jc w:val="center"/>
                  <w:rPr/>
                </w:pPr>
                <w:r w:rsidDel="00000000" w:rsidR="00000000" w:rsidRPr="00000000">
                  <w:rPr>
                    <w:b w:val="1"/>
                    <w:bCs w:val="1"/>
                    <w:color w:val="ffffff"/>
                    <w:rtl w:val="0"/>
                  </w:rPr>
                  <w:t xml:space="preserve">Canal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D7">
                <w:pPr>
                  <w:spacing w:after="0" w:line="240" w:lineRule="auto"/>
                  <w:ind w:firstLine="0"/>
                  <w:jc w:val="center"/>
                  <w:rPr/>
                </w:pPr>
                <w:r w:rsidDel="00000000" w:rsidR="00000000" w:rsidRPr="00000000">
                  <w:rPr>
                    <w:b w:val="1"/>
                    <w:bCs w:val="1"/>
                    <w:color w:val="ffffff"/>
                    <w:rtl w:val="0"/>
                  </w:rPr>
                  <w:t xml:space="preserve">Responsable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spacing w:after="0" w:line="240" w:lineRule="auto"/>
                  <w:ind w:firstLine="0"/>
                  <w:rPr>
                    <w:sz w:val="22"/>
                    <w:szCs w:val="22"/>
                  </w:rPr>
                </w:pPr>
                <w:r w:rsidDel="00000000" w:rsidR="00000000" w:rsidRPr="00000000">
                  <w:rPr>
                    <w:sz w:val="22"/>
                    <w:szCs w:val="22"/>
                    <w:rtl w:val="0"/>
                  </w:rPr>
                  <w:t xml:space="preserve">Daily Standup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spacing w:after="0" w:line="240" w:lineRule="auto"/>
                  <w:ind w:firstLine="0"/>
                  <w:rPr>
                    <w:sz w:val="22"/>
                    <w:szCs w:val="22"/>
                  </w:rPr>
                </w:pPr>
                <w:r w:rsidDel="00000000" w:rsidR="00000000" w:rsidRPr="00000000">
                  <w:rPr>
                    <w:sz w:val="22"/>
                    <w:szCs w:val="22"/>
                    <w:rtl w:val="0"/>
                  </w:rPr>
                  <w:t xml:space="preserve">Equipo de desarrollo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spacing w:after="0" w:line="240" w:lineRule="auto"/>
                  <w:ind w:firstLine="0"/>
                  <w:rPr>
                    <w:sz w:val="22"/>
                    <w:szCs w:val="22"/>
                  </w:rPr>
                </w:pPr>
                <w:r w:rsidDel="00000000" w:rsidR="00000000" w:rsidRPr="00000000">
                  <w:rPr>
                    <w:sz w:val="22"/>
                    <w:szCs w:val="22"/>
                    <w:rtl w:val="0"/>
                  </w:rPr>
                  <w:t xml:space="preserve">Diaria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spacing w:after="0" w:line="240" w:lineRule="auto"/>
                  <w:ind w:firstLine="0"/>
                  <w:rPr>
                    <w:sz w:val="22"/>
                    <w:szCs w:val="22"/>
                  </w:rPr>
                </w:pPr>
                <w:r w:rsidDel="00000000" w:rsidR="00000000" w:rsidRPr="00000000">
                  <w:rPr>
                    <w:sz w:val="22"/>
                    <w:szCs w:val="22"/>
                    <w:rtl w:val="0"/>
                  </w:rPr>
                  <w:t xml:space="preserve">Canal equipo / remoto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C">
                <w:pPr>
                  <w:spacing w:after="0" w:line="240" w:lineRule="auto"/>
                  <w:ind w:firstLine="0"/>
                  <w:rPr>
                    <w:sz w:val="22"/>
                    <w:szCs w:val="22"/>
                  </w:rPr>
                </w:pPr>
                <w:r w:rsidDel="00000000" w:rsidR="00000000" w:rsidRPr="00000000">
                  <w:rPr>
                    <w:sz w:val="22"/>
                    <w:szCs w:val="22"/>
                    <w:rtl w:val="0"/>
                  </w:rPr>
                  <w:t xml:space="preserve">Scrum Master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D">
                <w:pPr>
                  <w:spacing w:after="0" w:line="240" w:lineRule="auto"/>
                  <w:ind w:firstLine="0"/>
                  <w:rPr>
                    <w:sz w:val="22"/>
                    <w:szCs w:val="22"/>
                  </w:rPr>
                </w:pPr>
                <w:r w:rsidDel="00000000" w:rsidR="00000000" w:rsidRPr="00000000">
                  <w:rPr>
                    <w:sz w:val="22"/>
                    <w:szCs w:val="22"/>
                    <w:rtl w:val="0"/>
                  </w:rPr>
                  <w:t xml:space="preserve">Sprint Planning</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E">
                <w:pPr>
                  <w:spacing w:after="0" w:line="240" w:lineRule="auto"/>
                  <w:ind w:firstLine="0"/>
                  <w:rPr>
                    <w:sz w:val="22"/>
                    <w:szCs w:val="22"/>
                  </w:rPr>
                </w:pPr>
                <w:r w:rsidDel="00000000" w:rsidR="00000000" w:rsidRPr="00000000">
                  <w:rPr>
                    <w:sz w:val="22"/>
                    <w:szCs w:val="22"/>
                    <w:rtl w:val="0"/>
                  </w:rPr>
                  <w:t xml:space="preserve">Equipo completo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F">
                <w:pPr>
                  <w:spacing w:after="0" w:line="240" w:lineRule="auto"/>
                  <w:ind w:firstLine="0"/>
                  <w:rPr>
                    <w:sz w:val="22"/>
                    <w:szCs w:val="22"/>
                  </w:rPr>
                </w:pPr>
                <w:r w:rsidDel="00000000" w:rsidR="00000000" w:rsidRPr="00000000">
                  <w:rPr>
                    <w:sz w:val="22"/>
                    <w:szCs w:val="22"/>
                    <w:rtl w:val="0"/>
                  </w:rPr>
                  <w:t xml:space="preserve">Inicio de cada sprint</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0">
                <w:pPr>
                  <w:spacing w:after="0" w:line="240" w:lineRule="auto"/>
                  <w:ind w:firstLine="0"/>
                  <w:rPr>
                    <w:sz w:val="22"/>
                    <w:szCs w:val="22"/>
                  </w:rPr>
                </w:pPr>
                <w:r w:rsidDel="00000000" w:rsidR="00000000" w:rsidRPr="00000000">
                  <w:rPr>
                    <w:sz w:val="22"/>
                    <w:szCs w:val="22"/>
                    <w:rtl w:val="0"/>
                  </w:rPr>
                  <w:t xml:space="preserve">Presencial / remoto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1">
                <w:pPr>
                  <w:spacing w:after="0" w:line="240" w:lineRule="auto"/>
                  <w:ind w:firstLine="0"/>
                  <w:rPr>
                    <w:sz w:val="22"/>
                    <w:szCs w:val="22"/>
                  </w:rPr>
                </w:pPr>
                <w:r w:rsidDel="00000000" w:rsidR="00000000" w:rsidRPr="00000000">
                  <w:rPr>
                    <w:sz w:val="22"/>
                    <w:szCs w:val="22"/>
                    <w:rtl w:val="0"/>
                  </w:rPr>
                  <w:t xml:space="preserve">Scrum Master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spacing w:after="0" w:line="240" w:lineRule="auto"/>
                  <w:ind w:firstLine="0"/>
                  <w:rPr>
                    <w:sz w:val="22"/>
                    <w:szCs w:val="22"/>
                  </w:rPr>
                </w:pPr>
                <w:r w:rsidDel="00000000" w:rsidR="00000000" w:rsidRPr="00000000">
                  <w:rPr>
                    <w:sz w:val="22"/>
                    <w:szCs w:val="22"/>
                    <w:rtl w:val="0"/>
                  </w:rPr>
                  <w:t xml:space="preserve">Sprint Review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3">
                <w:pPr>
                  <w:spacing w:after="0" w:line="240" w:lineRule="auto"/>
                  <w:ind w:firstLine="0"/>
                  <w:rPr>
                    <w:sz w:val="22"/>
                    <w:szCs w:val="22"/>
                  </w:rPr>
                </w:pPr>
                <w:r w:rsidDel="00000000" w:rsidR="00000000" w:rsidRPr="00000000">
                  <w:rPr>
                    <w:sz w:val="22"/>
                    <w:szCs w:val="22"/>
                    <w:rtl w:val="0"/>
                  </w:rPr>
                  <w:t xml:space="preserve">Equipo + PO + Docente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spacing w:after="0" w:line="240" w:lineRule="auto"/>
                  <w:ind w:firstLine="0"/>
                  <w:rPr>
                    <w:sz w:val="22"/>
                    <w:szCs w:val="22"/>
                  </w:rPr>
                </w:pPr>
                <w:r w:rsidDel="00000000" w:rsidR="00000000" w:rsidRPr="00000000">
                  <w:rPr>
                    <w:sz w:val="22"/>
                    <w:szCs w:val="22"/>
                    <w:rtl w:val="0"/>
                  </w:rPr>
                  <w:t xml:space="preserve">Fin de cada sprint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spacing w:after="0" w:line="240" w:lineRule="auto"/>
                  <w:ind w:firstLine="0"/>
                  <w:rPr>
                    <w:sz w:val="22"/>
                    <w:szCs w:val="22"/>
                  </w:rPr>
                </w:pPr>
                <w:r w:rsidDel="00000000" w:rsidR="00000000" w:rsidRPr="00000000">
                  <w:rPr>
                    <w:sz w:val="22"/>
                    <w:szCs w:val="22"/>
                    <w:rtl w:val="0"/>
                  </w:rPr>
                  <w:t xml:space="preserve">Presencial UPTC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spacing w:after="0" w:line="240" w:lineRule="auto"/>
                  <w:ind w:firstLine="0"/>
                  <w:rPr>
                    <w:sz w:val="22"/>
                    <w:szCs w:val="22"/>
                  </w:rPr>
                </w:pPr>
                <w:r w:rsidDel="00000000" w:rsidR="00000000" w:rsidRPr="00000000">
                  <w:rPr>
                    <w:sz w:val="22"/>
                    <w:szCs w:val="22"/>
                    <w:rtl w:val="0"/>
                  </w:rPr>
                  <w:t xml:space="preserve">Product Owner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7">
                <w:pPr>
                  <w:spacing w:after="0" w:line="240" w:lineRule="auto"/>
                  <w:ind w:firstLine="0"/>
                  <w:rPr>
                    <w:sz w:val="22"/>
                    <w:szCs w:val="22"/>
                  </w:rPr>
                </w:pPr>
                <w:r w:rsidDel="00000000" w:rsidR="00000000" w:rsidRPr="00000000">
                  <w:rPr>
                    <w:sz w:val="22"/>
                    <w:szCs w:val="22"/>
                    <w:rtl w:val="0"/>
                  </w:rPr>
                  <w:t xml:space="preserve">Retrospectiva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8">
                <w:pPr>
                  <w:spacing w:after="0" w:line="240" w:lineRule="auto"/>
                  <w:ind w:firstLine="0"/>
                  <w:rPr>
                    <w:sz w:val="22"/>
                    <w:szCs w:val="22"/>
                  </w:rPr>
                </w:pPr>
                <w:r w:rsidDel="00000000" w:rsidR="00000000" w:rsidRPr="00000000">
                  <w:rPr>
                    <w:sz w:val="22"/>
                    <w:szCs w:val="22"/>
                    <w:rtl w:val="0"/>
                  </w:rPr>
                  <w:t xml:space="preserve">Equipo de desarrollo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9">
                <w:pPr>
                  <w:spacing w:after="0" w:line="240" w:lineRule="auto"/>
                  <w:ind w:firstLine="0"/>
                  <w:rPr>
                    <w:sz w:val="22"/>
                    <w:szCs w:val="22"/>
                  </w:rPr>
                </w:pPr>
                <w:r w:rsidDel="00000000" w:rsidR="00000000" w:rsidRPr="00000000">
                  <w:rPr>
                    <w:sz w:val="22"/>
                    <w:szCs w:val="22"/>
                    <w:rtl w:val="0"/>
                  </w:rPr>
                  <w:t xml:space="preserve">Fin de cada sprint</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A">
                <w:pPr>
                  <w:spacing w:after="0" w:line="240" w:lineRule="auto"/>
                  <w:ind w:firstLine="0"/>
                  <w:rPr>
                    <w:sz w:val="22"/>
                    <w:szCs w:val="22"/>
                  </w:rPr>
                </w:pPr>
                <w:r w:rsidDel="00000000" w:rsidR="00000000" w:rsidRPr="00000000">
                  <w:rPr>
                    <w:sz w:val="22"/>
                    <w:szCs w:val="22"/>
                    <w:rtl w:val="0"/>
                  </w:rPr>
                  <w:t xml:space="preserve">Remoto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B">
                <w:pPr>
                  <w:spacing w:after="0" w:line="240" w:lineRule="auto"/>
                  <w:ind w:firstLine="0"/>
                  <w:rPr>
                    <w:sz w:val="22"/>
                    <w:szCs w:val="22"/>
                  </w:rPr>
                </w:pPr>
                <w:r w:rsidDel="00000000" w:rsidR="00000000" w:rsidRPr="00000000">
                  <w:rPr>
                    <w:sz w:val="22"/>
                    <w:szCs w:val="22"/>
                    <w:rtl w:val="0"/>
                  </w:rPr>
                  <w:t xml:space="preserve">Scrum Master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spacing w:after="0" w:line="240" w:lineRule="auto"/>
                  <w:ind w:firstLine="0"/>
                  <w:rPr>
                    <w:sz w:val="22"/>
                    <w:szCs w:val="22"/>
                  </w:rPr>
                </w:pPr>
                <w:r w:rsidDel="00000000" w:rsidR="00000000" w:rsidRPr="00000000">
                  <w:rPr>
                    <w:sz w:val="22"/>
                    <w:szCs w:val="22"/>
                    <w:rtl w:val="0"/>
                  </w:rPr>
                  <w:t xml:space="preserve">Reporte de avance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spacing w:after="0" w:line="240" w:lineRule="auto"/>
                  <w:ind w:firstLine="0"/>
                  <w:rPr>
                    <w:sz w:val="22"/>
                    <w:szCs w:val="22"/>
                  </w:rPr>
                </w:pPr>
                <w:r w:rsidDel="00000000" w:rsidR="00000000" w:rsidRPr="00000000">
                  <w:rPr>
                    <w:sz w:val="22"/>
                    <w:szCs w:val="22"/>
                    <w:rtl w:val="0"/>
                  </w:rPr>
                  <w:t xml:space="preserve">Docente / Institución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spacing w:after="0" w:line="240" w:lineRule="auto"/>
                  <w:ind w:firstLine="0"/>
                  <w:rPr>
                    <w:sz w:val="22"/>
                    <w:szCs w:val="22"/>
                  </w:rPr>
                </w:pPr>
                <w:r w:rsidDel="00000000" w:rsidR="00000000" w:rsidRPr="00000000">
                  <w:rPr>
                    <w:sz w:val="22"/>
                    <w:szCs w:val="22"/>
                    <w:rtl w:val="0"/>
                  </w:rPr>
                  <w:t xml:space="preserve">Por fase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spacing w:after="0" w:line="240" w:lineRule="auto"/>
                  <w:ind w:firstLine="0"/>
                  <w:rPr>
                    <w:sz w:val="22"/>
                    <w:szCs w:val="22"/>
                  </w:rPr>
                </w:pPr>
                <w:r w:rsidDel="00000000" w:rsidR="00000000" w:rsidRPr="00000000">
                  <w:rPr>
                    <w:sz w:val="22"/>
                    <w:szCs w:val="22"/>
                    <w:rtl w:val="0"/>
                  </w:rPr>
                  <w:t xml:space="preserve">Documento formal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spacing w:after="0" w:line="240" w:lineRule="auto"/>
                  <w:ind w:firstLine="0"/>
                  <w:rPr>
                    <w:sz w:val="22"/>
                    <w:szCs w:val="22"/>
                  </w:rPr>
                </w:pPr>
                <w:r w:rsidDel="00000000" w:rsidR="00000000" w:rsidRPr="00000000">
                  <w:rPr>
                    <w:sz w:val="22"/>
                    <w:szCs w:val="22"/>
                    <w:rtl w:val="0"/>
                  </w:rPr>
                  <w:t xml:space="preserve">Product Owner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1">
                <w:pPr>
                  <w:spacing w:after="0" w:line="240" w:lineRule="auto"/>
                  <w:ind w:firstLine="0"/>
                  <w:rPr>
                    <w:sz w:val="22"/>
                    <w:szCs w:val="22"/>
                  </w:rPr>
                </w:pPr>
                <w:r w:rsidDel="00000000" w:rsidR="00000000" w:rsidRPr="00000000">
                  <w:rPr>
                    <w:sz w:val="22"/>
                    <w:szCs w:val="22"/>
                    <w:rtl w:val="0"/>
                  </w:rPr>
                  <w:t xml:space="preserve">Gestión de stakeholders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2">
                <w:pPr>
                  <w:spacing w:after="0" w:line="240" w:lineRule="auto"/>
                  <w:ind w:firstLine="0"/>
                  <w:rPr>
                    <w:sz w:val="22"/>
                    <w:szCs w:val="22"/>
                  </w:rPr>
                </w:pPr>
                <w:r w:rsidDel="00000000" w:rsidR="00000000" w:rsidRPr="00000000">
                  <w:rPr>
                    <w:sz w:val="22"/>
                    <w:szCs w:val="22"/>
                    <w:rtl w:val="0"/>
                  </w:rPr>
                  <w:t xml:space="preserve">Inversores / Patrocinadores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3">
                <w:pPr>
                  <w:spacing w:after="0" w:line="240" w:lineRule="auto"/>
                  <w:ind w:firstLine="0"/>
                  <w:rPr>
                    <w:sz w:val="22"/>
                    <w:szCs w:val="22"/>
                  </w:rPr>
                </w:pPr>
                <w:r w:rsidDel="00000000" w:rsidR="00000000" w:rsidRPr="00000000">
                  <w:rPr>
                    <w:sz w:val="22"/>
                    <w:szCs w:val="22"/>
                    <w:rtl w:val="0"/>
                  </w:rPr>
                  <w:t xml:space="preserve">Según necesidad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4">
                <w:pPr>
                  <w:spacing w:after="0" w:line="240" w:lineRule="auto"/>
                  <w:ind w:firstLine="0"/>
                  <w:rPr>
                    <w:sz w:val="22"/>
                    <w:szCs w:val="22"/>
                  </w:rPr>
                </w:pPr>
                <w:r w:rsidDel="00000000" w:rsidR="00000000" w:rsidRPr="00000000">
                  <w:rPr>
                    <w:sz w:val="22"/>
                    <w:szCs w:val="22"/>
                    <w:rtl w:val="0"/>
                  </w:rPr>
                  <w:t xml:space="preserve">Reuniones / Email</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5">
                <w:pPr>
                  <w:spacing w:after="0" w:line="240" w:lineRule="auto"/>
                  <w:ind w:firstLine="0"/>
                  <w:rPr>
                    <w:sz w:val="22"/>
                    <w:szCs w:val="22"/>
                  </w:rPr>
                </w:pPr>
                <w:r w:rsidDel="00000000" w:rsidR="00000000" w:rsidRPr="00000000">
                  <w:rPr>
                    <w:sz w:val="22"/>
                    <w:szCs w:val="22"/>
                    <w:rtl w:val="0"/>
                  </w:rPr>
                  <w:t xml:space="preserve">Product Owner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spacing w:after="0" w:line="240" w:lineRule="auto"/>
                  <w:ind w:firstLine="0"/>
                  <w:rPr>
                    <w:sz w:val="22"/>
                    <w:szCs w:val="22"/>
                  </w:rPr>
                </w:pPr>
                <w:r w:rsidDel="00000000" w:rsidR="00000000" w:rsidRPr="00000000">
                  <w:rPr>
                    <w:sz w:val="22"/>
                    <w:szCs w:val="22"/>
                    <w:rtl w:val="0"/>
                  </w:rPr>
                  <w:t xml:space="preserve">Notificación de mantenimiento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spacing w:after="0" w:line="240" w:lineRule="auto"/>
                  <w:ind w:firstLine="0"/>
                  <w:rPr>
                    <w:sz w:val="22"/>
                    <w:szCs w:val="22"/>
                  </w:rPr>
                </w:pPr>
                <w:r w:rsidDel="00000000" w:rsidR="00000000" w:rsidRPr="00000000">
                  <w:rPr>
                    <w:sz w:val="22"/>
                    <w:szCs w:val="22"/>
                    <w:rtl w:val="0"/>
                  </w:rPr>
                  <w:t xml:space="preserve">Usuarios de la plataforma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spacing w:after="0" w:line="240" w:lineRule="auto"/>
                  <w:ind w:firstLine="0"/>
                  <w:rPr>
                    <w:sz w:val="22"/>
                    <w:szCs w:val="22"/>
                  </w:rPr>
                </w:pPr>
                <w:r w:rsidDel="00000000" w:rsidR="00000000" w:rsidRPr="00000000">
                  <w:rPr>
                    <w:sz w:val="22"/>
                    <w:szCs w:val="22"/>
                    <w:rtl w:val="0"/>
                  </w:rPr>
                  <w:t xml:space="preserve">Con 24h de anticipación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spacing w:after="0" w:line="240" w:lineRule="auto"/>
                  <w:ind w:firstLine="0"/>
                  <w:rPr>
                    <w:sz w:val="22"/>
                    <w:szCs w:val="22"/>
                  </w:rPr>
                </w:pPr>
                <w:r w:rsidDel="00000000" w:rsidR="00000000" w:rsidRPr="00000000">
                  <w:rPr>
                    <w:sz w:val="22"/>
                    <w:szCs w:val="22"/>
                    <w:rtl w:val="0"/>
                  </w:rPr>
                  <w:t xml:space="preserve">Notificación push / App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spacing w:after="0" w:line="240" w:lineRule="auto"/>
                  <w:ind w:firstLine="0"/>
                  <w:rPr>
                    <w:sz w:val="22"/>
                    <w:szCs w:val="22"/>
                  </w:rPr>
                </w:pPr>
                <w:r w:rsidDel="00000000" w:rsidR="00000000" w:rsidRPr="00000000">
                  <w:rPr>
                    <w:sz w:val="22"/>
                    <w:szCs w:val="22"/>
                    <w:rtl w:val="0"/>
                  </w:rPr>
                  <w:t xml:space="preserve">Scrum Master</w:t>
                </w:r>
              </w:p>
            </w:tc>
          </w:tr>
        </w:tbl>
      </w:sdtContent>
    </w:sdt>
    <w:p w:rsidR="00000000" w:rsidDel="00000000" w:rsidP="00000000" w:rsidRDefault="00000000" w:rsidRPr="00000000" w14:paraId="000001FB">
      <w:pPr>
        <w:spacing w:after="60" w:before="60" w:line="240" w:lineRule="auto"/>
        <w:ind w:firstLine="0"/>
        <w:jc w:val="both"/>
        <w:rPr>
          <w:sz w:val="22"/>
          <w:szCs w:val="22"/>
        </w:rPr>
      </w:pPr>
      <w:r w:rsidDel="00000000" w:rsidR="00000000" w:rsidRPr="00000000">
        <w:rPr>
          <w:sz w:val="22"/>
          <w:szCs w:val="22"/>
          <w:rtl w:val="0"/>
        </w:rPr>
        <w:br w:type="textWrapping"/>
        <w:t xml:space="preserve">El trabajo se realiza de forma distribuida y remota. Las revisiones de sprint y presentaciones al docente se realizan presencialmente en las instalaciones de la UPTC (Tunja, Boyacá).</w:t>
      </w:r>
    </w:p>
    <w:p w:rsidR="00000000" w:rsidDel="00000000" w:rsidP="00000000" w:rsidRDefault="00000000" w:rsidRPr="00000000" w14:paraId="000001FC">
      <w:pPr>
        <w:pStyle w:val="Heading2"/>
        <w:spacing w:after="280" w:before="280" w:line="240" w:lineRule="auto"/>
        <w:ind w:hanging="2"/>
        <w:jc w:val="both"/>
        <w:rPr>
          <w:color w:val="365f91"/>
          <w:sz w:val="26"/>
          <w:szCs w:val="26"/>
        </w:rPr>
      </w:pPr>
      <w:bookmarkStart w:colFirst="0" w:colLast="0" w:name="_heading=h.3rdcrjn" w:id="12"/>
      <w:bookmarkEnd w:id="12"/>
      <w:r w:rsidDel="00000000" w:rsidR="00000000" w:rsidRPr="00000000">
        <w:rPr>
          <w:color w:val="365f91"/>
          <w:sz w:val="26"/>
          <w:szCs w:val="26"/>
          <w:rtl w:val="0"/>
        </w:rPr>
        <w:br w:type="textWrapping"/>
      </w:r>
      <w:r w:rsidDel="00000000" w:rsidR="00000000" w:rsidRPr="00000000">
        <w:rPr>
          <w:color w:val="365f91"/>
          <w:sz w:val="26"/>
          <w:szCs w:val="26"/>
          <w:rtl w:val="0"/>
        </w:rPr>
        <w:t xml:space="preserve">Plan de gestión de riesgos de un proyecto</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240" w:lineRule="auto"/>
        <w:ind w:left="1" w:hanging="3"/>
        <w:jc w:val="both"/>
        <w:rPr>
          <w:color w:val="000000"/>
          <w:sz w:val="22"/>
          <w:szCs w:val="22"/>
        </w:rPr>
      </w:pPr>
      <w:r w:rsidDel="00000000" w:rsidR="00000000" w:rsidRPr="00000000">
        <w:rPr>
          <w:sz w:val="22"/>
          <w:szCs w:val="22"/>
          <w:rtl w:val="0"/>
        </w:rPr>
        <w:t xml:space="preserve">El plan de gestión de riesgos identifica, analiza y establece respuestas a los riesgos que pueden afectar el éxito del proyecto VibeTribe. Los riesgos fueron identificados en el Agile Inception Deck (sección "Ask what keeps us up at night?").</w:t>
      </w: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280" w:before="280" w:line="240" w:lineRule="auto"/>
        <w:ind w:left="0" w:hanging="2"/>
        <w:jc w:val="both"/>
        <w:rPr>
          <w:b w:val="1"/>
          <w:bCs w:val="1"/>
          <w:color w:val="365f91"/>
        </w:rPr>
      </w:pPr>
      <w:bookmarkStart w:colFirst="0" w:colLast="0" w:name="_heading=h.26in1rg" w:id="13"/>
      <w:bookmarkEnd w:id="13"/>
      <w:r w:rsidDel="00000000" w:rsidR="00000000" w:rsidRPr="00000000">
        <w:rPr>
          <w:b w:val="1"/>
          <w:bCs w:val="1"/>
          <w:color w:val="365f91"/>
          <w:rtl w:val="0"/>
        </w:rPr>
        <w:t xml:space="preserve">Registro de Riesgos</w:t>
      </w:r>
      <w:r w:rsidDel="00000000" w:rsidR="00000000" w:rsidRPr="00000000">
        <w:rPr>
          <w:rtl w:val="0"/>
        </w:rPr>
      </w:r>
    </w:p>
    <w:p w:rsidR="00000000" w:rsidDel="00000000" w:rsidP="00000000" w:rsidRDefault="00000000" w:rsidRPr="00000000" w14:paraId="000001FF">
      <w:pPr>
        <w:spacing w:after="0" w:line="240" w:lineRule="auto"/>
        <w:ind w:firstLine="0"/>
        <w:rPr>
          <w:sz w:val="20"/>
          <w:szCs w:val="20"/>
        </w:rPr>
      </w:pPr>
      <w:r w:rsidDel="00000000" w:rsidR="00000000" w:rsidRPr="00000000">
        <w:rPr>
          <w:rtl w:val="0"/>
        </w:rPr>
      </w:r>
    </w:p>
    <w:sdt>
      <w:sdtPr>
        <w:lock w:val="contentLocked"/>
        <w:id w:val="8360780"/>
        <w:tag w:val="goog_rdk_9"/>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200"/>
            <w:gridCol w:w="3960"/>
            <w:tblGridChange w:id="0">
              <w:tblGrid>
                <w:gridCol w:w="4200"/>
                <w:gridCol w:w="12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00">
                <w:pPr>
                  <w:spacing w:after="0" w:line="240" w:lineRule="auto"/>
                  <w:ind w:firstLine="0"/>
                  <w:jc w:val="center"/>
                  <w:rPr/>
                </w:pPr>
                <w:r w:rsidDel="00000000" w:rsidR="00000000" w:rsidRPr="00000000">
                  <w:rPr>
                    <w:b w:val="1"/>
                    <w:bCs w:val="1"/>
                    <w:color w:val="ffffff"/>
                    <w:rtl w:val="0"/>
                  </w:rPr>
                  <w:t xml:space="preserve">Riesgo / Preocupación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01">
                <w:pPr>
                  <w:spacing w:after="0" w:line="240" w:lineRule="auto"/>
                  <w:ind w:firstLine="0"/>
                  <w:jc w:val="center"/>
                  <w:rPr/>
                </w:pPr>
                <w:r w:rsidDel="00000000" w:rsidR="00000000" w:rsidRPr="00000000">
                  <w:rPr>
                    <w:b w:val="1"/>
                    <w:bCs w:val="1"/>
                    <w:color w:val="ffffff"/>
                    <w:rtl w:val="0"/>
                  </w:rPr>
                  <w:t xml:space="preserve">Nivel de Impacto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02">
                <w:pPr>
                  <w:spacing w:after="0" w:line="240" w:lineRule="auto"/>
                  <w:ind w:firstLine="0"/>
                  <w:jc w:val="center"/>
                  <w:rPr/>
                </w:pPr>
                <w:r w:rsidDel="00000000" w:rsidR="00000000" w:rsidRPr="00000000">
                  <w:rPr>
                    <w:b w:val="1"/>
                    <w:bCs w:val="1"/>
                    <w:color w:val="ffffff"/>
                    <w:rtl w:val="0"/>
                  </w:rPr>
                  <w:t xml:space="preserve">Estrategia de Mitigación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3">
                <w:pPr>
                  <w:spacing w:after="0" w:line="240" w:lineRule="auto"/>
                  <w:ind w:firstLine="0"/>
                  <w:rPr>
                    <w:sz w:val="22"/>
                    <w:szCs w:val="22"/>
                  </w:rPr>
                </w:pPr>
                <w:r w:rsidDel="00000000" w:rsidR="00000000" w:rsidRPr="00000000">
                  <w:rPr>
                    <w:sz w:val="22"/>
                    <w:szCs w:val="22"/>
                    <w:rtl w:val="0"/>
                  </w:rPr>
                  <w:t xml:space="preserve">Registro de usuarios falsos o con identidades suplantadas que comprometan la seguridad de los viajeros.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spacing w:after="0" w:line="240" w:lineRule="auto"/>
                  <w:ind w:firstLine="0"/>
                  <w:rPr>
                    <w:sz w:val="22"/>
                    <w:szCs w:val="22"/>
                  </w:rPr>
                </w:pPr>
                <w:r w:rsidDel="00000000" w:rsidR="00000000" w:rsidRPr="00000000">
                  <w:rPr>
                    <w:sz w:val="22"/>
                    <w:szCs w:val="22"/>
                    <w:rtl w:val="0"/>
                  </w:rPr>
                  <w:t xml:space="preserve">1 — Muy Alto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spacing w:after="0" w:line="240" w:lineRule="auto"/>
                  <w:ind w:firstLine="0"/>
                  <w:rPr>
                    <w:sz w:val="22"/>
                    <w:szCs w:val="22"/>
                  </w:rPr>
                </w:pPr>
                <w:r w:rsidDel="00000000" w:rsidR="00000000" w:rsidRPr="00000000">
                  <w:rPr>
                    <w:sz w:val="22"/>
                    <w:szCs w:val="22"/>
                    <w:rtl w:val="0"/>
                  </w:rPr>
                  <w:t xml:space="preserve">Implementación robusta de Better Auth, verificación de correo obligatoria y moderación activa del panel de administración.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6">
                <w:pPr>
                  <w:spacing w:after="0" w:line="240" w:lineRule="auto"/>
                  <w:ind w:firstLine="0"/>
                  <w:rPr>
                    <w:sz w:val="22"/>
                    <w:szCs w:val="22"/>
                  </w:rPr>
                </w:pPr>
                <w:r w:rsidDel="00000000" w:rsidR="00000000" w:rsidRPr="00000000">
                  <w:rPr>
                    <w:sz w:val="22"/>
                    <w:szCs w:val="22"/>
                    <w:rtl w:val="0"/>
                  </w:rPr>
                  <w:t xml:space="preserve">Acoso, conductas inapropiadas o situaciones de peligro entre usuarios que se conozcan a través de la app.</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7">
                <w:pPr>
                  <w:spacing w:after="0" w:line="240" w:lineRule="auto"/>
                  <w:ind w:firstLine="0"/>
                  <w:rPr>
                    <w:sz w:val="22"/>
                    <w:szCs w:val="22"/>
                  </w:rPr>
                </w:pPr>
                <w:r w:rsidDel="00000000" w:rsidR="00000000" w:rsidRPr="00000000">
                  <w:rPr>
                    <w:sz w:val="22"/>
                    <w:szCs w:val="22"/>
                    <w:rtl w:val="0"/>
                  </w:rPr>
                  <w:t xml:space="preserve">1 — Muy Alto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8">
                <w:pPr>
                  <w:spacing w:after="0" w:line="240" w:lineRule="auto"/>
                  <w:ind w:firstLine="0"/>
                  <w:rPr>
                    <w:sz w:val="22"/>
                    <w:szCs w:val="22"/>
                  </w:rPr>
                </w:pPr>
                <w:r w:rsidDel="00000000" w:rsidR="00000000" w:rsidRPr="00000000">
                  <w:rPr>
                    <w:sz w:val="22"/>
                    <w:szCs w:val="22"/>
                    <w:rtl w:val="0"/>
                  </w:rPr>
                  <w:t xml:space="preserve">Módulo de moderación con reportes, bloqueos y sanciones (advertencia, suspensión, bloqueo permanente). Registro de auditoría de todas las acciones.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9">
                <w:pPr>
                  <w:spacing w:after="0" w:line="240" w:lineRule="auto"/>
                  <w:ind w:firstLine="0"/>
                  <w:rPr>
                    <w:sz w:val="22"/>
                    <w:szCs w:val="22"/>
                  </w:rPr>
                </w:pPr>
                <w:r w:rsidDel="00000000" w:rsidR="00000000" w:rsidRPr="00000000">
                  <w:rPr>
                    <w:sz w:val="22"/>
                    <w:szCs w:val="22"/>
                    <w:rtl w:val="0"/>
                  </w:rPr>
                  <w:t xml:space="preserve">Filtración o uso indebido de datos personales y fotos de los usuarios.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spacing w:after="0" w:line="240" w:lineRule="auto"/>
                  <w:ind w:firstLine="0"/>
                  <w:rPr>
                    <w:sz w:val="22"/>
                    <w:szCs w:val="22"/>
                  </w:rPr>
                </w:pPr>
                <w:r w:rsidDel="00000000" w:rsidR="00000000" w:rsidRPr="00000000">
                  <w:rPr>
                    <w:sz w:val="22"/>
                    <w:szCs w:val="22"/>
                    <w:rtl w:val="0"/>
                  </w:rPr>
                  <w:t xml:space="preserve">1 — Muy Alto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spacing w:after="0" w:line="240" w:lineRule="auto"/>
                  <w:ind w:firstLine="0"/>
                  <w:rPr>
                    <w:sz w:val="22"/>
                    <w:szCs w:val="22"/>
                  </w:rPr>
                </w:pPr>
                <w:r w:rsidDel="00000000" w:rsidR="00000000" w:rsidRPr="00000000">
                  <w:rPr>
                    <w:sz w:val="22"/>
                    <w:szCs w:val="22"/>
                    <w:rtl w:val="0"/>
                  </w:rPr>
                  <w:t xml:space="preserve">Cifrado en tránsito y en reposo, política de privacidad clara, HTTPS en todos los endpoints, GitHub Secrets para credenciales.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C">
                <w:pPr>
                  <w:spacing w:after="0" w:line="240" w:lineRule="auto"/>
                  <w:ind w:firstLine="0"/>
                  <w:rPr>
                    <w:sz w:val="22"/>
                    <w:szCs w:val="22"/>
                  </w:rPr>
                </w:pPr>
                <w:r w:rsidDel="00000000" w:rsidR="00000000" w:rsidRPr="00000000">
                  <w:rPr>
                    <w:sz w:val="22"/>
                    <w:szCs w:val="22"/>
                    <w:rtl w:val="0"/>
                  </w:rPr>
                  <w:t xml:space="preserve">Baja adopción inicial por falta de masa crítica (sin usuarios no hay paquetes, sin paquetes no hay usuarios).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D">
                <w:pPr>
                  <w:spacing w:after="0" w:line="240" w:lineRule="auto"/>
                  <w:ind w:firstLine="0"/>
                  <w:rPr>
                    <w:sz w:val="22"/>
                    <w:szCs w:val="22"/>
                  </w:rPr>
                </w:pPr>
                <w:r w:rsidDel="00000000" w:rsidR="00000000" w:rsidRPr="00000000">
                  <w:rPr>
                    <w:sz w:val="22"/>
                    <w:szCs w:val="22"/>
                    <w:rtl w:val="0"/>
                  </w:rPr>
                  <w:t xml:space="preserve">2 — Alto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E">
                <w:pPr>
                  <w:spacing w:after="0" w:line="240" w:lineRule="auto"/>
                  <w:ind w:firstLine="0"/>
                  <w:rPr>
                    <w:sz w:val="22"/>
                    <w:szCs w:val="22"/>
                  </w:rPr>
                </w:pPr>
                <w:r w:rsidDel="00000000" w:rsidR="00000000" w:rsidRPr="00000000">
                  <w:rPr>
                    <w:sz w:val="22"/>
                    <w:szCs w:val="22"/>
                    <w:rtl w:val="0"/>
                  </w:rPr>
                  <w:t xml:space="preserve">Estrategia de lanzamiento focalizada en comunidades universitarias. Lanzamiento Beta en temporada vacacional.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F">
                <w:pPr>
                  <w:spacing w:after="0" w:line="240" w:lineRule="auto"/>
                  <w:ind w:firstLine="0"/>
                  <w:rPr>
                    <w:sz w:val="22"/>
                    <w:szCs w:val="22"/>
                  </w:rPr>
                </w:pPr>
                <w:r w:rsidDel="00000000" w:rsidR="00000000" w:rsidRPr="00000000">
                  <w:rPr>
                    <w:sz w:val="22"/>
                    <w:szCs w:val="22"/>
                    <w:rtl w:val="0"/>
                  </w:rPr>
                  <w:t xml:space="preserve">Dificultad para moderar contenido inapropiado a medida que la plataforma crece.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spacing w:after="0" w:line="240" w:lineRule="auto"/>
                  <w:ind w:firstLine="0"/>
                  <w:rPr>
                    <w:sz w:val="22"/>
                    <w:szCs w:val="22"/>
                  </w:rPr>
                </w:pPr>
                <w:r w:rsidDel="00000000" w:rsidR="00000000" w:rsidRPr="00000000">
                  <w:rPr>
                    <w:sz w:val="22"/>
                    <w:szCs w:val="22"/>
                    <w:rtl w:val="0"/>
                  </w:rPr>
                  <w:t xml:space="preserve">2 — Alto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spacing w:after="0" w:line="240" w:lineRule="auto"/>
                  <w:ind w:firstLine="0"/>
                  <w:rPr>
                    <w:sz w:val="22"/>
                    <w:szCs w:val="22"/>
                  </w:rPr>
                </w:pPr>
                <w:r w:rsidDel="00000000" w:rsidR="00000000" w:rsidRPr="00000000">
                  <w:rPr>
                    <w:sz w:val="22"/>
                    <w:szCs w:val="22"/>
                    <w:rtl w:val="0"/>
                  </w:rPr>
                  <w:t xml:space="preserve">Panel de administración escalable. Módulo de moderación con cola de reportes y registro de auditoría.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2">
                <w:pPr>
                  <w:spacing w:after="0" w:line="240" w:lineRule="auto"/>
                  <w:ind w:firstLine="0"/>
                  <w:rPr>
                    <w:sz w:val="22"/>
                    <w:szCs w:val="22"/>
                  </w:rPr>
                </w:pPr>
                <w:r w:rsidDel="00000000" w:rsidR="00000000" w:rsidRPr="00000000">
                  <w:rPr>
                    <w:sz w:val="22"/>
                    <w:szCs w:val="22"/>
                    <w:rtl w:val="0"/>
                  </w:rPr>
                  <w:t xml:space="preserve">Calificaciones falsas o manipuladas que distorsionen el sistema de reputación.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3">
                <w:pPr>
                  <w:spacing w:after="0" w:line="240" w:lineRule="auto"/>
                  <w:ind w:firstLine="0"/>
                  <w:rPr>
                    <w:sz w:val="22"/>
                    <w:szCs w:val="22"/>
                  </w:rPr>
                </w:pPr>
                <w:r w:rsidDel="00000000" w:rsidR="00000000" w:rsidRPr="00000000">
                  <w:rPr>
                    <w:sz w:val="22"/>
                    <w:szCs w:val="22"/>
                    <w:rtl w:val="0"/>
                  </w:rPr>
                  <w:t xml:space="preserve">2 — Alto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4">
                <w:pPr>
                  <w:spacing w:after="0" w:line="240" w:lineRule="auto"/>
                  <w:ind w:firstLine="0"/>
                  <w:rPr>
                    <w:sz w:val="22"/>
                    <w:szCs w:val="22"/>
                  </w:rPr>
                </w:pPr>
                <w:r w:rsidDel="00000000" w:rsidR="00000000" w:rsidRPr="00000000">
                  <w:rPr>
                    <w:sz w:val="22"/>
                    <w:szCs w:val="22"/>
                    <w:rtl w:val="0"/>
                  </w:rPr>
                  <w:t xml:space="preserve">Una calificación por par evaluador-evaluado, habilitada únicamente tras finalizar el viaje, permanente e irrevocable.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5">
                <w:pPr>
                  <w:spacing w:after="0" w:line="240" w:lineRule="auto"/>
                  <w:ind w:firstLine="0"/>
                  <w:rPr>
                    <w:sz w:val="22"/>
                    <w:szCs w:val="22"/>
                  </w:rPr>
                </w:pPr>
                <w:r w:rsidDel="00000000" w:rsidR="00000000" w:rsidRPr="00000000">
                  <w:rPr>
                    <w:sz w:val="22"/>
                    <w:szCs w:val="22"/>
                    <w:rtl w:val="0"/>
                  </w:rPr>
                  <w:t xml:space="preserve">Conflictos legales derivados de incidentes ocurridos entre usuarios durante un viaje.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6">
                <w:pPr>
                  <w:spacing w:after="0" w:line="240" w:lineRule="auto"/>
                  <w:ind w:firstLine="0"/>
                  <w:rPr>
                    <w:sz w:val="22"/>
                    <w:szCs w:val="22"/>
                  </w:rPr>
                </w:pPr>
                <w:r w:rsidDel="00000000" w:rsidR="00000000" w:rsidRPr="00000000">
                  <w:rPr>
                    <w:sz w:val="22"/>
                    <w:szCs w:val="22"/>
                    <w:rtl w:val="0"/>
                  </w:rPr>
                  <w:t xml:space="preserve">2 — Alto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spacing w:after="0" w:line="240" w:lineRule="auto"/>
                  <w:ind w:firstLine="0"/>
                  <w:rPr>
                    <w:sz w:val="22"/>
                    <w:szCs w:val="22"/>
                  </w:rPr>
                </w:pPr>
                <w:r w:rsidDel="00000000" w:rsidR="00000000" w:rsidRPr="00000000">
                  <w:rPr>
                    <w:sz w:val="22"/>
                    <w:szCs w:val="22"/>
                    <w:rtl w:val="0"/>
                  </w:rPr>
                  <w:t xml:space="preserve">Términos y condiciones claros que delimiten la responsabilidad de la plataforma. Consulta legal antes del lanzamiento.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8">
                <w:pPr>
                  <w:spacing w:after="0" w:line="240" w:lineRule="auto"/>
                  <w:ind w:firstLine="0"/>
                  <w:rPr>
                    <w:sz w:val="22"/>
                    <w:szCs w:val="22"/>
                  </w:rPr>
                </w:pPr>
                <w:r w:rsidDel="00000000" w:rsidR="00000000" w:rsidRPr="00000000">
                  <w:rPr>
                    <w:sz w:val="22"/>
                    <w:szCs w:val="22"/>
                    <w:rtl w:val="0"/>
                  </w:rPr>
                  <w:t xml:space="preserve">Dependencia de servicios de terceros (AWS) que pueden cambiar precios o condiciones.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9">
                <w:pPr>
                  <w:spacing w:after="0" w:line="240" w:lineRule="auto"/>
                  <w:ind w:firstLine="0"/>
                  <w:rPr>
                    <w:sz w:val="22"/>
                    <w:szCs w:val="22"/>
                  </w:rPr>
                </w:pPr>
                <w:r w:rsidDel="00000000" w:rsidR="00000000" w:rsidRPr="00000000">
                  <w:rPr>
                    <w:sz w:val="22"/>
                    <w:szCs w:val="22"/>
                    <w:rtl w:val="0"/>
                  </w:rPr>
                  <w:t xml:space="preserve">3 — Medio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A">
                <w:pPr>
                  <w:spacing w:after="0" w:line="240" w:lineRule="auto"/>
                  <w:ind w:firstLine="0"/>
                  <w:rPr>
                    <w:sz w:val="22"/>
                    <w:szCs w:val="22"/>
                  </w:rPr>
                </w:pPr>
                <w:r w:rsidDel="00000000" w:rsidR="00000000" w:rsidRPr="00000000">
                  <w:rPr>
                    <w:sz w:val="22"/>
                    <w:szCs w:val="22"/>
                    <w:rtl w:val="0"/>
                  </w:rPr>
                  <w:t xml:space="preserve">Buffer de riesgo del 15% en el presupuesto. Arquitectura desacoplada para facilitar migración si es necesario.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spacing w:after="0" w:line="240" w:lineRule="auto"/>
                  <w:ind w:firstLine="0"/>
                  <w:rPr>
                    <w:sz w:val="22"/>
                    <w:szCs w:val="22"/>
                  </w:rPr>
                </w:pPr>
                <w:r w:rsidDel="00000000" w:rsidR="00000000" w:rsidRPr="00000000">
                  <w:rPr>
                    <w:sz w:val="22"/>
                    <w:szCs w:val="22"/>
                    <w:rtl w:val="0"/>
                  </w:rPr>
                  <w:t xml:space="preserve">Limitaciones de presupuesto para cubrir costos de infraestructura en la nube.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spacing w:after="0" w:line="240" w:lineRule="auto"/>
                  <w:ind w:firstLine="0"/>
                  <w:rPr>
                    <w:sz w:val="22"/>
                    <w:szCs w:val="22"/>
                  </w:rPr>
                </w:pPr>
                <w:r w:rsidDel="00000000" w:rsidR="00000000" w:rsidRPr="00000000">
                  <w:rPr>
                    <w:sz w:val="22"/>
                    <w:szCs w:val="22"/>
                    <w:rtl w:val="0"/>
                  </w:rPr>
                  <w:t xml:space="preserve">5 — Muy Bajo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spacing w:after="0" w:line="240" w:lineRule="auto"/>
                  <w:ind w:firstLine="0"/>
                  <w:rPr>
                    <w:sz w:val="22"/>
                    <w:szCs w:val="22"/>
                  </w:rPr>
                </w:pPr>
                <w:r w:rsidDel="00000000" w:rsidR="00000000" w:rsidRPr="00000000">
                  <w:rPr>
                    <w:sz w:val="22"/>
                    <w:szCs w:val="22"/>
                    <w:rtl w:val="0"/>
                  </w:rPr>
                  <w:t xml:space="preserve">Infraestructura escalable (solo crece si el negocio crece). Monitoreo mensual de costos AWS.</w:t>
                </w:r>
              </w:p>
            </w:tc>
          </w:tr>
        </w:tbl>
      </w:sdtContent>
    </w:sdt>
    <w:p w:rsidR="00000000" w:rsidDel="00000000" w:rsidP="00000000" w:rsidRDefault="00000000" w:rsidRPr="00000000" w14:paraId="0000021E">
      <w:pPr>
        <w:spacing w:after="60" w:before="60" w:line="240" w:lineRule="auto"/>
        <w:ind w:firstLine="0"/>
        <w:rPr>
          <w:b w:val="1"/>
          <w:bCs w:val="1"/>
          <w:color w:val="365f91"/>
        </w:rPr>
      </w:pPr>
      <w:r w:rsidDel="00000000" w:rsidR="00000000" w:rsidRPr="00000000">
        <w:rPr>
          <w:rtl w:val="0"/>
        </w:rPr>
      </w:r>
    </w:p>
    <w:p w:rsidR="00000000" w:rsidDel="00000000" w:rsidP="00000000" w:rsidRDefault="00000000" w:rsidRPr="00000000" w14:paraId="0000021F">
      <w:pPr>
        <w:spacing w:after="60" w:before="60" w:line="240" w:lineRule="auto"/>
        <w:ind w:firstLine="0"/>
        <w:rPr>
          <w:b w:val="1"/>
          <w:bCs w:val="1"/>
          <w:color w:val="365f91"/>
        </w:rPr>
      </w:pPr>
      <w:r w:rsidDel="00000000" w:rsidR="00000000" w:rsidRPr="00000000">
        <w:rPr>
          <w:b w:val="1"/>
          <w:bCs w:val="1"/>
          <w:color w:val="365f91"/>
          <w:rtl w:val="0"/>
        </w:rPr>
        <w:t xml:space="preserve">Proceso de Gestión de Riesgos</w:t>
      </w:r>
    </w:p>
    <w:p w:rsidR="00000000" w:rsidDel="00000000" w:rsidP="00000000" w:rsidRDefault="00000000" w:rsidRPr="00000000" w14:paraId="00000220">
      <w:pPr>
        <w:numPr>
          <w:ilvl w:val="0"/>
          <w:numId w:val="17"/>
        </w:numPr>
        <w:spacing w:after="0" w:afterAutospacing="0" w:before="60" w:line="240" w:lineRule="auto"/>
        <w:ind w:left="720" w:hanging="360"/>
        <w:jc w:val="both"/>
        <w:rPr>
          <w:sz w:val="22"/>
          <w:szCs w:val="22"/>
          <w:u w:val="none"/>
        </w:rPr>
      </w:pPr>
      <w:r w:rsidDel="00000000" w:rsidR="00000000" w:rsidRPr="00000000">
        <w:rPr>
          <w:sz w:val="22"/>
          <w:szCs w:val="22"/>
          <w:rtl w:val="0"/>
        </w:rPr>
        <w:t xml:space="preserve">Los riesgos se revisan al inicio de cada sprint en el Sprint Planning.</w:t>
      </w:r>
    </w:p>
    <w:p w:rsidR="00000000" w:rsidDel="00000000" w:rsidP="00000000" w:rsidRDefault="00000000" w:rsidRPr="00000000" w14:paraId="00000221">
      <w:pPr>
        <w:numPr>
          <w:ilvl w:val="0"/>
          <w:numId w:val="17"/>
        </w:numPr>
        <w:spacing w:after="0" w:afterAutospacing="0" w:before="0" w:beforeAutospacing="0" w:line="240" w:lineRule="auto"/>
        <w:ind w:left="720" w:hanging="360"/>
        <w:jc w:val="both"/>
        <w:rPr>
          <w:sz w:val="22"/>
          <w:szCs w:val="22"/>
          <w:u w:val="none"/>
        </w:rPr>
      </w:pPr>
      <w:r w:rsidDel="00000000" w:rsidR="00000000" w:rsidRPr="00000000">
        <w:rPr>
          <w:sz w:val="22"/>
          <w:szCs w:val="22"/>
          <w:rtl w:val="0"/>
        </w:rPr>
        <w:t xml:space="preserve">Nuevos riesgos identificados se documentan en el registro de riesgos con nivel de impacto y mitigación.</w:t>
      </w:r>
    </w:p>
    <w:p w:rsidR="00000000" w:rsidDel="00000000" w:rsidP="00000000" w:rsidRDefault="00000000" w:rsidRPr="00000000" w14:paraId="00000222">
      <w:pPr>
        <w:numPr>
          <w:ilvl w:val="0"/>
          <w:numId w:val="17"/>
        </w:numPr>
        <w:spacing w:after="60" w:before="0" w:beforeAutospacing="0" w:line="240" w:lineRule="auto"/>
        <w:ind w:left="720" w:hanging="360"/>
        <w:jc w:val="both"/>
        <w:rPr>
          <w:sz w:val="22"/>
          <w:szCs w:val="22"/>
          <w:u w:val="none"/>
        </w:rPr>
      </w:pPr>
      <w:r w:rsidDel="00000000" w:rsidR="00000000" w:rsidRPr="00000000">
        <w:rPr>
          <w:sz w:val="22"/>
          <w:szCs w:val="22"/>
          <w:rtl w:val="0"/>
        </w:rPr>
        <w:t xml:space="preserve">El Product Owner es responsable de la gestión de riesgos estratégicos; el Scrum Master gestiona los riesgos operativos del equipo.</w:t>
      </w:r>
    </w:p>
    <w:p w:rsidR="00000000" w:rsidDel="00000000" w:rsidP="00000000" w:rsidRDefault="00000000" w:rsidRPr="00000000" w14:paraId="00000223">
      <w:pPr>
        <w:spacing w:after="60" w:before="60" w:line="240" w:lineRule="auto"/>
        <w:ind w:firstLine="0"/>
        <w:rPr>
          <w:b w:val="1"/>
          <w:bCs w:val="1"/>
          <w:color w:val="365f91"/>
        </w:rPr>
      </w:pPr>
      <w:r w:rsidDel="00000000" w:rsidR="00000000" w:rsidRPr="00000000">
        <w:rPr>
          <w:rtl w:val="0"/>
        </w:rPr>
      </w:r>
    </w:p>
    <w:p w:rsidR="00000000" w:rsidDel="00000000" w:rsidP="00000000" w:rsidRDefault="00000000" w:rsidRPr="00000000" w14:paraId="00000224">
      <w:pPr>
        <w:pStyle w:val="Heading2"/>
        <w:spacing w:after="280" w:before="280" w:line="240" w:lineRule="auto"/>
        <w:ind w:hanging="2"/>
        <w:jc w:val="both"/>
        <w:rPr>
          <w:color w:val="365f91"/>
          <w:sz w:val="26"/>
          <w:szCs w:val="26"/>
        </w:rPr>
      </w:pPr>
      <w:bookmarkStart w:colFirst="0" w:colLast="0" w:name="_heading=h.e9x65tu7g0je" w:id="14"/>
      <w:bookmarkEnd w:id="14"/>
      <w:r w:rsidDel="00000000" w:rsidR="00000000" w:rsidRPr="00000000">
        <w:rPr>
          <w:color w:val="365f91"/>
          <w:sz w:val="26"/>
          <w:szCs w:val="26"/>
          <w:rtl w:val="0"/>
        </w:rPr>
        <w:t xml:space="preserve">Plan de gestión de adquisiciones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2"/>
          <w:szCs w:val="22"/>
        </w:rPr>
      </w:pPr>
      <w:r w:rsidDel="00000000" w:rsidR="00000000" w:rsidRPr="00000000">
        <w:rPr>
          <w:sz w:val="22"/>
          <w:szCs w:val="22"/>
          <w:rtl w:val="0"/>
        </w:rPr>
        <w:t xml:space="preserve">El plan de adquisiciones establece los procedimientos para contratar los bienes y servicios externos necesarios para el proyecto VibeTribe.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color w:val="2e5b9a"/>
          <w:sz w:val="22"/>
          <w:szCs w:val="22"/>
        </w:rPr>
      </w:pPr>
      <w:r w:rsidDel="00000000" w:rsidR="00000000" w:rsidRPr="00000000">
        <w:rPr>
          <w:b w:val="1"/>
          <w:bCs w:val="1"/>
          <w:color w:val="365f91"/>
          <w:rtl w:val="0"/>
        </w:rPr>
        <w:t xml:space="preserve">Adquisiciones Planificadas</w:t>
      </w:r>
      <w:r w:rsidDel="00000000" w:rsidR="00000000" w:rsidRPr="00000000">
        <w:rPr>
          <w:rtl w:val="0"/>
        </w:rPr>
      </w:r>
    </w:p>
    <w:sdt>
      <w:sdtPr>
        <w:lock w:val="contentLocked"/>
        <w:id w:val="-42634581"/>
        <w:tag w:val="goog_rdk_10"/>
      </w:sdtPr>
      <w:sdtContent>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000"/>
            <w:gridCol w:w="2860"/>
            <w:tblGridChange w:id="0">
              <w:tblGrid>
                <w:gridCol w:w="2500"/>
                <w:gridCol w:w="2000"/>
                <w:gridCol w:w="20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27">
                <w:pPr>
                  <w:spacing w:after="0" w:line="240" w:lineRule="auto"/>
                  <w:ind w:firstLine="0"/>
                  <w:jc w:val="center"/>
                  <w:rPr/>
                </w:pPr>
                <w:r w:rsidDel="00000000" w:rsidR="00000000" w:rsidRPr="00000000">
                  <w:rPr>
                    <w:b w:val="1"/>
                    <w:bCs w:val="1"/>
                    <w:color w:val="ffffff"/>
                    <w:rtl w:val="0"/>
                  </w:rPr>
                  <w:t xml:space="preserve">Servicio / Producto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28">
                <w:pPr>
                  <w:spacing w:after="0" w:line="240" w:lineRule="auto"/>
                  <w:ind w:firstLine="0"/>
                  <w:jc w:val="center"/>
                  <w:rPr/>
                </w:pPr>
                <w:r w:rsidDel="00000000" w:rsidR="00000000" w:rsidRPr="00000000">
                  <w:rPr>
                    <w:b w:val="1"/>
                    <w:bCs w:val="1"/>
                    <w:color w:val="ffffff"/>
                    <w:rtl w:val="0"/>
                  </w:rPr>
                  <w:t xml:space="preserve">Proveedor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29">
                <w:pPr>
                  <w:spacing w:after="0" w:line="240" w:lineRule="auto"/>
                  <w:ind w:firstLine="0"/>
                  <w:jc w:val="center"/>
                  <w:rPr/>
                </w:pPr>
                <w:r w:rsidDel="00000000" w:rsidR="00000000" w:rsidRPr="00000000">
                  <w:rPr>
                    <w:b w:val="1"/>
                    <w:bCs w:val="1"/>
                    <w:color w:val="ffffff"/>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2A">
                <w:pPr>
                  <w:spacing w:after="0" w:line="240" w:lineRule="auto"/>
                  <w:ind w:firstLine="0"/>
                  <w:jc w:val="center"/>
                  <w:rPr/>
                </w:pPr>
                <w:r w:rsidDel="00000000" w:rsidR="00000000" w:rsidRPr="00000000">
                  <w:rPr>
                    <w:b w:val="1"/>
                    <w:bCs w:val="1"/>
                    <w:color w:val="ffffff"/>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spacing w:after="0" w:line="240" w:lineRule="auto"/>
                  <w:ind w:firstLine="0"/>
                  <w:rPr>
                    <w:sz w:val="22"/>
                    <w:szCs w:val="22"/>
                  </w:rPr>
                </w:pPr>
                <w:r w:rsidDel="00000000" w:rsidR="00000000" w:rsidRPr="00000000">
                  <w:rPr>
                    <w:sz w:val="22"/>
                    <w:szCs w:val="22"/>
                    <w:rtl w:val="0"/>
                  </w:rPr>
                  <w:t xml:space="preserve">Infraestructura Cloud (RDS, S3, EC2/ECS)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spacing w:after="0" w:line="240" w:lineRule="auto"/>
                  <w:ind w:firstLine="0"/>
                  <w:rPr>
                    <w:sz w:val="22"/>
                    <w:szCs w:val="22"/>
                  </w:rPr>
                </w:pPr>
                <w:r w:rsidDel="00000000" w:rsidR="00000000" w:rsidRPr="00000000">
                  <w:rPr>
                    <w:sz w:val="22"/>
                    <w:szCs w:val="22"/>
                    <w:rtl w:val="0"/>
                  </w:rPr>
                  <w:t xml:space="preserve">Amazon Web Services (AWS)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spacing w:after="0" w:line="240" w:lineRule="auto"/>
                  <w:ind w:firstLine="0"/>
                  <w:rPr>
                    <w:sz w:val="22"/>
                    <w:szCs w:val="22"/>
                  </w:rPr>
                </w:pPr>
                <w:r w:rsidDel="00000000" w:rsidR="00000000" w:rsidRPr="00000000">
                  <w:rPr>
                    <w:sz w:val="22"/>
                    <w:szCs w:val="22"/>
                    <w:rtl w:val="0"/>
                  </w:rPr>
                  <w:t xml:space="preserve">SaaS / Cloud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E">
                <w:pPr>
                  <w:spacing w:after="0" w:line="240" w:lineRule="auto"/>
                  <w:ind w:firstLine="0"/>
                  <w:rPr>
                    <w:sz w:val="22"/>
                    <w:szCs w:val="22"/>
                  </w:rPr>
                </w:pPr>
                <w:r w:rsidDel="00000000" w:rsidR="00000000" w:rsidRPr="00000000">
                  <w:rPr>
                    <w:sz w:val="22"/>
                    <w:szCs w:val="22"/>
                    <w:rtl w:val="0"/>
                  </w:rPr>
                  <w:t xml:space="preserve">Disponibilidad, escalabilidad y seguridad. 15% del presupuesto.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F">
                <w:pPr>
                  <w:spacing w:after="0" w:line="240" w:lineRule="auto"/>
                  <w:ind w:firstLine="0"/>
                  <w:rPr>
                    <w:sz w:val="22"/>
                    <w:szCs w:val="22"/>
                  </w:rPr>
                </w:pPr>
                <w:r w:rsidDel="00000000" w:rsidR="00000000" w:rsidRPr="00000000">
                  <w:rPr>
                    <w:sz w:val="22"/>
                    <w:szCs w:val="22"/>
                    <w:rtl w:val="0"/>
                  </w:rPr>
                  <w:t xml:space="preserve">Autenticación (Better Auth)</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0">
                <w:pPr>
                  <w:spacing w:after="0" w:line="240" w:lineRule="auto"/>
                  <w:ind w:firstLine="0"/>
                  <w:rPr>
                    <w:sz w:val="22"/>
                    <w:szCs w:val="22"/>
                  </w:rPr>
                </w:pPr>
                <w:r w:rsidDel="00000000" w:rsidR="00000000" w:rsidRPr="00000000">
                  <w:rPr>
                    <w:sz w:val="22"/>
                    <w:szCs w:val="22"/>
                    <w:rtl w:val="0"/>
                  </w:rPr>
                  <w:t xml:space="preserve">Better Auth</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1">
                <w:pPr>
                  <w:spacing w:after="0" w:line="240" w:lineRule="auto"/>
                  <w:ind w:firstLine="0"/>
                  <w:rPr>
                    <w:sz w:val="22"/>
                    <w:szCs w:val="22"/>
                  </w:rPr>
                </w:pPr>
                <w:r w:rsidDel="00000000" w:rsidR="00000000" w:rsidRPr="00000000">
                  <w:rPr>
                    <w:sz w:val="22"/>
                    <w:szCs w:val="22"/>
                    <w:rtl w:val="0"/>
                  </w:rPr>
                  <w:t xml:space="preserve">OSS / SaaS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2">
                <w:pPr>
                  <w:spacing w:after="0" w:line="240" w:lineRule="auto"/>
                  <w:ind w:firstLine="0"/>
                  <w:rPr>
                    <w:sz w:val="22"/>
                    <w:szCs w:val="22"/>
                  </w:rPr>
                </w:pPr>
                <w:r w:rsidDel="00000000" w:rsidR="00000000" w:rsidRPr="00000000">
                  <w:rPr>
                    <w:sz w:val="22"/>
                    <w:szCs w:val="22"/>
                    <w:rtl w:val="0"/>
                  </w:rPr>
                  <w:t xml:space="preserve">Gestión segura de sesiones, hashing de contraseñas y OAuth 2.0.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spacing w:after="0" w:line="240" w:lineRule="auto"/>
                  <w:ind w:firstLine="0"/>
                  <w:rPr>
                    <w:sz w:val="22"/>
                    <w:szCs w:val="22"/>
                  </w:rPr>
                </w:pPr>
                <w:r w:rsidDel="00000000" w:rsidR="00000000" w:rsidRPr="00000000">
                  <w:rPr>
                    <w:sz w:val="22"/>
                    <w:szCs w:val="22"/>
                    <w:rtl w:val="0"/>
                  </w:rPr>
                  <w:t xml:space="preserve">Gestión de backlog (Linear)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spacing w:after="0" w:line="240" w:lineRule="auto"/>
                  <w:ind w:firstLine="0"/>
                  <w:rPr>
                    <w:sz w:val="22"/>
                    <w:szCs w:val="22"/>
                  </w:rPr>
                </w:pPr>
                <w:r w:rsidDel="00000000" w:rsidR="00000000" w:rsidRPr="00000000">
                  <w:rPr>
                    <w:sz w:val="22"/>
                    <w:szCs w:val="22"/>
                    <w:rtl w:val="0"/>
                  </w:rPr>
                  <w:t xml:space="preserve">Linear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spacing w:after="0" w:line="240" w:lineRule="auto"/>
                  <w:ind w:firstLine="0"/>
                  <w:rPr>
                    <w:sz w:val="22"/>
                    <w:szCs w:val="22"/>
                  </w:rPr>
                </w:pPr>
                <w:r w:rsidDel="00000000" w:rsidR="00000000" w:rsidRPr="00000000">
                  <w:rPr>
                    <w:sz w:val="22"/>
                    <w:szCs w:val="22"/>
                    <w:rtl w:val="0"/>
                  </w:rPr>
                  <w:t xml:space="preserve">SaaS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spacing w:after="0" w:line="240" w:lineRule="auto"/>
                  <w:ind w:firstLine="0"/>
                  <w:rPr>
                    <w:sz w:val="22"/>
                    <w:szCs w:val="22"/>
                  </w:rPr>
                </w:pPr>
                <w:r w:rsidDel="00000000" w:rsidR="00000000" w:rsidRPr="00000000">
                  <w:rPr>
                    <w:sz w:val="22"/>
                    <w:szCs w:val="22"/>
                    <w:rtl w:val="0"/>
                  </w:rPr>
                  <w:t xml:space="preserve">Gestión de sprints, seguimiento de historias de usuario y burndown charts.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7">
                <w:pPr>
                  <w:spacing w:after="0" w:line="240" w:lineRule="auto"/>
                  <w:ind w:firstLine="0"/>
                  <w:rPr>
                    <w:sz w:val="22"/>
                    <w:szCs w:val="22"/>
                  </w:rPr>
                </w:pPr>
                <w:r w:rsidDel="00000000" w:rsidR="00000000" w:rsidRPr="00000000">
                  <w:rPr>
                    <w:sz w:val="22"/>
                    <w:szCs w:val="22"/>
                    <w:rtl w:val="0"/>
                  </w:rPr>
                  <w:t xml:space="preserve">Diseño UX/UI (Figma)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8">
                <w:pPr>
                  <w:spacing w:after="0" w:line="240" w:lineRule="auto"/>
                  <w:ind w:firstLine="0"/>
                  <w:rPr>
                    <w:sz w:val="22"/>
                    <w:szCs w:val="22"/>
                  </w:rPr>
                </w:pPr>
                <w:r w:rsidDel="00000000" w:rsidR="00000000" w:rsidRPr="00000000">
                  <w:rPr>
                    <w:sz w:val="22"/>
                    <w:szCs w:val="22"/>
                    <w:rtl w:val="0"/>
                  </w:rPr>
                  <w:t xml:space="preserve">Figma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9">
                <w:pPr>
                  <w:spacing w:after="0" w:line="240" w:lineRule="auto"/>
                  <w:ind w:firstLine="0"/>
                  <w:rPr>
                    <w:sz w:val="22"/>
                    <w:szCs w:val="22"/>
                  </w:rPr>
                </w:pPr>
                <w:r w:rsidDel="00000000" w:rsidR="00000000" w:rsidRPr="00000000">
                  <w:rPr>
                    <w:sz w:val="22"/>
                    <w:szCs w:val="22"/>
                    <w:rtl w:val="0"/>
                  </w:rPr>
                  <w:t xml:space="preserve">SaaS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A">
                <w:pPr>
                  <w:spacing w:after="0" w:line="240" w:lineRule="auto"/>
                  <w:ind w:firstLine="0"/>
                  <w:rPr>
                    <w:sz w:val="22"/>
                    <w:szCs w:val="22"/>
                  </w:rPr>
                </w:pPr>
                <w:r w:rsidDel="00000000" w:rsidR="00000000" w:rsidRPr="00000000">
                  <w:rPr>
                    <w:sz w:val="22"/>
                    <w:szCs w:val="22"/>
                    <w:rtl w:val="0"/>
                  </w:rPr>
                  <w:t xml:space="preserve">Prototipado de wireframes y flujos de usuario.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spacing w:after="0" w:line="240" w:lineRule="auto"/>
                  <w:ind w:firstLine="0"/>
                  <w:rPr>
                    <w:sz w:val="22"/>
                    <w:szCs w:val="22"/>
                  </w:rPr>
                </w:pPr>
                <w:r w:rsidDel="00000000" w:rsidR="00000000" w:rsidRPr="00000000">
                  <w:rPr>
                    <w:sz w:val="22"/>
                    <w:szCs w:val="22"/>
                    <w:rtl w:val="0"/>
                  </w:rPr>
                  <w:t xml:space="preserve">Control de versiones (GitHub)</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spacing w:after="0" w:line="240" w:lineRule="auto"/>
                  <w:ind w:firstLine="0"/>
                  <w:rPr>
                    <w:sz w:val="22"/>
                    <w:szCs w:val="22"/>
                  </w:rPr>
                </w:pPr>
                <w:r w:rsidDel="00000000" w:rsidR="00000000" w:rsidRPr="00000000">
                  <w:rPr>
                    <w:sz w:val="22"/>
                    <w:szCs w:val="22"/>
                    <w:rtl w:val="0"/>
                  </w:rPr>
                  <w:t xml:space="preserve">GitHub (Microsoft)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spacing w:after="0" w:line="240" w:lineRule="auto"/>
                  <w:ind w:firstLine="0"/>
                  <w:rPr>
                    <w:sz w:val="22"/>
                    <w:szCs w:val="22"/>
                  </w:rPr>
                </w:pPr>
                <w:r w:rsidDel="00000000" w:rsidR="00000000" w:rsidRPr="00000000">
                  <w:rPr>
                    <w:sz w:val="22"/>
                    <w:szCs w:val="22"/>
                    <w:rtl w:val="0"/>
                  </w:rPr>
                  <w:t xml:space="preserve">SaaS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spacing w:after="0" w:line="240" w:lineRule="auto"/>
                  <w:ind w:firstLine="0"/>
                  <w:rPr>
                    <w:sz w:val="22"/>
                    <w:szCs w:val="22"/>
                  </w:rPr>
                </w:pPr>
                <w:r w:rsidDel="00000000" w:rsidR="00000000" w:rsidRPr="00000000">
                  <w:rPr>
                    <w:sz w:val="22"/>
                    <w:szCs w:val="22"/>
                    <w:rtl w:val="0"/>
                  </w:rPr>
                  <w:t xml:space="preserve">Control de versiones, CI/CD con GitHub Actions y gestión de ramas.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F">
                <w:pPr>
                  <w:spacing w:after="0" w:line="240" w:lineRule="auto"/>
                  <w:ind w:firstLine="0"/>
                  <w:rPr>
                    <w:sz w:val="22"/>
                    <w:szCs w:val="22"/>
                  </w:rPr>
                </w:pPr>
                <w:r w:rsidDel="00000000" w:rsidR="00000000" w:rsidRPr="00000000">
                  <w:rPr>
                    <w:sz w:val="22"/>
                    <w:szCs w:val="22"/>
                    <w:rtl w:val="0"/>
                  </w:rPr>
                  <w:t xml:space="preserve">Pruebas de API (Postman)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0">
                <w:pPr>
                  <w:spacing w:after="0" w:line="240" w:lineRule="auto"/>
                  <w:ind w:firstLine="0"/>
                  <w:rPr>
                    <w:sz w:val="22"/>
                    <w:szCs w:val="22"/>
                  </w:rPr>
                </w:pPr>
                <w:r w:rsidDel="00000000" w:rsidR="00000000" w:rsidRPr="00000000">
                  <w:rPr>
                    <w:sz w:val="22"/>
                    <w:szCs w:val="22"/>
                    <w:rtl w:val="0"/>
                  </w:rPr>
                  <w:t xml:space="preserve">Postman</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1">
                <w:pPr>
                  <w:spacing w:after="0" w:line="240" w:lineRule="auto"/>
                  <w:ind w:firstLine="0"/>
                  <w:rPr>
                    <w:sz w:val="22"/>
                    <w:szCs w:val="22"/>
                  </w:rPr>
                </w:pPr>
                <w:r w:rsidDel="00000000" w:rsidR="00000000" w:rsidRPr="00000000">
                  <w:rPr>
                    <w:sz w:val="22"/>
                    <w:szCs w:val="22"/>
                    <w:rtl w:val="0"/>
                  </w:rPr>
                  <w:t xml:space="preserve">SaaS / OSS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2">
                <w:pPr>
                  <w:spacing w:after="0" w:line="240" w:lineRule="auto"/>
                  <w:ind w:firstLine="0"/>
                  <w:rPr>
                    <w:sz w:val="22"/>
                    <w:szCs w:val="22"/>
                  </w:rPr>
                </w:pPr>
                <w:r w:rsidDel="00000000" w:rsidR="00000000" w:rsidRPr="00000000">
                  <w:rPr>
                    <w:sz w:val="22"/>
                    <w:szCs w:val="22"/>
                    <w:rtl w:val="0"/>
                  </w:rPr>
                  <w:t xml:space="preserve">Documentación y pruebas de la API REST.</w:t>
                </w:r>
              </w:p>
            </w:tc>
          </w:tr>
        </w:tbl>
      </w:sdtContent>
    </w:sdt>
    <w:p w:rsidR="00000000" w:rsidDel="00000000" w:rsidP="00000000" w:rsidRDefault="00000000" w:rsidRPr="00000000" w14:paraId="00000243">
      <w:pPr>
        <w:spacing w:after="60" w:before="60" w:line="240" w:lineRule="auto"/>
        <w:ind w:firstLine="0"/>
        <w:rPr>
          <w:b w:val="1"/>
          <w:bCs w:val="1"/>
          <w:color w:val="365f91"/>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280" w:before="280" w:line="240" w:lineRule="auto"/>
        <w:ind w:left="0" w:hanging="2"/>
        <w:rPr>
          <w:b w:val="1"/>
          <w:bCs w:val="1"/>
          <w:color w:val="365f91"/>
        </w:rPr>
      </w:pPr>
      <w:bookmarkStart w:colFirst="0" w:colLast="0" w:name="_heading=h.d0j4lot7844g" w:id="15"/>
      <w:bookmarkEnd w:id="15"/>
      <w:r w:rsidDel="00000000" w:rsidR="00000000" w:rsidRPr="00000000">
        <w:rPr>
          <w:b w:val="1"/>
          <w:bCs w:val="1"/>
          <w:color w:val="365f91"/>
          <w:rtl w:val="0"/>
        </w:rPr>
        <w:t xml:space="preserve">Restricciones y Consideraciones</w:t>
      </w:r>
    </w:p>
    <w:p w:rsidR="00000000" w:rsidDel="00000000" w:rsidP="00000000" w:rsidRDefault="00000000" w:rsidRPr="00000000" w14:paraId="00000245">
      <w:pPr>
        <w:numPr>
          <w:ilvl w:val="0"/>
          <w:numId w:val="14"/>
        </w:numPr>
        <w:pBdr>
          <w:top w:space="0" w:sz="0" w:val="nil"/>
          <w:left w:space="0" w:sz="0" w:val="nil"/>
          <w:bottom w:space="0" w:sz="0" w:val="nil"/>
          <w:right w:space="0" w:sz="0" w:val="nil"/>
          <w:between w:space="0" w:sz="0" w:val="nil"/>
        </w:pBdr>
        <w:spacing w:after="0" w:afterAutospacing="0" w:before="280" w:line="240" w:lineRule="auto"/>
        <w:ind w:left="720" w:hanging="360"/>
        <w:jc w:val="both"/>
        <w:rPr>
          <w:sz w:val="22"/>
          <w:szCs w:val="22"/>
        </w:rPr>
      </w:pPr>
      <w:bookmarkStart w:colFirst="0" w:colLast="0" w:name="_heading=h.r243zoqu9cwr" w:id="16"/>
      <w:bookmarkEnd w:id="16"/>
      <w:r w:rsidDel="00000000" w:rsidR="00000000" w:rsidRPr="00000000">
        <w:rPr>
          <w:sz w:val="22"/>
          <w:szCs w:val="22"/>
          <w:rtl w:val="0"/>
        </w:rPr>
        <w:t xml:space="preserve">Los costos operativos de infraestructura cloud deben mantenerse dentro del 15% del presupuesto total.</w:t>
      </w:r>
    </w:p>
    <w:p w:rsidR="00000000" w:rsidDel="00000000" w:rsidP="00000000" w:rsidRDefault="00000000" w:rsidRPr="00000000" w14:paraId="00000246">
      <w:pPr>
        <w:numPr>
          <w:ilvl w:val="0"/>
          <w:numId w:val="14"/>
        </w:numPr>
        <w:pBdr>
          <w:top w:space="0" w:sz="0" w:val="nil"/>
          <w:left w:space="0" w:sz="0" w:val="nil"/>
          <w:bottom w:space="0" w:sz="0" w:val="nil"/>
          <w:right w:space="0" w:sz="0" w:val="nil"/>
          <w:between w:space="0" w:sz="0" w:val="nil"/>
        </w:pBdr>
        <w:spacing w:after="0" w:afterAutospacing="0" w:before="0" w:beforeAutospacing="0" w:line="240" w:lineRule="auto"/>
        <w:ind w:left="720" w:hanging="360"/>
        <w:jc w:val="both"/>
        <w:rPr>
          <w:sz w:val="22"/>
          <w:szCs w:val="22"/>
        </w:rPr>
      </w:pPr>
      <w:bookmarkStart w:colFirst="0" w:colLast="0" w:name="_heading=h.b5szsnfxfmcr" w:id="17"/>
      <w:bookmarkEnd w:id="17"/>
      <w:r w:rsidDel="00000000" w:rsidR="00000000" w:rsidRPr="00000000">
        <w:rPr>
          <w:sz w:val="22"/>
          <w:szCs w:val="22"/>
          <w:rtl w:val="0"/>
        </w:rPr>
        <w:t xml:space="preserve">Las credenciales de acceso a servicios de terceros se gestionan mediante variables de entorno y GitHub Secrets, nunca en código fuente.</w:t>
      </w:r>
    </w:p>
    <w:p w:rsidR="00000000" w:rsidDel="00000000" w:rsidP="00000000" w:rsidRDefault="00000000" w:rsidRPr="00000000" w14:paraId="00000247">
      <w:pPr>
        <w:numPr>
          <w:ilvl w:val="0"/>
          <w:numId w:val="14"/>
        </w:numPr>
        <w:pBdr>
          <w:top w:space="0" w:sz="0" w:val="nil"/>
          <w:left w:space="0" w:sz="0" w:val="nil"/>
          <w:bottom w:space="0" w:sz="0" w:val="nil"/>
          <w:right w:space="0" w:sz="0" w:val="nil"/>
          <w:between w:space="0" w:sz="0" w:val="nil"/>
        </w:pBdr>
        <w:spacing w:after="0" w:afterAutospacing="0" w:before="0" w:beforeAutospacing="0" w:line="240" w:lineRule="auto"/>
        <w:ind w:left="720" w:hanging="360"/>
        <w:jc w:val="both"/>
        <w:rPr>
          <w:sz w:val="22"/>
          <w:szCs w:val="22"/>
        </w:rPr>
      </w:pPr>
      <w:bookmarkStart w:colFirst="0" w:colLast="0" w:name="_heading=h.ti5xzvg5n483" w:id="18"/>
      <w:bookmarkEnd w:id="18"/>
      <w:r w:rsidDel="00000000" w:rsidR="00000000" w:rsidRPr="00000000">
        <w:rPr>
          <w:sz w:val="22"/>
          <w:szCs w:val="22"/>
          <w:rtl w:val="0"/>
        </w:rPr>
        <w:t xml:space="preserve">Se monitorea mensualmente el costo de servicios AWS para detectar desviaciones presupuestarias.</w:t>
      </w:r>
    </w:p>
    <w:p w:rsidR="00000000" w:rsidDel="00000000" w:rsidP="00000000" w:rsidRDefault="00000000" w:rsidRPr="00000000" w14:paraId="00000248">
      <w:pPr>
        <w:numPr>
          <w:ilvl w:val="0"/>
          <w:numId w:val="14"/>
        </w:numPr>
        <w:pBdr>
          <w:top w:space="0" w:sz="0" w:val="nil"/>
          <w:left w:space="0" w:sz="0" w:val="nil"/>
          <w:bottom w:space="0" w:sz="0" w:val="nil"/>
          <w:right w:space="0" w:sz="0" w:val="nil"/>
          <w:between w:space="0" w:sz="0" w:val="nil"/>
        </w:pBdr>
        <w:spacing w:after="280" w:before="0" w:beforeAutospacing="0" w:line="240" w:lineRule="auto"/>
        <w:ind w:left="720" w:hanging="360"/>
        <w:jc w:val="both"/>
        <w:rPr>
          <w:sz w:val="22"/>
          <w:szCs w:val="22"/>
        </w:rPr>
      </w:pPr>
      <w:bookmarkStart w:colFirst="0" w:colLast="0" w:name="_heading=h.chdwfxs19ip" w:id="19"/>
      <w:bookmarkEnd w:id="19"/>
      <w:r w:rsidDel="00000000" w:rsidR="00000000" w:rsidRPr="00000000">
        <w:rPr>
          <w:sz w:val="22"/>
          <w:szCs w:val="22"/>
          <w:rtl w:val="0"/>
        </w:rPr>
        <w:t xml:space="preserve">Ante cambios en precios o condiciones de AWS, se activará el buffer de riesgo del 15% y se evaluará arquitectura de contingencia.</w:t>
        <w:br w:type="textWrapping"/>
        <w:br w:type="textWrapping"/>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280" w:before="280" w:line="240" w:lineRule="auto"/>
        <w:ind w:left="720" w:firstLine="0"/>
        <w:jc w:val="both"/>
        <w:rPr>
          <w:sz w:val="22"/>
          <w:szCs w:val="22"/>
        </w:rPr>
      </w:pPr>
      <w:bookmarkStart w:colFirst="0" w:colLast="0" w:name="_heading=h.3cg4n8yjy5r" w:id="20"/>
      <w:bookmarkEnd w:id="20"/>
      <w:r w:rsidDel="00000000" w:rsidR="00000000" w:rsidRPr="00000000">
        <w:rPr>
          <w:rtl w:val="0"/>
        </w:rPr>
      </w:r>
    </w:p>
    <w:p w:rsidR="00000000" w:rsidDel="00000000" w:rsidP="00000000" w:rsidRDefault="00000000" w:rsidRPr="00000000" w14:paraId="0000024A">
      <w:pPr>
        <w:pStyle w:val="Heading2"/>
        <w:spacing w:after="280" w:before="280" w:line="240" w:lineRule="auto"/>
        <w:ind w:hanging="2"/>
        <w:rPr>
          <w:color w:val="365f91"/>
          <w:sz w:val="26"/>
          <w:szCs w:val="26"/>
        </w:rPr>
      </w:pPr>
      <w:bookmarkStart w:colFirst="0" w:colLast="0" w:name="_heading=h.lnxbz9" w:id="21"/>
      <w:bookmarkEnd w:id="21"/>
      <w:r w:rsidDel="00000000" w:rsidR="00000000" w:rsidRPr="00000000">
        <w:rPr>
          <w:color w:val="365f91"/>
          <w:sz w:val="26"/>
          <w:szCs w:val="26"/>
          <w:rtl w:val="0"/>
        </w:rPr>
        <w:t xml:space="preserve">Plan de gestión de los interesados</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line="240" w:lineRule="auto"/>
        <w:ind w:left="1" w:hanging="3"/>
        <w:jc w:val="both"/>
        <w:rPr>
          <w:color w:val="000000"/>
          <w:sz w:val="22"/>
          <w:szCs w:val="22"/>
        </w:rPr>
      </w:pPr>
      <w:r w:rsidDel="00000000" w:rsidR="00000000" w:rsidRPr="00000000">
        <w:rPr>
          <w:sz w:val="22"/>
          <w:szCs w:val="22"/>
          <w:rtl w:val="0"/>
        </w:rPr>
        <w:t xml:space="preserve">El plan de gestión de interesados identifica a todas las partes involucradas o afectadas por el proyecto VibeTribe y establece estrategias de comunicación y compromiso con cada grupo.</w:t>
      </w:r>
      <w:r w:rsidDel="00000000" w:rsidR="00000000" w:rsidRPr="00000000">
        <w:rPr>
          <w:rtl w:val="0"/>
        </w:rPr>
      </w:r>
    </w:p>
    <w:p w:rsidR="00000000" w:rsidDel="00000000" w:rsidP="00000000" w:rsidRDefault="00000000" w:rsidRPr="00000000" w14:paraId="0000024C">
      <w:pPr>
        <w:ind w:left="0" w:hanging="2"/>
        <w:rPr/>
      </w:pPr>
      <w:r w:rsidDel="00000000" w:rsidR="00000000" w:rsidRPr="00000000">
        <w:rPr>
          <w:rtl w:val="0"/>
        </w:rPr>
      </w:r>
    </w:p>
    <w:p w:rsidR="00000000" w:rsidDel="00000000" w:rsidP="00000000" w:rsidRDefault="00000000" w:rsidRPr="00000000" w14:paraId="0000024D">
      <w:pPr>
        <w:spacing w:after="60" w:before="60" w:line="240" w:lineRule="auto"/>
        <w:ind w:firstLine="0"/>
        <w:rPr>
          <w:sz w:val="20"/>
          <w:szCs w:val="20"/>
        </w:rPr>
      </w:pPr>
      <w:r w:rsidDel="00000000" w:rsidR="00000000" w:rsidRPr="00000000">
        <w:rPr>
          <w:rtl w:val="0"/>
        </w:rPr>
      </w:r>
    </w:p>
    <w:sdt>
      <w:sdtPr>
        <w:lock w:val="contentLocked"/>
        <w:id w:val="460652446"/>
        <w:tag w:val="goog_rdk_11"/>
      </w:sdtPr>
      <w:sdtContent>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400"/>
            <w:gridCol w:w="2560"/>
            <w:tblGridChange w:id="0">
              <w:tblGrid>
                <w:gridCol w:w="2400"/>
                <w:gridCol w:w="2000"/>
                <w:gridCol w:w="24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4E">
                <w:pPr>
                  <w:spacing w:after="0" w:line="240" w:lineRule="auto"/>
                  <w:ind w:firstLine="0"/>
                  <w:jc w:val="center"/>
                  <w:rPr/>
                </w:pPr>
                <w:r w:rsidDel="00000000" w:rsidR="00000000" w:rsidRPr="00000000">
                  <w:rPr>
                    <w:b w:val="1"/>
                    <w:bCs w:val="1"/>
                    <w:color w:val="ffffff"/>
                    <w:rtl w:val="0"/>
                  </w:rPr>
                  <w:t xml:space="preserve">Nombre / 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4F">
                <w:pPr>
                  <w:spacing w:after="0" w:line="240" w:lineRule="auto"/>
                  <w:ind w:firstLine="0"/>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50">
                <w:pPr>
                  <w:spacing w:after="0" w:line="240" w:lineRule="auto"/>
                  <w:ind w:firstLine="0"/>
                  <w:jc w:val="center"/>
                  <w:rPr/>
                </w:pPr>
                <w:r w:rsidDel="00000000" w:rsidR="00000000" w:rsidRPr="00000000">
                  <w:rPr>
                    <w:b w:val="1"/>
                    <w:bCs w:val="1"/>
                    <w:color w:val="ffffff"/>
                    <w:rtl w:val="0"/>
                  </w:rPr>
                  <w:t xml:space="preserve">Organización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51">
                <w:pPr>
                  <w:spacing w:after="0" w:line="240" w:lineRule="auto"/>
                  <w:ind w:firstLine="0"/>
                  <w:jc w:val="center"/>
                  <w:rPr/>
                </w:pPr>
                <w:r w:rsidDel="00000000" w:rsidR="00000000" w:rsidRPr="00000000">
                  <w:rPr>
                    <w:b w:val="1"/>
                    <w:bCs w:val="1"/>
                    <w:color w:val="ffffff"/>
                    <w:rtl w:val="0"/>
                  </w:rPr>
                  <w:t xml:space="preserve">Canal de Contacto / Estrategia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spacing w:after="0" w:line="240" w:lineRule="auto"/>
                  <w:ind w:firstLine="0"/>
                  <w:rPr>
                    <w:sz w:val="22"/>
                    <w:szCs w:val="22"/>
                  </w:rPr>
                </w:pPr>
                <w:r w:rsidDel="00000000" w:rsidR="00000000" w:rsidRPr="00000000">
                  <w:rPr>
                    <w:sz w:val="22"/>
                    <w:szCs w:val="22"/>
                    <w:rtl w:val="0"/>
                  </w:rPr>
                  <w:t xml:space="preserve">Katlyn Galvis Rodríguez</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spacing w:after="0" w:line="240" w:lineRule="auto"/>
                  <w:ind w:firstLine="0"/>
                  <w:rPr>
                    <w:sz w:val="22"/>
                    <w:szCs w:val="22"/>
                  </w:rPr>
                </w:pPr>
                <w:r w:rsidDel="00000000" w:rsidR="00000000" w:rsidRPr="00000000">
                  <w:rPr>
                    <w:sz w:val="22"/>
                    <w:szCs w:val="22"/>
                    <w:rtl w:val="0"/>
                  </w:rPr>
                  <w:t xml:space="preserve">Product Owner / Analista de Negocio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spacing w:after="0" w:line="240" w:lineRule="auto"/>
                  <w:ind w:firstLine="0"/>
                  <w:rPr>
                    <w:sz w:val="22"/>
                    <w:szCs w:val="22"/>
                  </w:rPr>
                </w:pPr>
                <w:r w:rsidDel="00000000" w:rsidR="00000000" w:rsidRPr="00000000">
                  <w:rPr>
                    <w:sz w:val="22"/>
                    <w:szCs w:val="22"/>
                    <w:rtl w:val="0"/>
                  </w:rPr>
                  <w:t xml:space="preserve">VibeTribe Developers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spacing w:after="0" w:line="240" w:lineRule="auto"/>
                  <w:ind w:firstLine="0"/>
                  <w:rPr>
                    <w:sz w:val="22"/>
                    <w:szCs w:val="22"/>
                  </w:rPr>
                </w:pPr>
                <w:r w:rsidDel="00000000" w:rsidR="00000000" w:rsidRPr="00000000">
                  <w:rPr>
                    <w:sz w:val="22"/>
                    <w:szCs w:val="22"/>
                    <w:rtl w:val="0"/>
                  </w:rPr>
                  <w:t xml:space="preserve">Responsable de gestión de stakeholders.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6">
                <w:pPr>
                  <w:spacing w:after="0" w:line="240" w:lineRule="auto"/>
                  <w:ind w:firstLine="0"/>
                  <w:rPr>
                    <w:sz w:val="22"/>
                    <w:szCs w:val="22"/>
                  </w:rPr>
                </w:pPr>
                <w:r w:rsidDel="00000000" w:rsidR="00000000" w:rsidRPr="00000000">
                  <w:rPr>
                    <w:sz w:val="22"/>
                    <w:szCs w:val="22"/>
                    <w:rtl w:val="0"/>
                  </w:rPr>
                  <w:t xml:space="preserve">Juan José Albornoz Velazco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7">
                <w:pPr>
                  <w:spacing w:after="0" w:line="240" w:lineRule="auto"/>
                  <w:ind w:firstLine="0"/>
                  <w:rPr>
                    <w:sz w:val="22"/>
                    <w:szCs w:val="22"/>
                  </w:rPr>
                </w:pPr>
                <w:r w:rsidDel="00000000" w:rsidR="00000000" w:rsidRPr="00000000">
                  <w:rPr>
                    <w:sz w:val="22"/>
                    <w:szCs w:val="22"/>
                    <w:rtl w:val="0"/>
                  </w:rPr>
                  <w:t xml:space="preserve">Scrum Master / Desarrollador Backend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8">
                <w:pPr>
                  <w:spacing w:after="0" w:line="240" w:lineRule="auto"/>
                  <w:ind w:firstLine="0"/>
                  <w:rPr>
                    <w:sz w:val="22"/>
                    <w:szCs w:val="22"/>
                  </w:rPr>
                </w:pPr>
                <w:r w:rsidDel="00000000" w:rsidR="00000000" w:rsidRPr="00000000">
                  <w:rPr>
                    <w:sz w:val="22"/>
                    <w:szCs w:val="22"/>
                    <w:rtl w:val="0"/>
                  </w:rPr>
                  <w:t xml:space="preserve">VibeTribe Developers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9">
                <w:pPr>
                  <w:spacing w:after="0" w:line="240" w:lineRule="auto"/>
                  <w:ind w:firstLine="0"/>
                  <w:rPr>
                    <w:sz w:val="22"/>
                    <w:szCs w:val="22"/>
                  </w:rPr>
                </w:pPr>
                <w:r w:rsidDel="00000000" w:rsidR="00000000" w:rsidRPr="00000000">
                  <w:rPr>
                    <w:sz w:val="22"/>
                    <w:szCs w:val="22"/>
                    <w:rtl w:val="0"/>
                  </w:rPr>
                  <w:t xml:space="preserve">Facilitador de ceremonias Scrum. Daily standups y sprint reviews.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spacing w:after="0" w:line="240" w:lineRule="auto"/>
                  <w:ind w:firstLine="0"/>
                  <w:rPr>
                    <w:sz w:val="22"/>
                    <w:szCs w:val="22"/>
                  </w:rPr>
                </w:pPr>
                <w:r w:rsidDel="00000000" w:rsidR="00000000" w:rsidRPr="00000000">
                  <w:rPr>
                    <w:sz w:val="22"/>
                    <w:szCs w:val="22"/>
                    <w:rtl w:val="0"/>
                  </w:rPr>
                  <w:t xml:space="preserve">Camilo Andrés Arias Tenjo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spacing w:after="0" w:line="240" w:lineRule="auto"/>
                  <w:ind w:firstLine="0"/>
                  <w:rPr>
                    <w:sz w:val="22"/>
                    <w:szCs w:val="22"/>
                  </w:rPr>
                </w:pPr>
                <w:r w:rsidDel="00000000" w:rsidR="00000000" w:rsidRPr="00000000">
                  <w:rPr>
                    <w:sz w:val="22"/>
                    <w:szCs w:val="22"/>
                    <w:rtl w:val="0"/>
                  </w:rPr>
                  <w:t xml:space="preserve">Desarrollador Principal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spacing w:after="0" w:line="240" w:lineRule="auto"/>
                  <w:ind w:firstLine="0"/>
                  <w:rPr>
                    <w:sz w:val="22"/>
                    <w:szCs w:val="22"/>
                  </w:rPr>
                </w:pPr>
                <w:r w:rsidDel="00000000" w:rsidR="00000000" w:rsidRPr="00000000">
                  <w:rPr>
                    <w:sz w:val="22"/>
                    <w:szCs w:val="22"/>
                    <w:rtl w:val="0"/>
                  </w:rPr>
                  <w:t xml:space="preserve">VibeTribe Developers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spacing w:after="0" w:line="240" w:lineRule="auto"/>
                  <w:ind w:firstLine="0"/>
                  <w:rPr>
                    <w:sz w:val="22"/>
                    <w:szCs w:val="22"/>
                  </w:rPr>
                </w:pPr>
                <w:r w:rsidDel="00000000" w:rsidR="00000000" w:rsidRPr="00000000">
                  <w:rPr>
                    <w:sz w:val="22"/>
                    <w:szCs w:val="22"/>
                    <w:rtl w:val="0"/>
                  </w:rPr>
                  <w:t xml:space="preserve">Daily standups, Linear, GitHub.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E">
                <w:pPr>
                  <w:spacing w:after="0" w:line="240" w:lineRule="auto"/>
                  <w:ind w:firstLine="0"/>
                  <w:rPr>
                    <w:sz w:val="22"/>
                    <w:szCs w:val="22"/>
                  </w:rPr>
                </w:pPr>
                <w:r w:rsidDel="00000000" w:rsidR="00000000" w:rsidRPr="00000000">
                  <w:rPr>
                    <w:sz w:val="22"/>
                    <w:szCs w:val="22"/>
                    <w:rtl w:val="0"/>
                  </w:rPr>
                  <w:t xml:space="preserve">Diego Fernando Aguirre Tenjo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F">
                <w:pPr>
                  <w:spacing w:after="0" w:line="240" w:lineRule="auto"/>
                  <w:ind w:firstLine="0"/>
                  <w:rPr>
                    <w:sz w:val="22"/>
                    <w:szCs w:val="22"/>
                  </w:rPr>
                </w:pPr>
                <w:r w:rsidDel="00000000" w:rsidR="00000000" w:rsidRPr="00000000">
                  <w:rPr>
                    <w:sz w:val="22"/>
                    <w:szCs w:val="22"/>
                    <w:rtl w:val="0"/>
                  </w:rPr>
                  <w:t xml:space="preserve">Desarrollador / QA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0">
                <w:pPr>
                  <w:spacing w:after="0" w:line="240" w:lineRule="auto"/>
                  <w:ind w:firstLine="0"/>
                  <w:rPr>
                    <w:sz w:val="22"/>
                    <w:szCs w:val="22"/>
                  </w:rPr>
                </w:pPr>
                <w:r w:rsidDel="00000000" w:rsidR="00000000" w:rsidRPr="00000000">
                  <w:rPr>
                    <w:sz w:val="22"/>
                    <w:szCs w:val="22"/>
                    <w:rtl w:val="0"/>
                  </w:rPr>
                  <w:t xml:space="preserve">VibeTribe Developers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1">
                <w:pPr>
                  <w:spacing w:after="0" w:line="240" w:lineRule="auto"/>
                  <w:ind w:firstLine="0"/>
                  <w:rPr>
                    <w:sz w:val="22"/>
                    <w:szCs w:val="22"/>
                  </w:rPr>
                </w:pPr>
                <w:r w:rsidDel="00000000" w:rsidR="00000000" w:rsidRPr="00000000">
                  <w:rPr>
                    <w:sz w:val="22"/>
                    <w:szCs w:val="22"/>
                    <w:rtl w:val="0"/>
                  </w:rPr>
                  <w:t xml:space="preserve">Daily standups, Linear, GitHub. Reportes de calidad al PO.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2">
                <w:pPr>
                  <w:spacing w:after="0" w:line="240" w:lineRule="auto"/>
                  <w:ind w:firstLine="0"/>
                  <w:rPr>
                    <w:sz w:val="22"/>
                    <w:szCs w:val="22"/>
                  </w:rPr>
                </w:pPr>
                <w:r w:rsidDel="00000000" w:rsidR="00000000" w:rsidRPr="00000000">
                  <w:rPr>
                    <w:sz w:val="22"/>
                    <w:szCs w:val="22"/>
                    <w:rtl w:val="0"/>
                  </w:rPr>
                  <w:t xml:space="preserve">Viajeros usuarios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3">
                <w:pPr>
                  <w:spacing w:after="0" w:line="240" w:lineRule="auto"/>
                  <w:ind w:firstLine="0"/>
                  <w:rPr>
                    <w:sz w:val="22"/>
                    <w:szCs w:val="22"/>
                  </w:rPr>
                </w:pPr>
                <w:r w:rsidDel="00000000" w:rsidR="00000000" w:rsidRPr="00000000">
                  <w:rPr>
                    <w:sz w:val="22"/>
                    <w:szCs w:val="22"/>
                    <w:rtl w:val="0"/>
                  </w:rPr>
                  <w:t xml:space="preserve">Clientes finales / Usuarios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spacing w:after="0" w:line="240" w:lineRule="auto"/>
                  <w:ind w:firstLine="0"/>
                  <w:rPr>
                    <w:sz w:val="22"/>
                    <w:szCs w:val="22"/>
                  </w:rPr>
                </w:pPr>
                <w:r w:rsidDel="00000000" w:rsidR="00000000" w:rsidRPr="00000000">
                  <w:rPr>
                    <w:sz w:val="22"/>
                    <w:szCs w:val="22"/>
                    <w:rtl w:val="0"/>
                  </w:rPr>
                  <w:t xml:space="preserve">Comunidad colombiana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spacing w:after="0" w:line="240" w:lineRule="auto"/>
                  <w:ind w:firstLine="0"/>
                  <w:rPr>
                    <w:sz w:val="22"/>
                    <w:szCs w:val="22"/>
                  </w:rPr>
                </w:pPr>
                <w:r w:rsidDel="00000000" w:rsidR="00000000" w:rsidRPr="00000000">
                  <w:rPr>
                    <w:sz w:val="22"/>
                    <w:szCs w:val="22"/>
                    <w:rtl w:val="0"/>
                  </w:rPr>
                  <w:t xml:space="preserve">Canales de feedback en la app, encuestas de satisfacción post-viajes.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6">
                <w:pPr>
                  <w:spacing w:after="0" w:line="240" w:lineRule="auto"/>
                  <w:ind w:firstLine="0"/>
                  <w:rPr>
                    <w:sz w:val="22"/>
                    <w:szCs w:val="22"/>
                  </w:rPr>
                </w:pPr>
                <w:r w:rsidDel="00000000" w:rsidR="00000000" w:rsidRPr="00000000">
                  <w:rPr>
                    <w:sz w:val="22"/>
                    <w:szCs w:val="22"/>
                    <w:rtl w:val="0"/>
                  </w:rPr>
                  <w:t xml:space="preserve">Posibles inversores / Patrocinadores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7">
                <w:pPr>
                  <w:spacing w:after="0" w:line="240" w:lineRule="auto"/>
                  <w:ind w:firstLine="0"/>
                  <w:rPr>
                    <w:sz w:val="22"/>
                    <w:szCs w:val="22"/>
                  </w:rPr>
                </w:pPr>
                <w:r w:rsidDel="00000000" w:rsidR="00000000" w:rsidRPr="00000000">
                  <w:rPr>
                    <w:sz w:val="22"/>
                    <w:szCs w:val="22"/>
                    <w:rtl w:val="0"/>
                  </w:rPr>
                  <w:t xml:space="preserve">Stakeholders financieros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8">
                <w:pPr>
                  <w:spacing w:after="0" w:line="240" w:lineRule="auto"/>
                  <w:ind w:firstLine="0"/>
                  <w:rPr>
                    <w:sz w:val="22"/>
                    <w:szCs w:val="22"/>
                  </w:rPr>
                </w:pPr>
                <w:r w:rsidDel="00000000" w:rsidR="00000000" w:rsidRPr="00000000">
                  <w:rPr>
                    <w:sz w:val="22"/>
                    <w:szCs w:val="22"/>
                    <w:rtl w:val="0"/>
                  </w:rPr>
                  <w:t xml:space="preserve">Externos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9">
                <w:pPr>
                  <w:spacing w:after="0" w:line="240" w:lineRule="auto"/>
                  <w:ind w:firstLine="0"/>
                  <w:rPr>
                    <w:sz w:val="22"/>
                    <w:szCs w:val="22"/>
                  </w:rPr>
                </w:pPr>
                <w:r w:rsidDel="00000000" w:rsidR="00000000" w:rsidRPr="00000000">
                  <w:rPr>
                    <w:sz w:val="22"/>
                    <w:szCs w:val="22"/>
                    <w:rtl w:val="0"/>
                  </w:rPr>
                  <w:t xml:space="preserve">Reuniones periódicas gestionadas por el Product Owner.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spacing w:after="0" w:line="240" w:lineRule="auto"/>
                  <w:ind w:firstLine="0"/>
                  <w:rPr>
                    <w:sz w:val="22"/>
                    <w:szCs w:val="22"/>
                  </w:rPr>
                </w:pPr>
                <w:r w:rsidDel="00000000" w:rsidR="00000000" w:rsidRPr="00000000">
                  <w:rPr>
                    <w:sz w:val="22"/>
                    <w:szCs w:val="22"/>
                    <w:rtl w:val="0"/>
                  </w:rPr>
                  <w:t xml:space="preserve">Moderadores de la plataforma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B">
                <w:pPr>
                  <w:spacing w:after="0" w:line="240" w:lineRule="auto"/>
                  <w:ind w:firstLine="0"/>
                  <w:rPr>
                    <w:sz w:val="22"/>
                    <w:szCs w:val="22"/>
                  </w:rPr>
                </w:pPr>
                <w:r w:rsidDel="00000000" w:rsidR="00000000" w:rsidRPr="00000000">
                  <w:rPr>
                    <w:sz w:val="22"/>
                    <w:szCs w:val="22"/>
                    <w:rtl w:val="0"/>
                  </w:rPr>
                  <w:t xml:space="preserve">Administradores del sistema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C">
                <w:pPr>
                  <w:spacing w:after="0" w:line="240" w:lineRule="auto"/>
                  <w:ind w:firstLine="0"/>
                  <w:rPr>
                    <w:sz w:val="22"/>
                    <w:szCs w:val="22"/>
                  </w:rPr>
                </w:pPr>
                <w:r w:rsidDel="00000000" w:rsidR="00000000" w:rsidRPr="00000000">
                  <w:rPr>
                    <w:sz w:val="22"/>
                    <w:szCs w:val="22"/>
                    <w:rtl w:val="0"/>
                  </w:rPr>
                  <w:t xml:space="preserve">VibeTribe Developers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D">
                <w:pPr>
                  <w:spacing w:after="0" w:line="240" w:lineRule="auto"/>
                  <w:ind w:firstLine="0"/>
                  <w:rPr>
                    <w:sz w:val="22"/>
                    <w:szCs w:val="22"/>
                  </w:rPr>
                </w:pPr>
                <w:r w:rsidDel="00000000" w:rsidR="00000000" w:rsidRPr="00000000">
                  <w:rPr>
                    <w:sz w:val="22"/>
                    <w:szCs w:val="22"/>
                    <w:rtl w:val="0"/>
                  </w:rPr>
                  <w:t xml:space="preserve">Panel de administración. Capacitación en Fase 4 (semanas 13–15).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E">
                <w:pPr>
                  <w:spacing w:after="0" w:line="240" w:lineRule="auto"/>
                  <w:ind w:firstLine="0"/>
                  <w:rPr>
                    <w:sz w:val="22"/>
                    <w:szCs w:val="22"/>
                  </w:rPr>
                </w:pPr>
                <w:r w:rsidDel="00000000" w:rsidR="00000000" w:rsidRPr="00000000">
                  <w:rPr>
                    <w:sz w:val="22"/>
                    <w:szCs w:val="22"/>
                    <w:rtl w:val="0"/>
                  </w:rPr>
                  <w:t xml:space="preserve">Carlos Fernando Arenas Fonseca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F">
                <w:pPr>
                  <w:spacing w:after="0" w:line="240" w:lineRule="auto"/>
                  <w:ind w:firstLine="0"/>
                  <w:rPr>
                    <w:sz w:val="22"/>
                    <w:szCs w:val="22"/>
                  </w:rPr>
                </w:pPr>
                <w:r w:rsidDel="00000000" w:rsidR="00000000" w:rsidRPr="00000000">
                  <w:rPr>
                    <w:sz w:val="22"/>
                    <w:szCs w:val="22"/>
                    <w:rtl w:val="0"/>
                  </w:rPr>
                  <w:t xml:space="preserve">Evaluador académico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0">
                <w:pPr>
                  <w:spacing w:after="0" w:line="240" w:lineRule="auto"/>
                  <w:ind w:firstLine="0"/>
                  <w:rPr>
                    <w:sz w:val="22"/>
                    <w:szCs w:val="22"/>
                  </w:rPr>
                </w:pPr>
                <w:r w:rsidDel="00000000" w:rsidR="00000000" w:rsidRPr="00000000">
                  <w:rPr>
                    <w:sz w:val="22"/>
                    <w:szCs w:val="22"/>
                    <w:rtl w:val="0"/>
                  </w:rPr>
                  <w:t xml:space="preserve">Mitrotti Consulting / UPTC</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1">
                <w:pPr>
                  <w:spacing w:after="0" w:line="240" w:lineRule="auto"/>
                  <w:ind w:firstLine="0"/>
                  <w:rPr>
                    <w:sz w:val="22"/>
                    <w:szCs w:val="22"/>
                  </w:rPr>
                </w:pPr>
                <w:r w:rsidDel="00000000" w:rsidR="00000000" w:rsidRPr="00000000">
                  <w:rPr>
                    <w:sz w:val="22"/>
                    <w:szCs w:val="22"/>
                    <w:rtl w:val="0"/>
                  </w:rPr>
                  <w:t xml:space="preserve">Presentaciones presenciales por fase. Entrega de documentos formales.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2">
                <w:pPr>
                  <w:spacing w:after="0" w:line="240" w:lineRule="auto"/>
                  <w:ind w:firstLine="0"/>
                  <w:rPr>
                    <w:sz w:val="22"/>
                    <w:szCs w:val="22"/>
                  </w:rPr>
                </w:pPr>
                <w:r w:rsidDel="00000000" w:rsidR="00000000" w:rsidRPr="00000000">
                  <w:rPr>
                    <w:sz w:val="22"/>
                    <w:szCs w:val="22"/>
                    <w:rtl w:val="0"/>
                  </w:rPr>
                  <w:t xml:space="preserve">Equipo de diseño UX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3">
                <w:pPr>
                  <w:spacing w:after="0" w:line="240" w:lineRule="auto"/>
                  <w:ind w:firstLine="0"/>
                  <w:rPr>
                    <w:sz w:val="22"/>
                    <w:szCs w:val="22"/>
                  </w:rPr>
                </w:pPr>
                <w:r w:rsidDel="00000000" w:rsidR="00000000" w:rsidRPr="00000000">
                  <w:rPr>
                    <w:sz w:val="22"/>
                    <w:szCs w:val="22"/>
                    <w:rtl w:val="0"/>
                  </w:rPr>
                  <w:t xml:space="preserve">Responsables UX/UI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4">
                <w:pPr>
                  <w:spacing w:after="0" w:line="240" w:lineRule="auto"/>
                  <w:ind w:firstLine="0"/>
                  <w:rPr>
                    <w:sz w:val="22"/>
                    <w:szCs w:val="22"/>
                  </w:rPr>
                </w:pPr>
                <w:r w:rsidDel="00000000" w:rsidR="00000000" w:rsidRPr="00000000">
                  <w:rPr>
                    <w:sz w:val="22"/>
                    <w:szCs w:val="22"/>
                    <w:rtl w:val="0"/>
                  </w:rPr>
                  <w:t xml:space="preserve">VibeTribe Developers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5">
                <w:pPr>
                  <w:spacing w:after="0" w:line="240" w:lineRule="auto"/>
                  <w:ind w:firstLine="0"/>
                  <w:rPr>
                    <w:sz w:val="22"/>
                    <w:szCs w:val="22"/>
                  </w:rPr>
                </w:pPr>
                <w:r w:rsidDel="00000000" w:rsidR="00000000" w:rsidRPr="00000000">
                  <w:rPr>
                    <w:sz w:val="22"/>
                    <w:szCs w:val="22"/>
                    <w:rtl w:val="0"/>
                  </w:rPr>
                  <w:t xml:space="preserve">Katlyn Galvis (PO) lidera la visión estratégica y de negocio.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6">
                <w:pPr>
                  <w:spacing w:after="0" w:line="240" w:lineRule="auto"/>
                  <w:ind w:firstLine="0"/>
                  <w:rPr>
                    <w:sz w:val="22"/>
                    <w:szCs w:val="22"/>
                  </w:rPr>
                </w:pPr>
                <w:r w:rsidDel="00000000" w:rsidR="00000000" w:rsidRPr="00000000">
                  <w:rPr>
                    <w:sz w:val="22"/>
                    <w:szCs w:val="22"/>
                    <w:rtl w:val="0"/>
                  </w:rPr>
                  <w:t xml:space="preserve">Equipo de pruebas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7">
                <w:pPr>
                  <w:spacing w:after="0" w:line="240" w:lineRule="auto"/>
                  <w:ind w:firstLine="0"/>
                  <w:rPr>
                    <w:sz w:val="22"/>
                    <w:szCs w:val="22"/>
                  </w:rPr>
                </w:pPr>
                <w:r w:rsidDel="00000000" w:rsidR="00000000" w:rsidRPr="00000000">
                  <w:rPr>
                    <w:sz w:val="22"/>
                    <w:szCs w:val="22"/>
                    <w:rtl w:val="0"/>
                  </w:rPr>
                  <w:t xml:space="preserve">Validación funcional y de seguridad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8">
                <w:pPr>
                  <w:spacing w:after="0" w:line="240" w:lineRule="auto"/>
                  <w:ind w:firstLine="0"/>
                  <w:rPr>
                    <w:sz w:val="22"/>
                    <w:szCs w:val="22"/>
                  </w:rPr>
                </w:pPr>
                <w:r w:rsidDel="00000000" w:rsidR="00000000" w:rsidRPr="00000000">
                  <w:rPr>
                    <w:sz w:val="22"/>
                    <w:szCs w:val="22"/>
                    <w:rtl w:val="0"/>
                  </w:rPr>
                  <w:t xml:space="preserve">VibeTribe Developers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9">
                <w:pPr>
                  <w:spacing w:after="0" w:line="240" w:lineRule="auto"/>
                  <w:ind w:firstLine="0"/>
                  <w:rPr>
                    <w:sz w:val="22"/>
                    <w:szCs w:val="22"/>
                  </w:rPr>
                </w:pPr>
                <w:r w:rsidDel="00000000" w:rsidR="00000000" w:rsidRPr="00000000">
                  <w:rPr>
                    <w:sz w:val="22"/>
                    <w:szCs w:val="22"/>
                    <w:rtl w:val="0"/>
                  </w:rPr>
                  <w:t xml:space="preserve">Diego Fernando Aguirre Tenjo. Reportes de QA por sprint.</w:t>
                </w:r>
              </w:p>
            </w:tc>
          </w:tr>
        </w:tbl>
      </w:sdtContent>
    </w:sdt>
    <w:p w:rsidR="00000000" w:rsidDel="00000000" w:rsidP="00000000" w:rsidRDefault="00000000" w:rsidRPr="00000000" w14:paraId="0000027A">
      <w:pPr>
        <w:pStyle w:val="Heading1"/>
        <w:spacing w:after="280" w:before="280" w:line="240" w:lineRule="auto"/>
        <w:ind w:left="-1.9999999999999998" w:firstLine="0"/>
        <w:rPr>
          <w:color w:val="365f91"/>
          <w:sz w:val="32"/>
          <w:szCs w:val="32"/>
        </w:rPr>
      </w:pPr>
      <w:bookmarkStart w:colFirst="0" w:colLast="0" w:name="_heading=h.1ksv4uv" w:id="22"/>
      <w:bookmarkEnd w:id="22"/>
      <w:r w:rsidDel="00000000" w:rsidR="00000000" w:rsidRPr="00000000">
        <w:rPr>
          <w:color w:val="365f91"/>
          <w:sz w:val="32"/>
          <w:szCs w:val="32"/>
          <w:rtl w:val="0"/>
        </w:rPr>
        <w:t xml:space="preserve">Líneas base del proyecto</w:t>
      </w:r>
    </w:p>
    <w:p w:rsidR="00000000" w:rsidDel="00000000" w:rsidP="00000000" w:rsidRDefault="00000000" w:rsidRPr="00000000" w14:paraId="0000027B">
      <w:pPr>
        <w:pStyle w:val="Heading2"/>
        <w:spacing w:after="280" w:before="280" w:line="240" w:lineRule="auto"/>
        <w:ind w:hanging="2"/>
        <w:rPr>
          <w:color w:val="365f91"/>
          <w:sz w:val="26"/>
          <w:szCs w:val="26"/>
        </w:rPr>
      </w:pPr>
      <w:bookmarkStart w:colFirst="0" w:colLast="0" w:name="_heading=h.rrttw6juqbjj" w:id="23"/>
      <w:bookmarkEnd w:id="23"/>
      <w:r w:rsidDel="00000000" w:rsidR="00000000" w:rsidRPr="00000000">
        <w:rPr>
          <w:color w:val="365f91"/>
          <w:sz w:val="26"/>
          <w:szCs w:val="26"/>
          <w:rtl w:val="0"/>
        </w:rPr>
        <w:t xml:space="preserve">Línea base de alcance</w:t>
      </w:r>
    </w:p>
    <w:p w:rsidR="00000000" w:rsidDel="00000000" w:rsidP="00000000" w:rsidRDefault="00000000" w:rsidRPr="00000000" w14:paraId="0000027C">
      <w:pPr>
        <w:ind w:left="0" w:hanging="2"/>
        <w:jc w:val="both"/>
        <w:rPr>
          <w:sz w:val="22"/>
          <w:szCs w:val="22"/>
        </w:rPr>
      </w:pPr>
      <w:r w:rsidDel="00000000" w:rsidR="00000000" w:rsidRPr="00000000">
        <w:rPr>
          <w:sz w:val="22"/>
          <w:szCs w:val="22"/>
          <w:rtl w:val="0"/>
        </w:rPr>
        <w:t xml:space="preserve">La línea base de alcance de VibeTribe comprende el alcance aprobado tal como fue definido en el SOW y el Project Charter. Incluye:</w:t>
      </w:r>
    </w:p>
    <w:p w:rsidR="00000000" w:rsidDel="00000000" w:rsidP="00000000" w:rsidRDefault="00000000" w:rsidRPr="00000000" w14:paraId="0000027D">
      <w:pPr>
        <w:numPr>
          <w:ilvl w:val="0"/>
          <w:numId w:val="7"/>
        </w:numPr>
        <w:spacing w:after="0" w:afterAutospacing="0"/>
        <w:ind w:left="720" w:hanging="360"/>
        <w:jc w:val="both"/>
        <w:rPr>
          <w:sz w:val="22"/>
          <w:szCs w:val="22"/>
          <w:u w:val="none"/>
        </w:rPr>
      </w:pPr>
      <w:r w:rsidDel="00000000" w:rsidR="00000000" w:rsidRPr="00000000">
        <w:rPr>
          <w:b w:val="1"/>
          <w:bCs w:val="1"/>
          <w:color w:val="365f91"/>
          <w:sz w:val="22"/>
          <w:szCs w:val="22"/>
          <w:rtl w:val="0"/>
        </w:rPr>
        <w:t xml:space="preserve">Definición de alcance: </w:t>
      </w:r>
      <w:r w:rsidDel="00000000" w:rsidR="00000000" w:rsidRPr="00000000">
        <w:rPr>
          <w:sz w:val="22"/>
          <w:szCs w:val="22"/>
          <w:rtl w:val="0"/>
        </w:rPr>
        <w:t xml:space="preserve">C</w:t>
      </w:r>
      <w:r w:rsidDel="00000000" w:rsidR="00000000" w:rsidRPr="00000000">
        <w:rPr>
          <w:sz w:val="22"/>
          <w:szCs w:val="22"/>
          <w:rtl w:val="0"/>
        </w:rPr>
        <w:t xml:space="preserve">uatro módulos funcionales (Autenticación, Paquetes, Comunidad y Moderación) más infraestructura AWS.</w:t>
      </w:r>
    </w:p>
    <w:p w:rsidR="00000000" w:rsidDel="00000000" w:rsidP="00000000" w:rsidRDefault="00000000" w:rsidRPr="00000000" w14:paraId="0000027E">
      <w:pPr>
        <w:numPr>
          <w:ilvl w:val="0"/>
          <w:numId w:val="7"/>
        </w:numPr>
        <w:spacing w:after="0" w:afterAutospacing="0"/>
        <w:ind w:left="720" w:hanging="360"/>
        <w:jc w:val="both"/>
        <w:rPr>
          <w:sz w:val="22"/>
          <w:szCs w:val="22"/>
          <w:u w:val="none"/>
        </w:rPr>
      </w:pPr>
      <w:r w:rsidDel="00000000" w:rsidR="00000000" w:rsidRPr="00000000">
        <w:rPr>
          <w:b w:val="1"/>
          <w:bCs w:val="1"/>
          <w:color w:val="365f91"/>
          <w:sz w:val="22"/>
          <w:szCs w:val="22"/>
          <w:rtl w:val="0"/>
        </w:rPr>
        <w:t xml:space="preserve">EDT:</w:t>
      </w:r>
      <w:r w:rsidDel="00000000" w:rsidR="00000000" w:rsidRPr="00000000">
        <w:rPr>
          <w:sz w:val="22"/>
          <w:szCs w:val="22"/>
          <w:rtl w:val="0"/>
        </w:rPr>
        <w:t xml:space="preserve"> Organizada en cuatro fases (Inception, Construction, UAT, Launch) con sus respectivos módulos y actividades.</w:t>
      </w:r>
    </w:p>
    <w:p w:rsidR="00000000" w:rsidDel="00000000" w:rsidP="00000000" w:rsidRDefault="00000000" w:rsidRPr="00000000" w14:paraId="0000027F">
      <w:pPr>
        <w:numPr>
          <w:ilvl w:val="0"/>
          <w:numId w:val="7"/>
        </w:numPr>
        <w:spacing w:after="0" w:afterAutospacing="0"/>
        <w:ind w:left="720" w:hanging="360"/>
        <w:jc w:val="both"/>
        <w:rPr>
          <w:sz w:val="22"/>
          <w:szCs w:val="22"/>
          <w:u w:val="none"/>
        </w:rPr>
      </w:pPr>
      <w:r w:rsidDel="00000000" w:rsidR="00000000" w:rsidRPr="00000000">
        <w:rPr>
          <w:sz w:val="22"/>
          <w:szCs w:val="22"/>
          <w:rtl w:val="0"/>
        </w:rPr>
        <w:t xml:space="preserve">13 historias de usuario de prioridad Alta como núcleo del MVP.</w:t>
      </w:r>
    </w:p>
    <w:p w:rsidR="00000000" w:rsidDel="00000000" w:rsidP="00000000" w:rsidRDefault="00000000" w:rsidRPr="00000000" w14:paraId="00000280">
      <w:pPr>
        <w:numPr>
          <w:ilvl w:val="0"/>
          <w:numId w:val="7"/>
        </w:numPr>
        <w:ind w:left="720" w:hanging="360"/>
        <w:jc w:val="both"/>
        <w:rPr>
          <w:sz w:val="22"/>
          <w:szCs w:val="22"/>
          <w:u w:val="none"/>
        </w:rPr>
      </w:pPr>
      <w:r w:rsidDel="00000000" w:rsidR="00000000" w:rsidRPr="00000000">
        <w:rPr>
          <w:b w:val="1"/>
          <w:bCs w:val="1"/>
          <w:color w:val="365f91"/>
          <w:sz w:val="22"/>
          <w:szCs w:val="22"/>
          <w:rtl w:val="0"/>
        </w:rPr>
        <w:t xml:space="preserve">Entregables por fase: </w:t>
      </w:r>
      <w:r w:rsidDel="00000000" w:rsidR="00000000" w:rsidRPr="00000000">
        <w:rPr>
          <w:sz w:val="22"/>
          <w:szCs w:val="22"/>
          <w:rtl w:val="0"/>
        </w:rPr>
        <w:t xml:space="preserve">Prototipo baja fidelidad, PRD, SOW, incrementos funcionales por sprint, versión Alpha y versión Beta en producción.</w:t>
      </w:r>
    </w:p>
    <w:p w:rsidR="00000000" w:rsidDel="00000000" w:rsidP="00000000" w:rsidRDefault="00000000" w:rsidRPr="00000000" w14:paraId="00000281">
      <w:pPr>
        <w:ind w:left="0" w:hanging="2"/>
        <w:jc w:val="both"/>
        <w:rPr/>
      </w:pPr>
      <w:r w:rsidDel="00000000" w:rsidR="00000000" w:rsidRPr="00000000">
        <w:rPr>
          <w:sz w:val="22"/>
          <w:szCs w:val="22"/>
          <w:rtl w:val="0"/>
        </w:rPr>
        <w:t xml:space="preserve">La línea base de alcance es gestionada por el Product Owner y cualquier modificación requiere aprobación formal antes de ser incorporada. Ante presión de tiempo, se recortarán funcionalidades de prioridad Media o Baja — nunca las 13 historias de usuario de prioridad Alta del MVP.</w:t>
        <w:br w:type="textWrapping"/>
      </w:r>
      <w:r w:rsidDel="00000000" w:rsidR="00000000" w:rsidRPr="00000000">
        <w:rPr>
          <w:rtl w:val="0"/>
        </w:rPr>
      </w:r>
    </w:p>
    <w:p w:rsidR="00000000" w:rsidDel="00000000" w:rsidP="00000000" w:rsidRDefault="00000000" w:rsidRPr="00000000" w14:paraId="00000282">
      <w:pPr>
        <w:pStyle w:val="Heading2"/>
        <w:spacing w:after="280" w:before="280" w:line="240" w:lineRule="auto"/>
        <w:ind w:hanging="2"/>
        <w:jc w:val="both"/>
        <w:rPr>
          <w:color w:val="365f91"/>
          <w:sz w:val="26"/>
          <w:szCs w:val="26"/>
        </w:rPr>
      </w:pPr>
      <w:bookmarkStart w:colFirst="0" w:colLast="0" w:name="_heading=h.44sinio" w:id="24"/>
      <w:bookmarkEnd w:id="24"/>
      <w:r w:rsidDel="00000000" w:rsidR="00000000" w:rsidRPr="00000000">
        <w:rPr>
          <w:color w:val="365f91"/>
          <w:sz w:val="26"/>
          <w:szCs w:val="26"/>
          <w:rtl w:val="0"/>
        </w:rPr>
        <w:t xml:space="preserve">Línea base de cronograma</w:t>
      </w:r>
    </w:p>
    <w:p w:rsidR="00000000" w:rsidDel="00000000" w:rsidP="00000000" w:rsidRDefault="00000000" w:rsidRPr="00000000" w14:paraId="00000283">
      <w:pPr>
        <w:ind w:left="0" w:hanging="2"/>
        <w:jc w:val="both"/>
        <w:rPr>
          <w:sz w:val="20"/>
          <w:szCs w:val="20"/>
        </w:rPr>
      </w:pPr>
      <w:r w:rsidDel="00000000" w:rsidR="00000000" w:rsidRPr="00000000">
        <w:rPr>
          <w:sz w:val="22"/>
          <w:szCs w:val="22"/>
          <w:rtl w:val="0"/>
        </w:rPr>
        <w:t xml:space="preserve">La línea base de cronograma es la versión aprobada del plan de 16 semanas (27/02/2026 — 27/06/2026), distribuidas en cuatro fases. Sirve como referencia para comparar con las fechas de inicio y fin reales de cada actividad y detectar desviaciones.</w:t>
      </w:r>
      <w:r w:rsidDel="00000000" w:rsidR="00000000" w:rsidRPr="00000000">
        <w:rPr>
          <w:rtl w:val="0"/>
        </w:rPr>
      </w:r>
    </w:p>
    <w:sdt>
      <w:sdtPr>
        <w:lock w:val="contentLocked"/>
        <w:id w:val="-1921230613"/>
        <w:tag w:val="goog_rdk_12"/>
      </w:sdtPr>
      <w:sdtConten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2200"/>
            <w:gridCol w:w="2760"/>
            <w:tblGridChange w:id="0">
              <w:tblGrid>
                <w:gridCol w:w="2800"/>
                <w:gridCol w:w="1600"/>
                <w:gridCol w:w="22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84">
                <w:pPr>
                  <w:spacing w:after="0" w:line="240" w:lineRule="auto"/>
                  <w:ind w:firstLine="0"/>
                  <w:jc w:val="center"/>
                  <w:rPr/>
                </w:pPr>
                <w:r w:rsidDel="00000000" w:rsidR="00000000" w:rsidRPr="00000000">
                  <w:rPr>
                    <w:b w:val="1"/>
                    <w:bCs w:val="1"/>
                    <w:color w:val="ffffff"/>
                    <w:rtl w:val="0"/>
                  </w:rPr>
                  <w:t xml:space="preserve">Fase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85">
                <w:pPr>
                  <w:spacing w:after="0" w:line="240" w:lineRule="auto"/>
                  <w:ind w:firstLine="0"/>
                  <w:jc w:val="center"/>
                  <w:rPr/>
                </w:pPr>
                <w:r w:rsidDel="00000000" w:rsidR="00000000" w:rsidRPr="00000000">
                  <w:rPr>
                    <w:b w:val="1"/>
                    <w:bCs w:val="1"/>
                    <w:color w:val="ffffff"/>
                    <w:rtl w:val="0"/>
                  </w:rPr>
                  <w:t xml:space="preserve">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86">
                <w:pPr>
                  <w:spacing w:after="0" w:line="240" w:lineRule="auto"/>
                  <w:ind w:firstLine="0"/>
                  <w:jc w:val="center"/>
                  <w:rPr/>
                </w:pPr>
                <w:r w:rsidDel="00000000" w:rsidR="00000000" w:rsidRPr="00000000">
                  <w:rPr>
                    <w:b w:val="1"/>
                    <w:bCs w:val="1"/>
                    <w:color w:val="ffffff"/>
                    <w:rtl w:val="0"/>
                  </w:rPr>
                  <w:t xml:space="preserve">Fecha Estimada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87">
                <w:pPr>
                  <w:spacing w:after="0" w:line="240" w:lineRule="auto"/>
                  <w:ind w:firstLine="0"/>
                  <w:jc w:val="center"/>
                  <w:rPr/>
                </w:pPr>
                <w:r w:rsidDel="00000000" w:rsidR="00000000" w:rsidRPr="00000000">
                  <w:rPr>
                    <w:b w:val="1"/>
                    <w:bCs w:val="1"/>
                    <w:color w:val="ffffff"/>
                    <w:rtl w:val="0"/>
                  </w:rPr>
                  <w:t xml:space="preserve">Hito de Cierre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spacing w:after="0" w:line="240" w:lineRule="auto"/>
                  <w:ind w:firstLine="0"/>
                  <w:rPr>
                    <w:sz w:val="22"/>
                    <w:szCs w:val="22"/>
                  </w:rPr>
                </w:pPr>
                <w:r w:rsidDel="00000000" w:rsidR="00000000" w:rsidRPr="00000000">
                  <w:rPr>
                    <w:sz w:val="22"/>
                    <w:szCs w:val="22"/>
                    <w:rtl w:val="0"/>
                  </w:rPr>
                  <w:t xml:space="preserve">Inception &amp; Design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spacing w:after="0" w:line="240" w:lineRule="auto"/>
                  <w:ind w:firstLine="0"/>
                  <w:rPr>
                    <w:sz w:val="22"/>
                    <w:szCs w:val="22"/>
                  </w:rPr>
                </w:pPr>
                <w:r w:rsidDel="00000000" w:rsidR="00000000" w:rsidRPr="00000000">
                  <w:rPr>
                    <w:sz w:val="22"/>
                    <w:szCs w:val="22"/>
                    <w:rtl w:val="0"/>
                  </w:rPr>
                  <w:t xml:space="preserve">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spacing w:after="0" w:line="240" w:lineRule="auto"/>
                  <w:ind w:firstLine="0"/>
                  <w:rPr>
                    <w:sz w:val="22"/>
                    <w:szCs w:val="22"/>
                  </w:rPr>
                </w:pPr>
                <w:r w:rsidDel="00000000" w:rsidR="00000000" w:rsidRPr="00000000">
                  <w:rPr>
                    <w:sz w:val="22"/>
                    <w:szCs w:val="22"/>
                    <w:rtl w:val="0"/>
                  </w:rPr>
                  <w:t xml:space="preserve">27/02 – 13/03/2026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spacing w:after="0" w:line="240" w:lineRule="auto"/>
                  <w:ind w:firstLine="0"/>
                  <w:rPr>
                    <w:sz w:val="22"/>
                    <w:szCs w:val="22"/>
                  </w:rPr>
                </w:pPr>
                <w:r w:rsidDel="00000000" w:rsidR="00000000" w:rsidRPr="00000000">
                  <w:rPr>
                    <w:sz w:val="22"/>
                    <w:szCs w:val="22"/>
                    <w:rtl w:val="0"/>
                  </w:rPr>
                  <w:t xml:space="preserve">Prototipo baja fidelidad + PRD + SOW aprobado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C">
                <w:pPr>
                  <w:spacing w:after="0" w:line="240" w:lineRule="auto"/>
                  <w:ind w:firstLine="0"/>
                  <w:rPr>
                    <w:sz w:val="22"/>
                    <w:szCs w:val="22"/>
                  </w:rPr>
                </w:pPr>
                <w:r w:rsidDel="00000000" w:rsidR="00000000" w:rsidRPr="00000000">
                  <w:rPr>
                    <w:sz w:val="22"/>
                    <w:szCs w:val="22"/>
                    <w:rtl w:val="0"/>
                  </w:rPr>
                  <w:t xml:space="preserve">Construction (7 Sprints)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D">
                <w:pPr>
                  <w:spacing w:after="0" w:line="240" w:lineRule="auto"/>
                  <w:ind w:firstLine="0"/>
                  <w:rPr>
                    <w:sz w:val="22"/>
                    <w:szCs w:val="22"/>
                  </w:rPr>
                </w:pPr>
                <w:r w:rsidDel="00000000" w:rsidR="00000000" w:rsidRPr="00000000">
                  <w:rPr>
                    <w:sz w:val="22"/>
                    <w:szCs w:val="22"/>
                    <w:rtl w:val="0"/>
                  </w:rPr>
                  <w:t xml:space="preserve">3–9</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E">
                <w:pPr>
                  <w:spacing w:after="0" w:line="240" w:lineRule="auto"/>
                  <w:ind w:firstLine="0"/>
                  <w:rPr>
                    <w:sz w:val="22"/>
                    <w:szCs w:val="22"/>
                  </w:rPr>
                </w:pPr>
                <w:r w:rsidDel="00000000" w:rsidR="00000000" w:rsidRPr="00000000">
                  <w:rPr>
                    <w:sz w:val="22"/>
                    <w:szCs w:val="22"/>
                    <w:rtl w:val="0"/>
                  </w:rPr>
                  <w:t xml:space="preserve">14/03 – 02/05/2026</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F">
                <w:pPr>
                  <w:spacing w:after="0" w:line="240" w:lineRule="auto"/>
                  <w:ind w:firstLine="0"/>
                  <w:rPr>
                    <w:sz w:val="22"/>
                    <w:szCs w:val="22"/>
                  </w:rPr>
                </w:pPr>
                <w:r w:rsidDel="00000000" w:rsidR="00000000" w:rsidRPr="00000000">
                  <w:rPr>
                    <w:sz w:val="22"/>
                    <w:szCs w:val="22"/>
                    <w:rtl w:val="0"/>
                  </w:rPr>
                  <w:t xml:space="preserve">MVP con 4 módulos funcionales desarrollados y probados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spacing w:after="0" w:line="240" w:lineRule="auto"/>
                  <w:ind w:firstLine="0"/>
                  <w:rPr>
                    <w:sz w:val="22"/>
                    <w:szCs w:val="22"/>
                  </w:rPr>
                </w:pPr>
                <w:r w:rsidDel="00000000" w:rsidR="00000000" w:rsidRPr="00000000">
                  <w:rPr>
                    <w:sz w:val="22"/>
                    <w:szCs w:val="22"/>
                    <w:rtl w:val="0"/>
                  </w:rPr>
                  <w:t xml:space="preserve">UAT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spacing w:after="0" w:line="240" w:lineRule="auto"/>
                  <w:ind w:firstLine="0"/>
                  <w:rPr>
                    <w:sz w:val="22"/>
                    <w:szCs w:val="22"/>
                  </w:rPr>
                </w:pPr>
                <w:r w:rsidDel="00000000" w:rsidR="00000000" w:rsidRPr="00000000">
                  <w:rPr>
                    <w:sz w:val="22"/>
                    <w:szCs w:val="22"/>
                    <w:rtl w:val="0"/>
                  </w:rPr>
                  <w:t xml:space="preserve">10–12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spacing w:after="0" w:line="240" w:lineRule="auto"/>
                  <w:ind w:firstLine="0"/>
                  <w:rPr>
                    <w:sz w:val="22"/>
                    <w:szCs w:val="22"/>
                  </w:rPr>
                </w:pPr>
                <w:r w:rsidDel="00000000" w:rsidR="00000000" w:rsidRPr="00000000">
                  <w:rPr>
                    <w:sz w:val="22"/>
                    <w:szCs w:val="22"/>
                    <w:rtl w:val="0"/>
                  </w:rPr>
                  <w:t xml:space="preserve">03/05 – 23/05/2026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spacing w:after="0" w:line="240" w:lineRule="auto"/>
                  <w:ind w:firstLine="0"/>
                  <w:rPr>
                    <w:sz w:val="22"/>
                    <w:szCs w:val="22"/>
                  </w:rPr>
                </w:pPr>
                <w:r w:rsidDel="00000000" w:rsidR="00000000" w:rsidRPr="00000000">
                  <w:rPr>
                    <w:sz w:val="22"/>
                    <w:szCs w:val="22"/>
                    <w:rtl w:val="0"/>
                  </w:rPr>
                  <w:t xml:space="preserve">Versión Alpha aprobada con usuarios reales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4">
                <w:pPr>
                  <w:spacing w:after="0" w:line="240" w:lineRule="auto"/>
                  <w:ind w:firstLine="0"/>
                  <w:rPr>
                    <w:sz w:val="22"/>
                    <w:szCs w:val="22"/>
                  </w:rPr>
                </w:pPr>
                <w:r w:rsidDel="00000000" w:rsidR="00000000" w:rsidRPr="00000000">
                  <w:rPr>
                    <w:sz w:val="22"/>
                    <w:szCs w:val="22"/>
                    <w:rtl w:val="0"/>
                  </w:rPr>
                  <w:t xml:space="preserve">Training &amp; Launch</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5">
                <w:pPr>
                  <w:spacing w:after="0" w:line="240" w:lineRule="auto"/>
                  <w:ind w:firstLine="0"/>
                  <w:rPr>
                    <w:sz w:val="22"/>
                    <w:szCs w:val="22"/>
                  </w:rPr>
                </w:pPr>
                <w:r w:rsidDel="00000000" w:rsidR="00000000" w:rsidRPr="00000000">
                  <w:rPr>
                    <w:sz w:val="22"/>
                    <w:szCs w:val="22"/>
                    <w:rtl w:val="0"/>
                  </w:rPr>
                  <w:t xml:space="preserve">13–16</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6">
                <w:pPr>
                  <w:spacing w:after="0" w:line="240" w:lineRule="auto"/>
                  <w:ind w:firstLine="0"/>
                  <w:rPr>
                    <w:sz w:val="22"/>
                    <w:szCs w:val="22"/>
                  </w:rPr>
                </w:pPr>
                <w:r w:rsidDel="00000000" w:rsidR="00000000" w:rsidRPr="00000000">
                  <w:rPr>
                    <w:sz w:val="22"/>
                    <w:szCs w:val="22"/>
                    <w:rtl w:val="0"/>
                  </w:rPr>
                  <w:t xml:space="preserve">24/05 – 27/06/2026</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7">
                <w:pPr>
                  <w:spacing w:after="0" w:line="240" w:lineRule="auto"/>
                  <w:ind w:firstLine="0"/>
                  <w:rPr>
                    <w:sz w:val="22"/>
                    <w:szCs w:val="22"/>
                  </w:rPr>
                </w:pPr>
                <w:r w:rsidDel="00000000" w:rsidR="00000000" w:rsidRPr="00000000">
                  <w:rPr>
                    <w:sz w:val="22"/>
                    <w:szCs w:val="22"/>
                    <w:rtl w:val="0"/>
                  </w:rPr>
                  <w:t xml:space="preserve">Versión Beta en producción (iOS y Android)</w:t>
                </w:r>
              </w:p>
            </w:tc>
          </w:tr>
        </w:tbl>
      </w:sdtContent>
    </w:sdt>
    <w:p w:rsidR="00000000" w:rsidDel="00000000" w:rsidP="00000000" w:rsidRDefault="00000000" w:rsidRPr="00000000" w14:paraId="00000298">
      <w:pPr>
        <w:spacing w:after="60" w:before="60" w:line="240" w:lineRule="auto"/>
        <w:ind w:firstLine="0"/>
        <w:rPr>
          <w:sz w:val="22"/>
          <w:szCs w:val="22"/>
        </w:rPr>
      </w:pPr>
      <w:r w:rsidDel="00000000" w:rsidR="00000000" w:rsidRPr="00000000">
        <w:rPr>
          <w:rtl w:val="0"/>
        </w:rPr>
      </w:r>
    </w:p>
    <w:p w:rsidR="00000000" w:rsidDel="00000000" w:rsidP="00000000" w:rsidRDefault="00000000" w:rsidRPr="00000000" w14:paraId="00000299">
      <w:pPr>
        <w:spacing w:after="60" w:before="60" w:line="240" w:lineRule="auto"/>
        <w:ind w:firstLine="0"/>
        <w:jc w:val="both"/>
        <w:rPr>
          <w:sz w:val="22"/>
          <w:szCs w:val="22"/>
        </w:rPr>
      </w:pPr>
      <w:r w:rsidDel="00000000" w:rsidR="00000000" w:rsidRPr="00000000">
        <w:rPr>
          <w:sz w:val="22"/>
          <w:szCs w:val="22"/>
          <w:rtl w:val="0"/>
        </w:rPr>
        <w:t xml:space="preserve">Cuando el grado de desviación supere los umbrales establecidos, se activarán los procedimientos correctivos del Trade-off Slider: reducción de alcance antes que extensión del tiempo.</w:t>
      </w:r>
      <w:r w:rsidDel="00000000" w:rsidR="00000000" w:rsidRPr="00000000">
        <w:rPr>
          <w:rtl w:val="0"/>
        </w:rPr>
      </w:r>
    </w:p>
    <w:p w:rsidR="00000000" w:rsidDel="00000000" w:rsidP="00000000" w:rsidRDefault="00000000" w:rsidRPr="00000000" w14:paraId="0000029A">
      <w:pPr>
        <w:pStyle w:val="Heading2"/>
        <w:spacing w:after="280" w:before="280" w:line="240" w:lineRule="auto"/>
        <w:ind w:hanging="2"/>
        <w:jc w:val="both"/>
        <w:rPr>
          <w:color w:val="365f91"/>
          <w:sz w:val="26"/>
          <w:szCs w:val="26"/>
        </w:rPr>
      </w:pPr>
      <w:bookmarkStart w:colFirst="0" w:colLast="0" w:name="_heading=h.2jxsxqh" w:id="25"/>
      <w:bookmarkEnd w:id="25"/>
      <w:r w:rsidDel="00000000" w:rsidR="00000000" w:rsidRPr="00000000">
        <w:rPr>
          <w:color w:val="365f91"/>
          <w:sz w:val="26"/>
          <w:szCs w:val="26"/>
          <w:rtl w:val="0"/>
        </w:rPr>
        <w:t xml:space="preserve">Línea base de costo</w:t>
      </w:r>
    </w:p>
    <w:p w:rsidR="00000000" w:rsidDel="00000000" w:rsidP="00000000" w:rsidRDefault="00000000" w:rsidRPr="00000000" w14:paraId="0000029B">
      <w:pPr>
        <w:ind w:left="0" w:hanging="2"/>
        <w:jc w:val="both"/>
        <w:rPr>
          <w:sz w:val="22"/>
          <w:szCs w:val="22"/>
        </w:rPr>
      </w:pPr>
      <w:r w:rsidDel="00000000" w:rsidR="00000000" w:rsidRPr="00000000">
        <w:rPr>
          <w:sz w:val="22"/>
          <w:szCs w:val="22"/>
          <w:rtl w:val="0"/>
        </w:rPr>
        <w:t xml:space="preserve">Es la última versión aprobada del presupuesto de proyecto distribuido en fases de tiempo.</w:t>
      </w:r>
    </w:p>
    <w:p w:rsidR="00000000" w:rsidDel="00000000" w:rsidP="00000000" w:rsidRDefault="00000000" w:rsidRPr="00000000" w14:paraId="0000029C">
      <w:pPr>
        <w:ind w:left="0" w:hanging="2"/>
        <w:jc w:val="both"/>
        <w:rPr>
          <w:sz w:val="22"/>
          <w:szCs w:val="22"/>
        </w:rPr>
      </w:pPr>
      <w:r w:rsidDel="00000000" w:rsidR="00000000" w:rsidRPr="00000000">
        <w:rPr>
          <w:sz w:val="22"/>
          <w:szCs w:val="22"/>
          <w:rtl w:val="0"/>
        </w:rPr>
        <w:t xml:space="preserve">Esta es la base de comparación con los resultados reales.</w:t>
      </w:r>
    </w:p>
    <w:p w:rsidR="00000000" w:rsidDel="00000000" w:rsidP="00000000" w:rsidRDefault="00000000" w:rsidRPr="00000000" w14:paraId="0000029D">
      <w:pPr>
        <w:ind w:left="0" w:hanging="2"/>
        <w:jc w:val="both"/>
        <w:rPr>
          <w:sz w:val="22"/>
          <w:szCs w:val="22"/>
        </w:rPr>
      </w:pPr>
      <w:r w:rsidDel="00000000" w:rsidR="00000000" w:rsidRPr="00000000">
        <w:rPr>
          <w:sz w:val="22"/>
          <w:szCs w:val="22"/>
          <w:rtl w:val="0"/>
        </w:rPr>
        <w:t xml:space="preserve">La comparación de los resultados reales con la línea base de costo se utiliza para determinar los indicadores de valor ganado (EVM). </w:t>
      </w:r>
    </w:p>
    <w:p w:rsidR="00000000" w:rsidDel="00000000" w:rsidP="00000000" w:rsidRDefault="00000000" w:rsidRPr="00000000" w14:paraId="0000029E">
      <w:pPr>
        <w:ind w:left="0" w:hanging="2"/>
        <w:rPr>
          <w:sz w:val="22"/>
          <w:szCs w:val="22"/>
        </w:rPr>
      </w:pPr>
      <w:r w:rsidDel="00000000" w:rsidR="00000000" w:rsidRPr="00000000">
        <w:rPr>
          <w:sz w:val="22"/>
          <w:szCs w:val="22"/>
          <w:rtl w:val="0"/>
        </w:rPr>
        <w:t xml:space="preserve">Durante el seguimiento del plan de proyecto, los valores planificados se comparan con los valores reales a una fecha especificados. Sin ha ocurrido desviaciones, se activan los mecanismos de control establecidos en el plan de gestión de costos.</w:t>
      </w:r>
    </w:p>
    <w:p w:rsidR="00000000" w:rsidDel="00000000" w:rsidP="00000000" w:rsidRDefault="00000000" w:rsidRPr="00000000" w14:paraId="0000029F">
      <w:pPr>
        <w:pStyle w:val="Heading2"/>
        <w:spacing w:after="280" w:before="280" w:line="240" w:lineRule="auto"/>
        <w:ind w:hanging="2"/>
        <w:rPr>
          <w:color w:val="365f91"/>
          <w:sz w:val="26"/>
          <w:szCs w:val="26"/>
        </w:rPr>
      </w:pPr>
      <w:bookmarkStart w:colFirst="0" w:colLast="0" w:name="_heading=h.bffig94yc7as" w:id="26"/>
      <w:bookmarkEnd w:id="26"/>
      <w:r w:rsidDel="00000000" w:rsidR="00000000" w:rsidRPr="00000000">
        <w:rPr>
          <w:rtl w:val="0"/>
        </w:rPr>
        <w:br w:type="textWrapping"/>
      </w:r>
      <w:r w:rsidDel="00000000" w:rsidR="00000000" w:rsidRPr="00000000">
        <w:rPr>
          <w:color w:val="365f91"/>
          <w:sz w:val="26"/>
          <w:szCs w:val="26"/>
          <w:rtl w:val="0"/>
        </w:rPr>
        <w:t xml:space="preserve">Línea base para la medición del desempeño</w:t>
      </w:r>
    </w:p>
    <w:p w:rsidR="00000000" w:rsidDel="00000000" w:rsidP="00000000" w:rsidRDefault="00000000" w:rsidRPr="00000000" w14:paraId="000002A0">
      <w:pPr>
        <w:ind w:left="0" w:hanging="2"/>
        <w:jc w:val="both"/>
        <w:rPr>
          <w:sz w:val="22"/>
          <w:szCs w:val="22"/>
        </w:rPr>
      </w:pPr>
      <w:r w:rsidDel="00000000" w:rsidR="00000000" w:rsidRPr="00000000">
        <w:rPr>
          <w:sz w:val="22"/>
          <w:szCs w:val="22"/>
          <w:rtl w:val="0"/>
        </w:rPr>
        <w:t xml:space="preserve">La línea base para la medición del desempeño integra alcance, cronograma y costo, y es la referencia contra la cual se mide la ejecución del proyecto VibeTribe.</w:t>
      </w:r>
    </w:p>
    <w:p w:rsidR="00000000" w:rsidDel="00000000" w:rsidP="00000000" w:rsidRDefault="00000000" w:rsidRPr="00000000" w14:paraId="000002A1">
      <w:pPr>
        <w:ind w:left="0" w:hanging="2"/>
        <w:jc w:val="both"/>
        <w:rPr>
          <w:b w:val="1"/>
          <w:bCs w:val="1"/>
          <w:color w:val="365f91"/>
        </w:rPr>
      </w:pPr>
      <w:r w:rsidDel="00000000" w:rsidR="00000000" w:rsidRPr="00000000">
        <w:rPr>
          <w:b w:val="1"/>
          <w:bCs w:val="1"/>
          <w:color w:val="365f91"/>
          <w:rtl w:val="0"/>
        </w:rPr>
        <w:t xml:space="preserve">Indicadores de Seguimiento</w:t>
      </w:r>
    </w:p>
    <w:p w:rsidR="00000000" w:rsidDel="00000000" w:rsidP="00000000" w:rsidRDefault="00000000" w:rsidRPr="00000000" w14:paraId="000002A2">
      <w:pPr>
        <w:numPr>
          <w:ilvl w:val="0"/>
          <w:numId w:val="9"/>
        </w:numPr>
        <w:spacing w:after="0" w:afterAutospacing="0"/>
        <w:ind w:left="720" w:hanging="360"/>
        <w:jc w:val="both"/>
        <w:rPr>
          <w:sz w:val="22"/>
          <w:szCs w:val="22"/>
          <w:u w:val="none"/>
        </w:rPr>
      </w:pPr>
      <w:r w:rsidDel="00000000" w:rsidR="00000000" w:rsidRPr="00000000">
        <w:rPr>
          <w:b w:val="1"/>
          <w:bCs w:val="1"/>
          <w:color w:val="365f91"/>
          <w:sz w:val="22"/>
          <w:szCs w:val="22"/>
          <w:rtl w:val="0"/>
        </w:rPr>
        <w:t xml:space="preserve">Burndown Chart:</w:t>
      </w:r>
      <w:r w:rsidDel="00000000" w:rsidR="00000000" w:rsidRPr="00000000">
        <w:rPr>
          <w:sz w:val="22"/>
          <w:szCs w:val="22"/>
          <w:rtl w:val="0"/>
        </w:rPr>
        <w:t xml:space="preserve"> Monitorea que el trabajo pendiente (story points) disminuya a la velocidad matemáticamente requerida en cada sprint.</w:t>
      </w:r>
    </w:p>
    <w:p w:rsidR="00000000" w:rsidDel="00000000" w:rsidP="00000000" w:rsidRDefault="00000000" w:rsidRPr="00000000" w14:paraId="000002A3">
      <w:pPr>
        <w:numPr>
          <w:ilvl w:val="0"/>
          <w:numId w:val="9"/>
        </w:numPr>
        <w:spacing w:after="0" w:afterAutospacing="0"/>
        <w:ind w:left="720" w:hanging="360"/>
        <w:jc w:val="both"/>
        <w:rPr>
          <w:sz w:val="22"/>
          <w:szCs w:val="22"/>
          <w:u w:val="none"/>
        </w:rPr>
      </w:pPr>
      <w:r w:rsidDel="00000000" w:rsidR="00000000" w:rsidRPr="00000000">
        <w:rPr>
          <w:b w:val="1"/>
          <w:bCs w:val="1"/>
          <w:color w:val="365f91"/>
          <w:sz w:val="22"/>
          <w:szCs w:val="22"/>
          <w:rtl w:val="0"/>
        </w:rPr>
        <w:t xml:space="preserve">Velocidad del equipo: </w:t>
      </w:r>
      <w:r w:rsidDel="00000000" w:rsidR="00000000" w:rsidRPr="00000000">
        <w:rPr>
          <w:sz w:val="22"/>
          <w:szCs w:val="22"/>
          <w:rtl w:val="0"/>
        </w:rPr>
        <w:t xml:space="preserve">S</w:t>
      </w:r>
      <w:r w:rsidDel="00000000" w:rsidR="00000000" w:rsidRPr="00000000">
        <w:rPr>
          <w:sz w:val="22"/>
          <w:szCs w:val="22"/>
          <w:rtl w:val="0"/>
        </w:rPr>
        <w:t xml:space="preserve">tory points completados por sprint. Se revisa en cada retrospectiva.</w:t>
      </w:r>
    </w:p>
    <w:p w:rsidR="00000000" w:rsidDel="00000000" w:rsidP="00000000" w:rsidRDefault="00000000" w:rsidRPr="00000000" w14:paraId="000002A4">
      <w:pPr>
        <w:numPr>
          <w:ilvl w:val="0"/>
          <w:numId w:val="9"/>
        </w:numPr>
        <w:spacing w:after="0" w:afterAutospacing="0"/>
        <w:ind w:left="720" w:hanging="360"/>
        <w:jc w:val="both"/>
        <w:rPr>
          <w:sz w:val="22"/>
          <w:szCs w:val="22"/>
          <w:u w:val="none"/>
        </w:rPr>
      </w:pPr>
      <w:r w:rsidDel="00000000" w:rsidR="00000000" w:rsidRPr="00000000">
        <w:rPr>
          <w:b w:val="1"/>
          <w:bCs w:val="1"/>
          <w:color w:val="365f91"/>
          <w:sz w:val="22"/>
          <w:szCs w:val="22"/>
          <w:rtl w:val="0"/>
        </w:rPr>
        <w:t xml:space="preserve">% de desviación presupuestaria: </w:t>
      </w:r>
      <w:r w:rsidDel="00000000" w:rsidR="00000000" w:rsidRPr="00000000">
        <w:rPr>
          <w:sz w:val="22"/>
          <w:szCs w:val="22"/>
          <w:rtl w:val="0"/>
        </w:rPr>
        <w:t xml:space="preserve">C</w:t>
      </w:r>
      <w:r w:rsidDel="00000000" w:rsidR="00000000" w:rsidRPr="00000000">
        <w:rPr>
          <w:sz w:val="22"/>
          <w:szCs w:val="22"/>
          <w:rtl w:val="0"/>
        </w:rPr>
        <w:t xml:space="preserve">alculado mensualmente comparando costos reales vs. línea base de costo.</w:t>
      </w:r>
    </w:p>
    <w:p w:rsidR="00000000" w:rsidDel="00000000" w:rsidP="00000000" w:rsidRDefault="00000000" w:rsidRPr="00000000" w14:paraId="000002A5">
      <w:pPr>
        <w:numPr>
          <w:ilvl w:val="0"/>
          <w:numId w:val="9"/>
        </w:numPr>
        <w:spacing w:after="0" w:afterAutospacing="0"/>
        <w:ind w:left="720" w:hanging="360"/>
        <w:jc w:val="both"/>
        <w:rPr>
          <w:sz w:val="22"/>
          <w:szCs w:val="22"/>
          <w:u w:val="none"/>
        </w:rPr>
      </w:pPr>
      <w:r w:rsidDel="00000000" w:rsidR="00000000" w:rsidRPr="00000000">
        <w:rPr>
          <w:sz w:val="22"/>
          <w:szCs w:val="22"/>
          <w:rtl w:val="0"/>
        </w:rPr>
        <w:t xml:space="preserve">% de historias de usuario completadas vs. planeadas por sprint.</w:t>
      </w:r>
    </w:p>
    <w:p w:rsidR="00000000" w:rsidDel="00000000" w:rsidP="00000000" w:rsidRDefault="00000000" w:rsidRPr="00000000" w14:paraId="000002A6">
      <w:pPr>
        <w:numPr>
          <w:ilvl w:val="0"/>
          <w:numId w:val="9"/>
        </w:numPr>
        <w:ind w:left="720" w:hanging="360"/>
        <w:jc w:val="both"/>
        <w:rPr>
          <w:sz w:val="22"/>
          <w:szCs w:val="22"/>
          <w:u w:val="none"/>
        </w:rPr>
      </w:pPr>
      <w:r w:rsidDel="00000000" w:rsidR="00000000" w:rsidRPr="00000000">
        <w:rPr>
          <w:b w:val="1"/>
          <w:bCs w:val="1"/>
          <w:color w:val="365f91"/>
          <w:sz w:val="22"/>
          <w:szCs w:val="22"/>
          <w:rtl w:val="0"/>
        </w:rPr>
        <w:t xml:space="preserve">Cobertura de pruebas: </w:t>
      </w:r>
      <w:r w:rsidDel="00000000" w:rsidR="00000000" w:rsidRPr="00000000">
        <w:rPr>
          <w:sz w:val="22"/>
          <w:szCs w:val="22"/>
          <w:rtl w:val="0"/>
        </w:rPr>
        <w:t xml:space="preserve">P</w:t>
      </w:r>
      <w:r w:rsidDel="00000000" w:rsidR="00000000" w:rsidRPr="00000000">
        <w:rPr>
          <w:sz w:val="22"/>
          <w:szCs w:val="22"/>
          <w:rtl w:val="0"/>
        </w:rPr>
        <w:t xml:space="preserve">orcentaje de código cubierto por pruebas unitarias y de integración.</w:t>
      </w:r>
    </w:p>
    <w:p w:rsidR="00000000" w:rsidDel="00000000" w:rsidP="00000000" w:rsidRDefault="00000000" w:rsidRPr="00000000" w14:paraId="000002A7">
      <w:pPr>
        <w:ind w:left="0" w:hanging="2"/>
        <w:jc w:val="both"/>
        <w:rPr>
          <w:b w:val="1"/>
          <w:bCs w:val="1"/>
          <w:color w:val="365f91"/>
        </w:rPr>
      </w:pPr>
      <w:r w:rsidDel="00000000" w:rsidR="00000000" w:rsidRPr="00000000">
        <w:rPr>
          <w:b w:val="1"/>
          <w:bCs w:val="1"/>
          <w:color w:val="365f91"/>
          <w:rtl w:val="0"/>
        </w:rPr>
        <w:t xml:space="preserve">Momentos de Evaluación de la Gerencia</w:t>
      </w:r>
    </w:p>
    <w:p w:rsidR="00000000" w:rsidDel="00000000" w:rsidP="00000000" w:rsidRDefault="00000000" w:rsidRPr="00000000" w14:paraId="000002A8">
      <w:pPr>
        <w:numPr>
          <w:ilvl w:val="0"/>
          <w:numId w:val="13"/>
        </w:numPr>
        <w:spacing w:after="0" w:afterAutospacing="0"/>
        <w:ind w:left="720" w:hanging="360"/>
        <w:jc w:val="both"/>
        <w:rPr>
          <w:sz w:val="22"/>
          <w:szCs w:val="22"/>
          <w:u w:val="none"/>
        </w:rPr>
      </w:pPr>
      <w:r w:rsidDel="00000000" w:rsidR="00000000" w:rsidRPr="00000000">
        <w:rPr>
          <w:b w:val="1"/>
          <w:bCs w:val="1"/>
          <w:color w:val="365f91"/>
          <w:sz w:val="22"/>
          <w:szCs w:val="22"/>
          <w:rtl w:val="0"/>
        </w:rPr>
        <w:t xml:space="preserve">Al final de cada sprint (cada 1–2 semanas): </w:t>
      </w:r>
      <w:r w:rsidDel="00000000" w:rsidR="00000000" w:rsidRPr="00000000">
        <w:rPr>
          <w:sz w:val="22"/>
          <w:szCs w:val="22"/>
          <w:rtl w:val="0"/>
        </w:rPr>
        <w:t xml:space="preserve">Sprint Review con el PO y el equipo.</w:t>
      </w:r>
    </w:p>
    <w:p w:rsidR="00000000" w:rsidDel="00000000" w:rsidP="00000000" w:rsidRDefault="00000000" w:rsidRPr="00000000" w14:paraId="000002A9">
      <w:pPr>
        <w:numPr>
          <w:ilvl w:val="0"/>
          <w:numId w:val="13"/>
        </w:numPr>
        <w:spacing w:after="0" w:afterAutospacing="0"/>
        <w:ind w:left="720" w:hanging="360"/>
        <w:jc w:val="both"/>
        <w:rPr>
          <w:sz w:val="22"/>
          <w:szCs w:val="22"/>
          <w:u w:val="none"/>
        </w:rPr>
      </w:pPr>
      <w:r w:rsidDel="00000000" w:rsidR="00000000" w:rsidRPr="00000000">
        <w:rPr>
          <w:b w:val="1"/>
          <w:bCs w:val="1"/>
          <w:color w:val="365f91"/>
          <w:sz w:val="22"/>
          <w:szCs w:val="22"/>
          <w:rtl w:val="0"/>
        </w:rPr>
        <w:t xml:space="preserve">Al cierre de cada fase:</w:t>
      </w:r>
      <w:r w:rsidDel="00000000" w:rsidR="00000000" w:rsidRPr="00000000">
        <w:rPr>
          <w:sz w:val="22"/>
          <w:szCs w:val="22"/>
          <w:rtl w:val="0"/>
        </w:rPr>
        <w:t xml:space="preserve"> Revisión formal del Comité de Seguimiento (PO + SM + Patrocinador + Docente).</w:t>
      </w:r>
    </w:p>
    <w:p w:rsidR="00000000" w:rsidDel="00000000" w:rsidP="00000000" w:rsidRDefault="00000000" w:rsidRPr="00000000" w14:paraId="000002AA">
      <w:pPr>
        <w:numPr>
          <w:ilvl w:val="0"/>
          <w:numId w:val="13"/>
        </w:numPr>
        <w:spacing w:after="0" w:afterAutospacing="0"/>
        <w:ind w:left="720" w:hanging="360"/>
        <w:jc w:val="both"/>
        <w:rPr>
          <w:b w:val="1"/>
          <w:bCs w:val="1"/>
          <w:sz w:val="22"/>
          <w:szCs w:val="22"/>
        </w:rPr>
      </w:pPr>
      <w:r w:rsidDel="00000000" w:rsidR="00000000" w:rsidRPr="00000000">
        <w:rPr>
          <w:b w:val="1"/>
          <w:bCs w:val="1"/>
          <w:color w:val="365f91"/>
          <w:sz w:val="22"/>
          <w:szCs w:val="22"/>
          <w:rtl w:val="0"/>
        </w:rPr>
        <w:t xml:space="preserve">Semanas 10–12 (UAT): </w:t>
      </w:r>
      <w:r w:rsidDel="00000000" w:rsidR="00000000" w:rsidRPr="00000000">
        <w:rPr>
          <w:sz w:val="22"/>
          <w:szCs w:val="22"/>
          <w:rtl w:val="0"/>
        </w:rPr>
        <w:t xml:space="preserve">Evaluación de calidad con usuarios reales.</w:t>
      </w:r>
    </w:p>
    <w:p w:rsidR="00000000" w:rsidDel="00000000" w:rsidP="00000000" w:rsidRDefault="00000000" w:rsidRPr="00000000" w14:paraId="000002AB">
      <w:pPr>
        <w:numPr>
          <w:ilvl w:val="0"/>
          <w:numId w:val="13"/>
        </w:numPr>
        <w:ind w:left="720" w:hanging="360"/>
        <w:jc w:val="both"/>
        <w:rPr>
          <w:sz w:val="22"/>
          <w:szCs w:val="22"/>
          <w:u w:val="none"/>
        </w:rPr>
      </w:pPr>
      <w:r w:rsidDel="00000000" w:rsidR="00000000" w:rsidRPr="00000000">
        <w:rPr>
          <w:b w:val="1"/>
          <w:bCs w:val="1"/>
          <w:color w:val="365f91"/>
          <w:sz w:val="22"/>
          <w:szCs w:val="22"/>
          <w:rtl w:val="0"/>
        </w:rPr>
        <w:t xml:space="preserve">Semana 16 (Ship it!): </w:t>
      </w:r>
      <w:r w:rsidDel="00000000" w:rsidR="00000000" w:rsidRPr="00000000">
        <w:rPr>
          <w:sz w:val="22"/>
          <w:szCs w:val="22"/>
          <w:rtl w:val="0"/>
        </w:rPr>
        <w:t xml:space="preserve">V</w:t>
      </w:r>
      <w:r w:rsidDel="00000000" w:rsidR="00000000" w:rsidRPr="00000000">
        <w:rPr>
          <w:sz w:val="22"/>
          <w:szCs w:val="22"/>
          <w:rtl w:val="0"/>
        </w:rPr>
        <w:t xml:space="preserve">alidación final del lanzamiento Beta en producción.</w:t>
      </w:r>
    </w:p>
    <w:p w:rsidR="00000000" w:rsidDel="00000000" w:rsidP="00000000" w:rsidRDefault="00000000" w:rsidRPr="00000000" w14:paraId="000002AC">
      <w:pPr>
        <w:ind w:left="0" w:hanging="2"/>
        <w:jc w:val="both"/>
        <w:rPr>
          <w:sz w:val="22"/>
          <w:szCs w:val="22"/>
        </w:rPr>
      </w:pPr>
      <w:r w:rsidDel="00000000" w:rsidR="00000000" w:rsidRPr="00000000">
        <w:rPr>
          <w:rtl w:val="0"/>
        </w:rPr>
      </w:r>
    </w:p>
    <w:p w:rsidR="00000000" w:rsidDel="00000000" w:rsidP="00000000" w:rsidRDefault="00000000" w:rsidRPr="00000000" w14:paraId="000002AD">
      <w:pPr>
        <w:ind w:left="0" w:hanging="2"/>
        <w:jc w:val="both"/>
        <w:rPr>
          <w:sz w:val="22"/>
          <w:szCs w:val="22"/>
        </w:rPr>
      </w:pPr>
      <w:r w:rsidDel="00000000" w:rsidR="00000000" w:rsidRPr="00000000">
        <w:rPr>
          <w:rtl w:val="0"/>
        </w:rPr>
      </w:r>
    </w:p>
    <w:p w:rsidR="00000000" w:rsidDel="00000000" w:rsidP="00000000" w:rsidRDefault="00000000" w:rsidRPr="00000000" w14:paraId="000002AE">
      <w:pPr>
        <w:ind w:left="0" w:hanging="2"/>
        <w:jc w:val="both"/>
        <w:rPr>
          <w:sz w:val="22"/>
          <w:szCs w:val="22"/>
        </w:rPr>
      </w:pPr>
      <w:r w:rsidDel="00000000" w:rsidR="00000000" w:rsidRPr="00000000">
        <w:rPr>
          <w:rtl w:val="0"/>
        </w:rPr>
      </w:r>
    </w:p>
    <w:p w:rsidR="00000000" w:rsidDel="00000000" w:rsidP="00000000" w:rsidRDefault="00000000" w:rsidRPr="00000000" w14:paraId="000002AF">
      <w:pPr>
        <w:ind w:left="0" w:hanging="2"/>
        <w:jc w:val="both"/>
        <w:rPr>
          <w:sz w:val="22"/>
          <w:szCs w:val="22"/>
        </w:rPr>
      </w:pPr>
      <w:r w:rsidDel="00000000" w:rsidR="00000000" w:rsidRPr="00000000">
        <w:rPr>
          <w:rtl w:val="0"/>
        </w:rPr>
      </w:r>
    </w:p>
    <w:p w:rsidR="00000000" w:rsidDel="00000000" w:rsidP="00000000" w:rsidRDefault="00000000" w:rsidRPr="00000000" w14:paraId="000002B0">
      <w:pPr>
        <w:pStyle w:val="Heading1"/>
        <w:spacing w:after="280" w:before="280" w:line="240" w:lineRule="auto"/>
        <w:ind w:left="1" w:hanging="3"/>
        <w:rPr>
          <w:color w:val="365f91"/>
          <w:sz w:val="32"/>
          <w:szCs w:val="32"/>
        </w:rPr>
      </w:pPr>
      <w:bookmarkStart w:colFirst="0" w:colLast="0" w:name="_heading=h.i5jfylk75gkq" w:id="27"/>
      <w:bookmarkEnd w:id="27"/>
      <w:r w:rsidDel="00000000" w:rsidR="00000000" w:rsidRPr="00000000">
        <w:rPr>
          <w:color w:val="365f91"/>
          <w:sz w:val="32"/>
          <w:szCs w:val="32"/>
          <w:rtl w:val="0"/>
        </w:rPr>
        <w:t xml:space="preserve">Componentes adicionales del plan de gestión de proyectos</w:t>
      </w:r>
    </w:p>
    <w:p w:rsidR="00000000" w:rsidDel="00000000" w:rsidP="00000000" w:rsidRDefault="00000000" w:rsidRPr="00000000" w14:paraId="000002B1">
      <w:pPr>
        <w:pStyle w:val="Heading2"/>
        <w:spacing w:after="280" w:before="280" w:line="240" w:lineRule="auto"/>
        <w:ind w:hanging="2"/>
        <w:rPr>
          <w:color w:val="365f91"/>
          <w:sz w:val="26"/>
          <w:szCs w:val="26"/>
        </w:rPr>
      </w:pPr>
      <w:bookmarkStart w:colFirst="0" w:colLast="0" w:name="_heading=h.1y810tw" w:id="28"/>
      <w:bookmarkEnd w:id="28"/>
      <w:r w:rsidDel="00000000" w:rsidR="00000000" w:rsidRPr="00000000">
        <w:rPr>
          <w:color w:val="365f91"/>
          <w:sz w:val="26"/>
          <w:szCs w:val="26"/>
          <w:rtl w:val="0"/>
        </w:rPr>
        <w:t xml:space="preserve">Plan de gestión de cambios</w:t>
      </w:r>
    </w:p>
    <w:p w:rsidR="00000000" w:rsidDel="00000000" w:rsidP="00000000" w:rsidRDefault="00000000" w:rsidRPr="00000000" w14:paraId="000002B2">
      <w:pPr>
        <w:ind w:left="0" w:hanging="2"/>
        <w:jc w:val="both"/>
        <w:rPr>
          <w:sz w:val="22"/>
          <w:szCs w:val="22"/>
        </w:rPr>
      </w:pPr>
      <w:r w:rsidDel="00000000" w:rsidR="00000000" w:rsidRPr="00000000">
        <w:rPr>
          <w:sz w:val="22"/>
          <w:szCs w:val="22"/>
          <w:rtl w:val="0"/>
        </w:rPr>
        <w:t xml:space="preserve">El plan de gestión de cambios describe cómo las solicitudes de cambio serán evaluadas, aprobadas e incorporadas a la línea base del proyecto VibeTribe.</w:t>
      </w:r>
    </w:p>
    <w:p w:rsidR="00000000" w:rsidDel="00000000" w:rsidP="00000000" w:rsidRDefault="00000000" w:rsidRPr="00000000" w14:paraId="000002B3">
      <w:pPr>
        <w:ind w:left="0" w:hanging="2"/>
        <w:jc w:val="both"/>
        <w:rPr>
          <w:b w:val="1"/>
          <w:bCs w:val="1"/>
          <w:color w:val="365f91"/>
        </w:rPr>
      </w:pPr>
      <w:r w:rsidDel="00000000" w:rsidR="00000000" w:rsidRPr="00000000">
        <w:rPr>
          <w:b w:val="1"/>
          <w:bCs w:val="1"/>
          <w:color w:val="365f91"/>
          <w:rtl w:val="0"/>
        </w:rPr>
        <w:t xml:space="preserve">Proceso de Gestión de Cambios</w:t>
      </w:r>
    </w:p>
    <w:p w:rsidR="00000000" w:rsidDel="00000000" w:rsidP="00000000" w:rsidRDefault="00000000" w:rsidRPr="00000000" w14:paraId="000002B4">
      <w:pPr>
        <w:numPr>
          <w:ilvl w:val="0"/>
          <w:numId w:val="19"/>
        </w:numPr>
        <w:spacing w:after="0" w:afterAutospacing="0"/>
        <w:ind w:left="720" w:hanging="360"/>
        <w:jc w:val="both"/>
        <w:rPr>
          <w:sz w:val="22"/>
          <w:szCs w:val="22"/>
          <w:u w:val="none"/>
        </w:rPr>
      </w:pPr>
      <w:r w:rsidDel="00000000" w:rsidR="00000000" w:rsidRPr="00000000">
        <w:rPr>
          <w:sz w:val="22"/>
          <w:szCs w:val="22"/>
          <w:rtl w:val="0"/>
        </w:rPr>
        <w:t xml:space="preserve">Cualquier interesado puede proponer un cambio al alcance, cronograma, costo o calidad del proyecto.</w:t>
      </w:r>
    </w:p>
    <w:p w:rsidR="00000000" w:rsidDel="00000000" w:rsidP="00000000" w:rsidRDefault="00000000" w:rsidRPr="00000000" w14:paraId="000002B5">
      <w:pPr>
        <w:numPr>
          <w:ilvl w:val="0"/>
          <w:numId w:val="19"/>
        </w:numPr>
        <w:spacing w:after="0" w:afterAutospacing="0"/>
        <w:ind w:left="720" w:hanging="360"/>
        <w:jc w:val="both"/>
        <w:rPr>
          <w:sz w:val="22"/>
          <w:szCs w:val="22"/>
          <w:u w:val="none"/>
        </w:rPr>
      </w:pPr>
      <w:r w:rsidDel="00000000" w:rsidR="00000000" w:rsidRPr="00000000">
        <w:rPr>
          <w:sz w:val="22"/>
          <w:szCs w:val="22"/>
          <w:rtl w:val="0"/>
        </w:rPr>
        <w:t xml:space="preserve">El cambio se documenta formalmente con descripción, justificación, impacto estimado (tiempo, alcance, costo) y propuesta de acción.</w:t>
      </w:r>
    </w:p>
    <w:p w:rsidR="00000000" w:rsidDel="00000000" w:rsidP="00000000" w:rsidRDefault="00000000" w:rsidRPr="00000000" w14:paraId="000002B6">
      <w:pPr>
        <w:numPr>
          <w:ilvl w:val="0"/>
          <w:numId w:val="19"/>
        </w:numPr>
        <w:spacing w:after="0" w:afterAutospacing="0"/>
        <w:ind w:left="720" w:hanging="360"/>
        <w:jc w:val="both"/>
        <w:rPr>
          <w:sz w:val="22"/>
          <w:szCs w:val="22"/>
          <w:u w:val="none"/>
        </w:rPr>
      </w:pPr>
      <w:r w:rsidDel="00000000" w:rsidR="00000000" w:rsidRPr="00000000">
        <w:rPr>
          <w:sz w:val="22"/>
          <w:szCs w:val="22"/>
          <w:rtl w:val="0"/>
        </w:rPr>
        <w:t xml:space="preserve">El Product Owner evalúa el impacto y decide si aprobarlo, rechazarlo o diferirlo a futuras fases (Releases posteriores).</w:t>
      </w:r>
    </w:p>
    <w:p w:rsidR="00000000" w:rsidDel="00000000" w:rsidP="00000000" w:rsidRDefault="00000000" w:rsidRPr="00000000" w14:paraId="000002B7">
      <w:pPr>
        <w:numPr>
          <w:ilvl w:val="0"/>
          <w:numId w:val="19"/>
        </w:numPr>
        <w:spacing w:after="0" w:afterAutospacing="0"/>
        <w:ind w:left="720" w:hanging="360"/>
        <w:jc w:val="both"/>
        <w:rPr>
          <w:sz w:val="22"/>
          <w:szCs w:val="22"/>
          <w:u w:val="none"/>
        </w:rPr>
      </w:pPr>
      <w:r w:rsidDel="00000000" w:rsidR="00000000" w:rsidRPr="00000000">
        <w:rPr>
          <w:sz w:val="22"/>
          <w:szCs w:val="22"/>
          <w:rtl w:val="0"/>
        </w:rPr>
        <w:t xml:space="preserve">Los cambios aprobados se incorporan al backlog de Linear con trazabilidad de fecha, autor y justificación.</w:t>
      </w:r>
    </w:p>
    <w:p w:rsidR="00000000" w:rsidDel="00000000" w:rsidP="00000000" w:rsidRDefault="00000000" w:rsidRPr="00000000" w14:paraId="000002B8">
      <w:pPr>
        <w:numPr>
          <w:ilvl w:val="0"/>
          <w:numId w:val="19"/>
        </w:numPr>
        <w:ind w:left="720" w:hanging="360"/>
        <w:jc w:val="both"/>
        <w:rPr>
          <w:sz w:val="22"/>
          <w:szCs w:val="22"/>
          <w:u w:val="none"/>
        </w:rPr>
      </w:pPr>
      <w:r w:rsidDel="00000000" w:rsidR="00000000" w:rsidRPr="00000000">
        <w:rPr>
          <w:sz w:val="22"/>
          <w:szCs w:val="22"/>
          <w:rtl w:val="0"/>
        </w:rPr>
        <w:t xml:space="preserve">Cambios que afecten la línea base de cronograma requieren modificación formal del SOW.</w:t>
      </w:r>
    </w:p>
    <w:p w:rsidR="00000000" w:rsidDel="00000000" w:rsidP="00000000" w:rsidRDefault="00000000" w:rsidRPr="00000000" w14:paraId="000002B9">
      <w:pPr>
        <w:ind w:left="0" w:firstLine="0"/>
        <w:jc w:val="both"/>
        <w:rPr>
          <w:b w:val="1"/>
          <w:bCs w:val="1"/>
          <w:color w:val="365f91"/>
        </w:rPr>
      </w:pPr>
      <w:r w:rsidDel="00000000" w:rsidR="00000000" w:rsidRPr="00000000">
        <w:rPr>
          <w:b w:val="1"/>
          <w:bCs w:val="1"/>
          <w:color w:val="365f91"/>
          <w:rtl w:val="0"/>
        </w:rPr>
        <w:t xml:space="preserve">Trade-off Slider (Prioridades ante cambios)</w:t>
      </w:r>
    </w:p>
    <w:p w:rsidR="00000000" w:rsidDel="00000000" w:rsidP="00000000" w:rsidRDefault="00000000" w:rsidRPr="00000000" w14:paraId="000002BA">
      <w:pPr>
        <w:spacing w:after="0" w:line="240" w:lineRule="auto"/>
        <w:ind w:firstLine="0"/>
        <w:rPr>
          <w:sz w:val="20"/>
          <w:szCs w:val="20"/>
        </w:rPr>
      </w:pPr>
      <w:r w:rsidDel="00000000" w:rsidR="00000000" w:rsidRPr="00000000">
        <w:rPr>
          <w:rtl w:val="0"/>
        </w:rPr>
      </w:r>
    </w:p>
    <w:sdt>
      <w:sdtPr>
        <w:lock w:val="contentLocked"/>
        <w:id w:val="-1788677746"/>
        <w:tag w:val="goog_rdk_13"/>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BB">
                <w:pPr>
                  <w:spacing w:after="0" w:line="240" w:lineRule="auto"/>
                  <w:ind w:firstLine="0"/>
                  <w:jc w:val="center"/>
                  <w:rPr/>
                </w:pPr>
                <w:r w:rsidDel="00000000" w:rsidR="00000000" w:rsidRPr="00000000">
                  <w:rPr>
                    <w:b w:val="1"/>
                    <w:bCs w:val="1"/>
                    <w:color w:val="ffffff"/>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BC">
                <w:pPr>
                  <w:spacing w:after="0" w:line="240" w:lineRule="auto"/>
                  <w:ind w:firstLine="0"/>
                  <w:jc w:val="center"/>
                  <w:rPr/>
                </w:pPr>
                <w:r w:rsidDel="00000000" w:rsidR="00000000" w:rsidRPr="00000000">
                  <w:rPr>
                    <w:b w:val="1"/>
                    <w:bCs w:val="1"/>
                    <w:color w:val="ffffff"/>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BD">
                <w:pPr>
                  <w:spacing w:after="0" w:line="240" w:lineRule="auto"/>
                  <w:ind w:firstLine="0"/>
                  <w:jc w:val="cente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spacing w:after="0" w:line="240" w:lineRule="auto"/>
                  <w:ind w:firstLine="0"/>
                  <w:rPr>
                    <w:sz w:val="22"/>
                    <w:szCs w:val="22"/>
                  </w:rPr>
                </w:pPr>
                <w:r w:rsidDel="00000000" w:rsidR="00000000" w:rsidRPr="00000000">
                  <w:rPr>
                    <w:sz w:val="22"/>
                    <w:szCs w:val="22"/>
                    <w:rtl w:val="0"/>
                  </w:rPr>
                  <w:t xml:space="preserve">ALCANCE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F">
                <w:pPr>
                  <w:spacing w:after="0" w:line="240" w:lineRule="auto"/>
                  <w:ind w:firstLine="0"/>
                  <w:rPr>
                    <w:sz w:val="22"/>
                    <w:szCs w:val="22"/>
                  </w:rPr>
                </w:pPr>
                <w:r w:rsidDel="00000000" w:rsidR="00000000" w:rsidRPr="00000000">
                  <w:rPr>
                    <w:sz w:val="22"/>
                    <w:szCs w:val="22"/>
                    <w:rtl w:val="0"/>
                  </w:rPr>
                  <w:t xml:space="preserve">1 Flexible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0">
                <w:pPr>
                  <w:spacing w:after="0" w:line="240" w:lineRule="auto"/>
                  <w:ind w:firstLine="0"/>
                  <w:rPr>
                    <w:sz w:val="22"/>
                    <w:szCs w:val="22"/>
                  </w:rPr>
                </w:pPr>
                <w:r w:rsidDel="00000000" w:rsidR="00000000" w:rsidRPr="00000000">
                  <w:rPr>
                    <w:sz w:val="22"/>
                    <w:szCs w:val="22"/>
                    <w:rtl w:val="0"/>
                  </w:rPr>
                  <w:t xml:space="preserve">Si el tiempo apremia, se cortan funcionalidades secundarias. El MVP solo lleva lo que genere valor real.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1">
                <w:pPr>
                  <w:spacing w:after="0" w:line="240" w:lineRule="auto"/>
                  <w:ind w:firstLine="0"/>
                  <w:rPr>
                    <w:sz w:val="22"/>
                    <w:szCs w:val="22"/>
                  </w:rPr>
                </w:pPr>
                <w:r w:rsidDel="00000000" w:rsidR="00000000" w:rsidRPr="00000000">
                  <w:rPr>
                    <w:sz w:val="22"/>
                    <w:szCs w:val="22"/>
                    <w:rtl w:val="0"/>
                  </w:rPr>
                  <w:t xml:space="preserve">PRESUPUESTO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2">
                <w:pPr>
                  <w:spacing w:after="0" w:line="240" w:lineRule="auto"/>
                  <w:ind w:firstLine="0"/>
                  <w:rPr>
                    <w:sz w:val="22"/>
                    <w:szCs w:val="22"/>
                  </w:rPr>
                </w:pPr>
                <w:r w:rsidDel="00000000" w:rsidR="00000000" w:rsidRPr="00000000">
                  <w:rPr>
                    <w:sz w:val="22"/>
                    <w:szCs w:val="22"/>
                    <w:rtl w:val="0"/>
                  </w:rPr>
                  <w:t xml:space="preserve">2 Ajustable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3">
                <w:pPr>
                  <w:spacing w:after="0" w:line="240" w:lineRule="auto"/>
                  <w:ind w:firstLine="0"/>
                  <w:rPr>
                    <w:sz w:val="22"/>
                    <w:szCs w:val="22"/>
                  </w:rPr>
                </w:pPr>
                <w:r w:rsidDel="00000000" w:rsidR="00000000" w:rsidRPr="00000000">
                  <w:rPr>
                    <w:sz w:val="22"/>
                    <w:szCs w:val="22"/>
                    <w:rtl w:val="0"/>
                  </w:rPr>
                  <w:t xml:space="preserve">Se invertirá lo necesario para mantener calidad y cumplir el tiempo, con eficiencia operativa.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4">
                <w:pPr>
                  <w:spacing w:after="0" w:line="240" w:lineRule="auto"/>
                  <w:ind w:firstLine="0"/>
                  <w:rPr>
                    <w:sz w:val="22"/>
                    <w:szCs w:val="22"/>
                  </w:rPr>
                </w:pPr>
                <w:r w:rsidDel="00000000" w:rsidR="00000000" w:rsidRPr="00000000">
                  <w:rPr>
                    <w:sz w:val="22"/>
                    <w:szCs w:val="22"/>
                    <w:rtl w:val="0"/>
                  </w:rPr>
                  <w:t xml:space="preserve">CALIDAD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5">
                <w:pPr>
                  <w:spacing w:after="0" w:line="240" w:lineRule="auto"/>
                  <w:ind w:firstLine="0"/>
                  <w:rPr>
                    <w:sz w:val="22"/>
                    <w:szCs w:val="22"/>
                  </w:rPr>
                </w:pPr>
                <w:r w:rsidDel="00000000" w:rsidR="00000000" w:rsidRPr="00000000">
                  <w:rPr>
                    <w:sz w:val="22"/>
                    <w:szCs w:val="22"/>
                    <w:rtl w:val="0"/>
                  </w:rPr>
                  <w:t xml:space="preserve">3 Firme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spacing w:after="0" w:line="240" w:lineRule="auto"/>
                  <w:ind w:firstLine="0"/>
                  <w:rPr>
                    <w:sz w:val="22"/>
                    <w:szCs w:val="22"/>
                  </w:rPr>
                </w:pPr>
                <w:r w:rsidDel="00000000" w:rsidR="00000000" w:rsidRPr="00000000">
                  <w:rPr>
                    <w:sz w:val="22"/>
                    <w:szCs w:val="22"/>
                    <w:rtl w:val="0"/>
                  </w:rPr>
                  <w:t xml:space="preserve">No se puede comprometer la seguridad de los datos ni la de los usuarios. Es la base de la confianza.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7">
                <w:pPr>
                  <w:spacing w:after="0" w:line="240" w:lineRule="auto"/>
                  <w:ind w:firstLine="0"/>
                  <w:rPr>
                    <w:sz w:val="22"/>
                    <w:szCs w:val="22"/>
                  </w:rPr>
                </w:pPr>
                <w:r w:rsidDel="00000000" w:rsidR="00000000" w:rsidRPr="00000000">
                  <w:rPr>
                    <w:sz w:val="22"/>
                    <w:szCs w:val="22"/>
                    <w:rtl w:val="0"/>
                  </w:rPr>
                  <w:t xml:space="preserve">TIEMPO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8">
                <w:pPr>
                  <w:spacing w:after="0" w:line="240" w:lineRule="auto"/>
                  <w:ind w:firstLine="0"/>
                  <w:rPr>
                    <w:sz w:val="22"/>
                    <w:szCs w:val="22"/>
                  </w:rPr>
                </w:pPr>
                <w:r w:rsidDel="00000000" w:rsidR="00000000" w:rsidRPr="00000000">
                  <w:rPr>
                    <w:sz w:val="22"/>
                    <w:szCs w:val="22"/>
                    <w:rtl w:val="0"/>
                  </w:rPr>
                  <w:t xml:space="preserve">4 Fijo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9">
                <w:pPr>
                  <w:spacing w:after="0" w:line="240" w:lineRule="auto"/>
                  <w:ind w:firstLine="0"/>
                  <w:rPr>
                    <w:sz w:val="22"/>
                    <w:szCs w:val="22"/>
                  </w:rPr>
                </w:pPr>
                <w:r w:rsidDel="00000000" w:rsidR="00000000" w:rsidRPr="00000000">
                  <w:rPr>
                    <w:sz w:val="22"/>
                    <w:szCs w:val="22"/>
                    <w:rtl w:val="0"/>
                  </w:rPr>
                  <w:t xml:space="preserve">No negociable. El mercado no espera. Si no se lanza en 16 semanas, el capital se quema sin retorno.</w:t>
                </w:r>
              </w:p>
            </w:tc>
          </w:tr>
        </w:tbl>
      </w:sdtContent>
    </w:sdt>
    <w:p w:rsidR="00000000" w:rsidDel="00000000" w:rsidP="00000000" w:rsidRDefault="00000000" w:rsidRPr="00000000" w14:paraId="000002CA">
      <w:pPr>
        <w:spacing w:after="60" w:before="60" w:line="240" w:lineRule="auto"/>
        <w:ind w:firstLine="0"/>
        <w:rPr>
          <w:sz w:val="22"/>
          <w:szCs w:val="22"/>
        </w:rPr>
      </w:pPr>
      <w:r w:rsidDel="00000000" w:rsidR="00000000" w:rsidRPr="00000000">
        <w:rPr>
          <w:rtl w:val="0"/>
        </w:rPr>
      </w:r>
    </w:p>
    <w:p w:rsidR="00000000" w:rsidDel="00000000" w:rsidP="00000000" w:rsidRDefault="00000000" w:rsidRPr="00000000" w14:paraId="000002CB">
      <w:pPr>
        <w:pStyle w:val="Heading2"/>
        <w:spacing w:after="280" w:before="280" w:line="240" w:lineRule="auto"/>
        <w:ind w:hanging="2"/>
        <w:rPr>
          <w:color w:val="365f91"/>
          <w:sz w:val="26"/>
          <w:szCs w:val="26"/>
        </w:rPr>
      </w:pPr>
      <w:bookmarkStart w:colFirst="0" w:colLast="0" w:name="_heading=h.3pjjlq8rw68e" w:id="29"/>
      <w:bookmarkEnd w:id="29"/>
      <w:r w:rsidDel="00000000" w:rsidR="00000000" w:rsidRPr="00000000">
        <w:rPr>
          <w:color w:val="365f91"/>
          <w:sz w:val="26"/>
          <w:szCs w:val="26"/>
          <w:rtl w:val="0"/>
        </w:rPr>
        <w:t xml:space="preserve">Plan de gestión de configuración</w:t>
      </w:r>
    </w:p>
    <w:p w:rsidR="00000000" w:rsidDel="00000000" w:rsidP="00000000" w:rsidRDefault="00000000" w:rsidRPr="00000000" w14:paraId="000002CC">
      <w:pPr>
        <w:ind w:left="0" w:hanging="2"/>
        <w:jc w:val="both"/>
        <w:rPr>
          <w:sz w:val="22"/>
          <w:szCs w:val="22"/>
        </w:rPr>
      </w:pPr>
      <w:r w:rsidDel="00000000" w:rsidR="00000000" w:rsidRPr="00000000">
        <w:rPr>
          <w:sz w:val="22"/>
          <w:szCs w:val="22"/>
          <w:rtl w:val="0"/>
        </w:rPr>
        <w:t xml:space="preserve">El plan de gestión de configuración establece cómo la información de los elementos del proyecto será registrada y actualizada para mantener el producto, servicio o resultado consistente y operativo.</w:t>
      </w:r>
    </w:p>
    <w:p w:rsidR="00000000" w:rsidDel="00000000" w:rsidP="00000000" w:rsidRDefault="00000000" w:rsidRPr="00000000" w14:paraId="000002CD">
      <w:pPr>
        <w:ind w:left="0" w:hanging="2"/>
        <w:jc w:val="both"/>
        <w:rPr>
          <w:b w:val="1"/>
          <w:bCs w:val="1"/>
          <w:color w:val="365f91"/>
        </w:rPr>
      </w:pPr>
      <w:r w:rsidDel="00000000" w:rsidR="00000000" w:rsidRPr="00000000">
        <w:rPr>
          <w:b w:val="1"/>
          <w:bCs w:val="1"/>
          <w:color w:val="365f91"/>
          <w:rtl w:val="0"/>
        </w:rPr>
        <w:t xml:space="preserve">Gestión del Código Fuente</w:t>
      </w:r>
    </w:p>
    <w:p w:rsidR="00000000" w:rsidDel="00000000" w:rsidP="00000000" w:rsidRDefault="00000000" w:rsidRPr="00000000" w14:paraId="000002CE">
      <w:pPr>
        <w:numPr>
          <w:ilvl w:val="0"/>
          <w:numId w:val="1"/>
        </w:numPr>
        <w:spacing w:after="0" w:afterAutospacing="0"/>
        <w:ind w:left="720" w:hanging="360"/>
        <w:jc w:val="both"/>
        <w:rPr>
          <w:sz w:val="22"/>
          <w:szCs w:val="22"/>
          <w:u w:val="none"/>
        </w:rPr>
      </w:pPr>
      <w:r w:rsidDel="00000000" w:rsidR="00000000" w:rsidRPr="00000000">
        <w:rPr>
          <w:b w:val="1"/>
          <w:bCs w:val="1"/>
          <w:color w:val="365f91"/>
          <w:sz w:val="22"/>
          <w:szCs w:val="22"/>
          <w:rtl w:val="0"/>
        </w:rPr>
        <w:t xml:space="preserve">Repositorio: </w:t>
      </w:r>
      <w:r w:rsidDel="00000000" w:rsidR="00000000" w:rsidRPr="00000000">
        <w:rPr>
          <w:sz w:val="22"/>
          <w:szCs w:val="22"/>
          <w:rtl w:val="0"/>
        </w:rPr>
        <w:t xml:space="preserve">GitHub con política de ramas definida.</w:t>
      </w:r>
    </w:p>
    <w:p w:rsidR="00000000" w:rsidDel="00000000" w:rsidP="00000000" w:rsidRDefault="00000000" w:rsidRPr="00000000" w14:paraId="000002CF">
      <w:pPr>
        <w:numPr>
          <w:ilvl w:val="0"/>
          <w:numId w:val="1"/>
        </w:numPr>
        <w:spacing w:after="0" w:afterAutospacing="0"/>
        <w:ind w:left="720" w:hanging="360"/>
        <w:jc w:val="both"/>
        <w:rPr>
          <w:sz w:val="22"/>
          <w:szCs w:val="22"/>
          <w:u w:val="none"/>
        </w:rPr>
      </w:pPr>
      <w:r w:rsidDel="00000000" w:rsidR="00000000" w:rsidRPr="00000000">
        <w:rPr>
          <w:b w:val="1"/>
          <w:bCs w:val="1"/>
          <w:color w:val="365f91"/>
          <w:sz w:val="22"/>
          <w:szCs w:val="22"/>
          <w:rtl w:val="0"/>
        </w:rPr>
        <w:t xml:space="preserve">Rama main: </w:t>
      </w:r>
      <w:r w:rsidDel="00000000" w:rsidR="00000000" w:rsidRPr="00000000">
        <w:rPr>
          <w:sz w:val="22"/>
          <w:szCs w:val="22"/>
          <w:rtl w:val="0"/>
        </w:rPr>
        <w:t xml:space="preserve">P</w:t>
      </w:r>
      <w:r w:rsidDel="00000000" w:rsidR="00000000" w:rsidRPr="00000000">
        <w:rPr>
          <w:sz w:val="22"/>
          <w:szCs w:val="22"/>
          <w:rtl w:val="0"/>
        </w:rPr>
        <w:t xml:space="preserve">roducción (solo merge mediante Pull Request aprobado).</w:t>
      </w:r>
    </w:p>
    <w:p w:rsidR="00000000" w:rsidDel="00000000" w:rsidP="00000000" w:rsidRDefault="00000000" w:rsidRPr="00000000" w14:paraId="000002D0">
      <w:pPr>
        <w:numPr>
          <w:ilvl w:val="0"/>
          <w:numId w:val="1"/>
        </w:numPr>
        <w:spacing w:after="0" w:afterAutospacing="0"/>
        <w:ind w:left="720" w:hanging="360"/>
        <w:jc w:val="both"/>
        <w:rPr>
          <w:sz w:val="22"/>
          <w:szCs w:val="22"/>
          <w:u w:val="none"/>
        </w:rPr>
      </w:pPr>
      <w:r w:rsidDel="00000000" w:rsidR="00000000" w:rsidRPr="00000000">
        <w:rPr>
          <w:b w:val="1"/>
          <w:bCs w:val="1"/>
          <w:color w:val="365f91"/>
          <w:sz w:val="22"/>
          <w:szCs w:val="22"/>
          <w:rtl w:val="0"/>
        </w:rPr>
        <w:t xml:space="preserve">Rama develop:</w:t>
      </w:r>
      <w:r w:rsidDel="00000000" w:rsidR="00000000" w:rsidRPr="00000000">
        <w:rPr>
          <w:sz w:val="22"/>
          <w:szCs w:val="22"/>
          <w:rtl w:val="0"/>
        </w:rPr>
        <w:t xml:space="preserve"> Integración continua de funcionalidades.</w:t>
      </w:r>
    </w:p>
    <w:p w:rsidR="00000000" w:rsidDel="00000000" w:rsidP="00000000" w:rsidRDefault="00000000" w:rsidRPr="00000000" w14:paraId="000002D1">
      <w:pPr>
        <w:numPr>
          <w:ilvl w:val="0"/>
          <w:numId w:val="1"/>
        </w:numPr>
        <w:spacing w:after="0" w:afterAutospacing="0"/>
        <w:ind w:left="720" w:hanging="360"/>
        <w:jc w:val="both"/>
        <w:rPr>
          <w:sz w:val="22"/>
          <w:szCs w:val="22"/>
          <w:u w:val="none"/>
        </w:rPr>
      </w:pPr>
      <w:r w:rsidDel="00000000" w:rsidR="00000000" w:rsidRPr="00000000">
        <w:rPr>
          <w:b w:val="1"/>
          <w:bCs w:val="1"/>
          <w:color w:val="365f91"/>
          <w:sz w:val="22"/>
          <w:szCs w:val="22"/>
          <w:rtl w:val="0"/>
        </w:rPr>
        <w:t xml:space="preserve">Ramas feature:</w:t>
      </w:r>
      <w:r w:rsidDel="00000000" w:rsidR="00000000" w:rsidRPr="00000000">
        <w:rPr>
          <w:sz w:val="22"/>
          <w:szCs w:val="22"/>
          <w:rtl w:val="0"/>
        </w:rPr>
        <w:t xml:space="preserve"> Desarrollo de funcionalidades individuales por historia de usuario.</w:t>
      </w:r>
    </w:p>
    <w:p w:rsidR="00000000" w:rsidDel="00000000" w:rsidP="00000000" w:rsidRDefault="00000000" w:rsidRPr="00000000" w14:paraId="000002D2">
      <w:pPr>
        <w:numPr>
          <w:ilvl w:val="0"/>
          <w:numId w:val="1"/>
        </w:numPr>
        <w:ind w:left="720" w:hanging="360"/>
        <w:jc w:val="both"/>
        <w:rPr>
          <w:sz w:val="22"/>
          <w:szCs w:val="22"/>
          <w:u w:val="none"/>
        </w:rPr>
      </w:pPr>
      <w:r w:rsidDel="00000000" w:rsidR="00000000" w:rsidRPr="00000000">
        <w:rPr>
          <w:b w:val="1"/>
          <w:bCs w:val="1"/>
          <w:color w:val="365f91"/>
          <w:sz w:val="22"/>
          <w:szCs w:val="22"/>
          <w:rtl w:val="0"/>
        </w:rPr>
        <w:t xml:space="preserve">CI/CD: </w:t>
      </w:r>
      <w:r w:rsidDel="00000000" w:rsidR="00000000" w:rsidRPr="00000000">
        <w:rPr>
          <w:sz w:val="22"/>
          <w:szCs w:val="22"/>
          <w:rtl w:val="0"/>
        </w:rPr>
        <w:t xml:space="preserve">GitHub Actions ejecuta pruebas automáticas en cada push a develop o main.</w:t>
      </w:r>
    </w:p>
    <w:p w:rsidR="00000000" w:rsidDel="00000000" w:rsidP="00000000" w:rsidRDefault="00000000" w:rsidRPr="00000000" w14:paraId="000002D3">
      <w:pPr>
        <w:ind w:left="0" w:hanging="2"/>
        <w:jc w:val="both"/>
        <w:rPr>
          <w:b w:val="1"/>
          <w:bCs w:val="1"/>
          <w:color w:val="365f91"/>
        </w:rPr>
      </w:pPr>
      <w:r w:rsidDel="00000000" w:rsidR="00000000" w:rsidRPr="00000000">
        <w:rPr>
          <w:b w:val="1"/>
          <w:bCs w:val="1"/>
          <w:color w:val="365f91"/>
          <w:rtl w:val="0"/>
        </w:rPr>
        <w:t xml:space="preserve">Gestión de la Configuración de Infraestructura</w:t>
      </w:r>
    </w:p>
    <w:p w:rsidR="00000000" w:rsidDel="00000000" w:rsidP="00000000" w:rsidRDefault="00000000" w:rsidRPr="00000000" w14:paraId="000002D4">
      <w:pPr>
        <w:numPr>
          <w:ilvl w:val="0"/>
          <w:numId w:val="6"/>
        </w:numPr>
        <w:spacing w:after="0" w:afterAutospacing="0"/>
        <w:ind w:left="720" w:hanging="360"/>
        <w:jc w:val="both"/>
        <w:rPr>
          <w:sz w:val="22"/>
          <w:szCs w:val="22"/>
          <w:u w:val="none"/>
        </w:rPr>
      </w:pPr>
      <w:r w:rsidDel="00000000" w:rsidR="00000000" w:rsidRPr="00000000">
        <w:rPr>
          <w:sz w:val="22"/>
          <w:szCs w:val="22"/>
          <w:rtl w:val="0"/>
        </w:rPr>
        <w:t xml:space="preserve">Las credenciales de AWS, bases de datos y servicios de terceros se gestionan mediante variables de entorno y GitHub Secrets, nunca en el código fuente.</w:t>
      </w:r>
    </w:p>
    <w:p w:rsidR="00000000" w:rsidDel="00000000" w:rsidP="00000000" w:rsidRDefault="00000000" w:rsidRPr="00000000" w14:paraId="000002D5">
      <w:pPr>
        <w:numPr>
          <w:ilvl w:val="0"/>
          <w:numId w:val="6"/>
        </w:numPr>
        <w:spacing w:after="0" w:afterAutospacing="0"/>
        <w:ind w:left="720" w:hanging="360"/>
        <w:jc w:val="both"/>
        <w:rPr>
          <w:sz w:val="22"/>
          <w:szCs w:val="22"/>
          <w:u w:val="none"/>
        </w:rPr>
      </w:pPr>
      <w:r w:rsidDel="00000000" w:rsidR="00000000" w:rsidRPr="00000000">
        <w:rPr>
          <w:sz w:val="22"/>
          <w:szCs w:val="22"/>
          <w:rtl w:val="0"/>
        </w:rPr>
        <w:t xml:space="preserve">El acceso al panel de administración está restringido a usuarios con rol de administrador validado en la base de datos.</w:t>
      </w:r>
    </w:p>
    <w:p w:rsidR="00000000" w:rsidDel="00000000" w:rsidP="00000000" w:rsidRDefault="00000000" w:rsidRPr="00000000" w14:paraId="000002D6">
      <w:pPr>
        <w:numPr>
          <w:ilvl w:val="0"/>
          <w:numId w:val="6"/>
        </w:numPr>
        <w:spacing w:after="0" w:afterAutospacing="0"/>
        <w:ind w:left="720" w:hanging="360"/>
        <w:jc w:val="both"/>
        <w:rPr>
          <w:sz w:val="22"/>
          <w:szCs w:val="22"/>
          <w:u w:val="none"/>
        </w:rPr>
      </w:pPr>
      <w:r w:rsidDel="00000000" w:rsidR="00000000" w:rsidRPr="00000000">
        <w:rPr>
          <w:sz w:val="22"/>
          <w:szCs w:val="22"/>
          <w:rtl w:val="0"/>
        </w:rPr>
        <w:t xml:space="preserve">Los backups de la base de datos se configuran con frecuencia diaria en AWS RDS.</w:t>
      </w:r>
    </w:p>
    <w:p w:rsidR="00000000" w:rsidDel="00000000" w:rsidP="00000000" w:rsidRDefault="00000000" w:rsidRPr="00000000" w14:paraId="000002D7">
      <w:pPr>
        <w:numPr>
          <w:ilvl w:val="0"/>
          <w:numId w:val="6"/>
        </w:numPr>
        <w:ind w:left="720" w:hanging="360"/>
        <w:jc w:val="both"/>
        <w:rPr>
          <w:sz w:val="22"/>
          <w:szCs w:val="22"/>
          <w:u w:val="none"/>
        </w:rPr>
      </w:pPr>
      <w:r w:rsidDel="00000000" w:rsidR="00000000" w:rsidRPr="00000000">
        <w:rPr>
          <w:sz w:val="22"/>
          <w:szCs w:val="22"/>
          <w:rtl w:val="0"/>
        </w:rPr>
        <w:t xml:space="preserve">El tiempo de inactividad planificado para mantenimiento se notifica con al menos 24 horas de anticipación.</w:t>
      </w:r>
    </w:p>
    <w:p w:rsidR="00000000" w:rsidDel="00000000" w:rsidP="00000000" w:rsidRDefault="00000000" w:rsidRPr="00000000" w14:paraId="000002D8">
      <w:pPr>
        <w:ind w:left="0" w:hanging="2"/>
        <w:jc w:val="both"/>
        <w:rPr>
          <w:b w:val="1"/>
          <w:bCs w:val="1"/>
          <w:color w:val="365f91"/>
        </w:rPr>
      </w:pPr>
      <w:r w:rsidDel="00000000" w:rsidR="00000000" w:rsidRPr="00000000">
        <w:rPr>
          <w:b w:val="1"/>
          <w:bCs w:val="1"/>
          <w:color w:val="365f91"/>
          <w:rtl w:val="0"/>
        </w:rPr>
        <w:t xml:space="preserve">Versionamiento de Documentos</w:t>
      </w:r>
    </w:p>
    <w:p w:rsidR="00000000" w:rsidDel="00000000" w:rsidP="00000000" w:rsidRDefault="00000000" w:rsidRPr="00000000" w14:paraId="000002D9">
      <w:pPr>
        <w:numPr>
          <w:ilvl w:val="0"/>
          <w:numId w:val="2"/>
        </w:numPr>
        <w:spacing w:after="0" w:afterAutospacing="0"/>
        <w:ind w:left="720" w:hanging="360"/>
        <w:jc w:val="both"/>
        <w:rPr>
          <w:sz w:val="22"/>
          <w:szCs w:val="22"/>
          <w:u w:val="none"/>
        </w:rPr>
      </w:pPr>
      <w:r w:rsidDel="00000000" w:rsidR="00000000" w:rsidRPr="00000000">
        <w:rPr>
          <w:sz w:val="22"/>
          <w:szCs w:val="22"/>
          <w:rtl w:val="0"/>
        </w:rPr>
        <w:t xml:space="preserve">Todos los documentos del proyecto incluyen historial de versiones con fecha, número de versión, descripción y autor.</w:t>
      </w:r>
    </w:p>
    <w:p w:rsidR="00000000" w:rsidDel="00000000" w:rsidP="00000000" w:rsidRDefault="00000000" w:rsidRPr="00000000" w14:paraId="000002DA">
      <w:pPr>
        <w:numPr>
          <w:ilvl w:val="0"/>
          <w:numId w:val="2"/>
        </w:numPr>
        <w:ind w:left="720" w:hanging="360"/>
        <w:jc w:val="both"/>
        <w:rPr>
          <w:sz w:val="22"/>
          <w:szCs w:val="22"/>
          <w:u w:val="none"/>
        </w:rPr>
      </w:pPr>
      <w:r w:rsidDel="00000000" w:rsidR="00000000" w:rsidRPr="00000000">
        <w:rPr>
          <w:sz w:val="22"/>
          <w:szCs w:val="22"/>
          <w:rtl w:val="0"/>
        </w:rPr>
        <w:t xml:space="preserve">Los documentos aprobados se almacenan en el repositorio de GitHub bajo la carpeta /docs.</w:t>
      </w:r>
    </w:p>
    <w:p w:rsidR="00000000" w:rsidDel="00000000" w:rsidP="00000000" w:rsidRDefault="00000000" w:rsidRPr="00000000" w14:paraId="000002DB">
      <w:pPr>
        <w:ind w:left="720" w:firstLine="0"/>
        <w:jc w:val="both"/>
        <w:rPr>
          <w:sz w:val="22"/>
          <w:szCs w:val="22"/>
        </w:rPr>
      </w:pPr>
      <w:r w:rsidDel="00000000" w:rsidR="00000000" w:rsidRPr="00000000">
        <w:rPr>
          <w:rtl w:val="0"/>
        </w:rPr>
      </w:r>
    </w:p>
    <w:p w:rsidR="00000000" w:rsidDel="00000000" w:rsidP="00000000" w:rsidRDefault="00000000" w:rsidRPr="00000000" w14:paraId="000002DC">
      <w:pPr>
        <w:pStyle w:val="Heading2"/>
        <w:spacing w:after="280" w:before="280" w:line="240" w:lineRule="auto"/>
        <w:ind w:hanging="2"/>
        <w:jc w:val="both"/>
        <w:rPr>
          <w:color w:val="365f91"/>
          <w:sz w:val="26"/>
          <w:szCs w:val="26"/>
        </w:rPr>
      </w:pPr>
      <w:bookmarkStart w:colFirst="0" w:colLast="0" w:name="_heading=h.2xcytpi" w:id="30"/>
      <w:bookmarkEnd w:id="30"/>
      <w:r w:rsidDel="00000000" w:rsidR="00000000" w:rsidRPr="00000000">
        <w:rPr>
          <w:color w:val="365f91"/>
          <w:sz w:val="26"/>
          <w:szCs w:val="26"/>
          <w:rtl w:val="0"/>
        </w:rPr>
        <w:t xml:space="preserve">Descripción del ciclo de vida del proyecto</w:t>
      </w:r>
    </w:p>
    <w:p w:rsidR="00000000" w:rsidDel="00000000" w:rsidP="00000000" w:rsidRDefault="00000000" w:rsidRPr="00000000" w14:paraId="000002DD">
      <w:pPr>
        <w:ind w:left="0" w:hanging="2"/>
        <w:jc w:val="both"/>
        <w:rPr>
          <w:sz w:val="22"/>
          <w:szCs w:val="22"/>
        </w:rPr>
      </w:pPr>
      <w:r w:rsidDel="00000000" w:rsidR="00000000" w:rsidRPr="00000000">
        <w:rPr>
          <w:sz w:val="22"/>
          <w:szCs w:val="22"/>
          <w:rtl w:val="0"/>
        </w:rPr>
        <w:t xml:space="preserve">El proyecto VibeTribe sigue un ciclo de vida iterativo-incremental organizado en cuatro fases:</w:t>
      </w:r>
    </w:p>
    <w:p w:rsidR="00000000" w:rsidDel="00000000" w:rsidP="00000000" w:rsidRDefault="00000000" w:rsidRPr="00000000" w14:paraId="000002DE">
      <w:pPr>
        <w:spacing w:after="60" w:before="60" w:line="240" w:lineRule="auto"/>
        <w:ind w:firstLine="0"/>
        <w:rPr>
          <w:sz w:val="20"/>
          <w:szCs w:val="20"/>
        </w:rPr>
      </w:pPr>
      <w:r w:rsidDel="00000000" w:rsidR="00000000" w:rsidRPr="00000000">
        <w:rPr>
          <w:rtl w:val="0"/>
        </w:rPr>
      </w:r>
    </w:p>
    <w:sdt>
      <w:sdtPr>
        <w:lock w:val="contentLocked"/>
        <w:id w:val="-1460937260"/>
        <w:tag w:val="goog_rdk_14"/>
      </w:sdtPr>
      <w:sdtConten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5760"/>
            <w:tblGridChange w:id="0">
              <w:tblGrid>
                <w:gridCol w:w="2200"/>
                <w:gridCol w:w="14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DF">
                <w:pPr>
                  <w:spacing w:after="0" w:line="240" w:lineRule="auto"/>
                  <w:ind w:firstLine="0"/>
                  <w:jc w:val="center"/>
                  <w:rPr/>
                </w:pPr>
                <w:r w:rsidDel="00000000" w:rsidR="00000000" w:rsidRPr="00000000">
                  <w:rPr>
                    <w:b w:val="1"/>
                    <w:bCs w:val="1"/>
                    <w:color w:val="ffffff"/>
                    <w:rtl w:val="0"/>
                  </w:rPr>
                  <w:t xml:space="preserve">Fase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E0">
                <w:pPr>
                  <w:spacing w:after="0" w:line="240" w:lineRule="auto"/>
                  <w:ind w:firstLine="0"/>
                  <w:jc w:val="center"/>
                  <w:rPr/>
                </w:pPr>
                <w:r w:rsidDel="00000000" w:rsidR="00000000" w:rsidRPr="00000000">
                  <w:rPr>
                    <w:b w:val="1"/>
                    <w:bCs w:val="1"/>
                    <w:color w:val="ffffff"/>
                    <w:rtl w:val="0"/>
                  </w:rPr>
                  <w:t xml:space="preserve">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E1">
                <w:pPr>
                  <w:spacing w:after="0" w:line="240" w:lineRule="auto"/>
                  <w:ind w:firstLine="0"/>
                  <w:jc w:val="center"/>
                  <w:rPr/>
                </w:pPr>
                <w:r w:rsidDel="00000000" w:rsidR="00000000" w:rsidRPr="00000000">
                  <w:rPr>
                    <w:b w:val="1"/>
                    <w:bCs w:val="1"/>
                    <w:color w:val="ffffff"/>
                    <w:rtl w:val="0"/>
                  </w:rPr>
                  <w:t xml:space="preserve">Características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2">
                <w:pPr>
                  <w:spacing w:after="0" w:line="240" w:lineRule="auto"/>
                  <w:ind w:firstLine="0"/>
                  <w:rPr>
                    <w:sz w:val="22"/>
                    <w:szCs w:val="22"/>
                  </w:rPr>
                </w:pPr>
                <w:r w:rsidDel="00000000" w:rsidR="00000000" w:rsidRPr="00000000">
                  <w:rPr>
                    <w:sz w:val="22"/>
                    <w:szCs w:val="22"/>
                    <w:rtl w:val="0"/>
                  </w:rPr>
                  <w:t xml:space="preserve">Inception &amp; Design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3">
                <w:pPr>
                  <w:spacing w:after="0" w:line="240" w:lineRule="auto"/>
                  <w:ind w:firstLine="0"/>
                  <w:rPr>
                    <w:sz w:val="22"/>
                    <w:szCs w:val="22"/>
                  </w:rPr>
                </w:pPr>
                <w:r w:rsidDel="00000000" w:rsidR="00000000" w:rsidRPr="00000000">
                  <w:rPr>
                    <w:sz w:val="22"/>
                    <w:szCs w:val="22"/>
                    <w:rtl w:val="0"/>
                  </w:rPr>
                  <w:t xml:space="preserve">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4">
                <w:pPr>
                  <w:spacing w:after="0" w:line="240" w:lineRule="auto"/>
                  <w:ind w:firstLine="0"/>
                  <w:rPr>
                    <w:sz w:val="22"/>
                    <w:szCs w:val="22"/>
                  </w:rPr>
                </w:pPr>
                <w:r w:rsidDel="00000000" w:rsidR="00000000" w:rsidRPr="00000000">
                  <w:rPr>
                    <w:sz w:val="22"/>
                    <w:szCs w:val="22"/>
                    <w:rtl w:val="0"/>
                  </w:rPr>
                  <w:t xml:space="preserve">Definición de arquitectura, prototipado de baja fidelidad, elaboración del PRD y SOW. Alineación del equipo con los objetivos del proyecto.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5">
                <w:pPr>
                  <w:spacing w:after="0" w:line="240" w:lineRule="auto"/>
                  <w:ind w:firstLine="0"/>
                  <w:rPr>
                    <w:sz w:val="22"/>
                    <w:szCs w:val="22"/>
                  </w:rPr>
                </w:pPr>
                <w:r w:rsidDel="00000000" w:rsidR="00000000" w:rsidRPr="00000000">
                  <w:rPr>
                    <w:sz w:val="22"/>
                    <w:szCs w:val="22"/>
                    <w:rtl w:val="0"/>
                  </w:rPr>
                  <w:t xml:space="preserve">Construction (7 Sprints)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6">
                <w:pPr>
                  <w:spacing w:after="0" w:line="240" w:lineRule="auto"/>
                  <w:ind w:firstLine="0"/>
                  <w:rPr>
                    <w:sz w:val="22"/>
                    <w:szCs w:val="22"/>
                  </w:rPr>
                </w:pPr>
                <w:r w:rsidDel="00000000" w:rsidR="00000000" w:rsidRPr="00000000">
                  <w:rPr>
                    <w:sz w:val="22"/>
                    <w:szCs w:val="22"/>
                    <w:rtl w:val="0"/>
                  </w:rPr>
                  <w:t xml:space="preserve">3–9</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7">
                <w:pPr>
                  <w:spacing w:after="0" w:line="240" w:lineRule="auto"/>
                  <w:ind w:firstLine="0"/>
                  <w:rPr>
                    <w:sz w:val="22"/>
                    <w:szCs w:val="22"/>
                  </w:rPr>
                </w:pPr>
                <w:r w:rsidDel="00000000" w:rsidR="00000000" w:rsidRPr="00000000">
                  <w:rPr>
                    <w:sz w:val="22"/>
                    <w:szCs w:val="22"/>
                    <w:rtl w:val="0"/>
                  </w:rPr>
                  <w:t xml:space="preserve">Desarrollo iterativo e incremental bajo Scrum. Cada sprint (1-2 semanas) entrega incrementos funcionales probados y documentados. El backlog se prioriza por valor.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8">
                <w:pPr>
                  <w:spacing w:after="0" w:line="240" w:lineRule="auto"/>
                  <w:ind w:firstLine="0"/>
                  <w:rPr>
                    <w:sz w:val="22"/>
                    <w:szCs w:val="22"/>
                  </w:rPr>
                </w:pPr>
                <w:r w:rsidDel="00000000" w:rsidR="00000000" w:rsidRPr="00000000">
                  <w:rPr>
                    <w:sz w:val="22"/>
                    <w:szCs w:val="22"/>
                    <w:rtl w:val="0"/>
                  </w:rPr>
                  <w:t xml:space="preserve">UAT — User Acceptance Testing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9">
                <w:pPr>
                  <w:spacing w:after="0" w:line="240" w:lineRule="auto"/>
                  <w:ind w:firstLine="0"/>
                  <w:rPr>
                    <w:sz w:val="22"/>
                    <w:szCs w:val="22"/>
                  </w:rPr>
                </w:pPr>
                <w:r w:rsidDel="00000000" w:rsidR="00000000" w:rsidRPr="00000000">
                  <w:rPr>
                    <w:sz w:val="22"/>
                    <w:szCs w:val="22"/>
                    <w:rtl w:val="0"/>
                  </w:rPr>
                  <w:t xml:space="preserve">10–12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A">
                <w:pPr>
                  <w:spacing w:after="0" w:line="240" w:lineRule="auto"/>
                  <w:ind w:firstLine="0"/>
                  <w:rPr>
                    <w:sz w:val="22"/>
                    <w:szCs w:val="22"/>
                  </w:rPr>
                </w:pPr>
                <w:r w:rsidDel="00000000" w:rsidR="00000000" w:rsidRPr="00000000">
                  <w:rPr>
                    <w:sz w:val="22"/>
                    <w:szCs w:val="22"/>
                    <w:rtl w:val="0"/>
                  </w:rPr>
                  <w:t xml:space="preserve">Pruebas de aceptación con usuarios reales en entornos de staging. Resolución de bugs críticos. Validación de todos los criterios de aceptación definidos en el SOW.</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B">
                <w:pPr>
                  <w:spacing w:after="0" w:line="240" w:lineRule="auto"/>
                  <w:ind w:firstLine="0"/>
                  <w:rPr>
                    <w:sz w:val="22"/>
                    <w:szCs w:val="22"/>
                  </w:rPr>
                </w:pPr>
                <w:r w:rsidDel="00000000" w:rsidR="00000000" w:rsidRPr="00000000">
                  <w:rPr>
                    <w:sz w:val="22"/>
                    <w:szCs w:val="22"/>
                    <w:rtl w:val="0"/>
                  </w:rPr>
                  <w:t xml:space="preserve">Training &amp; Launch</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C">
                <w:pPr>
                  <w:spacing w:after="0" w:line="240" w:lineRule="auto"/>
                  <w:ind w:firstLine="0"/>
                  <w:rPr>
                    <w:sz w:val="22"/>
                    <w:szCs w:val="22"/>
                  </w:rPr>
                </w:pPr>
                <w:r w:rsidDel="00000000" w:rsidR="00000000" w:rsidRPr="00000000">
                  <w:rPr>
                    <w:sz w:val="22"/>
                    <w:szCs w:val="22"/>
                    <w:rtl w:val="0"/>
                  </w:rPr>
                  <w:t xml:space="preserve">13–16</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D">
                <w:pPr>
                  <w:spacing w:after="0" w:line="240" w:lineRule="auto"/>
                  <w:ind w:firstLine="0"/>
                  <w:rPr>
                    <w:sz w:val="22"/>
                    <w:szCs w:val="22"/>
                  </w:rPr>
                </w:pPr>
                <w:r w:rsidDel="00000000" w:rsidR="00000000" w:rsidRPr="00000000">
                  <w:rPr>
                    <w:sz w:val="22"/>
                    <w:szCs w:val="22"/>
                    <w:rtl w:val="0"/>
                  </w:rPr>
                  <w:t xml:space="preserve">Capacitación del equipo de soporte, despliegue en producción (AWS), lanzamiento de la versión Beta pública en iOS y Android.</w:t>
                </w:r>
              </w:p>
            </w:tc>
          </w:tr>
        </w:tbl>
      </w:sdtContent>
    </w:sdt>
    <w:p w:rsidR="00000000" w:rsidDel="00000000" w:rsidP="00000000" w:rsidRDefault="00000000" w:rsidRPr="00000000" w14:paraId="000002EE">
      <w:pPr>
        <w:spacing w:after="60" w:before="60" w:line="240" w:lineRule="auto"/>
        <w:ind w:firstLine="0"/>
        <w:rPr/>
      </w:pPr>
      <w:r w:rsidDel="00000000" w:rsidR="00000000" w:rsidRPr="00000000">
        <w:rPr>
          <w:rtl w:val="0"/>
        </w:rPr>
      </w:r>
    </w:p>
    <w:p w:rsidR="00000000" w:rsidDel="00000000" w:rsidP="00000000" w:rsidRDefault="00000000" w:rsidRPr="00000000" w14:paraId="000002EF">
      <w:pPr>
        <w:pStyle w:val="Heading2"/>
        <w:spacing w:after="280" w:before="280" w:line="240" w:lineRule="auto"/>
        <w:ind w:hanging="2"/>
        <w:jc w:val="both"/>
        <w:rPr>
          <w:color w:val="365f91"/>
          <w:sz w:val="26"/>
          <w:szCs w:val="26"/>
        </w:rPr>
      </w:pPr>
      <w:bookmarkStart w:colFirst="0" w:colLast="0" w:name="_heading=h.1ci93xb" w:id="31"/>
      <w:bookmarkEnd w:id="31"/>
      <w:r w:rsidDel="00000000" w:rsidR="00000000" w:rsidRPr="00000000">
        <w:rPr>
          <w:color w:val="365f91"/>
          <w:sz w:val="26"/>
          <w:szCs w:val="26"/>
          <w:rtl w:val="0"/>
        </w:rPr>
        <w:t xml:space="preserve">Enfoque de desarrollo del plan de proyecto</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2"/>
          <w:szCs w:val="22"/>
        </w:rPr>
      </w:pPr>
      <w:r w:rsidDel="00000000" w:rsidR="00000000" w:rsidRPr="00000000">
        <w:rPr>
          <w:sz w:val="22"/>
          <w:szCs w:val="22"/>
          <w:rtl w:val="0"/>
        </w:rPr>
        <w:t xml:space="preserve">VibeTribe adopta un enfoque de desarrollo Ágil, específicamente la metodología Scrum, adaptada al contexto académico de la asignatura Gerencia Informática 2026-01 de la UPTC.</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color w:val="365f91"/>
        </w:rPr>
      </w:pPr>
      <w:r w:rsidDel="00000000" w:rsidR="00000000" w:rsidRPr="00000000">
        <w:rPr>
          <w:b w:val="1"/>
          <w:bCs w:val="1"/>
          <w:color w:val="365f91"/>
          <w:rtl w:val="0"/>
        </w:rPr>
        <w:t xml:space="preserve">Características del Enfoque Ágil Adoptado</w:t>
      </w:r>
    </w:p>
    <w:p w:rsidR="00000000" w:rsidDel="00000000" w:rsidP="00000000" w:rsidRDefault="00000000" w:rsidRPr="00000000" w14:paraId="000002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b w:val="1"/>
          <w:bCs w:val="1"/>
          <w:color w:val="365f91"/>
          <w:sz w:val="22"/>
          <w:szCs w:val="22"/>
          <w:rtl w:val="0"/>
        </w:rPr>
        <w:t xml:space="preserve">Marco de trabajo:</w:t>
      </w:r>
      <w:r w:rsidDel="00000000" w:rsidR="00000000" w:rsidRPr="00000000">
        <w:rPr>
          <w:sz w:val="22"/>
          <w:szCs w:val="22"/>
          <w:rtl w:val="0"/>
        </w:rPr>
        <w:t xml:space="preserve"> Scrum con sprints de 1-2 semanas.</w:t>
      </w:r>
    </w:p>
    <w:p w:rsidR="00000000" w:rsidDel="00000000" w:rsidP="00000000" w:rsidRDefault="00000000" w:rsidRPr="00000000" w14:paraId="000002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b w:val="1"/>
          <w:bCs w:val="1"/>
          <w:color w:val="365f91"/>
          <w:sz w:val="22"/>
          <w:szCs w:val="22"/>
          <w:rtl w:val="0"/>
        </w:rPr>
        <w:t xml:space="preserve">Ceremonias:</w:t>
      </w:r>
      <w:r w:rsidDel="00000000" w:rsidR="00000000" w:rsidRPr="00000000">
        <w:rPr>
          <w:sz w:val="22"/>
          <w:szCs w:val="22"/>
          <w:rtl w:val="0"/>
        </w:rPr>
        <w:t xml:space="preserve"> Sprint Planning, Daily Standup, Sprint Review y Sprint Retrospective.</w:t>
      </w:r>
    </w:p>
    <w:p w:rsidR="00000000" w:rsidDel="00000000" w:rsidP="00000000" w:rsidRDefault="00000000" w:rsidRPr="00000000" w14:paraId="000002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b w:val="1"/>
          <w:bCs w:val="1"/>
          <w:color w:val="365f91"/>
          <w:sz w:val="22"/>
          <w:szCs w:val="22"/>
          <w:rtl w:val="0"/>
        </w:rPr>
        <w:t xml:space="preserve">Gestión del backlog: </w:t>
      </w:r>
      <w:r w:rsidDel="00000000" w:rsidR="00000000" w:rsidRPr="00000000">
        <w:rPr>
          <w:sz w:val="22"/>
          <w:szCs w:val="22"/>
          <w:rtl w:val="0"/>
        </w:rPr>
        <w:t xml:space="preserve">Linear, con priorización por valor usando el principio de Pareto.</w:t>
      </w:r>
    </w:p>
    <w:p w:rsidR="00000000" w:rsidDel="00000000" w:rsidP="00000000" w:rsidRDefault="00000000" w:rsidRPr="00000000" w14:paraId="000002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b w:val="1"/>
          <w:bCs w:val="1"/>
          <w:color w:val="365f91"/>
          <w:sz w:val="22"/>
          <w:szCs w:val="22"/>
          <w:rtl w:val="0"/>
        </w:rPr>
        <w:t xml:space="preserve">Entrega continua:</w:t>
      </w:r>
      <w:r w:rsidDel="00000000" w:rsidR="00000000" w:rsidRPr="00000000">
        <w:rPr>
          <w:sz w:val="22"/>
          <w:szCs w:val="22"/>
          <w:rtl w:val="0"/>
        </w:rPr>
        <w:t xml:space="preserve"> Incrementos funcionales al finalizar cada sprint.</w:t>
      </w:r>
    </w:p>
    <w:p w:rsidR="00000000" w:rsidDel="00000000" w:rsidP="00000000" w:rsidRDefault="00000000" w:rsidRPr="00000000" w14:paraId="000002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sz w:val="22"/>
          <w:szCs w:val="22"/>
          <w:u w:val="none"/>
        </w:rPr>
      </w:pPr>
      <w:r w:rsidDel="00000000" w:rsidR="00000000" w:rsidRPr="00000000">
        <w:rPr>
          <w:b w:val="1"/>
          <w:bCs w:val="1"/>
          <w:color w:val="365f91"/>
          <w:sz w:val="22"/>
          <w:szCs w:val="22"/>
          <w:rtl w:val="0"/>
        </w:rPr>
        <w:t xml:space="preserve">Calidad integrada:</w:t>
      </w:r>
      <w:r w:rsidDel="00000000" w:rsidR="00000000" w:rsidRPr="00000000">
        <w:rPr>
          <w:sz w:val="22"/>
          <w:szCs w:val="22"/>
          <w:rtl w:val="0"/>
        </w:rPr>
        <w:t xml:space="preserve"> CI/CD con GitHub Actions — pruebas automáticas en cada push.</w:t>
      </w:r>
    </w:p>
    <w:p w:rsidR="00000000" w:rsidDel="00000000" w:rsidP="00000000" w:rsidRDefault="00000000" w:rsidRPr="00000000" w14:paraId="000002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2"/>
          <w:szCs w:val="22"/>
          <w:u w:val="none"/>
        </w:rPr>
      </w:pPr>
      <w:r w:rsidDel="00000000" w:rsidR="00000000" w:rsidRPr="00000000">
        <w:rPr>
          <w:b w:val="1"/>
          <w:bCs w:val="1"/>
          <w:color w:val="365f91"/>
          <w:sz w:val="22"/>
          <w:szCs w:val="22"/>
          <w:rtl w:val="0"/>
        </w:rPr>
        <w:t xml:space="preserve">Adaptabilidad:</w:t>
      </w:r>
      <w:r w:rsidDel="00000000" w:rsidR="00000000" w:rsidRPr="00000000">
        <w:rPr>
          <w:sz w:val="22"/>
          <w:szCs w:val="22"/>
          <w:rtl w:val="0"/>
        </w:rPr>
        <w:t xml:space="preserve"> El alcance es la variable flexible; el tiempo es fijo (16 semanas).</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sz w:val="22"/>
          <w:szCs w:val="22"/>
        </w:rPr>
      </w:pPr>
      <w:r w:rsidDel="00000000" w:rsidR="00000000" w:rsidRPr="00000000">
        <w:rPr>
          <w:sz w:val="22"/>
          <w:szCs w:val="22"/>
          <w:rtl w:val="0"/>
        </w:rPr>
        <w:t xml:space="preserve">Este enfoque permite responder rápidamente a cambios, entregar valor de manera incremental y optimizar el Time-to-Market para capturar la ventana de oportunidad de la temporada vacacional colombiana.</w:t>
        <w:br w:type="textWrapping"/>
      </w:r>
      <w:r w:rsidDel="00000000" w:rsidR="00000000" w:rsidRPr="00000000">
        <w:rPr>
          <w:rtl w:val="0"/>
        </w:rPr>
      </w:r>
    </w:p>
    <w:p w:rsidR="00000000" w:rsidDel="00000000" w:rsidP="00000000" w:rsidRDefault="00000000" w:rsidRPr="00000000" w14:paraId="000002F9">
      <w:pPr>
        <w:pStyle w:val="Heading2"/>
        <w:spacing w:after="280" w:before="280" w:line="240" w:lineRule="auto"/>
        <w:ind w:hanging="2"/>
        <w:rPr>
          <w:color w:val="365f91"/>
          <w:sz w:val="26"/>
          <w:szCs w:val="26"/>
        </w:rPr>
      </w:pPr>
      <w:bookmarkStart w:colFirst="0" w:colLast="0" w:name="_heading=h.vql70d8vm0df" w:id="32"/>
      <w:bookmarkEnd w:id="32"/>
      <w:r w:rsidDel="00000000" w:rsidR="00000000" w:rsidRPr="00000000">
        <w:rPr>
          <w:color w:val="365f91"/>
          <w:sz w:val="26"/>
          <w:szCs w:val="26"/>
          <w:rtl w:val="0"/>
        </w:rPr>
        <w:t xml:space="preserve">Evaluaciones de la gerencia</w:t>
      </w:r>
    </w:p>
    <w:p w:rsidR="00000000" w:rsidDel="00000000" w:rsidP="00000000" w:rsidRDefault="00000000" w:rsidRPr="00000000" w14:paraId="000002FA">
      <w:pPr>
        <w:ind w:left="0" w:hanging="2"/>
        <w:jc w:val="both"/>
        <w:rPr>
          <w:sz w:val="20"/>
          <w:szCs w:val="20"/>
        </w:rPr>
      </w:pPr>
      <w:r w:rsidDel="00000000" w:rsidR="00000000" w:rsidRPr="00000000">
        <w:rPr>
          <w:sz w:val="22"/>
          <w:szCs w:val="22"/>
          <w:rtl w:val="0"/>
        </w:rPr>
        <w:t xml:space="preserve">Las evaluaciones de la gerencia establecen los momentos y mecanismos a través de los cuales el gerente de proyecto y los interesados medirán el progreso y determinarán si el desempeño es el esperado.</w:t>
      </w:r>
      <w:r w:rsidDel="00000000" w:rsidR="00000000" w:rsidRPr="00000000">
        <w:rPr>
          <w:rtl w:val="0"/>
        </w:rPr>
      </w:r>
    </w:p>
    <w:sdt>
      <w:sdtPr>
        <w:lock w:val="contentLocked"/>
        <w:id w:val="-1490585956"/>
        <w:tag w:val="goog_rdk_15"/>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200"/>
            <w:gridCol w:w="2960"/>
            <w:tblGridChange w:id="0">
              <w:tblGrid>
                <w:gridCol w:w="2200"/>
                <w:gridCol w:w="2000"/>
                <w:gridCol w:w="22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FB">
                <w:pPr>
                  <w:spacing w:after="0" w:line="240" w:lineRule="auto"/>
                  <w:ind w:firstLine="0"/>
                  <w:jc w:val="center"/>
                  <w:rPr/>
                </w:pPr>
                <w:r w:rsidDel="00000000" w:rsidR="00000000" w:rsidRPr="00000000">
                  <w:rPr>
                    <w:b w:val="1"/>
                    <w:bCs w:val="1"/>
                    <w:color w:val="ffffff"/>
                    <w:rtl w:val="0"/>
                  </w:rPr>
                  <w:t xml:space="preserve">Evaluación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FC">
                <w:pPr>
                  <w:spacing w:after="0" w:line="240" w:lineRule="auto"/>
                  <w:ind w:firstLine="0"/>
                  <w:jc w:val="center"/>
                  <w:rPr/>
                </w:pPr>
                <w:r w:rsidDel="00000000" w:rsidR="00000000" w:rsidRPr="00000000">
                  <w:rPr>
                    <w:b w:val="1"/>
                    <w:bCs w:val="1"/>
                    <w:color w:val="ffffff"/>
                    <w:rtl w:val="0"/>
                  </w:rPr>
                  <w:t xml:space="preserve">Momento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FD">
                <w:pPr>
                  <w:spacing w:after="0" w:line="240" w:lineRule="auto"/>
                  <w:ind w:firstLine="0"/>
                  <w:jc w:val="center"/>
                  <w:rPr/>
                </w:pPr>
                <w:r w:rsidDel="00000000" w:rsidR="00000000" w:rsidRPr="00000000">
                  <w:rPr>
                    <w:b w:val="1"/>
                    <w:bCs w:val="1"/>
                    <w:color w:val="ffffff"/>
                    <w:rtl w:val="0"/>
                  </w:rPr>
                  <w:t xml:space="preserve">Participantes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FE">
                <w:pPr>
                  <w:spacing w:after="0" w:line="240" w:lineRule="auto"/>
                  <w:ind w:firstLine="0"/>
                  <w:jc w:val="center"/>
                  <w:rPr/>
                </w:pPr>
                <w:r w:rsidDel="00000000" w:rsidR="00000000" w:rsidRPr="00000000">
                  <w:rPr>
                    <w:b w:val="1"/>
                    <w:bCs w:val="1"/>
                    <w:color w:val="ffffff"/>
                    <w:rtl w:val="0"/>
                  </w:rPr>
                  <w:t xml:space="preserve">Métricas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F">
                <w:pPr>
                  <w:spacing w:after="0" w:line="240" w:lineRule="auto"/>
                  <w:ind w:firstLine="0"/>
                  <w:rPr>
                    <w:sz w:val="22"/>
                    <w:szCs w:val="22"/>
                  </w:rPr>
                </w:pPr>
                <w:r w:rsidDel="00000000" w:rsidR="00000000" w:rsidRPr="00000000">
                  <w:rPr>
                    <w:sz w:val="22"/>
                    <w:szCs w:val="22"/>
                    <w:rtl w:val="0"/>
                  </w:rPr>
                  <w:t xml:space="preserve">Sprint Review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0">
                <w:pPr>
                  <w:spacing w:after="0" w:line="240" w:lineRule="auto"/>
                  <w:ind w:firstLine="0"/>
                  <w:rPr>
                    <w:sz w:val="22"/>
                    <w:szCs w:val="22"/>
                  </w:rPr>
                </w:pPr>
                <w:r w:rsidDel="00000000" w:rsidR="00000000" w:rsidRPr="00000000">
                  <w:rPr>
                    <w:sz w:val="22"/>
                    <w:szCs w:val="22"/>
                    <w:rtl w:val="0"/>
                  </w:rPr>
                  <w:t xml:space="preserve">Fin de cada sprint (c/1-2 sem.)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1">
                <w:pPr>
                  <w:spacing w:after="0" w:line="240" w:lineRule="auto"/>
                  <w:ind w:firstLine="0"/>
                  <w:rPr>
                    <w:sz w:val="22"/>
                    <w:szCs w:val="22"/>
                  </w:rPr>
                </w:pPr>
                <w:r w:rsidDel="00000000" w:rsidR="00000000" w:rsidRPr="00000000">
                  <w:rPr>
                    <w:sz w:val="22"/>
                    <w:szCs w:val="22"/>
                    <w:rtl w:val="0"/>
                  </w:rPr>
                  <w:t xml:space="preserve">Equipo + PO + Docente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2">
                <w:pPr>
                  <w:spacing w:after="0" w:line="240" w:lineRule="auto"/>
                  <w:ind w:firstLine="0"/>
                  <w:rPr>
                    <w:sz w:val="22"/>
                    <w:szCs w:val="22"/>
                  </w:rPr>
                </w:pPr>
                <w:r w:rsidDel="00000000" w:rsidR="00000000" w:rsidRPr="00000000">
                  <w:rPr>
                    <w:sz w:val="22"/>
                    <w:szCs w:val="22"/>
                    <w:rtl w:val="0"/>
                  </w:rPr>
                  <w:t xml:space="preserve">Historias completadas vs. planeadas, velocidad del equipo, Burndown Chart.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3">
                <w:pPr>
                  <w:spacing w:after="0" w:line="240" w:lineRule="auto"/>
                  <w:ind w:firstLine="0"/>
                  <w:rPr>
                    <w:sz w:val="22"/>
                    <w:szCs w:val="22"/>
                  </w:rPr>
                </w:pPr>
                <w:r w:rsidDel="00000000" w:rsidR="00000000" w:rsidRPr="00000000">
                  <w:rPr>
                    <w:sz w:val="22"/>
                    <w:szCs w:val="22"/>
                    <w:rtl w:val="0"/>
                  </w:rPr>
                  <w:t xml:space="preserve">Revisión de fase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4">
                <w:pPr>
                  <w:spacing w:after="0" w:line="240" w:lineRule="auto"/>
                  <w:ind w:firstLine="0"/>
                  <w:rPr>
                    <w:sz w:val="22"/>
                    <w:szCs w:val="22"/>
                  </w:rPr>
                </w:pPr>
                <w:r w:rsidDel="00000000" w:rsidR="00000000" w:rsidRPr="00000000">
                  <w:rPr>
                    <w:sz w:val="22"/>
                    <w:szCs w:val="22"/>
                    <w:rtl w:val="0"/>
                  </w:rPr>
                  <w:t xml:space="preserve">Fin de cada fase (4 momentos)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5">
                <w:pPr>
                  <w:spacing w:after="0" w:line="240" w:lineRule="auto"/>
                  <w:ind w:firstLine="0"/>
                  <w:rPr>
                    <w:sz w:val="22"/>
                    <w:szCs w:val="22"/>
                  </w:rPr>
                </w:pPr>
                <w:r w:rsidDel="00000000" w:rsidR="00000000" w:rsidRPr="00000000">
                  <w:rPr>
                    <w:sz w:val="22"/>
                    <w:szCs w:val="22"/>
                    <w:rtl w:val="0"/>
                  </w:rPr>
                  <w:t xml:space="preserve">Comité de Seguimiento (PO + SM + Patrocinador + Docente)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6">
                <w:pPr>
                  <w:spacing w:after="0" w:line="240" w:lineRule="auto"/>
                  <w:ind w:firstLine="0"/>
                  <w:rPr>
                    <w:sz w:val="22"/>
                    <w:szCs w:val="22"/>
                  </w:rPr>
                </w:pPr>
                <w:r w:rsidDel="00000000" w:rsidR="00000000" w:rsidRPr="00000000">
                  <w:rPr>
                    <w:sz w:val="22"/>
                    <w:szCs w:val="22"/>
                    <w:rtl w:val="0"/>
                  </w:rPr>
                  <w:t xml:space="preserve">% avance de módulos, desviación de cronograma y costo, riesgos activos.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7">
                <w:pPr>
                  <w:spacing w:after="0" w:line="240" w:lineRule="auto"/>
                  <w:ind w:firstLine="0"/>
                  <w:rPr>
                    <w:sz w:val="22"/>
                    <w:szCs w:val="22"/>
                  </w:rPr>
                </w:pPr>
                <w:r w:rsidDel="00000000" w:rsidR="00000000" w:rsidRPr="00000000">
                  <w:rPr>
                    <w:sz w:val="22"/>
                    <w:szCs w:val="22"/>
                    <w:rtl w:val="0"/>
                  </w:rPr>
                  <w:t xml:space="preserve">Revisión UAT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8">
                <w:pPr>
                  <w:spacing w:after="0" w:line="240" w:lineRule="auto"/>
                  <w:ind w:firstLine="0"/>
                  <w:rPr>
                    <w:sz w:val="22"/>
                    <w:szCs w:val="22"/>
                  </w:rPr>
                </w:pPr>
                <w:r w:rsidDel="00000000" w:rsidR="00000000" w:rsidRPr="00000000">
                  <w:rPr>
                    <w:sz w:val="22"/>
                    <w:szCs w:val="22"/>
                    <w:rtl w:val="0"/>
                  </w:rPr>
                  <w:t xml:space="preserve">Semanas 10–12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9">
                <w:pPr>
                  <w:spacing w:after="0" w:line="240" w:lineRule="auto"/>
                  <w:ind w:firstLine="0"/>
                  <w:rPr>
                    <w:sz w:val="22"/>
                    <w:szCs w:val="22"/>
                  </w:rPr>
                </w:pPr>
                <w:r w:rsidDel="00000000" w:rsidR="00000000" w:rsidRPr="00000000">
                  <w:rPr>
                    <w:sz w:val="22"/>
                    <w:szCs w:val="22"/>
                    <w:rtl w:val="0"/>
                  </w:rPr>
                  <w:t xml:space="preserve">Equipo + Usuarios reales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A">
                <w:pPr>
                  <w:spacing w:after="0" w:line="240" w:lineRule="auto"/>
                  <w:ind w:firstLine="0"/>
                  <w:rPr>
                    <w:sz w:val="22"/>
                    <w:szCs w:val="22"/>
                  </w:rPr>
                </w:pPr>
                <w:r w:rsidDel="00000000" w:rsidR="00000000" w:rsidRPr="00000000">
                  <w:rPr>
                    <w:sz w:val="22"/>
                    <w:szCs w:val="22"/>
                    <w:rtl w:val="0"/>
                  </w:rPr>
                  <w:t xml:space="preserve">Bugs críticos encontrados/resueltos, criterios de aceptación cumplidos, satisfacción de usuarios.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B">
                <w:pPr>
                  <w:spacing w:after="0" w:line="240" w:lineRule="auto"/>
                  <w:ind w:firstLine="0"/>
                  <w:rPr>
                    <w:sz w:val="22"/>
                    <w:szCs w:val="22"/>
                  </w:rPr>
                </w:pPr>
                <w:r w:rsidDel="00000000" w:rsidR="00000000" w:rsidRPr="00000000">
                  <w:rPr>
                    <w:sz w:val="22"/>
                    <w:szCs w:val="22"/>
                    <w:rtl w:val="0"/>
                  </w:rPr>
                  <w:t xml:space="preserve">Evaluación de lanzamiento</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C">
                <w:pPr>
                  <w:spacing w:after="0" w:line="240" w:lineRule="auto"/>
                  <w:ind w:firstLine="0"/>
                  <w:rPr>
                    <w:sz w:val="22"/>
                    <w:szCs w:val="22"/>
                  </w:rPr>
                </w:pPr>
                <w:r w:rsidDel="00000000" w:rsidR="00000000" w:rsidRPr="00000000">
                  <w:rPr>
                    <w:sz w:val="22"/>
                    <w:szCs w:val="22"/>
                    <w:rtl w:val="0"/>
                  </w:rPr>
                  <w:t xml:space="preserve">Semana 16 (Ship it!)</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D">
                <w:pPr>
                  <w:spacing w:after="0" w:line="240" w:lineRule="auto"/>
                  <w:ind w:firstLine="0"/>
                  <w:rPr>
                    <w:sz w:val="22"/>
                    <w:szCs w:val="22"/>
                  </w:rPr>
                </w:pPr>
                <w:r w:rsidDel="00000000" w:rsidR="00000000" w:rsidRPr="00000000">
                  <w:rPr>
                    <w:sz w:val="22"/>
                    <w:szCs w:val="22"/>
                    <w:rtl w:val="0"/>
                  </w:rPr>
                  <w:t xml:space="preserve">Comité de Seguimiento + Stakeholders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E">
                <w:pPr>
                  <w:spacing w:after="0" w:line="240" w:lineRule="auto"/>
                  <w:ind w:firstLine="0"/>
                  <w:rPr>
                    <w:sz w:val="22"/>
                    <w:szCs w:val="22"/>
                  </w:rPr>
                </w:pPr>
                <w:r w:rsidDel="00000000" w:rsidR="00000000" w:rsidRPr="00000000">
                  <w:rPr>
                    <w:sz w:val="22"/>
                    <w:szCs w:val="22"/>
                    <w:rtl w:val="0"/>
                  </w:rPr>
                  <w:t xml:space="preserve">Versión Beta disponible en producción, cobertura de pruebas, desviación presupuestaria final.</w:t>
                </w:r>
              </w:p>
            </w:tc>
          </w:tr>
        </w:tbl>
      </w:sdtContent>
    </w:sdt>
    <w:p w:rsidR="00000000" w:rsidDel="00000000" w:rsidP="00000000" w:rsidRDefault="00000000" w:rsidRPr="00000000" w14:paraId="0000030F">
      <w:pPr>
        <w:spacing w:after="60" w:before="60" w:line="240" w:lineRule="auto"/>
        <w:ind w:firstLine="0"/>
        <w:rPr>
          <w:sz w:val="20"/>
          <w:szCs w:val="20"/>
        </w:rPr>
      </w:pPr>
      <w:r w:rsidDel="00000000" w:rsidR="00000000" w:rsidRPr="00000000">
        <w:rPr>
          <w:rtl w:val="0"/>
        </w:rPr>
      </w:r>
    </w:p>
    <w:p w:rsidR="00000000" w:rsidDel="00000000" w:rsidP="00000000" w:rsidRDefault="00000000" w:rsidRPr="00000000" w14:paraId="00000310">
      <w:pPr>
        <w:ind w:left="0" w:hanging="2"/>
        <w:jc w:val="both"/>
        <w:rPr>
          <w:sz w:val="22"/>
          <w:szCs w:val="22"/>
        </w:rPr>
      </w:pPr>
      <w:r w:rsidDel="00000000" w:rsidR="00000000" w:rsidRPr="00000000">
        <w:rPr>
          <w:sz w:val="22"/>
          <w:szCs w:val="22"/>
          <w:rtl w:val="0"/>
        </w:rPr>
        <w:t xml:space="preserve">El Comité de Seguimiento está conformado por: Katlyn Galvis Rodríguez (PO) · Juan José Albornoz Velazco (SM) · Patrocinador principal (por definir) · Docente UPTC. Se activan acciones correctivas cuando la desviación de cronograma o costo supera el 15%, o cuando el Burndown Chart muestra una tendencia de entrega que no permitirá completar el MVP en el tiempo establecido.</w:t>
      </w:r>
    </w:p>
    <w:p w:rsidR="00000000" w:rsidDel="00000000" w:rsidP="00000000" w:rsidRDefault="00000000" w:rsidRPr="00000000" w14:paraId="00000311">
      <w:pPr>
        <w:ind w:left="0" w:hanging="2"/>
        <w:rPr/>
      </w:pPr>
      <w:r w:rsidDel="00000000" w:rsidR="00000000" w:rsidRPr="00000000">
        <w:rPr>
          <w:rtl w:val="0"/>
        </w:rPr>
      </w:r>
    </w:p>
    <w:p w:rsidR="00000000" w:rsidDel="00000000" w:rsidP="00000000" w:rsidRDefault="00000000" w:rsidRPr="00000000" w14:paraId="00000312">
      <w:pPr>
        <w:ind w:left="0" w:hanging="2"/>
        <w:rPr/>
      </w:pPr>
      <w:r w:rsidDel="00000000" w:rsidR="00000000" w:rsidRPr="00000000">
        <w:rPr>
          <w:rtl w:val="0"/>
        </w:rPr>
      </w:r>
    </w:p>
    <w:p w:rsidR="00000000" w:rsidDel="00000000" w:rsidP="00000000" w:rsidRDefault="00000000" w:rsidRPr="00000000" w14:paraId="00000313">
      <w:pPr>
        <w:ind w:left="0" w:hanging="2"/>
        <w:rPr/>
      </w:pPr>
      <w:r w:rsidDel="00000000" w:rsidR="00000000" w:rsidRPr="00000000">
        <w:rPr>
          <w:rtl w:val="0"/>
        </w:rPr>
      </w:r>
    </w:p>
    <w:p w:rsidR="00000000" w:rsidDel="00000000" w:rsidP="00000000" w:rsidRDefault="00000000" w:rsidRPr="00000000" w14:paraId="00000314">
      <w:pPr>
        <w:ind w:left="0" w:hanging="2"/>
        <w:rPr/>
      </w:pPr>
      <w:r w:rsidDel="00000000" w:rsidR="00000000" w:rsidRPr="00000000">
        <w:rPr>
          <w:rtl w:val="0"/>
        </w:rPr>
      </w:r>
    </w:p>
    <w:p w:rsidR="00000000" w:rsidDel="00000000" w:rsidP="00000000" w:rsidRDefault="00000000" w:rsidRPr="00000000" w14:paraId="00000315">
      <w:pPr>
        <w:ind w:left="0" w:hanging="2"/>
        <w:rPr/>
      </w:pPr>
      <w:r w:rsidDel="00000000" w:rsidR="00000000" w:rsidRPr="00000000">
        <w:rPr>
          <w:rtl w:val="0"/>
        </w:rPr>
      </w:r>
    </w:p>
    <w:p w:rsidR="00000000" w:rsidDel="00000000" w:rsidP="00000000" w:rsidRDefault="00000000" w:rsidRPr="00000000" w14:paraId="00000316">
      <w:pPr>
        <w:ind w:left="0" w:hanging="2"/>
        <w:rPr/>
      </w:pPr>
      <w:r w:rsidDel="00000000" w:rsidR="00000000" w:rsidRPr="00000000">
        <w:rPr>
          <w:rtl w:val="0"/>
        </w:rPr>
      </w:r>
    </w:p>
    <w:p w:rsidR="00000000" w:rsidDel="00000000" w:rsidP="00000000" w:rsidRDefault="00000000" w:rsidRPr="00000000" w14:paraId="00000317">
      <w:pPr>
        <w:ind w:left="0" w:hanging="2"/>
        <w:rPr/>
      </w:pPr>
      <w:r w:rsidDel="00000000" w:rsidR="00000000" w:rsidRPr="00000000">
        <w:rPr>
          <w:rtl w:val="0"/>
        </w:rPr>
      </w:r>
    </w:p>
    <w:p w:rsidR="00000000" w:rsidDel="00000000" w:rsidP="00000000" w:rsidRDefault="00000000" w:rsidRPr="00000000" w14:paraId="00000318">
      <w:pPr>
        <w:ind w:left="0" w:hanging="2"/>
        <w:rPr/>
      </w:pPr>
      <w:r w:rsidDel="00000000" w:rsidR="00000000" w:rsidRPr="00000000">
        <w:rPr>
          <w:rtl w:val="0"/>
        </w:rPr>
      </w:r>
    </w:p>
    <w:p w:rsidR="00000000" w:rsidDel="00000000" w:rsidP="00000000" w:rsidRDefault="00000000" w:rsidRPr="00000000" w14:paraId="00000319">
      <w:pPr>
        <w:ind w:left="0" w:hanging="2"/>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0000000000002" w:top="1440.0000000000002" w:left="1440.0000000000002" w:right="1440.0000000000002"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pBdr>
        <w:top w:space="0" w:sz="0" w:val="nil"/>
        <w:left w:space="0" w:sz="0" w:val="nil"/>
        <w:bottom w:space="0" w:sz="0" w:val="nil"/>
        <w:right w:space="0" w:sz="0" w:val="nil"/>
        <w:between w:space="0" w:sz="0" w:val="nil"/>
      </w:pBdr>
      <w:tabs>
        <w:tab w:val="center" w:leader="none" w:pos="4419"/>
        <w:tab w:val="right" w:leader="none" w:pos="8838"/>
      </w:tabs>
      <w:spacing w:after="0" w:lineRule="auto"/>
      <w:ind w:left="0" w:hanging="2"/>
      <w:jc w:val="left"/>
      <w:rPr>
        <w:color w:val="365f9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color w:val="365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Ttulo1" w:customStyle="1">
    <w:name w:val="Título 1"/>
    <w:basedOn w:val="Normal"/>
    <w:pPr>
      <w:spacing w:after="100" w:afterAutospacing="1" w:before="100" w:beforeAutospacing="1" w:line="240" w:lineRule="auto"/>
    </w:pPr>
    <w:rPr>
      <w:rFonts w:eastAsia="Times New Roman"/>
      <w:b w:val="1"/>
      <w:bCs w:val="1"/>
      <w:color w:val="365f91"/>
      <w:kern w:val="36"/>
      <w:sz w:val="32"/>
      <w:szCs w:val="48"/>
      <w:lang w:eastAsia="es-VE"/>
    </w:rPr>
  </w:style>
  <w:style w:type="paragraph" w:styleId="Ttulo2" w:customStyle="1">
    <w:name w:val="Título 2"/>
    <w:basedOn w:val="Normal"/>
    <w:pPr>
      <w:spacing w:after="100" w:afterAutospacing="1" w:before="100" w:beforeAutospacing="1" w:line="240" w:lineRule="auto"/>
      <w:outlineLvl w:val="1"/>
    </w:pPr>
    <w:rPr>
      <w:rFonts w:eastAsia="Times New Roman"/>
      <w:b w:val="1"/>
      <w:bCs w:val="1"/>
      <w:color w:val="365f91"/>
      <w:szCs w:val="36"/>
      <w:lang w:eastAsia="es-VE"/>
    </w:rPr>
  </w:style>
  <w:style w:type="paragraph" w:styleId="Ttulo3" w:customStyle="1">
    <w:name w:val="Título 3"/>
    <w:basedOn w:val="Normal"/>
    <w:next w:val="Normal"/>
    <w:qFormat w:val="1"/>
    <w:pPr>
      <w:keepNext w:val="1"/>
      <w:spacing w:after="60" w:before="240"/>
      <w:outlineLvl w:val="2"/>
    </w:pPr>
    <w:rPr>
      <w:rFonts w:ascii="Cambria" w:cs="Times New Roman" w:eastAsia="Times New Roman" w:hAnsi="Cambria"/>
      <w:b w:val="1"/>
      <w:bCs w:val="1"/>
      <w:sz w:val="26"/>
      <w:szCs w:val="26"/>
    </w:rPr>
  </w:style>
  <w:style w:type="paragraph" w:styleId="Ttulo4" w:customStyle="1">
    <w:name w:val="Título 4"/>
    <w:basedOn w:val="Normal"/>
    <w:next w:val="Normal"/>
    <w:qFormat w:val="1"/>
    <w:pPr>
      <w:keepNext w:val="1"/>
      <w:spacing w:after="60" w:before="240"/>
      <w:outlineLvl w:val="3"/>
    </w:pPr>
    <w:rPr>
      <w:rFonts w:ascii="Calibri" w:cs="Times New Roman" w:eastAsia="Times New Roman" w:hAnsi="Calibri"/>
      <w:b w:val="1"/>
      <w:bCs w:val="1"/>
      <w:sz w:val="28"/>
      <w:szCs w:val="28"/>
    </w:rPr>
  </w:style>
  <w:style w:type="character" w:styleId="Fuentedeprrafopredeter" w:customStyle="1">
    <w:name w:val="Fuente de párrafo predeter."/>
    <w:qFormat w:val="1"/>
    <w:rPr>
      <w:w w:val="100"/>
      <w:position w:val="-1"/>
      <w:effect w:val="none"/>
      <w:vertAlign w:val="baseline"/>
      <w:cs w:val="0"/>
      <w:em w:val="none"/>
    </w:rPr>
  </w:style>
  <w:style w:type="table" w:styleId="Tablanormal" w:customStyle="1">
    <w:name w:val="Tabla normal"/>
    <w:qFormat w:val="1"/>
    <w:pPr>
      <w:suppressAutoHyphens w:val="1"/>
      <w:spacing w:line="1" w:lineRule="atLeast"/>
      <w:ind w:left="-1" w:leftChars="-1" w:hanging="1" w:hangingChars="1"/>
      <w:textDirection w:val="btLr"/>
      <w:textAlignment w:val="top"/>
      <w:outlineLvl w:val="0"/>
    </w:pPr>
    <w:rPr>
      <w:position w:val="-1"/>
    </w:rPr>
    <w:tblPr>
      <w:tblInd w:w="0.0" w:type="dxa"/>
      <w:tblCellMar>
        <w:top w:w="0.0" w:type="dxa"/>
        <w:left w:w="108.0" w:type="dxa"/>
        <w:bottom w:w="0.0" w:type="dxa"/>
        <w:right w:w="108.0" w:type="dxa"/>
      </w:tblCellMar>
    </w:tblPr>
  </w:style>
  <w:style w:type="numbering" w:styleId="Sinlista" w:customStyle="1">
    <w:name w:val="Sin lista"/>
    <w:qFormat w:val="1"/>
  </w:style>
  <w:style w:type="paragraph" w:styleId="NormalWeb">
    <w:name w:val="Normal (Web)"/>
    <w:basedOn w:val="Normal"/>
    <w:qFormat w:val="1"/>
    <w:pPr>
      <w:spacing w:after="100" w:afterAutospacing="1" w:before="100" w:beforeAutospacing="1" w:line="240" w:lineRule="auto"/>
    </w:pPr>
    <w:rPr>
      <w:rFonts w:ascii="Times New Roman" w:cs="Times New Roman" w:eastAsia="Times New Roman" w:hAnsi="Times New Roman"/>
      <w:szCs w:val="24"/>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customStyle="1">
    <w:name w:val="Texto en negrita"/>
    <w:rPr>
      <w:b w:val="1"/>
      <w:bCs w:val="1"/>
      <w:w w:val="100"/>
      <w:position w:val="-1"/>
      <w:effect w:val="none"/>
      <w:vertAlign w:val="baseline"/>
      <w:cs w:val="0"/>
      <w:em w:val="none"/>
    </w:rPr>
  </w:style>
  <w:style w:type="paragraph" w:styleId="Prrafodelista" w:customStyle="1">
    <w:name w:val="Párrafo de lista"/>
    <w:basedOn w:val="Normal"/>
    <w:pPr>
      <w:ind w:left="720"/>
      <w:contextualSpacing w:val="1"/>
    </w:pPr>
  </w:style>
  <w:style w:type="character" w:styleId="Hipervnculo" w:customStyle="1">
    <w:name w:val="Hipervínculo"/>
    <w:qFormat w:val="1"/>
    <w:rPr>
      <w:color w:val="0000ff"/>
      <w:w w:val="100"/>
      <w:position w:val="-1"/>
      <w:u w:val="single"/>
      <w:effect w:val="none"/>
      <w:vertAlign w:val="baseline"/>
      <w:cs w:val="0"/>
      <w:em w:val="none"/>
    </w:rPr>
  </w:style>
  <w:style w:type="table" w:styleId="Tablaconcuadrcula" w:customStyle="1">
    <w:name w:val="Tabla con cuadrícula"/>
    <w:basedOn w:val="Tablanormal"/>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customStyle="1">
    <w:name w:val="Texto comentario"/>
    <w:basedOn w:val="Normal"/>
    <w:pPr>
      <w:spacing w:after="0" w:line="240" w:lineRule="auto"/>
    </w:pPr>
    <w:rPr>
      <w:rFonts w:ascii="Times New Roman" w:cs="Times New Roman" w:eastAsia="Times New Roman" w:hAnsi="Times New Roman"/>
      <w:sz w:val="20"/>
      <w:szCs w:val="20"/>
      <w:lang w:val="en-US"/>
    </w:rPr>
  </w:style>
  <w:style w:type="character" w:styleId="TextocomentarioCar" w:customStyle="1">
    <w:name w:val="Texto comentario Car"/>
    <w:rPr>
      <w:rFonts w:ascii="Times New Roman" w:cs="Times New Roman" w:eastAsia="Times New Roman" w:hAnsi="Times New Roman"/>
      <w:w w:val="100"/>
      <w:position w:val="-1"/>
      <w:sz w:val="20"/>
      <w:szCs w:val="20"/>
      <w:effect w:val="none"/>
      <w:vertAlign w:val="baseline"/>
      <w:cs w:val="0"/>
      <w:em w:val="none"/>
      <w:lang w:val="en-US"/>
    </w:rPr>
  </w:style>
  <w:style w:type="character" w:styleId="Ttulo1Car" w:customStyle="1">
    <w:name w:val="Título 1 Car"/>
    <w:rPr>
      <w:rFonts w:ascii="Arial" w:eastAsia="Times New Roman" w:hAnsi="Arial"/>
      <w:b w:val="1"/>
      <w:bCs w:val="1"/>
      <w:color w:val="365f91"/>
      <w:w w:val="100"/>
      <w:kern w:val="36"/>
      <w:position w:val="-1"/>
      <w:sz w:val="32"/>
      <w:szCs w:val="48"/>
      <w:effect w:val="none"/>
      <w:vertAlign w:val="baseline"/>
      <w:cs w:val="0"/>
      <w:em w:val="none"/>
    </w:rPr>
  </w:style>
  <w:style w:type="character" w:styleId="Ttulo2Car" w:customStyle="1">
    <w:name w:val="Título 2 C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customStyle="1">
    <w:name w:val="Énfasis"/>
    <w:rPr>
      <w:i w:val="1"/>
      <w:iCs w:val="1"/>
      <w:w w:val="100"/>
      <w:position w:val="-1"/>
      <w:effect w:val="none"/>
      <w:vertAlign w:val="baseline"/>
      <w:cs w:val="0"/>
      <w:em w:val="none"/>
    </w:rPr>
  </w:style>
  <w:style w:type="paragraph" w:styleId="Textodeglobo" w:customStyle="1">
    <w:name w:val="Texto de globo"/>
    <w:basedOn w:val="Normal"/>
    <w:qFormat w:val="1"/>
    <w:pPr>
      <w:spacing w:after="0" w:line="240" w:lineRule="auto"/>
    </w:pPr>
    <w:rPr>
      <w:rFonts w:ascii="Tahoma" w:cs="Tahoma" w:hAnsi="Tahoma"/>
      <w:sz w:val="16"/>
      <w:szCs w:val="16"/>
    </w:rPr>
  </w:style>
  <w:style w:type="character" w:styleId="TextodegloboCar" w:customStyle="1">
    <w:name w:val="Texto de globo Car"/>
    <w:rPr>
      <w:rFonts w:ascii="Tahoma" w:cs="Tahoma" w:hAnsi="Tahoma"/>
      <w:w w:val="100"/>
      <w:position w:val="-1"/>
      <w:sz w:val="16"/>
      <w:szCs w:val="16"/>
      <w:effect w:val="none"/>
      <w:vertAlign w:val="baseline"/>
      <w:cs w:val="0"/>
      <w:em w:val="none"/>
    </w:rPr>
  </w:style>
  <w:style w:type="character" w:styleId="Ttulo3Car" w:customStyle="1">
    <w:name w:val="Título 3 C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customStyle="1">
    <w:name w:val="Encabezado"/>
    <w:basedOn w:val="Normal"/>
    <w:qFormat w:val="1"/>
    <w:pPr>
      <w:tabs>
        <w:tab w:val="center" w:pos="4419"/>
        <w:tab w:val="right" w:pos="8838"/>
      </w:tabs>
    </w:pPr>
  </w:style>
  <w:style w:type="character" w:styleId="EncabezadoCar" w:customStyle="1">
    <w:name w:val="Encabezado Car"/>
    <w:rPr>
      <w:w w:val="100"/>
      <w:position w:val="-1"/>
      <w:sz w:val="22"/>
      <w:szCs w:val="22"/>
      <w:effect w:val="none"/>
      <w:vertAlign w:val="baseline"/>
      <w:cs w:val="0"/>
      <w:em w:val="none"/>
      <w:lang w:eastAsia="en-US"/>
    </w:rPr>
  </w:style>
  <w:style w:type="paragraph" w:styleId="Piedepgina" w:customStyle="1">
    <w:name w:val="Pie de página"/>
    <w:basedOn w:val="Normal"/>
    <w:qFormat w:val="1"/>
    <w:pPr>
      <w:tabs>
        <w:tab w:val="center" w:pos="4419"/>
        <w:tab w:val="right" w:pos="8838"/>
      </w:tabs>
    </w:pPr>
  </w:style>
  <w:style w:type="character" w:styleId="PiedepginaCar" w:customStyle="1">
    <w:name w:val="Pie de página Car"/>
    <w:rPr>
      <w:w w:val="100"/>
      <w:position w:val="-1"/>
      <w:sz w:val="22"/>
      <w:szCs w:val="22"/>
      <w:effect w:val="none"/>
      <w:vertAlign w:val="baseline"/>
      <w:cs w:val="0"/>
      <w:em w:val="none"/>
      <w:lang w:eastAsia="en-US"/>
    </w:rPr>
  </w:style>
  <w:style w:type="paragraph" w:styleId="TtulodeTDC" w:customStyle="1">
    <w:name w:val="Título de TDC"/>
    <w:basedOn w:val="Ttulo1"/>
    <w:next w:val="Normal"/>
    <w:qFormat w:val="1"/>
    <w:pPr>
      <w:keepNext w:val="1"/>
      <w:keepLines w:val="1"/>
      <w:spacing w:after="0" w:afterAutospacing="0" w:before="480" w:beforeAutospacing="0" w:line="276" w:lineRule="auto"/>
      <w:outlineLvl w:val="9"/>
    </w:pPr>
    <w:rPr>
      <w:rFonts w:ascii="Cambria" w:cs="Times New Roman" w:hAnsi="Cambria"/>
      <w:kern w:val="0"/>
      <w:sz w:val="28"/>
      <w:szCs w:val="28"/>
    </w:rPr>
  </w:style>
  <w:style w:type="paragraph" w:styleId="TDC1" w:customStyle="1">
    <w:name w:val="TDC 1"/>
    <w:basedOn w:val="Normal"/>
    <w:next w:val="Normal"/>
    <w:qFormat w:val="1"/>
  </w:style>
  <w:style w:type="paragraph" w:styleId="TDC2" w:customStyle="1">
    <w:name w:val="TDC 2"/>
    <w:basedOn w:val="Normal"/>
    <w:next w:val="Normal"/>
    <w:qFormat w:val="1"/>
    <w:pPr>
      <w:ind w:left="220"/>
    </w:pPr>
  </w:style>
  <w:style w:type="paragraph" w:styleId="TDC3" w:customStyle="1">
    <w:name w:val="TDC 3"/>
    <w:basedOn w:val="Normal"/>
    <w:next w:val="Normal"/>
    <w:qFormat w:val="1"/>
    <w:pPr>
      <w:spacing w:after="100"/>
      <w:ind w:left="440"/>
    </w:pPr>
    <w:rPr>
      <w:rFonts w:ascii="Calibri" w:cs="Times New Roman" w:eastAsia="Times New Roman" w:hAnsi="Calibri"/>
      <w:lang w:eastAsia="es-VE"/>
    </w:rPr>
  </w:style>
  <w:style w:type="paragraph" w:styleId="Sinespaciado" w:customStyle="1">
    <w:name w:val="Sin espaciado"/>
    <w:pPr>
      <w:suppressAutoHyphens w:val="1"/>
      <w:spacing w:line="1" w:lineRule="atLeast"/>
      <w:ind w:left="-1" w:leftChars="-1" w:hanging="1" w:hangingChars="1"/>
      <w:textDirection w:val="btLr"/>
      <w:textAlignment w:val="top"/>
      <w:outlineLvl w:val="0"/>
    </w:pPr>
    <w:rPr>
      <w:position w:val="-1"/>
      <w:szCs w:val="22"/>
      <w:lang w:eastAsia="en-US"/>
    </w:rPr>
  </w:style>
  <w:style w:type="character" w:styleId="Ttulo4Car" w:customStyle="1">
    <w:name w:val="Título 4 Car"/>
    <w:rPr>
      <w:rFonts w:ascii="Calibri" w:cs="Times New Roman" w:eastAsia="Times New Roman" w:hAnsi="Calibri"/>
      <w:b w:val="1"/>
      <w:bCs w:val="1"/>
      <w:w w:val="100"/>
      <w:position w:val="-1"/>
      <w:sz w:val="28"/>
      <w:szCs w:val="28"/>
      <w:effect w:val="none"/>
      <w:vertAlign w:val="baseline"/>
      <w:cs w:val="0"/>
      <w:em w:val="none"/>
      <w:lang w:eastAsia="en-US"/>
    </w:r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paragraph" w:styleId="Header">
    <w:name w:val="header"/>
    <w:basedOn w:val="Normal"/>
    <w:link w:val="HeaderChar"/>
    <w:uiPriority w:val="99"/>
    <w:unhideWhenUsed w:val="1"/>
    <w:rsid w:val="00BC0636"/>
    <w:pPr>
      <w:tabs>
        <w:tab w:val="center" w:pos="4419"/>
        <w:tab w:val="right" w:pos="8838"/>
      </w:tabs>
      <w:spacing w:after="0" w:line="240" w:lineRule="auto"/>
    </w:pPr>
  </w:style>
  <w:style w:type="character" w:styleId="HeaderChar" w:customStyle="1">
    <w:name w:val="Header Char"/>
    <w:basedOn w:val="DefaultParagraphFont"/>
    <w:link w:val="Header"/>
    <w:uiPriority w:val="99"/>
    <w:rsid w:val="00BC0636"/>
    <w:rPr>
      <w:position w:val="-1"/>
      <w:szCs w:val="22"/>
      <w:lang w:eastAsia="en-US"/>
    </w:rPr>
  </w:style>
  <w:style w:type="paragraph" w:styleId="Footer">
    <w:name w:val="footer"/>
    <w:basedOn w:val="Normal"/>
    <w:link w:val="FooterChar"/>
    <w:uiPriority w:val="99"/>
    <w:unhideWhenUsed w:val="1"/>
    <w:rsid w:val="00BC0636"/>
    <w:pPr>
      <w:tabs>
        <w:tab w:val="center" w:pos="4419"/>
        <w:tab w:val="right" w:pos="8838"/>
      </w:tabs>
      <w:spacing w:after="0" w:line="240" w:lineRule="auto"/>
    </w:pPr>
  </w:style>
  <w:style w:type="character" w:styleId="FooterChar" w:customStyle="1">
    <w:name w:val="Footer Char"/>
    <w:basedOn w:val="DefaultParagraphFont"/>
    <w:link w:val="Footer"/>
    <w:uiPriority w:val="99"/>
    <w:rsid w:val="00BC0636"/>
    <w:rPr>
      <w:position w:val="-1"/>
      <w:szCs w:val="22"/>
      <w:lang w:eastAsia="en-US"/>
    </w:rPr>
  </w:style>
  <w:style w:type="paragraph" w:styleId="ListParagraph">
    <w:name w:val="List Paragraph"/>
    <w:basedOn w:val="Normal"/>
    <w:uiPriority w:val="34"/>
    <w:qFormat w:val="1"/>
    <w:rsid w:val="00BC0636"/>
    <w:pPr>
      <w:ind w:left="720"/>
      <w:contextualSpacing w:val="1"/>
    </w:pPr>
  </w:style>
  <w:style w:type="character" w:styleId="Hyperlink">
    <w:name w:val="Hyperlink"/>
    <w:basedOn w:val="DefaultParagraphFont"/>
    <w:uiPriority w:val="99"/>
    <w:semiHidden w:val="1"/>
    <w:unhideWhenUsed w:val="1"/>
    <w:rsid w:val="009D4B5A"/>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HuR4GbWX6/l+8vEcRmbiSyW3bQ==">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2012-10-28T15:08:00Z</dcterms:created>
  <dc:creator>admin</dc:creator>
</cp:coreProperties>
</file>