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67F67" w14:textId="59BBDDCA" w:rsidR="0CF36CE2" w:rsidRDefault="0CF36CE2" w:rsidP="35EF286A">
      <w:pPr>
        <w:pStyle w:val="Titel"/>
        <w:jc w:val="center"/>
        <w:rPr>
          <w:rFonts w:ascii="Times New Roman" w:eastAsia="Times New Roman" w:hAnsi="Times New Roman" w:cs="Times New Roman"/>
        </w:rPr>
      </w:pPr>
      <w:r w:rsidRPr="35EF286A">
        <w:rPr>
          <w:rFonts w:ascii="Times New Roman" w:eastAsia="Times New Roman" w:hAnsi="Times New Roman" w:cs="Times New Roman"/>
        </w:rPr>
        <w:t>Salary</w:t>
      </w:r>
    </w:p>
    <w:p w14:paraId="340E0E24" w14:textId="0D1BB6CF" w:rsidR="6663406C" w:rsidRDefault="6663406C" w:rsidP="35EF286A">
      <w:pPr>
        <w:rPr>
          <w:rFonts w:ascii="Times New Roman" w:eastAsia="Times New Roman" w:hAnsi="Times New Roman" w:cs="Times New Roman"/>
          <w:b/>
          <w:bCs/>
        </w:rPr>
      </w:pPr>
      <w:r w:rsidRPr="35EF286A">
        <w:rPr>
          <w:rFonts w:ascii="Times New Roman" w:eastAsia="Times New Roman" w:hAnsi="Times New Roman" w:cs="Times New Roman"/>
          <w:b/>
          <w:bCs/>
        </w:rPr>
        <w:t>Dataset</w:t>
      </w:r>
    </w:p>
    <w:p w14:paraId="38EF9C3C" w14:textId="798F0BDF" w:rsidR="66D98591" w:rsidRDefault="66D98591" w:rsidP="35EF286A">
      <w:pPr>
        <w:rPr>
          <w:rFonts w:ascii="Times New Roman" w:eastAsia="Times New Roman" w:hAnsi="Times New Roman" w:cs="Times New Roman"/>
          <w:lang w:val="en-US"/>
        </w:rPr>
      </w:pPr>
      <w:r w:rsidRPr="35EF286A">
        <w:rPr>
          <w:rFonts w:ascii="Times New Roman" w:eastAsia="Times New Roman" w:hAnsi="Times New Roman" w:cs="Times New Roman"/>
          <w:lang w:val="en-US"/>
        </w:rPr>
        <w:t xml:space="preserve">Data-drivers have chosen the </w:t>
      </w:r>
      <w:r w:rsidR="3D8187EA" w:rsidRPr="35EF286A">
        <w:rPr>
          <w:rFonts w:ascii="Times New Roman" w:eastAsia="Times New Roman" w:hAnsi="Times New Roman" w:cs="Times New Roman"/>
          <w:lang w:val="en-US"/>
        </w:rPr>
        <w:t>“</w:t>
      </w:r>
      <w:r w:rsidR="3D8187EA" w:rsidRPr="35EF286A">
        <w:rPr>
          <w:rFonts w:ascii="Times New Roman" w:eastAsia="Times New Roman" w:hAnsi="Times New Roman" w:cs="Times New Roman"/>
          <w:i/>
          <w:iCs/>
          <w:lang w:val="en-US"/>
        </w:rPr>
        <w:t>Salary”</w:t>
      </w:r>
      <w:r w:rsidRPr="35EF286A">
        <w:rPr>
          <w:rFonts w:ascii="Times New Roman" w:eastAsia="Times New Roman" w:hAnsi="Times New Roman" w:cs="Times New Roman"/>
          <w:lang w:val="en-US"/>
        </w:rPr>
        <w:t xml:space="preserve"> dataset to work with for the final group project. For the initial exploration of the </w:t>
      </w:r>
      <w:r w:rsidR="20F50E2F" w:rsidRPr="35EF286A">
        <w:rPr>
          <w:rFonts w:ascii="Times New Roman" w:eastAsia="Times New Roman" w:hAnsi="Times New Roman" w:cs="Times New Roman"/>
          <w:lang w:val="en-US"/>
        </w:rPr>
        <w:t>dataset,</w:t>
      </w:r>
      <w:r w:rsidRPr="35EF286A">
        <w:rPr>
          <w:rFonts w:ascii="Times New Roman" w:eastAsia="Times New Roman" w:hAnsi="Times New Roman" w:cs="Times New Roman"/>
          <w:lang w:val="en-US"/>
        </w:rPr>
        <w:t xml:space="preserve"> we’ll use Python to find some interesting facts about the data.</w:t>
      </w:r>
    </w:p>
    <w:p w14:paraId="65355680" w14:textId="08A8B2AD" w:rsidR="0755B227" w:rsidRDefault="0755B227" w:rsidP="35EF286A">
      <w:pPr>
        <w:spacing w:before="240" w:after="240"/>
        <w:rPr>
          <w:rFonts w:ascii="Times New Roman" w:eastAsia="Times New Roman" w:hAnsi="Times New Roman" w:cs="Times New Roman"/>
          <w:lang w:val="en-US"/>
        </w:rPr>
      </w:pPr>
      <w:r w:rsidRPr="35EF286A">
        <w:rPr>
          <w:rFonts w:ascii="Times New Roman" w:eastAsia="Times New Roman" w:hAnsi="Times New Roman" w:cs="Times New Roman"/>
          <w:b/>
          <w:bCs/>
          <w:lang w:val="en-US"/>
        </w:rPr>
        <w:t>Case Identification</w:t>
      </w:r>
      <w:r w:rsidRPr="35EF286A">
        <w:rPr>
          <w:rFonts w:ascii="Times New Roman" w:eastAsia="Times New Roman" w:hAnsi="Times New Roman" w:cs="Times New Roman"/>
          <w:lang w:val="en-US"/>
        </w:rPr>
        <w:t>:</w:t>
      </w:r>
    </w:p>
    <w:p w14:paraId="439B3713" w14:textId="48857F77" w:rsidR="0755B227" w:rsidRDefault="0755B227" w:rsidP="35EF286A">
      <w:pPr>
        <w:pStyle w:val="Listenabsatz"/>
        <w:numPr>
          <w:ilvl w:val="0"/>
          <w:numId w:val="7"/>
        </w:numPr>
        <w:spacing w:after="0"/>
        <w:rPr>
          <w:rFonts w:ascii="Times New Roman" w:eastAsia="Times New Roman" w:hAnsi="Times New Roman" w:cs="Times New Roman"/>
          <w:lang w:val="en-US"/>
        </w:rPr>
      </w:pPr>
      <w:r w:rsidRPr="35EF286A">
        <w:rPr>
          <w:rFonts w:ascii="Times New Roman" w:eastAsia="Times New Roman" w:hAnsi="Times New Roman" w:cs="Times New Roman"/>
          <w:b/>
          <w:bCs/>
          <w:lang w:val="en-US"/>
        </w:rPr>
        <w:t>Case Number</w:t>
      </w:r>
      <w:r w:rsidRPr="35EF286A">
        <w:rPr>
          <w:rFonts w:ascii="Times New Roman" w:eastAsia="Times New Roman" w:hAnsi="Times New Roman" w:cs="Times New Roman"/>
          <w:lang w:val="en-US"/>
        </w:rPr>
        <w:t>: Unique identifier for each case.</w:t>
      </w:r>
    </w:p>
    <w:p w14:paraId="1E7FEE40" w14:textId="0338AECA" w:rsidR="0755B227" w:rsidRDefault="0755B227" w:rsidP="35EF286A">
      <w:pPr>
        <w:pStyle w:val="Listenabsatz"/>
        <w:numPr>
          <w:ilvl w:val="0"/>
          <w:numId w:val="7"/>
        </w:numPr>
        <w:spacing w:after="0"/>
        <w:rPr>
          <w:rFonts w:ascii="Times New Roman" w:eastAsia="Times New Roman" w:hAnsi="Times New Roman" w:cs="Times New Roman"/>
          <w:lang w:val="en-US"/>
        </w:rPr>
      </w:pPr>
      <w:r w:rsidRPr="35EF286A">
        <w:rPr>
          <w:rFonts w:ascii="Times New Roman" w:eastAsia="Times New Roman" w:hAnsi="Times New Roman" w:cs="Times New Roman"/>
          <w:b/>
          <w:bCs/>
          <w:lang w:val="en-US"/>
        </w:rPr>
        <w:t>Case Status</w:t>
      </w:r>
      <w:r w:rsidRPr="35EF286A">
        <w:rPr>
          <w:rFonts w:ascii="Times New Roman" w:eastAsia="Times New Roman" w:hAnsi="Times New Roman" w:cs="Times New Roman"/>
          <w:lang w:val="en-US"/>
        </w:rPr>
        <w:t>: Current state of the case (approved, denied, withdrawn).</w:t>
      </w:r>
    </w:p>
    <w:p w14:paraId="3FCF5556" w14:textId="13DA2FB2" w:rsidR="0755B227" w:rsidRDefault="0755B227" w:rsidP="35EF286A">
      <w:pPr>
        <w:pStyle w:val="Listenabsatz"/>
        <w:numPr>
          <w:ilvl w:val="0"/>
          <w:numId w:val="7"/>
        </w:numPr>
        <w:spacing w:after="0"/>
        <w:rPr>
          <w:rFonts w:ascii="Times New Roman" w:eastAsia="Times New Roman" w:hAnsi="Times New Roman" w:cs="Times New Roman"/>
          <w:lang w:val="en-US"/>
        </w:rPr>
      </w:pPr>
      <w:r w:rsidRPr="35EF286A">
        <w:rPr>
          <w:rFonts w:ascii="Times New Roman" w:eastAsia="Times New Roman" w:hAnsi="Times New Roman" w:cs="Times New Roman"/>
          <w:b/>
          <w:bCs/>
          <w:lang w:val="en-US"/>
        </w:rPr>
        <w:t>Case Received Date &amp; Decision Date</w:t>
      </w:r>
      <w:r w:rsidRPr="35EF286A">
        <w:rPr>
          <w:rFonts w:ascii="Times New Roman" w:eastAsia="Times New Roman" w:hAnsi="Times New Roman" w:cs="Times New Roman"/>
          <w:lang w:val="en-US"/>
        </w:rPr>
        <w:t>: Timelines for when cases were filed and when decisions were made.</w:t>
      </w:r>
    </w:p>
    <w:p w14:paraId="228FCD68" w14:textId="18705481" w:rsidR="0755B227" w:rsidRDefault="0755B227" w:rsidP="35EF286A">
      <w:pPr>
        <w:spacing w:before="240" w:after="240"/>
        <w:rPr>
          <w:rFonts w:ascii="Times New Roman" w:eastAsia="Times New Roman" w:hAnsi="Times New Roman" w:cs="Times New Roman"/>
          <w:lang w:val="en-US"/>
        </w:rPr>
      </w:pPr>
      <w:r w:rsidRPr="35EF286A">
        <w:rPr>
          <w:rFonts w:ascii="Times New Roman" w:eastAsia="Times New Roman" w:hAnsi="Times New Roman" w:cs="Times New Roman"/>
          <w:b/>
          <w:bCs/>
          <w:lang w:val="en-US"/>
        </w:rPr>
        <w:t>Employer Information</w:t>
      </w:r>
      <w:r w:rsidRPr="35EF286A">
        <w:rPr>
          <w:rFonts w:ascii="Times New Roman" w:eastAsia="Times New Roman" w:hAnsi="Times New Roman" w:cs="Times New Roman"/>
          <w:lang w:val="en-US"/>
        </w:rPr>
        <w:t>:</w:t>
      </w:r>
    </w:p>
    <w:p w14:paraId="3A1F54BD" w14:textId="3670779C" w:rsidR="0755B227" w:rsidRDefault="0755B227" w:rsidP="35EF286A">
      <w:pPr>
        <w:pStyle w:val="Listenabsatz"/>
        <w:numPr>
          <w:ilvl w:val="0"/>
          <w:numId w:val="6"/>
        </w:numPr>
        <w:spacing w:after="0"/>
        <w:rPr>
          <w:rFonts w:ascii="Times New Roman" w:eastAsia="Times New Roman" w:hAnsi="Times New Roman" w:cs="Times New Roman"/>
          <w:lang w:val="en-US"/>
        </w:rPr>
      </w:pPr>
      <w:r w:rsidRPr="35EF286A">
        <w:rPr>
          <w:rFonts w:ascii="Times New Roman" w:eastAsia="Times New Roman" w:hAnsi="Times New Roman" w:cs="Times New Roman"/>
          <w:b/>
          <w:bCs/>
          <w:lang w:val="en-US"/>
        </w:rPr>
        <w:t>Employer Name</w:t>
      </w:r>
      <w:r w:rsidRPr="35EF286A">
        <w:rPr>
          <w:rFonts w:ascii="Times New Roman" w:eastAsia="Times New Roman" w:hAnsi="Times New Roman" w:cs="Times New Roman"/>
          <w:lang w:val="en-US"/>
        </w:rPr>
        <w:t>: The name of the organization hiring the applicant.</w:t>
      </w:r>
    </w:p>
    <w:p w14:paraId="07A6C269" w14:textId="0F971E38" w:rsidR="0755B227" w:rsidRDefault="0755B227" w:rsidP="35EF286A">
      <w:pPr>
        <w:spacing w:before="240" w:after="240"/>
        <w:rPr>
          <w:rFonts w:ascii="Times New Roman" w:eastAsia="Times New Roman" w:hAnsi="Times New Roman" w:cs="Times New Roman"/>
          <w:lang w:val="en-US"/>
        </w:rPr>
      </w:pPr>
      <w:r w:rsidRPr="35EF286A">
        <w:rPr>
          <w:rFonts w:ascii="Times New Roman" w:eastAsia="Times New Roman" w:hAnsi="Times New Roman" w:cs="Times New Roman"/>
          <w:b/>
          <w:bCs/>
          <w:lang w:val="en-US"/>
        </w:rPr>
        <w:t>Visa and Employment Type</w:t>
      </w:r>
      <w:r w:rsidRPr="35EF286A">
        <w:rPr>
          <w:rFonts w:ascii="Times New Roman" w:eastAsia="Times New Roman" w:hAnsi="Times New Roman" w:cs="Times New Roman"/>
          <w:lang w:val="en-US"/>
        </w:rPr>
        <w:t>:</w:t>
      </w:r>
    </w:p>
    <w:p w14:paraId="49C5ADA6" w14:textId="1D51726C" w:rsidR="0755B227" w:rsidRDefault="0755B227" w:rsidP="35EF286A">
      <w:pPr>
        <w:pStyle w:val="Listenabsatz"/>
        <w:numPr>
          <w:ilvl w:val="0"/>
          <w:numId w:val="5"/>
        </w:numPr>
        <w:spacing w:after="0"/>
        <w:rPr>
          <w:rFonts w:ascii="Times New Roman" w:eastAsia="Times New Roman" w:hAnsi="Times New Roman" w:cs="Times New Roman"/>
          <w:lang w:val="en-US"/>
        </w:rPr>
      </w:pPr>
      <w:r w:rsidRPr="35EF286A">
        <w:rPr>
          <w:rFonts w:ascii="Times New Roman" w:eastAsia="Times New Roman" w:hAnsi="Times New Roman" w:cs="Times New Roman"/>
          <w:b/>
          <w:bCs/>
          <w:lang w:val="en-US"/>
        </w:rPr>
        <w:t>Visa Class</w:t>
      </w:r>
      <w:r w:rsidRPr="35EF286A">
        <w:rPr>
          <w:rFonts w:ascii="Times New Roman" w:eastAsia="Times New Roman" w:hAnsi="Times New Roman" w:cs="Times New Roman"/>
          <w:lang w:val="en-US"/>
        </w:rPr>
        <w:t>: Type of visa applicable to the job.</w:t>
      </w:r>
    </w:p>
    <w:p w14:paraId="096EA2E1" w14:textId="72961752" w:rsidR="0755B227" w:rsidRDefault="0755B227" w:rsidP="35EF286A">
      <w:pPr>
        <w:pStyle w:val="Listenabsatz"/>
        <w:numPr>
          <w:ilvl w:val="0"/>
          <w:numId w:val="5"/>
        </w:numPr>
        <w:spacing w:after="0"/>
        <w:rPr>
          <w:rFonts w:ascii="Times New Roman" w:eastAsia="Times New Roman" w:hAnsi="Times New Roman" w:cs="Times New Roman"/>
          <w:lang w:val="en-US"/>
        </w:rPr>
      </w:pPr>
      <w:r w:rsidRPr="35EF286A">
        <w:rPr>
          <w:rFonts w:ascii="Times New Roman" w:eastAsia="Times New Roman" w:hAnsi="Times New Roman" w:cs="Times New Roman"/>
          <w:b/>
          <w:bCs/>
          <w:lang w:val="en-US"/>
        </w:rPr>
        <w:t>Full-Time Position</w:t>
      </w:r>
      <w:r w:rsidRPr="35EF286A">
        <w:rPr>
          <w:rFonts w:ascii="Times New Roman" w:eastAsia="Times New Roman" w:hAnsi="Times New Roman" w:cs="Times New Roman"/>
          <w:lang w:val="en-US"/>
        </w:rPr>
        <w:t>: Full-time or Part-time.</w:t>
      </w:r>
    </w:p>
    <w:p w14:paraId="2F992831" w14:textId="3C29C96E" w:rsidR="0755B227" w:rsidRDefault="0755B227" w:rsidP="35EF286A">
      <w:pPr>
        <w:pStyle w:val="Listenabsatz"/>
        <w:numPr>
          <w:ilvl w:val="0"/>
          <w:numId w:val="5"/>
        </w:numPr>
        <w:spacing w:after="0"/>
        <w:rPr>
          <w:rFonts w:ascii="Times New Roman" w:eastAsia="Times New Roman" w:hAnsi="Times New Roman" w:cs="Times New Roman"/>
          <w:lang w:val="en-US"/>
        </w:rPr>
      </w:pPr>
      <w:r w:rsidRPr="35EF286A">
        <w:rPr>
          <w:rFonts w:ascii="Times New Roman" w:eastAsia="Times New Roman" w:hAnsi="Times New Roman" w:cs="Times New Roman"/>
          <w:b/>
          <w:bCs/>
          <w:lang w:val="en-US"/>
        </w:rPr>
        <w:t>Job Title Subgroup</w:t>
      </w:r>
      <w:r w:rsidRPr="35EF286A">
        <w:rPr>
          <w:rFonts w:ascii="Times New Roman" w:eastAsia="Times New Roman" w:hAnsi="Times New Roman" w:cs="Times New Roman"/>
          <w:lang w:val="en-US"/>
        </w:rPr>
        <w:t>: Further categorization of the job title for detailed analysis.</w:t>
      </w:r>
    </w:p>
    <w:p w14:paraId="7B59FF0A" w14:textId="234A798E" w:rsidR="79EC8B2E" w:rsidRDefault="79EC8B2E" w:rsidP="35EF286A">
      <w:pPr>
        <w:spacing w:before="240" w:after="240"/>
        <w:rPr>
          <w:rFonts w:ascii="Times New Roman" w:eastAsia="Times New Roman" w:hAnsi="Times New Roman" w:cs="Times New Roman"/>
          <w:lang w:val="en-US"/>
        </w:rPr>
      </w:pPr>
      <w:r w:rsidRPr="35EF286A">
        <w:rPr>
          <w:rFonts w:ascii="Times New Roman" w:eastAsia="Times New Roman" w:hAnsi="Times New Roman" w:cs="Times New Roman"/>
          <w:b/>
          <w:bCs/>
          <w:lang w:val="en-US"/>
        </w:rPr>
        <w:t>Job Details</w:t>
      </w:r>
      <w:r w:rsidRPr="35EF286A">
        <w:rPr>
          <w:rFonts w:ascii="Times New Roman" w:eastAsia="Times New Roman" w:hAnsi="Times New Roman" w:cs="Times New Roman"/>
          <w:lang w:val="en-US"/>
        </w:rPr>
        <w:t>:</w:t>
      </w:r>
    </w:p>
    <w:p w14:paraId="02E6A525" w14:textId="5E020BA8" w:rsidR="79EC8B2E" w:rsidRDefault="79EC8B2E" w:rsidP="35EF286A">
      <w:pPr>
        <w:pStyle w:val="Listenabsatz"/>
        <w:numPr>
          <w:ilvl w:val="0"/>
          <w:numId w:val="4"/>
        </w:numPr>
        <w:spacing w:after="0"/>
        <w:rPr>
          <w:rFonts w:ascii="Times New Roman" w:eastAsia="Times New Roman" w:hAnsi="Times New Roman" w:cs="Times New Roman"/>
          <w:lang w:val="en-US"/>
        </w:rPr>
      </w:pPr>
      <w:r w:rsidRPr="35EF286A">
        <w:rPr>
          <w:rFonts w:ascii="Times New Roman" w:eastAsia="Times New Roman" w:hAnsi="Times New Roman" w:cs="Times New Roman"/>
          <w:b/>
          <w:bCs/>
          <w:lang w:val="en-US"/>
        </w:rPr>
        <w:t>Job Title</w:t>
      </w:r>
      <w:r w:rsidRPr="35EF286A">
        <w:rPr>
          <w:rFonts w:ascii="Times New Roman" w:eastAsia="Times New Roman" w:hAnsi="Times New Roman" w:cs="Times New Roman"/>
          <w:lang w:val="en-US"/>
        </w:rPr>
        <w:t>: Position being offered.</w:t>
      </w:r>
    </w:p>
    <w:p w14:paraId="1234A527" w14:textId="2B68FE1A" w:rsidR="79EC8B2E" w:rsidRDefault="79EC8B2E" w:rsidP="35EF286A">
      <w:pPr>
        <w:pStyle w:val="Listenabsatz"/>
        <w:numPr>
          <w:ilvl w:val="0"/>
          <w:numId w:val="4"/>
        </w:numPr>
        <w:spacing w:after="0"/>
        <w:rPr>
          <w:rFonts w:ascii="Times New Roman" w:eastAsia="Times New Roman" w:hAnsi="Times New Roman" w:cs="Times New Roman"/>
          <w:lang w:val="en-US"/>
        </w:rPr>
      </w:pPr>
      <w:r w:rsidRPr="35EF286A">
        <w:rPr>
          <w:rFonts w:ascii="Times New Roman" w:eastAsia="Times New Roman" w:hAnsi="Times New Roman" w:cs="Times New Roman"/>
          <w:b/>
          <w:bCs/>
          <w:lang w:val="en-US"/>
        </w:rPr>
        <w:t>Work City &amp; State</w:t>
      </w:r>
      <w:r w:rsidRPr="35EF286A">
        <w:rPr>
          <w:rFonts w:ascii="Times New Roman" w:eastAsia="Times New Roman" w:hAnsi="Times New Roman" w:cs="Times New Roman"/>
          <w:lang w:val="en-US"/>
        </w:rPr>
        <w:t>: Geographical location of the job.</w:t>
      </w:r>
    </w:p>
    <w:p w14:paraId="648D957F" w14:textId="4D0AB7D3" w:rsidR="79EC8B2E" w:rsidRDefault="79EC8B2E" w:rsidP="35EF286A">
      <w:pPr>
        <w:pStyle w:val="Listenabsatz"/>
        <w:numPr>
          <w:ilvl w:val="0"/>
          <w:numId w:val="4"/>
        </w:numPr>
        <w:spacing w:after="0"/>
        <w:rPr>
          <w:rFonts w:ascii="Times New Roman" w:eastAsia="Times New Roman" w:hAnsi="Times New Roman" w:cs="Times New Roman"/>
          <w:lang w:val="en-US"/>
        </w:rPr>
      </w:pPr>
      <w:r w:rsidRPr="35EF286A">
        <w:rPr>
          <w:rFonts w:ascii="Times New Roman" w:eastAsia="Times New Roman" w:hAnsi="Times New Roman" w:cs="Times New Roman"/>
          <w:b/>
          <w:bCs/>
          <w:lang w:val="en-US"/>
        </w:rPr>
        <w:t>Work Postal Code</w:t>
      </w:r>
      <w:r w:rsidRPr="35EF286A">
        <w:rPr>
          <w:rFonts w:ascii="Times New Roman" w:eastAsia="Times New Roman" w:hAnsi="Times New Roman" w:cs="Times New Roman"/>
          <w:lang w:val="en-US"/>
        </w:rPr>
        <w:t>: Specific postal area for the job.</w:t>
      </w:r>
    </w:p>
    <w:p w14:paraId="36A2AC04" w14:textId="0C96A589" w:rsidR="35EF286A" w:rsidRDefault="35EF286A" w:rsidP="35EF286A">
      <w:pPr>
        <w:spacing w:after="0"/>
        <w:rPr>
          <w:rFonts w:ascii="Times New Roman" w:eastAsia="Times New Roman" w:hAnsi="Times New Roman" w:cs="Times New Roman"/>
          <w:lang w:val="en-US"/>
        </w:rPr>
      </w:pPr>
    </w:p>
    <w:p w14:paraId="02564C0C" w14:textId="49931606" w:rsidR="7CCE6826" w:rsidRDefault="7CCE6826" w:rsidP="35EF286A">
      <w:pPr>
        <w:spacing w:after="0" w:line="360" w:lineRule="auto"/>
        <w:jc w:val="both"/>
        <w:rPr>
          <w:rFonts w:ascii="Times New Roman" w:eastAsia="Times New Roman" w:hAnsi="Times New Roman" w:cs="Times New Roman"/>
          <w:lang w:val="en-US"/>
        </w:rPr>
      </w:pPr>
      <w:r w:rsidRPr="35EF286A">
        <w:rPr>
          <w:rFonts w:ascii="Times New Roman" w:eastAsia="Times New Roman" w:hAnsi="Times New Roman" w:cs="Times New Roman"/>
          <w:lang w:val="en-US"/>
        </w:rPr>
        <w:t xml:space="preserve">The dataset provides </w:t>
      </w:r>
      <w:r w:rsidR="54F6F477" w:rsidRPr="35EF286A">
        <w:rPr>
          <w:rFonts w:ascii="Times New Roman" w:eastAsia="Times New Roman" w:hAnsi="Times New Roman" w:cs="Times New Roman"/>
          <w:lang w:val="en-US"/>
        </w:rPr>
        <w:t>data about</w:t>
      </w:r>
      <w:r w:rsidR="207340F2" w:rsidRPr="35EF286A">
        <w:rPr>
          <w:rFonts w:ascii="Times New Roman" w:eastAsia="Times New Roman" w:hAnsi="Times New Roman" w:cs="Times New Roman"/>
          <w:lang w:val="en-US"/>
        </w:rPr>
        <w:t xml:space="preserve"> </w:t>
      </w:r>
      <w:r w:rsidRPr="35EF286A">
        <w:rPr>
          <w:rFonts w:ascii="Times New Roman" w:eastAsia="Times New Roman" w:hAnsi="Times New Roman" w:cs="Times New Roman"/>
          <w:lang w:val="en-US"/>
        </w:rPr>
        <w:t xml:space="preserve">employment cases related to labor certifications and visa applications. It features unique identifiers for each case, along with their current statuses and the dates they </w:t>
      </w:r>
      <w:proofErr w:type="gramStart"/>
      <w:r w:rsidRPr="35EF286A">
        <w:rPr>
          <w:rFonts w:ascii="Times New Roman" w:eastAsia="Times New Roman" w:hAnsi="Times New Roman" w:cs="Times New Roman"/>
          <w:lang w:val="en-US"/>
        </w:rPr>
        <w:t>were received</w:t>
      </w:r>
      <w:proofErr w:type="gramEnd"/>
      <w:r w:rsidRPr="35EF286A">
        <w:rPr>
          <w:rFonts w:ascii="Times New Roman" w:eastAsia="Times New Roman" w:hAnsi="Times New Roman" w:cs="Times New Roman"/>
          <w:lang w:val="en-US"/>
        </w:rPr>
        <w:t xml:space="preserve"> and decided. </w:t>
      </w:r>
      <w:r w:rsidR="6A82662D" w:rsidRPr="35EF286A">
        <w:rPr>
          <w:rFonts w:ascii="Times New Roman" w:eastAsia="Times New Roman" w:hAnsi="Times New Roman" w:cs="Times New Roman"/>
          <w:lang w:val="en-US"/>
        </w:rPr>
        <w:t xml:space="preserve">The data </w:t>
      </w:r>
      <w:proofErr w:type="gramStart"/>
      <w:r w:rsidR="6A82662D" w:rsidRPr="35EF286A">
        <w:rPr>
          <w:rFonts w:ascii="Times New Roman" w:eastAsia="Times New Roman" w:hAnsi="Times New Roman" w:cs="Times New Roman"/>
          <w:lang w:val="en-US"/>
        </w:rPr>
        <w:t>provide</w:t>
      </w:r>
      <w:proofErr w:type="gramEnd"/>
      <w:r w:rsidRPr="35EF286A">
        <w:rPr>
          <w:rFonts w:ascii="Times New Roman" w:eastAsia="Times New Roman" w:hAnsi="Times New Roman" w:cs="Times New Roman"/>
          <w:lang w:val="en-US"/>
        </w:rPr>
        <w:t xml:space="preserve"> details like the employer's name, which identifies the hiring companies, as well as wage information that compares the proposed prevailing wages to the actual wages paid, allowing for insights into any discrepancies. The dataset also includes job titles, locations (city and state), and postal codes, giving context about where the opportunities are. Additionally, it outlines educational and experience requirements, detailing the necessary education levels and whether prior experience is needed, with experience specified in months. Demographic data, such as the applicant's country of citizenship, can influence visa eligibility. The dataset further classifies jobs </w:t>
      </w:r>
      <w:r w:rsidRPr="35EF286A">
        <w:rPr>
          <w:rFonts w:ascii="Times New Roman" w:eastAsia="Times New Roman" w:hAnsi="Times New Roman" w:cs="Times New Roman"/>
          <w:lang w:val="en-US"/>
        </w:rPr>
        <w:lastRenderedPageBreak/>
        <w:t>using standard codes and indicates the type of visa associated with each position, noting whether the jobs are full-time or part-time. Overall, this dataset is a valuable resource for examining employment trends, wage differences, and the connection between immigration and job opportunities.</w:t>
      </w:r>
    </w:p>
    <w:p w14:paraId="6476BD77" w14:textId="57D457DE" w:rsidR="35EF286A" w:rsidRDefault="35EF286A" w:rsidP="35EF286A">
      <w:pPr>
        <w:spacing w:after="0"/>
        <w:rPr>
          <w:rFonts w:ascii="Times New Roman" w:eastAsia="Times New Roman" w:hAnsi="Times New Roman" w:cs="Times New Roman"/>
          <w:lang w:val="en-US"/>
        </w:rPr>
      </w:pPr>
    </w:p>
    <w:p w14:paraId="7E4D213C" w14:textId="70CBE2C2" w:rsidR="43CC6693" w:rsidRDefault="43CC6693" w:rsidP="35EF286A">
      <w:pPr>
        <w:spacing w:after="0"/>
        <w:rPr>
          <w:rFonts w:ascii="Times New Roman" w:eastAsia="Times New Roman" w:hAnsi="Times New Roman" w:cs="Times New Roman"/>
          <w:b/>
          <w:bCs/>
          <w:i/>
          <w:iCs/>
          <w:lang w:val="en-US"/>
        </w:rPr>
      </w:pPr>
      <w:r w:rsidRPr="35EF286A">
        <w:rPr>
          <w:rFonts w:ascii="Times New Roman" w:eastAsia="Times New Roman" w:hAnsi="Times New Roman" w:cs="Times New Roman"/>
          <w:b/>
          <w:bCs/>
          <w:i/>
          <w:iCs/>
          <w:lang w:val="en-US"/>
        </w:rPr>
        <w:t>5 Fun Facts</w:t>
      </w:r>
    </w:p>
    <w:p w14:paraId="46A506A5" w14:textId="1C48F411" w:rsidR="35EF286A" w:rsidRDefault="35EF286A" w:rsidP="35EF286A">
      <w:pPr>
        <w:spacing w:after="0"/>
        <w:rPr>
          <w:rFonts w:ascii="Times New Roman" w:eastAsia="Times New Roman" w:hAnsi="Times New Roman" w:cs="Times New Roman"/>
          <w:b/>
          <w:bCs/>
          <w:i/>
          <w:iCs/>
          <w:lang w:val="en-US"/>
        </w:rPr>
      </w:pPr>
    </w:p>
    <w:p w14:paraId="4EF7F951" w14:textId="3EB46869" w:rsidR="007EC646" w:rsidRDefault="007EC646" w:rsidP="35EF286A">
      <w:pPr>
        <w:pStyle w:val="Listenabsatz"/>
        <w:numPr>
          <w:ilvl w:val="0"/>
          <w:numId w:val="1"/>
        </w:numPr>
        <w:spacing w:after="0"/>
        <w:rPr>
          <w:rFonts w:ascii="Times New Roman" w:eastAsia="Times New Roman" w:hAnsi="Times New Roman" w:cs="Times New Roman"/>
          <w:b/>
          <w:bCs/>
          <w:i/>
          <w:iCs/>
          <w:lang w:val="en-US"/>
        </w:rPr>
      </w:pPr>
      <w:r w:rsidRPr="35EF286A">
        <w:rPr>
          <w:rFonts w:ascii="Times New Roman" w:eastAsia="Times New Roman" w:hAnsi="Times New Roman" w:cs="Times New Roman"/>
          <w:b/>
          <w:bCs/>
          <w:i/>
          <w:iCs/>
          <w:lang w:val="en-US"/>
        </w:rPr>
        <w:t xml:space="preserve">Number of </w:t>
      </w:r>
      <w:r w:rsidR="5FA9A20B" w:rsidRPr="35EF286A">
        <w:rPr>
          <w:rFonts w:ascii="Times New Roman" w:eastAsia="Times New Roman" w:hAnsi="Times New Roman" w:cs="Times New Roman"/>
          <w:b/>
          <w:bCs/>
          <w:i/>
          <w:iCs/>
          <w:lang w:val="en-US"/>
        </w:rPr>
        <w:t>unique job titles in the Dataset</w:t>
      </w:r>
    </w:p>
    <w:p w14:paraId="64C375F5" w14:textId="15F442B8" w:rsidR="35EF286A" w:rsidRDefault="35EF286A" w:rsidP="35EF286A">
      <w:pPr>
        <w:pStyle w:val="Listenabsatz"/>
        <w:spacing w:after="0"/>
        <w:ind w:hanging="360"/>
        <w:rPr>
          <w:rFonts w:ascii="Times New Roman" w:eastAsia="Times New Roman" w:hAnsi="Times New Roman" w:cs="Times New Roman"/>
          <w:b/>
          <w:bCs/>
          <w:i/>
          <w:iCs/>
          <w:lang w:val="en-US"/>
        </w:rPr>
      </w:pPr>
    </w:p>
    <w:p w14:paraId="7CFBC310" w14:textId="6554B309" w:rsidR="48F55E75" w:rsidRDefault="48F55E75" w:rsidP="35EF286A">
      <w:pPr>
        <w:spacing w:after="0"/>
        <w:jc w:val="center"/>
      </w:pPr>
      <w:r>
        <w:rPr>
          <w:noProof/>
        </w:rPr>
        <w:drawing>
          <wp:inline distT="0" distB="0" distL="0" distR="0" wp14:anchorId="137F3CCD" wp14:editId="79FDE70D">
            <wp:extent cx="5419724" cy="1045172"/>
            <wp:effectExtent l="0" t="0" r="0" b="0"/>
            <wp:docPr id="1229774789" name="Picture 1229774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19724" cy="1045172"/>
                    </a:xfrm>
                    <a:prstGeom prst="rect">
                      <a:avLst/>
                    </a:prstGeom>
                  </pic:spPr>
                </pic:pic>
              </a:graphicData>
            </a:graphic>
          </wp:inline>
        </w:drawing>
      </w:r>
    </w:p>
    <w:p w14:paraId="1F0F07DA" w14:textId="283039F0" w:rsidR="48F55E75" w:rsidRDefault="48F55E75" w:rsidP="35EF286A">
      <w:pPr>
        <w:pStyle w:val="Listenabsatz"/>
        <w:numPr>
          <w:ilvl w:val="0"/>
          <w:numId w:val="1"/>
        </w:numPr>
        <w:spacing w:after="0"/>
        <w:rPr>
          <w:rFonts w:ascii="Times New Roman" w:eastAsia="Times New Roman" w:hAnsi="Times New Roman" w:cs="Times New Roman"/>
          <w:b/>
          <w:bCs/>
          <w:i/>
          <w:iCs/>
          <w:lang w:val="en-US"/>
        </w:rPr>
      </w:pPr>
      <w:r w:rsidRPr="35EF286A">
        <w:rPr>
          <w:rFonts w:ascii="Times New Roman" w:eastAsia="Times New Roman" w:hAnsi="Times New Roman" w:cs="Times New Roman"/>
          <w:b/>
          <w:bCs/>
          <w:i/>
          <w:iCs/>
          <w:lang w:val="en-US"/>
        </w:rPr>
        <w:t>State with the highest average paid wage</w:t>
      </w:r>
    </w:p>
    <w:p w14:paraId="1A7B4B0D" w14:textId="58E76E27" w:rsidR="35EF286A" w:rsidRDefault="35EF286A" w:rsidP="35EF286A">
      <w:pPr>
        <w:spacing w:after="0"/>
        <w:rPr>
          <w:rFonts w:ascii="Times New Roman" w:eastAsia="Times New Roman" w:hAnsi="Times New Roman" w:cs="Times New Roman"/>
          <w:b/>
          <w:bCs/>
          <w:i/>
          <w:iCs/>
          <w:lang w:val="en-US"/>
        </w:rPr>
      </w:pPr>
    </w:p>
    <w:p w14:paraId="3A596619" w14:textId="6911DD7E" w:rsidR="48F55E75" w:rsidRDefault="48F55E75" w:rsidP="35EF286A">
      <w:pPr>
        <w:spacing w:after="0"/>
      </w:pPr>
      <w:r>
        <w:rPr>
          <w:noProof/>
        </w:rPr>
        <w:drawing>
          <wp:inline distT="0" distB="0" distL="0" distR="0" wp14:anchorId="667731AD" wp14:editId="5EF845A3">
            <wp:extent cx="6124574" cy="609600"/>
            <wp:effectExtent l="0" t="0" r="0" b="0"/>
            <wp:docPr id="439718442" name="Picture 439718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24574" cy="609600"/>
                    </a:xfrm>
                    <a:prstGeom prst="rect">
                      <a:avLst/>
                    </a:prstGeom>
                  </pic:spPr>
                </pic:pic>
              </a:graphicData>
            </a:graphic>
          </wp:inline>
        </w:drawing>
      </w:r>
    </w:p>
    <w:p w14:paraId="7A548B9D" w14:textId="53B15BB4" w:rsidR="48F55E75" w:rsidRDefault="48F55E75" w:rsidP="35EF286A">
      <w:pPr>
        <w:pStyle w:val="Listenabsatz"/>
        <w:numPr>
          <w:ilvl w:val="0"/>
          <w:numId w:val="1"/>
        </w:numPr>
        <w:spacing w:after="0"/>
        <w:rPr>
          <w:rFonts w:ascii="Times New Roman" w:eastAsia="Times New Roman" w:hAnsi="Times New Roman" w:cs="Times New Roman"/>
          <w:b/>
          <w:bCs/>
          <w:i/>
          <w:iCs/>
          <w:lang w:val="en-US"/>
        </w:rPr>
      </w:pPr>
      <w:r w:rsidRPr="35EF286A">
        <w:rPr>
          <w:rFonts w:ascii="Times New Roman" w:eastAsia="Times New Roman" w:hAnsi="Times New Roman" w:cs="Times New Roman"/>
          <w:b/>
          <w:bCs/>
          <w:i/>
          <w:iCs/>
          <w:lang w:val="en-US"/>
        </w:rPr>
        <w:t>Most common visa</w:t>
      </w:r>
    </w:p>
    <w:p w14:paraId="442313EA" w14:textId="676BA086" w:rsidR="35EF286A" w:rsidRDefault="35EF286A" w:rsidP="35EF286A">
      <w:pPr>
        <w:pStyle w:val="Listenabsatz"/>
        <w:spacing w:after="0"/>
        <w:rPr>
          <w:rFonts w:ascii="Times New Roman" w:eastAsia="Times New Roman" w:hAnsi="Times New Roman" w:cs="Times New Roman"/>
          <w:b/>
          <w:bCs/>
          <w:i/>
          <w:iCs/>
          <w:lang w:val="en-US"/>
        </w:rPr>
      </w:pPr>
    </w:p>
    <w:p w14:paraId="60ECE490" w14:textId="339B657D" w:rsidR="48F55E75" w:rsidRDefault="48F55E75" w:rsidP="35EF286A">
      <w:pPr>
        <w:spacing w:after="0"/>
      </w:pPr>
      <w:r>
        <w:rPr>
          <w:noProof/>
        </w:rPr>
        <w:drawing>
          <wp:inline distT="0" distB="0" distL="0" distR="0" wp14:anchorId="3439CACA" wp14:editId="1104EE43">
            <wp:extent cx="6124574" cy="895350"/>
            <wp:effectExtent l="0" t="0" r="0" b="0"/>
            <wp:docPr id="660704467" name="Picture 660704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24574" cy="895350"/>
                    </a:xfrm>
                    <a:prstGeom prst="rect">
                      <a:avLst/>
                    </a:prstGeom>
                  </pic:spPr>
                </pic:pic>
              </a:graphicData>
            </a:graphic>
          </wp:inline>
        </w:drawing>
      </w:r>
    </w:p>
    <w:p w14:paraId="59FEA294" w14:textId="1B017AC1" w:rsidR="7CCD693C" w:rsidRDefault="7CCD693C" w:rsidP="35EF286A">
      <w:pPr>
        <w:pStyle w:val="Listenabsatz"/>
        <w:numPr>
          <w:ilvl w:val="0"/>
          <w:numId w:val="1"/>
        </w:numPr>
        <w:spacing w:after="0"/>
        <w:rPr>
          <w:rFonts w:ascii="Times New Roman" w:eastAsia="Times New Roman" w:hAnsi="Times New Roman" w:cs="Times New Roman"/>
          <w:b/>
          <w:bCs/>
          <w:i/>
          <w:iCs/>
          <w:lang w:val="en-US"/>
        </w:rPr>
      </w:pPr>
      <w:r w:rsidRPr="35EF286A">
        <w:rPr>
          <w:rFonts w:ascii="Times New Roman" w:eastAsia="Times New Roman" w:hAnsi="Times New Roman" w:cs="Times New Roman"/>
          <w:b/>
          <w:bCs/>
          <w:i/>
          <w:iCs/>
          <w:lang w:val="en-US"/>
        </w:rPr>
        <w:t xml:space="preserve">Top </w:t>
      </w:r>
      <w:proofErr w:type="spellStart"/>
      <w:r w:rsidRPr="35EF286A">
        <w:rPr>
          <w:rFonts w:ascii="Times New Roman" w:eastAsia="Times New Roman" w:hAnsi="Times New Roman" w:cs="Times New Roman"/>
          <w:b/>
          <w:bCs/>
          <w:i/>
          <w:iCs/>
          <w:lang w:val="en-US"/>
        </w:rPr>
        <w:t>emplyers</w:t>
      </w:r>
      <w:proofErr w:type="spellEnd"/>
      <w:r w:rsidRPr="35EF286A">
        <w:rPr>
          <w:rFonts w:ascii="Times New Roman" w:eastAsia="Times New Roman" w:hAnsi="Times New Roman" w:cs="Times New Roman"/>
          <w:b/>
          <w:bCs/>
          <w:i/>
          <w:iCs/>
          <w:lang w:val="en-US"/>
        </w:rPr>
        <w:t xml:space="preserve"> by number of cases</w:t>
      </w:r>
    </w:p>
    <w:p w14:paraId="01505D20" w14:textId="4522838B" w:rsidR="35EF286A" w:rsidRDefault="35EF286A" w:rsidP="35EF286A">
      <w:pPr>
        <w:spacing w:after="0"/>
        <w:rPr>
          <w:rFonts w:ascii="Times New Roman" w:eastAsia="Times New Roman" w:hAnsi="Times New Roman" w:cs="Times New Roman"/>
          <w:b/>
          <w:bCs/>
          <w:i/>
          <w:iCs/>
          <w:lang w:val="en-US"/>
        </w:rPr>
      </w:pPr>
    </w:p>
    <w:p w14:paraId="6C90AC70" w14:textId="5C5AED42" w:rsidR="7CCD693C" w:rsidRDefault="7CCD693C" w:rsidP="35EF286A">
      <w:pPr>
        <w:spacing w:after="0"/>
        <w:jc w:val="center"/>
      </w:pPr>
      <w:r>
        <w:rPr>
          <w:noProof/>
        </w:rPr>
        <w:drawing>
          <wp:inline distT="0" distB="0" distL="0" distR="0" wp14:anchorId="6CC50F2A" wp14:editId="4077C62C">
            <wp:extent cx="4646918" cy="1828414"/>
            <wp:effectExtent l="0" t="0" r="0" b="0"/>
            <wp:docPr id="1272945889" name="Picture 1272945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646918" cy="1828414"/>
                    </a:xfrm>
                    <a:prstGeom prst="rect">
                      <a:avLst/>
                    </a:prstGeom>
                  </pic:spPr>
                </pic:pic>
              </a:graphicData>
            </a:graphic>
          </wp:inline>
        </w:drawing>
      </w:r>
    </w:p>
    <w:p w14:paraId="2AD35705" w14:textId="62AD8FCB" w:rsidR="2EAA89CA" w:rsidRDefault="2EAA89CA" w:rsidP="35EF286A">
      <w:pPr>
        <w:pStyle w:val="Listenabsatz"/>
        <w:numPr>
          <w:ilvl w:val="0"/>
          <w:numId w:val="1"/>
        </w:numPr>
        <w:spacing w:after="0"/>
        <w:rPr>
          <w:rFonts w:ascii="Times New Roman" w:eastAsia="Times New Roman" w:hAnsi="Times New Roman" w:cs="Times New Roman"/>
          <w:b/>
          <w:bCs/>
          <w:i/>
          <w:iCs/>
          <w:lang w:val="en-US"/>
        </w:rPr>
      </w:pPr>
      <w:r w:rsidRPr="35EF286A">
        <w:rPr>
          <w:rFonts w:ascii="Times New Roman" w:eastAsia="Times New Roman" w:hAnsi="Times New Roman" w:cs="Times New Roman"/>
          <w:b/>
          <w:bCs/>
          <w:i/>
          <w:iCs/>
          <w:lang w:val="en-US"/>
        </w:rPr>
        <w:t>The distribution of the number of applicants is distribute</w:t>
      </w:r>
      <w:r w:rsidR="2D04CAA7" w:rsidRPr="35EF286A">
        <w:rPr>
          <w:rFonts w:ascii="Times New Roman" w:eastAsia="Times New Roman" w:hAnsi="Times New Roman" w:cs="Times New Roman"/>
          <w:b/>
          <w:bCs/>
          <w:i/>
          <w:iCs/>
          <w:lang w:val="en-US"/>
        </w:rPr>
        <w:t>d</w:t>
      </w:r>
    </w:p>
    <w:p w14:paraId="33922540" w14:textId="7042A5E9" w:rsidR="007EC646" w:rsidRDefault="007EC646" w:rsidP="35EF286A">
      <w:pPr>
        <w:spacing w:after="0"/>
      </w:pPr>
      <w:r>
        <w:rPr>
          <w:noProof/>
        </w:rPr>
        <w:lastRenderedPageBreak/>
        <w:drawing>
          <wp:inline distT="0" distB="0" distL="0" distR="0" wp14:anchorId="203DC273" wp14:editId="44C09691">
            <wp:extent cx="6124574" cy="2752725"/>
            <wp:effectExtent l="0" t="0" r="0" b="0"/>
            <wp:docPr id="296368364" name="Picture 296368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124574" cy="2752725"/>
                    </a:xfrm>
                    <a:prstGeom prst="rect">
                      <a:avLst/>
                    </a:prstGeom>
                  </pic:spPr>
                </pic:pic>
              </a:graphicData>
            </a:graphic>
          </wp:inline>
        </w:drawing>
      </w:r>
      <w:r>
        <w:rPr>
          <w:noProof/>
        </w:rPr>
        <w:drawing>
          <wp:inline distT="0" distB="0" distL="0" distR="0" wp14:anchorId="711976EA" wp14:editId="7E0ED2D6">
            <wp:extent cx="6124574" cy="3571875"/>
            <wp:effectExtent l="0" t="0" r="0" b="0"/>
            <wp:docPr id="891715153" name="Picture 89171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4574" cy="3571875"/>
                    </a:xfrm>
                    <a:prstGeom prst="rect">
                      <a:avLst/>
                    </a:prstGeom>
                  </pic:spPr>
                </pic:pic>
              </a:graphicData>
            </a:graphic>
          </wp:inline>
        </w:drawing>
      </w:r>
    </w:p>
    <w:p w14:paraId="73FADD27" w14:textId="23C9CB39" w:rsidR="35EF286A" w:rsidRDefault="35EF286A" w:rsidP="35EF286A">
      <w:pPr>
        <w:rPr>
          <w:rFonts w:ascii="Times New Roman" w:eastAsia="Times New Roman" w:hAnsi="Times New Roman" w:cs="Times New Roman"/>
          <w:i/>
          <w:iCs/>
          <w:lang w:val="en-US"/>
        </w:rPr>
      </w:pPr>
    </w:p>
    <w:p w14:paraId="6D21BE34" w14:textId="3948F127" w:rsidR="35EF286A" w:rsidRDefault="35EF286A" w:rsidP="35EF286A">
      <w:pPr>
        <w:rPr>
          <w:rFonts w:ascii="Times New Roman" w:eastAsia="Times New Roman" w:hAnsi="Times New Roman" w:cs="Times New Roman"/>
          <w:i/>
          <w:iCs/>
          <w:lang w:val="en-US"/>
        </w:rPr>
      </w:pPr>
    </w:p>
    <w:p w14:paraId="780C162D" w14:textId="5AE512E3" w:rsidR="35EF286A" w:rsidRDefault="35EF286A" w:rsidP="35EF286A">
      <w:pPr>
        <w:rPr>
          <w:rFonts w:ascii="Times New Roman" w:eastAsia="Times New Roman" w:hAnsi="Times New Roman" w:cs="Times New Roman"/>
          <w:i/>
          <w:iCs/>
          <w:lang w:val="en-US"/>
        </w:rPr>
      </w:pPr>
    </w:p>
    <w:p w14:paraId="28E9D8F3" w14:textId="26F2A58A" w:rsidR="35EF286A" w:rsidRDefault="35EF286A" w:rsidP="35EF286A">
      <w:pPr>
        <w:rPr>
          <w:rFonts w:ascii="Times New Roman" w:eastAsia="Times New Roman" w:hAnsi="Times New Roman" w:cs="Times New Roman"/>
          <w:i/>
          <w:iCs/>
          <w:lang w:val="en-US"/>
        </w:rPr>
      </w:pPr>
    </w:p>
    <w:p w14:paraId="661844FF" w14:textId="064605DD" w:rsidR="35EF286A" w:rsidRDefault="35EF286A" w:rsidP="35EF286A">
      <w:pPr>
        <w:rPr>
          <w:rFonts w:ascii="Times New Roman" w:eastAsia="Times New Roman" w:hAnsi="Times New Roman" w:cs="Times New Roman"/>
          <w:i/>
          <w:iCs/>
          <w:lang w:val="en-US"/>
        </w:rPr>
      </w:pPr>
    </w:p>
    <w:sectPr w:rsidR="35EF286A">
      <w:headerReference w:type="default" r:id="rId16"/>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C05C0" w14:textId="77777777" w:rsidR="004A6DDE" w:rsidRDefault="004A6DDE">
      <w:pPr>
        <w:spacing w:after="0" w:line="240" w:lineRule="auto"/>
      </w:pPr>
      <w:r>
        <w:separator/>
      </w:r>
    </w:p>
  </w:endnote>
  <w:endnote w:type="continuationSeparator" w:id="0">
    <w:p w14:paraId="63BDFE46" w14:textId="77777777" w:rsidR="004A6DDE" w:rsidRDefault="004A6DDE">
      <w:pPr>
        <w:spacing w:after="0" w:line="240" w:lineRule="auto"/>
      </w:pPr>
      <w:r>
        <w:continuationSeparator/>
      </w:r>
    </w:p>
  </w:endnote>
  <w:endnote w:type="continuationNotice" w:id="1">
    <w:p w14:paraId="7F51FDBC" w14:textId="77777777" w:rsidR="00AB73E1" w:rsidRDefault="00AB73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0"/>
      <w:gridCol w:w="3210"/>
      <w:gridCol w:w="3210"/>
    </w:tblGrid>
    <w:tr w:rsidR="35EF286A" w14:paraId="2A6FF5A9" w14:textId="77777777" w:rsidTr="35EF286A">
      <w:trPr>
        <w:trHeight w:val="300"/>
      </w:trPr>
      <w:tc>
        <w:tcPr>
          <w:tcW w:w="3210" w:type="dxa"/>
        </w:tcPr>
        <w:p w14:paraId="1D45C48A" w14:textId="16ACFA43" w:rsidR="35EF286A" w:rsidRDefault="35EF286A" w:rsidP="35EF286A">
          <w:pPr>
            <w:pStyle w:val="Kopfzeile"/>
            <w:ind w:left="-115"/>
          </w:pPr>
        </w:p>
      </w:tc>
      <w:tc>
        <w:tcPr>
          <w:tcW w:w="3210" w:type="dxa"/>
        </w:tcPr>
        <w:p w14:paraId="1629BB48" w14:textId="7325FE8C" w:rsidR="35EF286A" w:rsidRDefault="35EF286A" w:rsidP="35EF286A">
          <w:pPr>
            <w:pStyle w:val="Kopfzeile"/>
            <w:jc w:val="center"/>
          </w:pPr>
        </w:p>
      </w:tc>
      <w:tc>
        <w:tcPr>
          <w:tcW w:w="3210" w:type="dxa"/>
        </w:tcPr>
        <w:p w14:paraId="7BE7EAA3" w14:textId="3426EFE3" w:rsidR="35EF286A" w:rsidRDefault="35EF286A" w:rsidP="35EF286A">
          <w:pPr>
            <w:pStyle w:val="Kopfzeile"/>
            <w:ind w:right="-115"/>
            <w:jc w:val="right"/>
          </w:pPr>
          <w:r>
            <w:fldChar w:fldCharType="begin"/>
          </w:r>
          <w:r>
            <w:instrText>PAGE</w:instrText>
          </w:r>
          <w:r>
            <w:fldChar w:fldCharType="separate"/>
          </w:r>
          <w:r w:rsidR="00A164E0">
            <w:rPr>
              <w:noProof/>
            </w:rPr>
            <w:t>1</w:t>
          </w:r>
          <w:r>
            <w:fldChar w:fldCharType="end"/>
          </w:r>
        </w:p>
      </w:tc>
    </w:tr>
  </w:tbl>
  <w:p w14:paraId="5E62A386" w14:textId="5A4CB31D" w:rsidR="35EF286A" w:rsidRDefault="35EF286A" w:rsidP="35EF286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A76FAB" w14:textId="77777777" w:rsidR="004A6DDE" w:rsidRDefault="004A6DDE">
      <w:pPr>
        <w:spacing w:after="0" w:line="240" w:lineRule="auto"/>
      </w:pPr>
      <w:r>
        <w:separator/>
      </w:r>
    </w:p>
  </w:footnote>
  <w:footnote w:type="continuationSeparator" w:id="0">
    <w:p w14:paraId="08DCA2CE" w14:textId="77777777" w:rsidR="004A6DDE" w:rsidRDefault="004A6DDE">
      <w:pPr>
        <w:spacing w:after="0" w:line="240" w:lineRule="auto"/>
      </w:pPr>
      <w:r>
        <w:continuationSeparator/>
      </w:r>
    </w:p>
  </w:footnote>
  <w:footnote w:type="continuationNotice" w:id="1">
    <w:p w14:paraId="77AADB76" w14:textId="77777777" w:rsidR="00AB73E1" w:rsidRDefault="00AB73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0"/>
      <w:gridCol w:w="3210"/>
      <w:gridCol w:w="3210"/>
    </w:tblGrid>
    <w:tr w:rsidR="35EF286A" w14:paraId="6FEEAB93" w14:textId="77777777" w:rsidTr="35EF286A">
      <w:trPr>
        <w:trHeight w:val="300"/>
      </w:trPr>
      <w:tc>
        <w:tcPr>
          <w:tcW w:w="3210" w:type="dxa"/>
        </w:tcPr>
        <w:p w14:paraId="6ED59FBD" w14:textId="3FDF12EA" w:rsidR="35EF286A" w:rsidRDefault="35EF286A" w:rsidP="35EF286A">
          <w:pPr>
            <w:pStyle w:val="Kopfzeile"/>
            <w:ind w:left="-115"/>
            <w:rPr>
              <w:rFonts w:ascii="Times New Roman" w:eastAsia="Times New Roman" w:hAnsi="Times New Roman" w:cs="Times New Roman"/>
            </w:rPr>
          </w:pPr>
          <w:r w:rsidRPr="35EF286A">
            <w:rPr>
              <w:rFonts w:ascii="Times New Roman" w:eastAsia="Times New Roman" w:hAnsi="Times New Roman" w:cs="Times New Roman"/>
            </w:rPr>
            <w:t>Data-Drivers</w:t>
          </w:r>
        </w:p>
        <w:p w14:paraId="51203C81" w14:textId="0A12AD65" w:rsidR="35EF286A" w:rsidRDefault="35EF286A" w:rsidP="35EF286A">
          <w:pPr>
            <w:pStyle w:val="Kopfzeile"/>
            <w:ind w:left="-115"/>
            <w:rPr>
              <w:rFonts w:ascii="Times New Roman" w:eastAsia="Times New Roman" w:hAnsi="Times New Roman" w:cs="Times New Roman"/>
            </w:rPr>
          </w:pPr>
          <w:r w:rsidRPr="35EF286A">
            <w:rPr>
              <w:rFonts w:ascii="Times New Roman" w:eastAsia="Times New Roman" w:hAnsi="Times New Roman" w:cs="Times New Roman"/>
            </w:rPr>
            <w:t>DS311</w:t>
          </w:r>
        </w:p>
        <w:p w14:paraId="36B6F670" w14:textId="409D2FA9" w:rsidR="35EF286A" w:rsidRDefault="35EF286A" w:rsidP="35EF286A">
          <w:pPr>
            <w:pStyle w:val="Kopfzeile"/>
            <w:ind w:left="-115"/>
            <w:rPr>
              <w:rFonts w:ascii="Times New Roman" w:eastAsia="Times New Roman" w:hAnsi="Times New Roman" w:cs="Times New Roman"/>
            </w:rPr>
          </w:pPr>
          <w:r w:rsidRPr="35EF286A">
            <w:rPr>
              <w:rFonts w:ascii="Times New Roman" w:eastAsia="Times New Roman" w:hAnsi="Times New Roman" w:cs="Times New Roman"/>
            </w:rPr>
            <w:t>Fall semester</w:t>
          </w:r>
        </w:p>
        <w:p w14:paraId="0E54797F" w14:textId="4EC305A9" w:rsidR="35EF286A" w:rsidRDefault="35EF286A" w:rsidP="35EF286A">
          <w:pPr>
            <w:pStyle w:val="Kopfzeile"/>
            <w:ind w:left="-115"/>
            <w:rPr>
              <w:rFonts w:ascii="Times New Roman" w:eastAsia="Times New Roman" w:hAnsi="Times New Roman" w:cs="Times New Roman"/>
            </w:rPr>
          </w:pPr>
          <w:r w:rsidRPr="35EF286A">
            <w:rPr>
              <w:rFonts w:ascii="Times New Roman" w:eastAsia="Times New Roman" w:hAnsi="Times New Roman" w:cs="Times New Roman"/>
            </w:rPr>
            <w:t>10/20-2024</w:t>
          </w:r>
        </w:p>
      </w:tc>
      <w:tc>
        <w:tcPr>
          <w:tcW w:w="3210" w:type="dxa"/>
        </w:tcPr>
        <w:p w14:paraId="49FD73AB" w14:textId="201BA6CA" w:rsidR="35EF286A" w:rsidRDefault="35EF286A" w:rsidP="35EF286A">
          <w:pPr>
            <w:shd w:val="clear" w:color="auto" w:fill="FFFFFF" w:themeFill="background1"/>
            <w:spacing w:after="0"/>
            <w:jc w:val="center"/>
            <w:rPr>
              <w:rFonts w:ascii="Times New Roman" w:eastAsia="Times New Roman" w:hAnsi="Times New Roman" w:cs="Times New Roman"/>
              <w:color w:val="262626" w:themeColor="text1" w:themeTint="D9"/>
            </w:rPr>
          </w:pPr>
          <w:r w:rsidRPr="35EF286A">
            <w:rPr>
              <w:rFonts w:ascii="Times New Roman" w:eastAsia="Times New Roman" w:hAnsi="Times New Roman" w:cs="Times New Roman"/>
              <w:color w:val="262626" w:themeColor="text1" w:themeTint="D9"/>
            </w:rPr>
            <w:t>Group Project Summary Report</w:t>
          </w:r>
        </w:p>
        <w:p w14:paraId="69D9DEF6" w14:textId="5E8CE902" w:rsidR="35EF286A" w:rsidRDefault="35EF286A" w:rsidP="35EF286A">
          <w:pPr>
            <w:pStyle w:val="Kopfzeile"/>
            <w:jc w:val="center"/>
            <w:rPr>
              <w:rFonts w:ascii="Times New Roman" w:eastAsia="Times New Roman" w:hAnsi="Times New Roman" w:cs="Times New Roman"/>
            </w:rPr>
          </w:pPr>
        </w:p>
      </w:tc>
      <w:tc>
        <w:tcPr>
          <w:tcW w:w="3210" w:type="dxa"/>
        </w:tcPr>
        <w:p w14:paraId="64A80677" w14:textId="449E6E17" w:rsidR="35EF286A" w:rsidRDefault="35EF286A" w:rsidP="35EF286A">
          <w:pPr>
            <w:pStyle w:val="Kopfzeile"/>
            <w:ind w:right="-115"/>
            <w:jc w:val="right"/>
            <w:rPr>
              <w:rFonts w:ascii="Times New Roman" w:eastAsia="Times New Roman" w:hAnsi="Times New Roman" w:cs="Times New Roman"/>
            </w:rPr>
          </w:pPr>
          <w:r w:rsidRPr="35EF286A">
            <w:rPr>
              <w:rFonts w:ascii="Times New Roman" w:eastAsia="Times New Roman" w:hAnsi="Times New Roman" w:cs="Times New Roman"/>
            </w:rPr>
            <w:t>Raoul Matranga</w:t>
          </w:r>
        </w:p>
        <w:p w14:paraId="783070B0" w14:textId="2C144AC7" w:rsidR="35EF286A" w:rsidRDefault="35EF286A" w:rsidP="35EF286A">
          <w:pPr>
            <w:pStyle w:val="Kopfzeile"/>
            <w:ind w:right="-115"/>
            <w:jc w:val="right"/>
            <w:rPr>
              <w:rFonts w:ascii="Times New Roman" w:eastAsia="Times New Roman" w:hAnsi="Times New Roman" w:cs="Times New Roman"/>
            </w:rPr>
          </w:pPr>
          <w:r w:rsidRPr="35EF286A">
            <w:rPr>
              <w:rFonts w:ascii="Times New Roman" w:eastAsia="Times New Roman" w:hAnsi="Times New Roman" w:cs="Times New Roman"/>
            </w:rPr>
            <w:t>Yuk Wong</w:t>
          </w:r>
        </w:p>
        <w:p w14:paraId="4D7502C9" w14:textId="6390670B" w:rsidR="35EF286A" w:rsidRDefault="35EF286A" w:rsidP="35EF286A">
          <w:pPr>
            <w:pStyle w:val="Kopfzeile"/>
            <w:ind w:right="-115"/>
            <w:jc w:val="right"/>
            <w:rPr>
              <w:rFonts w:ascii="Times New Roman" w:eastAsia="Times New Roman" w:hAnsi="Times New Roman" w:cs="Times New Roman"/>
            </w:rPr>
          </w:pPr>
          <w:r w:rsidRPr="35EF286A">
            <w:rPr>
              <w:rFonts w:ascii="Times New Roman" w:eastAsia="Times New Roman" w:hAnsi="Times New Roman" w:cs="Times New Roman"/>
            </w:rPr>
            <w:t>Leslie Amador</w:t>
          </w:r>
        </w:p>
        <w:p w14:paraId="2F168EA4" w14:textId="10895BC0" w:rsidR="35EF286A" w:rsidRDefault="35EF286A" w:rsidP="35EF286A">
          <w:pPr>
            <w:pStyle w:val="Kopfzeile"/>
            <w:ind w:right="-115"/>
            <w:jc w:val="right"/>
            <w:rPr>
              <w:rFonts w:ascii="Times New Roman" w:eastAsia="Times New Roman" w:hAnsi="Times New Roman" w:cs="Times New Roman"/>
            </w:rPr>
          </w:pPr>
          <w:r w:rsidRPr="35EF286A">
            <w:rPr>
              <w:rFonts w:ascii="Times New Roman" w:eastAsia="Times New Roman" w:hAnsi="Times New Roman" w:cs="Times New Roman"/>
            </w:rPr>
            <w:t xml:space="preserve">Sara Sundwell </w:t>
          </w:r>
        </w:p>
      </w:tc>
    </w:tr>
  </w:tbl>
  <w:p w14:paraId="15741C3C" w14:textId="0C7113FB" w:rsidR="35EF286A" w:rsidRDefault="35EF286A" w:rsidP="35EF286A">
    <w:pPr>
      <w:pStyle w:val="Kopfzeile"/>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A7F3E"/>
    <w:multiLevelType w:val="hybridMultilevel"/>
    <w:tmpl w:val="8B826588"/>
    <w:lvl w:ilvl="0" w:tplc="91DAD602">
      <w:start w:val="1"/>
      <w:numFmt w:val="decimal"/>
      <w:lvlText w:val="%1."/>
      <w:lvlJc w:val="left"/>
      <w:pPr>
        <w:ind w:left="720" w:hanging="360"/>
      </w:pPr>
    </w:lvl>
    <w:lvl w:ilvl="1" w:tplc="8C0E6574">
      <w:start w:val="1"/>
      <w:numFmt w:val="lowerLetter"/>
      <w:lvlText w:val="%2."/>
      <w:lvlJc w:val="left"/>
      <w:pPr>
        <w:ind w:left="1440" w:hanging="360"/>
      </w:pPr>
    </w:lvl>
    <w:lvl w:ilvl="2" w:tplc="9B30F3A0">
      <w:start w:val="1"/>
      <w:numFmt w:val="lowerRoman"/>
      <w:lvlText w:val="%3."/>
      <w:lvlJc w:val="right"/>
      <w:pPr>
        <w:ind w:left="2160" w:hanging="180"/>
      </w:pPr>
    </w:lvl>
    <w:lvl w:ilvl="3" w:tplc="E288F5E6">
      <w:start w:val="1"/>
      <w:numFmt w:val="decimal"/>
      <w:lvlText w:val="%4."/>
      <w:lvlJc w:val="left"/>
      <w:pPr>
        <w:ind w:left="2880" w:hanging="360"/>
      </w:pPr>
    </w:lvl>
    <w:lvl w:ilvl="4" w:tplc="1A56CAD8">
      <w:start w:val="1"/>
      <w:numFmt w:val="lowerLetter"/>
      <w:lvlText w:val="%5."/>
      <w:lvlJc w:val="left"/>
      <w:pPr>
        <w:ind w:left="3600" w:hanging="360"/>
      </w:pPr>
    </w:lvl>
    <w:lvl w:ilvl="5" w:tplc="59A0AB2A">
      <w:start w:val="1"/>
      <w:numFmt w:val="lowerRoman"/>
      <w:lvlText w:val="%6."/>
      <w:lvlJc w:val="right"/>
      <w:pPr>
        <w:ind w:left="4320" w:hanging="180"/>
      </w:pPr>
    </w:lvl>
    <w:lvl w:ilvl="6" w:tplc="12A6BBEA">
      <w:start w:val="1"/>
      <w:numFmt w:val="decimal"/>
      <w:lvlText w:val="%7."/>
      <w:lvlJc w:val="left"/>
      <w:pPr>
        <w:ind w:left="5040" w:hanging="360"/>
      </w:pPr>
    </w:lvl>
    <w:lvl w:ilvl="7" w:tplc="72382D30">
      <w:start w:val="1"/>
      <w:numFmt w:val="lowerLetter"/>
      <w:lvlText w:val="%8."/>
      <w:lvlJc w:val="left"/>
      <w:pPr>
        <w:ind w:left="5760" w:hanging="360"/>
      </w:pPr>
    </w:lvl>
    <w:lvl w:ilvl="8" w:tplc="0E4619F8">
      <w:start w:val="1"/>
      <w:numFmt w:val="lowerRoman"/>
      <w:lvlText w:val="%9."/>
      <w:lvlJc w:val="right"/>
      <w:pPr>
        <w:ind w:left="6480" w:hanging="180"/>
      </w:pPr>
    </w:lvl>
  </w:abstractNum>
  <w:abstractNum w:abstractNumId="1" w15:restartNumberingAfterBreak="0">
    <w:nsid w:val="053C8EA2"/>
    <w:multiLevelType w:val="hybridMultilevel"/>
    <w:tmpl w:val="1A4050C8"/>
    <w:lvl w:ilvl="0" w:tplc="618C8B78">
      <w:start w:val="1"/>
      <w:numFmt w:val="bullet"/>
      <w:lvlText w:val=""/>
      <w:lvlJc w:val="left"/>
      <w:pPr>
        <w:ind w:left="720" w:hanging="360"/>
      </w:pPr>
      <w:rPr>
        <w:rFonts w:ascii="Symbol" w:hAnsi="Symbol" w:hint="default"/>
      </w:rPr>
    </w:lvl>
    <w:lvl w:ilvl="1" w:tplc="FADC8EB8">
      <w:start w:val="1"/>
      <w:numFmt w:val="bullet"/>
      <w:lvlText w:val="o"/>
      <w:lvlJc w:val="left"/>
      <w:pPr>
        <w:ind w:left="1440" w:hanging="360"/>
      </w:pPr>
      <w:rPr>
        <w:rFonts w:ascii="Courier New" w:hAnsi="Courier New" w:hint="default"/>
      </w:rPr>
    </w:lvl>
    <w:lvl w:ilvl="2" w:tplc="B77EE4B4">
      <w:start w:val="1"/>
      <w:numFmt w:val="bullet"/>
      <w:lvlText w:val=""/>
      <w:lvlJc w:val="left"/>
      <w:pPr>
        <w:ind w:left="2160" w:hanging="360"/>
      </w:pPr>
      <w:rPr>
        <w:rFonts w:ascii="Wingdings" w:hAnsi="Wingdings" w:hint="default"/>
      </w:rPr>
    </w:lvl>
    <w:lvl w:ilvl="3" w:tplc="7D8E19DC">
      <w:start w:val="1"/>
      <w:numFmt w:val="bullet"/>
      <w:lvlText w:val=""/>
      <w:lvlJc w:val="left"/>
      <w:pPr>
        <w:ind w:left="2880" w:hanging="360"/>
      </w:pPr>
      <w:rPr>
        <w:rFonts w:ascii="Symbol" w:hAnsi="Symbol" w:hint="default"/>
      </w:rPr>
    </w:lvl>
    <w:lvl w:ilvl="4" w:tplc="6A3CFFA6">
      <w:start w:val="1"/>
      <w:numFmt w:val="bullet"/>
      <w:lvlText w:val="o"/>
      <w:lvlJc w:val="left"/>
      <w:pPr>
        <w:ind w:left="3600" w:hanging="360"/>
      </w:pPr>
      <w:rPr>
        <w:rFonts w:ascii="Courier New" w:hAnsi="Courier New" w:hint="default"/>
      </w:rPr>
    </w:lvl>
    <w:lvl w:ilvl="5" w:tplc="1DC67B14">
      <w:start w:val="1"/>
      <w:numFmt w:val="bullet"/>
      <w:lvlText w:val=""/>
      <w:lvlJc w:val="left"/>
      <w:pPr>
        <w:ind w:left="4320" w:hanging="360"/>
      </w:pPr>
      <w:rPr>
        <w:rFonts w:ascii="Wingdings" w:hAnsi="Wingdings" w:hint="default"/>
      </w:rPr>
    </w:lvl>
    <w:lvl w:ilvl="6" w:tplc="45683BAA">
      <w:start w:val="1"/>
      <w:numFmt w:val="bullet"/>
      <w:lvlText w:val=""/>
      <w:lvlJc w:val="left"/>
      <w:pPr>
        <w:ind w:left="5040" w:hanging="360"/>
      </w:pPr>
      <w:rPr>
        <w:rFonts w:ascii="Symbol" w:hAnsi="Symbol" w:hint="default"/>
      </w:rPr>
    </w:lvl>
    <w:lvl w:ilvl="7" w:tplc="469653D4">
      <w:start w:val="1"/>
      <w:numFmt w:val="bullet"/>
      <w:lvlText w:val="o"/>
      <w:lvlJc w:val="left"/>
      <w:pPr>
        <w:ind w:left="5760" w:hanging="360"/>
      </w:pPr>
      <w:rPr>
        <w:rFonts w:ascii="Courier New" w:hAnsi="Courier New" w:hint="default"/>
      </w:rPr>
    </w:lvl>
    <w:lvl w:ilvl="8" w:tplc="76D0A182">
      <w:start w:val="1"/>
      <w:numFmt w:val="bullet"/>
      <w:lvlText w:val=""/>
      <w:lvlJc w:val="left"/>
      <w:pPr>
        <w:ind w:left="6480" w:hanging="360"/>
      </w:pPr>
      <w:rPr>
        <w:rFonts w:ascii="Wingdings" w:hAnsi="Wingdings" w:hint="default"/>
      </w:rPr>
    </w:lvl>
  </w:abstractNum>
  <w:abstractNum w:abstractNumId="2" w15:restartNumberingAfterBreak="0">
    <w:nsid w:val="1022747A"/>
    <w:multiLevelType w:val="hybridMultilevel"/>
    <w:tmpl w:val="9120E13E"/>
    <w:lvl w:ilvl="0" w:tplc="B776D012">
      <w:start w:val="1"/>
      <w:numFmt w:val="bullet"/>
      <w:lvlText w:val=""/>
      <w:lvlJc w:val="left"/>
      <w:pPr>
        <w:ind w:left="720" w:hanging="360"/>
      </w:pPr>
      <w:rPr>
        <w:rFonts w:ascii="Symbol" w:hAnsi="Symbol" w:hint="default"/>
      </w:rPr>
    </w:lvl>
    <w:lvl w:ilvl="1" w:tplc="D442A3F2">
      <w:start w:val="1"/>
      <w:numFmt w:val="bullet"/>
      <w:lvlText w:val="o"/>
      <w:lvlJc w:val="left"/>
      <w:pPr>
        <w:ind w:left="1440" w:hanging="360"/>
      </w:pPr>
      <w:rPr>
        <w:rFonts w:ascii="Courier New" w:hAnsi="Courier New" w:hint="default"/>
      </w:rPr>
    </w:lvl>
    <w:lvl w:ilvl="2" w:tplc="FC24868A">
      <w:start w:val="1"/>
      <w:numFmt w:val="bullet"/>
      <w:lvlText w:val=""/>
      <w:lvlJc w:val="left"/>
      <w:pPr>
        <w:ind w:left="2160" w:hanging="360"/>
      </w:pPr>
      <w:rPr>
        <w:rFonts w:ascii="Wingdings" w:hAnsi="Wingdings" w:hint="default"/>
      </w:rPr>
    </w:lvl>
    <w:lvl w:ilvl="3" w:tplc="EC1EC4CA">
      <w:start w:val="1"/>
      <w:numFmt w:val="bullet"/>
      <w:lvlText w:val=""/>
      <w:lvlJc w:val="left"/>
      <w:pPr>
        <w:ind w:left="2880" w:hanging="360"/>
      </w:pPr>
      <w:rPr>
        <w:rFonts w:ascii="Symbol" w:hAnsi="Symbol" w:hint="default"/>
      </w:rPr>
    </w:lvl>
    <w:lvl w:ilvl="4" w:tplc="2E34E41A">
      <w:start w:val="1"/>
      <w:numFmt w:val="bullet"/>
      <w:lvlText w:val="o"/>
      <w:lvlJc w:val="left"/>
      <w:pPr>
        <w:ind w:left="3600" w:hanging="360"/>
      </w:pPr>
      <w:rPr>
        <w:rFonts w:ascii="Courier New" w:hAnsi="Courier New" w:hint="default"/>
      </w:rPr>
    </w:lvl>
    <w:lvl w:ilvl="5" w:tplc="38BCEFAC">
      <w:start w:val="1"/>
      <w:numFmt w:val="bullet"/>
      <w:lvlText w:val=""/>
      <w:lvlJc w:val="left"/>
      <w:pPr>
        <w:ind w:left="4320" w:hanging="360"/>
      </w:pPr>
      <w:rPr>
        <w:rFonts w:ascii="Wingdings" w:hAnsi="Wingdings" w:hint="default"/>
      </w:rPr>
    </w:lvl>
    <w:lvl w:ilvl="6" w:tplc="1F6A8258">
      <w:start w:val="1"/>
      <w:numFmt w:val="bullet"/>
      <w:lvlText w:val=""/>
      <w:lvlJc w:val="left"/>
      <w:pPr>
        <w:ind w:left="5040" w:hanging="360"/>
      </w:pPr>
      <w:rPr>
        <w:rFonts w:ascii="Symbol" w:hAnsi="Symbol" w:hint="default"/>
      </w:rPr>
    </w:lvl>
    <w:lvl w:ilvl="7" w:tplc="0B309DA6">
      <w:start w:val="1"/>
      <w:numFmt w:val="bullet"/>
      <w:lvlText w:val="o"/>
      <w:lvlJc w:val="left"/>
      <w:pPr>
        <w:ind w:left="5760" w:hanging="360"/>
      </w:pPr>
      <w:rPr>
        <w:rFonts w:ascii="Courier New" w:hAnsi="Courier New" w:hint="default"/>
      </w:rPr>
    </w:lvl>
    <w:lvl w:ilvl="8" w:tplc="62A24B16">
      <w:start w:val="1"/>
      <w:numFmt w:val="bullet"/>
      <w:lvlText w:val=""/>
      <w:lvlJc w:val="left"/>
      <w:pPr>
        <w:ind w:left="6480" w:hanging="360"/>
      </w:pPr>
      <w:rPr>
        <w:rFonts w:ascii="Wingdings" w:hAnsi="Wingdings" w:hint="default"/>
      </w:rPr>
    </w:lvl>
  </w:abstractNum>
  <w:abstractNum w:abstractNumId="3" w15:restartNumberingAfterBreak="0">
    <w:nsid w:val="241538D5"/>
    <w:multiLevelType w:val="hybridMultilevel"/>
    <w:tmpl w:val="EFE6D12C"/>
    <w:lvl w:ilvl="0" w:tplc="0E58863A">
      <w:start w:val="1"/>
      <w:numFmt w:val="bullet"/>
      <w:lvlText w:val=""/>
      <w:lvlJc w:val="left"/>
      <w:pPr>
        <w:ind w:left="720" w:hanging="360"/>
      </w:pPr>
      <w:rPr>
        <w:rFonts w:ascii="Symbol" w:hAnsi="Symbol" w:hint="default"/>
      </w:rPr>
    </w:lvl>
    <w:lvl w:ilvl="1" w:tplc="04941FCE">
      <w:start w:val="1"/>
      <w:numFmt w:val="bullet"/>
      <w:lvlText w:val="o"/>
      <w:lvlJc w:val="left"/>
      <w:pPr>
        <w:ind w:left="1440" w:hanging="360"/>
      </w:pPr>
      <w:rPr>
        <w:rFonts w:ascii="Courier New" w:hAnsi="Courier New" w:hint="default"/>
      </w:rPr>
    </w:lvl>
    <w:lvl w:ilvl="2" w:tplc="A8961552">
      <w:start w:val="1"/>
      <w:numFmt w:val="bullet"/>
      <w:lvlText w:val=""/>
      <w:lvlJc w:val="left"/>
      <w:pPr>
        <w:ind w:left="2160" w:hanging="360"/>
      </w:pPr>
      <w:rPr>
        <w:rFonts w:ascii="Wingdings" w:hAnsi="Wingdings" w:hint="default"/>
      </w:rPr>
    </w:lvl>
    <w:lvl w:ilvl="3" w:tplc="54128942">
      <w:start w:val="1"/>
      <w:numFmt w:val="bullet"/>
      <w:lvlText w:val=""/>
      <w:lvlJc w:val="left"/>
      <w:pPr>
        <w:ind w:left="2880" w:hanging="360"/>
      </w:pPr>
      <w:rPr>
        <w:rFonts w:ascii="Symbol" w:hAnsi="Symbol" w:hint="default"/>
      </w:rPr>
    </w:lvl>
    <w:lvl w:ilvl="4" w:tplc="468CC296">
      <w:start w:val="1"/>
      <w:numFmt w:val="bullet"/>
      <w:lvlText w:val="o"/>
      <w:lvlJc w:val="left"/>
      <w:pPr>
        <w:ind w:left="3600" w:hanging="360"/>
      </w:pPr>
      <w:rPr>
        <w:rFonts w:ascii="Courier New" w:hAnsi="Courier New" w:hint="default"/>
      </w:rPr>
    </w:lvl>
    <w:lvl w:ilvl="5" w:tplc="6C24185C">
      <w:start w:val="1"/>
      <w:numFmt w:val="bullet"/>
      <w:lvlText w:val=""/>
      <w:lvlJc w:val="left"/>
      <w:pPr>
        <w:ind w:left="4320" w:hanging="360"/>
      </w:pPr>
      <w:rPr>
        <w:rFonts w:ascii="Wingdings" w:hAnsi="Wingdings" w:hint="default"/>
      </w:rPr>
    </w:lvl>
    <w:lvl w:ilvl="6" w:tplc="FE2A1782">
      <w:start w:val="1"/>
      <w:numFmt w:val="bullet"/>
      <w:lvlText w:val=""/>
      <w:lvlJc w:val="left"/>
      <w:pPr>
        <w:ind w:left="5040" w:hanging="360"/>
      </w:pPr>
      <w:rPr>
        <w:rFonts w:ascii="Symbol" w:hAnsi="Symbol" w:hint="default"/>
      </w:rPr>
    </w:lvl>
    <w:lvl w:ilvl="7" w:tplc="57E8C950">
      <w:start w:val="1"/>
      <w:numFmt w:val="bullet"/>
      <w:lvlText w:val="o"/>
      <w:lvlJc w:val="left"/>
      <w:pPr>
        <w:ind w:left="5760" w:hanging="360"/>
      </w:pPr>
      <w:rPr>
        <w:rFonts w:ascii="Courier New" w:hAnsi="Courier New" w:hint="default"/>
      </w:rPr>
    </w:lvl>
    <w:lvl w:ilvl="8" w:tplc="A4C82A98">
      <w:start w:val="1"/>
      <w:numFmt w:val="bullet"/>
      <w:lvlText w:val=""/>
      <w:lvlJc w:val="left"/>
      <w:pPr>
        <w:ind w:left="6480" w:hanging="360"/>
      </w:pPr>
      <w:rPr>
        <w:rFonts w:ascii="Wingdings" w:hAnsi="Wingdings" w:hint="default"/>
      </w:rPr>
    </w:lvl>
  </w:abstractNum>
  <w:abstractNum w:abstractNumId="4" w15:restartNumberingAfterBreak="0">
    <w:nsid w:val="34EB87D6"/>
    <w:multiLevelType w:val="hybridMultilevel"/>
    <w:tmpl w:val="322AC698"/>
    <w:lvl w:ilvl="0" w:tplc="61FEE326">
      <w:start w:val="1"/>
      <w:numFmt w:val="decimal"/>
      <w:lvlText w:val="%1."/>
      <w:lvlJc w:val="left"/>
      <w:pPr>
        <w:ind w:left="720" w:hanging="360"/>
      </w:pPr>
    </w:lvl>
    <w:lvl w:ilvl="1" w:tplc="EC04F21C">
      <w:start w:val="1"/>
      <w:numFmt w:val="lowerLetter"/>
      <w:lvlText w:val="%2."/>
      <w:lvlJc w:val="left"/>
      <w:pPr>
        <w:ind w:left="1440" w:hanging="360"/>
      </w:pPr>
    </w:lvl>
    <w:lvl w:ilvl="2" w:tplc="BC082F40">
      <w:start w:val="1"/>
      <w:numFmt w:val="lowerRoman"/>
      <w:lvlText w:val="%3."/>
      <w:lvlJc w:val="right"/>
      <w:pPr>
        <w:ind w:left="2160" w:hanging="180"/>
      </w:pPr>
    </w:lvl>
    <w:lvl w:ilvl="3" w:tplc="3206765E">
      <w:start w:val="1"/>
      <w:numFmt w:val="decimal"/>
      <w:lvlText w:val="%4."/>
      <w:lvlJc w:val="left"/>
      <w:pPr>
        <w:ind w:left="2880" w:hanging="360"/>
      </w:pPr>
    </w:lvl>
    <w:lvl w:ilvl="4" w:tplc="7EB6B258">
      <w:start w:val="1"/>
      <w:numFmt w:val="lowerLetter"/>
      <w:lvlText w:val="%5."/>
      <w:lvlJc w:val="left"/>
      <w:pPr>
        <w:ind w:left="3600" w:hanging="360"/>
      </w:pPr>
    </w:lvl>
    <w:lvl w:ilvl="5" w:tplc="6E7041E6">
      <w:start w:val="1"/>
      <w:numFmt w:val="lowerRoman"/>
      <w:lvlText w:val="%6."/>
      <w:lvlJc w:val="right"/>
      <w:pPr>
        <w:ind w:left="4320" w:hanging="180"/>
      </w:pPr>
    </w:lvl>
    <w:lvl w:ilvl="6" w:tplc="A72815F6">
      <w:start w:val="1"/>
      <w:numFmt w:val="decimal"/>
      <w:lvlText w:val="%7."/>
      <w:lvlJc w:val="left"/>
      <w:pPr>
        <w:ind w:left="5040" w:hanging="360"/>
      </w:pPr>
    </w:lvl>
    <w:lvl w:ilvl="7" w:tplc="FFBA4678">
      <w:start w:val="1"/>
      <w:numFmt w:val="lowerLetter"/>
      <w:lvlText w:val="%8."/>
      <w:lvlJc w:val="left"/>
      <w:pPr>
        <w:ind w:left="5760" w:hanging="360"/>
      </w:pPr>
    </w:lvl>
    <w:lvl w:ilvl="8" w:tplc="EF1A4F58">
      <w:start w:val="1"/>
      <w:numFmt w:val="lowerRoman"/>
      <w:lvlText w:val="%9."/>
      <w:lvlJc w:val="right"/>
      <w:pPr>
        <w:ind w:left="6480" w:hanging="180"/>
      </w:pPr>
    </w:lvl>
  </w:abstractNum>
  <w:abstractNum w:abstractNumId="5" w15:restartNumberingAfterBreak="0">
    <w:nsid w:val="4C4586B2"/>
    <w:multiLevelType w:val="hybridMultilevel"/>
    <w:tmpl w:val="5AE2093E"/>
    <w:lvl w:ilvl="0" w:tplc="F2E4A744">
      <w:start w:val="1"/>
      <w:numFmt w:val="bullet"/>
      <w:lvlText w:val=""/>
      <w:lvlJc w:val="left"/>
      <w:pPr>
        <w:ind w:left="720" w:hanging="360"/>
      </w:pPr>
      <w:rPr>
        <w:rFonts w:ascii="Symbol" w:hAnsi="Symbol" w:hint="default"/>
      </w:rPr>
    </w:lvl>
    <w:lvl w:ilvl="1" w:tplc="8DFC9E86">
      <w:start w:val="1"/>
      <w:numFmt w:val="bullet"/>
      <w:lvlText w:val="o"/>
      <w:lvlJc w:val="left"/>
      <w:pPr>
        <w:ind w:left="1440" w:hanging="360"/>
      </w:pPr>
      <w:rPr>
        <w:rFonts w:ascii="Courier New" w:hAnsi="Courier New" w:hint="default"/>
      </w:rPr>
    </w:lvl>
    <w:lvl w:ilvl="2" w:tplc="23200ED2">
      <w:start w:val="1"/>
      <w:numFmt w:val="bullet"/>
      <w:lvlText w:val=""/>
      <w:lvlJc w:val="left"/>
      <w:pPr>
        <w:ind w:left="2160" w:hanging="360"/>
      </w:pPr>
      <w:rPr>
        <w:rFonts w:ascii="Wingdings" w:hAnsi="Wingdings" w:hint="default"/>
      </w:rPr>
    </w:lvl>
    <w:lvl w:ilvl="3" w:tplc="FE965370">
      <w:start w:val="1"/>
      <w:numFmt w:val="bullet"/>
      <w:lvlText w:val=""/>
      <w:lvlJc w:val="left"/>
      <w:pPr>
        <w:ind w:left="2880" w:hanging="360"/>
      </w:pPr>
      <w:rPr>
        <w:rFonts w:ascii="Symbol" w:hAnsi="Symbol" w:hint="default"/>
      </w:rPr>
    </w:lvl>
    <w:lvl w:ilvl="4" w:tplc="7908B544">
      <w:start w:val="1"/>
      <w:numFmt w:val="bullet"/>
      <w:lvlText w:val="o"/>
      <w:lvlJc w:val="left"/>
      <w:pPr>
        <w:ind w:left="3600" w:hanging="360"/>
      </w:pPr>
      <w:rPr>
        <w:rFonts w:ascii="Courier New" w:hAnsi="Courier New" w:hint="default"/>
      </w:rPr>
    </w:lvl>
    <w:lvl w:ilvl="5" w:tplc="818C3A40">
      <w:start w:val="1"/>
      <w:numFmt w:val="bullet"/>
      <w:lvlText w:val=""/>
      <w:lvlJc w:val="left"/>
      <w:pPr>
        <w:ind w:left="4320" w:hanging="360"/>
      </w:pPr>
      <w:rPr>
        <w:rFonts w:ascii="Wingdings" w:hAnsi="Wingdings" w:hint="default"/>
      </w:rPr>
    </w:lvl>
    <w:lvl w:ilvl="6" w:tplc="2132F1A4">
      <w:start w:val="1"/>
      <w:numFmt w:val="bullet"/>
      <w:lvlText w:val=""/>
      <w:lvlJc w:val="left"/>
      <w:pPr>
        <w:ind w:left="5040" w:hanging="360"/>
      </w:pPr>
      <w:rPr>
        <w:rFonts w:ascii="Symbol" w:hAnsi="Symbol" w:hint="default"/>
      </w:rPr>
    </w:lvl>
    <w:lvl w:ilvl="7" w:tplc="A19088C4">
      <w:start w:val="1"/>
      <w:numFmt w:val="bullet"/>
      <w:lvlText w:val="o"/>
      <w:lvlJc w:val="left"/>
      <w:pPr>
        <w:ind w:left="5760" w:hanging="360"/>
      </w:pPr>
      <w:rPr>
        <w:rFonts w:ascii="Courier New" w:hAnsi="Courier New" w:hint="default"/>
      </w:rPr>
    </w:lvl>
    <w:lvl w:ilvl="8" w:tplc="352434DC">
      <w:start w:val="1"/>
      <w:numFmt w:val="bullet"/>
      <w:lvlText w:val=""/>
      <w:lvlJc w:val="left"/>
      <w:pPr>
        <w:ind w:left="6480" w:hanging="360"/>
      </w:pPr>
      <w:rPr>
        <w:rFonts w:ascii="Wingdings" w:hAnsi="Wingdings" w:hint="default"/>
      </w:rPr>
    </w:lvl>
  </w:abstractNum>
  <w:abstractNum w:abstractNumId="6" w15:restartNumberingAfterBreak="0">
    <w:nsid w:val="4C5406C4"/>
    <w:multiLevelType w:val="hybridMultilevel"/>
    <w:tmpl w:val="E63AF538"/>
    <w:lvl w:ilvl="0" w:tplc="0514306E">
      <w:start w:val="1"/>
      <w:numFmt w:val="bullet"/>
      <w:lvlText w:val=""/>
      <w:lvlJc w:val="left"/>
      <w:pPr>
        <w:ind w:left="720" w:hanging="360"/>
      </w:pPr>
      <w:rPr>
        <w:rFonts w:ascii="Symbol" w:hAnsi="Symbol" w:hint="default"/>
      </w:rPr>
    </w:lvl>
    <w:lvl w:ilvl="1" w:tplc="6D90BC10">
      <w:start w:val="1"/>
      <w:numFmt w:val="bullet"/>
      <w:lvlText w:val="o"/>
      <w:lvlJc w:val="left"/>
      <w:pPr>
        <w:ind w:left="1440" w:hanging="360"/>
      </w:pPr>
      <w:rPr>
        <w:rFonts w:ascii="Courier New" w:hAnsi="Courier New" w:hint="default"/>
      </w:rPr>
    </w:lvl>
    <w:lvl w:ilvl="2" w:tplc="4CC6BF3E">
      <w:start w:val="1"/>
      <w:numFmt w:val="bullet"/>
      <w:lvlText w:val=""/>
      <w:lvlJc w:val="left"/>
      <w:pPr>
        <w:ind w:left="2160" w:hanging="360"/>
      </w:pPr>
      <w:rPr>
        <w:rFonts w:ascii="Wingdings" w:hAnsi="Wingdings" w:hint="default"/>
      </w:rPr>
    </w:lvl>
    <w:lvl w:ilvl="3" w:tplc="33E4386C">
      <w:start w:val="1"/>
      <w:numFmt w:val="bullet"/>
      <w:lvlText w:val=""/>
      <w:lvlJc w:val="left"/>
      <w:pPr>
        <w:ind w:left="2880" w:hanging="360"/>
      </w:pPr>
      <w:rPr>
        <w:rFonts w:ascii="Symbol" w:hAnsi="Symbol" w:hint="default"/>
      </w:rPr>
    </w:lvl>
    <w:lvl w:ilvl="4" w:tplc="17929AA8">
      <w:start w:val="1"/>
      <w:numFmt w:val="bullet"/>
      <w:lvlText w:val="o"/>
      <w:lvlJc w:val="left"/>
      <w:pPr>
        <w:ind w:left="3600" w:hanging="360"/>
      </w:pPr>
      <w:rPr>
        <w:rFonts w:ascii="Courier New" w:hAnsi="Courier New" w:hint="default"/>
      </w:rPr>
    </w:lvl>
    <w:lvl w:ilvl="5" w:tplc="C4C8E648">
      <w:start w:val="1"/>
      <w:numFmt w:val="bullet"/>
      <w:lvlText w:val=""/>
      <w:lvlJc w:val="left"/>
      <w:pPr>
        <w:ind w:left="4320" w:hanging="360"/>
      </w:pPr>
      <w:rPr>
        <w:rFonts w:ascii="Wingdings" w:hAnsi="Wingdings" w:hint="default"/>
      </w:rPr>
    </w:lvl>
    <w:lvl w:ilvl="6" w:tplc="EAB26D1A">
      <w:start w:val="1"/>
      <w:numFmt w:val="bullet"/>
      <w:lvlText w:val=""/>
      <w:lvlJc w:val="left"/>
      <w:pPr>
        <w:ind w:left="5040" w:hanging="360"/>
      </w:pPr>
      <w:rPr>
        <w:rFonts w:ascii="Symbol" w:hAnsi="Symbol" w:hint="default"/>
      </w:rPr>
    </w:lvl>
    <w:lvl w:ilvl="7" w:tplc="069A987E">
      <w:start w:val="1"/>
      <w:numFmt w:val="bullet"/>
      <w:lvlText w:val="o"/>
      <w:lvlJc w:val="left"/>
      <w:pPr>
        <w:ind w:left="5760" w:hanging="360"/>
      </w:pPr>
      <w:rPr>
        <w:rFonts w:ascii="Courier New" w:hAnsi="Courier New" w:hint="default"/>
      </w:rPr>
    </w:lvl>
    <w:lvl w:ilvl="8" w:tplc="B0149998">
      <w:start w:val="1"/>
      <w:numFmt w:val="bullet"/>
      <w:lvlText w:val=""/>
      <w:lvlJc w:val="left"/>
      <w:pPr>
        <w:ind w:left="6480" w:hanging="360"/>
      </w:pPr>
      <w:rPr>
        <w:rFonts w:ascii="Wingdings" w:hAnsi="Wingdings" w:hint="default"/>
      </w:rPr>
    </w:lvl>
  </w:abstractNum>
  <w:abstractNum w:abstractNumId="7" w15:restartNumberingAfterBreak="0">
    <w:nsid w:val="4C96CF64"/>
    <w:multiLevelType w:val="hybridMultilevel"/>
    <w:tmpl w:val="490EEA6E"/>
    <w:lvl w:ilvl="0" w:tplc="2DFC9C68">
      <w:start w:val="1"/>
      <w:numFmt w:val="bullet"/>
      <w:lvlText w:val=""/>
      <w:lvlJc w:val="left"/>
      <w:pPr>
        <w:ind w:left="720" w:hanging="360"/>
      </w:pPr>
      <w:rPr>
        <w:rFonts w:ascii="Symbol" w:hAnsi="Symbol" w:hint="default"/>
      </w:rPr>
    </w:lvl>
    <w:lvl w:ilvl="1" w:tplc="AD4CAF46">
      <w:start w:val="1"/>
      <w:numFmt w:val="bullet"/>
      <w:lvlText w:val="o"/>
      <w:lvlJc w:val="left"/>
      <w:pPr>
        <w:ind w:left="1440" w:hanging="360"/>
      </w:pPr>
      <w:rPr>
        <w:rFonts w:ascii="Courier New" w:hAnsi="Courier New" w:hint="default"/>
      </w:rPr>
    </w:lvl>
    <w:lvl w:ilvl="2" w:tplc="7FB81EA0">
      <w:start w:val="1"/>
      <w:numFmt w:val="bullet"/>
      <w:lvlText w:val=""/>
      <w:lvlJc w:val="left"/>
      <w:pPr>
        <w:ind w:left="2160" w:hanging="360"/>
      </w:pPr>
      <w:rPr>
        <w:rFonts w:ascii="Wingdings" w:hAnsi="Wingdings" w:hint="default"/>
      </w:rPr>
    </w:lvl>
    <w:lvl w:ilvl="3" w:tplc="67B2AD8A">
      <w:start w:val="1"/>
      <w:numFmt w:val="bullet"/>
      <w:lvlText w:val=""/>
      <w:lvlJc w:val="left"/>
      <w:pPr>
        <w:ind w:left="2880" w:hanging="360"/>
      </w:pPr>
      <w:rPr>
        <w:rFonts w:ascii="Symbol" w:hAnsi="Symbol" w:hint="default"/>
      </w:rPr>
    </w:lvl>
    <w:lvl w:ilvl="4" w:tplc="28F4989E">
      <w:start w:val="1"/>
      <w:numFmt w:val="bullet"/>
      <w:lvlText w:val="o"/>
      <w:lvlJc w:val="left"/>
      <w:pPr>
        <w:ind w:left="3600" w:hanging="360"/>
      </w:pPr>
      <w:rPr>
        <w:rFonts w:ascii="Courier New" w:hAnsi="Courier New" w:hint="default"/>
      </w:rPr>
    </w:lvl>
    <w:lvl w:ilvl="5" w:tplc="7F6CC9CA">
      <w:start w:val="1"/>
      <w:numFmt w:val="bullet"/>
      <w:lvlText w:val=""/>
      <w:lvlJc w:val="left"/>
      <w:pPr>
        <w:ind w:left="4320" w:hanging="360"/>
      </w:pPr>
      <w:rPr>
        <w:rFonts w:ascii="Wingdings" w:hAnsi="Wingdings" w:hint="default"/>
      </w:rPr>
    </w:lvl>
    <w:lvl w:ilvl="6" w:tplc="0972AEAA">
      <w:start w:val="1"/>
      <w:numFmt w:val="bullet"/>
      <w:lvlText w:val=""/>
      <w:lvlJc w:val="left"/>
      <w:pPr>
        <w:ind w:left="5040" w:hanging="360"/>
      </w:pPr>
      <w:rPr>
        <w:rFonts w:ascii="Symbol" w:hAnsi="Symbol" w:hint="default"/>
      </w:rPr>
    </w:lvl>
    <w:lvl w:ilvl="7" w:tplc="502ABFCE">
      <w:start w:val="1"/>
      <w:numFmt w:val="bullet"/>
      <w:lvlText w:val="o"/>
      <w:lvlJc w:val="left"/>
      <w:pPr>
        <w:ind w:left="5760" w:hanging="360"/>
      </w:pPr>
      <w:rPr>
        <w:rFonts w:ascii="Courier New" w:hAnsi="Courier New" w:hint="default"/>
      </w:rPr>
    </w:lvl>
    <w:lvl w:ilvl="8" w:tplc="F0BC0D64">
      <w:start w:val="1"/>
      <w:numFmt w:val="bullet"/>
      <w:lvlText w:val=""/>
      <w:lvlJc w:val="left"/>
      <w:pPr>
        <w:ind w:left="6480" w:hanging="360"/>
      </w:pPr>
      <w:rPr>
        <w:rFonts w:ascii="Wingdings" w:hAnsi="Wingdings" w:hint="default"/>
      </w:rPr>
    </w:lvl>
  </w:abstractNum>
  <w:abstractNum w:abstractNumId="8" w15:restartNumberingAfterBreak="0">
    <w:nsid w:val="5401B293"/>
    <w:multiLevelType w:val="hybridMultilevel"/>
    <w:tmpl w:val="FFFFFFFF"/>
    <w:lvl w:ilvl="0" w:tplc="8AA697B0">
      <w:start w:val="1"/>
      <w:numFmt w:val="decimal"/>
      <w:lvlText w:val="%1."/>
      <w:lvlJc w:val="left"/>
      <w:pPr>
        <w:ind w:left="720" w:hanging="360"/>
      </w:pPr>
    </w:lvl>
    <w:lvl w:ilvl="1" w:tplc="9F503612">
      <w:start w:val="1"/>
      <w:numFmt w:val="lowerLetter"/>
      <w:lvlText w:val="%2."/>
      <w:lvlJc w:val="left"/>
      <w:pPr>
        <w:ind w:left="1440" w:hanging="360"/>
      </w:pPr>
    </w:lvl>
    <w:lvl w:ilvl="2" w:tplc="9848777E">
      <w:start w:val="1"/>
      <w:numFmt w:val="lowerRoman"/>
      <w:lvlText w:val="%3."/>
      <w:lvlJc w:val="right"/>
      <w:pPr>
        <w:ind w:left="2160" w:hanging="180"/>
      </w:pPr>
    </w:lvl>
    <w:lvl w:ilvl="3" w:tplc="8DC8BABA">
      <w:start w:val="1"/>
      <w:numFmt w:val="decimal"/>
      <w:lvlText w:val="%4."/>
      <w:lvlJc w:val="left"/>
      <w:pPr>
        <w:ind w:left="2880" w:hanging="360"/>
      </w:pPr>
    </w:lvl>
    <w:lvl w:ilvl="4" w:tplc="108415B6">
      <w:start w:val="1"/>
      <w:numFmt w:val="lowerLetter"/>
      <w:lvlText w:val="%5."/>
      <w:lvlJc w:val="left"/>
      <w:pPr>
        <w:ind w:left="3600" w:hanging="360"/>
      </w:pPr>
    </w:lvl>
    <w:lvl w:ilvl="5" w:tplc="4504FE5A">
      <w:start w:val="1"/>
      <w:numFmt w:val="lowerRoman"/>
      <w:lvlText w:val="%6."/>
      <w:lvlJc w:val="right"/>
      <w:pPr>
        <w:ind w:left="4320" w:hanging="180"/>
      </w:pPr>
    </w:lvl>
    <w:lvl w:ilvl="6" w:tplc="8684E3F2">
      <w:start w:val="1"/>
      <w:numFmt w:val="decimal"/>
      <w:lvlText w:val="%7."/>
      <w:lvlJc w:val="left"/>
      <w:pPr>
        <w:ind w:left="5040" w:hanging="360"/>
      </w:pPr>
    </w:lvl>
    <w:lvl w:ilvl="7" w:tplc="718C86E8">
      <w:start w:val="1"/>
      <w:numFmt w:val="lowerLetter"/>
      <w:lvlText w:val="%8."/>
      <w:lvlJc w:val="left"/>
      <w:pPr>
        <w:ind w:left="5760" w:hanging="360"/>
      </w:pPr>
    </w:lvl>
    <w:lvl w:ilvl="8" w:tplc="1D2EE654">
      <w:start w:val="1"/>
      <w:numFmt w:val="lowerRoman"/>
      <w:lvlText w:val="%9."/>
      <w:lvlJc w:val="right"/>
      <w:pPr>
        <w:ind w:left="6480" w:hanging="180"/>
      </w:pPr>
    </w:lvl>
  </w:abstractNum>
  <w:abstractNum w:abstractNumId="9" w15:restartNumberingAfterBreak="0">
    <w:nsid w:val="55186126"/>
    <w:multiLevelType w:val="hybridMultilevel"/>
    <w:tmpl w:val="E3E0A454"/>
    <w:lvl w:ilvl="0" w:tplc="A5F417D2">
      <w:start w:val="1"/>
      <w:numFmt w:val="bullet"/>
      <w:lvlText w:val=""/>
      <w:lvlJc w:val="left"/>
      <w:pPr>
        <w:ind w:left="720" w:hanging="360"/>
      </w:pPr>
      <w:rPr>
        <w:rFonts w:ascii="Symbol" w:hAnsi="Symbol" w:hint="default"/>
      </w:rPr>
    </w:lvl>
    <w:lvl w:ilvl="1" w:tplc="426485D0">
      <w:start w:val="1"/>
      <w:numFmt w:val="bullet"/>
      <w:lvlText w:val="o"/>
      <w:lvlJc w:val="left"/>
      <w:pPr>
        <w:ind w:left="1440" w:hanging="360"/>
      </w:pPr>
      <w:rPr>
        <w:rFonts w:ascii="Courier New" w:hAnsi="Courier New" w:hint="default"/>
      </w:rPr>
    </w:lvl>
    <w:lvl w:ilvl="2" w:tplc="FEA0F612">
      <w:start w:val="1"/>
      <w:numFmt w:val="bullet"/>
      <w:lvlText w:val=""/>
      <w:lvlJc w:val="left"/>
      <w:pPr>
        <w:ind w:left="2160" w:hanging="360"/>
      </w:pPr>
      <w:rPr>
        <w:rFonts w:ascii="Wingdings" w:hAnsi="Wingdings" w:hint="default"/>
      </w:rPr>
    </w:lvl>
    <w:lvl w:ilvl="3" w:tplc="D732594A">
      <w:start w:val="1"/>
      <w:numFmt w:val="bullet"/>
      <w:lvlText w:val=""/>
      <w:lvlJc w:val="left"/>
      <w:pPr>
        <w:ind w:left="2880" w:hanging="360"/>
      </w:pPr>
      <w:rPr>
        <w:rFonts w:ascii="Symbol" w:hAnsi="Symbol" w:hint="default"/>
      </w:rPr>
    </w:lvl>
    <w:lvl w:ilvl="4" w:tplc="E8500AC2">
      <w:start w:val="1"/>
      <w:numFmt w:val="bullet"/>
      <w:lvlText w:val="o"/>
      <w:lvlJc w:val="left"/>
      <w:pPr>
        <w:ind w:left="3600" w:hanging="360"/>
      </w:pPr>
      <w:rPr>
        <w:rFonts w:ascii="Courier New" w:hAnsi="Courier New" w:hint="default"/>
      </w:rPr>
    </w:lvl>
    <w:lvl w:ilvl="5" w:tplc="0EDA0128">
      <w:start w:val="1"/>
      <w:numFmt w:val="bullet"/>
      <w:lvlText w:val=""/>
      <w:lvlJc w:val="left"/>
      <w:pPr>
        <w:ind w:left="4320" w:hanging="360"/>
      </w:pPr>
      <w:rPr>
        <w:rFonts w:ascii="Wingdings" w:hAnsi="Wingdings" w:hint="default"/>
      </w:rPr>
    </w:lvl>
    <w:lvl w:ilvl="6" w:tplc="BF42CA34">
      <w:start w:val="1"/>
      <w:numFmt w:val="bullet"/>
      <w:lvlText w:val=""/>
      <w:lvlJc w:val="left"/>
      <w:pPr>
        <w:ind w:left="5040" w:hanging="360"/>
      </w:pPr>
      <w:rPr>
        <w:rFonts w:ascii="Symbol" w:hAnsi="Symbol" w:hint="default"/>
      </w:rPr>
    </w:lvl>
    <w:lvl w:ilvl="7" w:tplc="A186428A">
      <w:start w:val="1"/>
      <w:numFmt w:val="bullet"/>
      <w:lvlText w:val="o"/>
      <w:lvlJc w:val="left"/>
      <w:pPr>
        <w:ind w:left="5760" w:hanging="360"/>
      </w:pPr>
      <w:rPr>
        <w:rFonts w:ascii="Courier New" w:hAnsi="Courier New" w:hint="default"/>
      </w:rPr>
    </w:lvl>
    <w:lvl w:ilvl="8" w:tplc="F9D40400">
      <w:start w:val="1"/>
      <w:numFmt w:val="bullet"/>
      <w:lvlText w:val=""/>
      <w:lvlJc w:val="left"/>
      <w:pPr>
        <w:ind w:left="6480" w:hanging="360"/>
      </w:pPr>
      <w:rPr>
        <w:rFonts w:ascii="Wingdings" w:hAnsi="Wingdings" w:hint="default"/>
      </w:rPr>
    </w:lvl>
  </w:abstractNum>
  <w:abstractNum w:abstractNumId="10" w15:restartNumberingAfterBreak="0">
    <w:nsid w:val="6190A2A6"/>
    <w:multiLevelType w:val="hybridMultilevel"/>
    <w:tmpl w:val="1A64D9C0"/>
    <w:lvl w:ilvl="0" w:tplc="19AE9C2E">
      <w:start w:val="1"/>
      <w:numFmt w:val="bullet"/>
      <w:lvlText w:val=""/>
      <w:lvlJc w:val="left"/>
      <w:pPr>
        <w:ind w:left="720" w:hanging="360"/>
      </w:pPr>
      <w:rPr>
        <w:rFonts w:ascii="Symbol" w:hAnsi="Symbol" w:hint="default"/>
      </w:rPr>
    </w:lvl>
    <w:lvl w:ilvl="1" w:tplc="09624DDE">
      <w:start w:val="1"/>
      <w:numFmt w:val="bullet"/>
      <w:lvlText w:val="o"/>
      <w:lvlJc w:val="left"/>
      <w:pPr>
        <w:ind w:left="1440" w:hanging="360"/>
      </w:pPr>
      <w:rPr>
        <w:rFonts w:ascii="Courier New" w:hAnsi="Courier New" w:hint="default"/>
      </w:rPr>
    </w:lvl>
    <w:lvl w:ilvl="2" w:tplc="AC92D69E">
      <w:start w:val="1"/>
      <w:numFmt w:val="bullet"/>
      <w:lvlText w:val=""/>
      <w:lvlJc w:val="left"/>
      <w:pPr>
        <w:ind w:left="2160" w:hanging="360"/>
      </w:pPr>
      <w:rPr>
        <w:rFonts w:ascii="Wingdings" w:hAnsi="Wingdings" w:hint="default"/>
      </w:rPr>
    </w:lvl>
    <w:lvl w:ilvl="3" w:tplc="2C0A0430">
      <w:start w:val="1"/>
      <w:numFmt w:val="bullet"/>
      <w:lvlText w:val=""/>
      <w:lvlJc w:val="left"/>
      <w:pPr>
        <w:ind w:left="2880" w:hanging="360"/>
      </w:pPr>
      <w:rPr>
        <w:rFonts w:ascii="Symbol" w:hAnsi="Symbol" w:hint="default"/>
      </w:rPr>
    </w:lvl>
    <w:lvl w:ilvl="4" w:tplc="F3360218">
      <w:start w:val="1"/>
      <w:numFmt w:val="bullet"/>
      <w:lvlText w:val="o"/>
      <w:lvlJc w:val="left"/>
      <w:pPr>
        <w:ind w:left="3600" w:hanging="360"/>
      </w:pPr>
      <w:rPr>
        <w:rFonts w:ascii="Courier New" w:hAnsi="Courier New" w:hint="default"/>
      </w:rPr>
    </w:lvl>
    <w:lvl w:ilvl="5" w:tplc="B010E304">
      <w:start w:val="1"/>
      <w:numFmt w:val="bullet"/>
      <w:lvlText w:val=""/>
      <w:lvlJc w:val="left"/>
      <w:pPr>
        <w:ind w:left="4320" w:hanging="360"/>
      </w:pPr>
      <w:rPr>
        <w:rFonts w:ascii="Wingdings" w:hAnsi="Wingdings" w:hint="default"/>
      </w:rPr>
    </w:lvl>
    <w:lvl w:ilvl="6" w:tplc="B802AFE0">
      <w:start w:val="1"/>
      <w:numFmt w:val="bullet"/>
      <w:lvlText w:val=""/>
      <w:lvlJc w:val="left"/>
      <w:pPr>
        <w:ind w:left="5040" w:hanging="360"/>
      </w:pPr>
      <w:rPr>
        <w:rFonts w:ascii="Symbol" w:hAnsi="Symbol" w:hint="default"/>
      </w:rPr>
    </w:lvl>
    <w:lvl w:ilvl="7" w:tplc="A126A530">
      <w:start w:val="1"/>
      <w:numFmt w:val="bullet"/>
      <w:lvlText w:val="o"/>
      <w:lvlJc w:val="left"/>
      <w:pPr>
        <w:ind w:left="5760" w:hanging="360"/>
      </w:pPr>
      <w:rPr>
        <w:rFonts w:ascii="Courier New" w:hAnsi="Courier New" w:hint="default"/>
      </w:rPr>
    </w:lvl>
    <w:lvl w:ilvl="8" w:tplc="C6DC86C8">
      <w:start w:val="1"/>
      <w:numFmt w:val="bullet"/>
      <w:lvlText w:val=""/>
      <w:lvlJc w:val="left"/>
      <w:pPr>
        <w:ind w:left="6480" w:hanging="360"/>
      </w:pPr>
      <w:rPr>
        <w:rFonts w:ascii="Wingdings" w:hAnsi="Wingdings" w:hint="default"/>
      </w:rPr>
    </w:lvl>
  </w:abstractNum>
  <w:num w:numId="1" w16cid:durableId="75176321">
    <w:abstractNumId w:val="4"/>
  </w:num>
  <w:num w:numId="2" w16cid:durableId="321080077">
    <w:abstractNumId w:val="2"/>
  </w:num>
  <w:num w:numId="3" w16cid:durableId="1258246394">
    <w:abstractNumId w:val="5"/>
  </w:num>
  <w:num w:numId="4" w16cid:durableId="776094697">
    <w:abstractNumId w:val="9"/>
  </w:num>
  <w:num w:numId="5" w16cid:durableId="916670109">
    <w:abstractNumId w:val="7"/>
  </w:num>
  <w:num w:numId="6" w16cid:durableId="1316451473">
    <w:abstractNumId w:val="6"/>
  </w:num>
  <w:num w:numId="7" w16cid:durableId="1777015968">
    <w:abstractNumId w:val="1"/>
  </w:num>
  <w:num w:numId="8" w16cid:durableId="28452287">
    <w:abstractNumId w:val="10"/>
  </w:num>
  <w:num w:numId="9" w16cid:durableId="222451336">
    <w:abstractNumId w:val="0"/>
  </w:num>
  <w:num w:numId="10" w16cid:durableId="1672179357">
    <w:abstractNumId w:val="3"/>
  </w:num>
  <w:num w:numId="11" w16cid:durableId="9007962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859"/>
    <w:rsid w:val="00063957"/>
    <w:rsid w:val="00154E67"/>
    <w:rsid w:val="001574AA"/>
    <w:rsid w:val="001A7C71"/>
    <w:rsid w:val="003F7B41"/>
    <w:rsid w:val="00412C84"/>
    <w:rsid w:val="00420859"/>
    <w:rsid w:val="00486FE0"/>
    <w:rsid w:val="004A6DDE"/>
    <w:rsid w:val="005264BA"/>
    <w:rsid w:val="005A04BF"/>
    <w:rsid w:val="006A5E4E"/>
    <w:rsid w:val="00753A84"/>
    <w:rsid w:val="007675A9"/>
    <w:rsid w:val="007EC646"/>
    <w:rsid w:val="008E4A4F"/>
    <w:rsid w:val="009B2E8A"/>
    <w:rsid w:val="00A1135D"/>
    <w:rsid w:val="00A157E4"/>
    <w:rsid w:val="00A164E0"/>
    <w:rsid w:val="00AB73E1"/>
    <w:rsid w:val="00B03BC8"/>
    <w:rsid w:val="00C47A10"/>
    <w:rsid w:val="00C66E97"/>
    <w:rsid w:val="00E87CEA"/>
    <w:rsid w:val="00F524A6"/>
    <w:rsid w:val="015856EF"/>
    <w:rsid w:val="02AB58DF"/>
    <w:rsid w:val="0755B227"/>
    <w:rsid w:val="0B51FA27"/>
    <w:rsid w:val="0CF36CE2"/>
    <w:rsid w:val="1BF0DC3F"/>
    <w:rsid w:val="1EF0E159"/>
    <w:rsid w:val="207340F2"/>
    <w:rsid w:val="20F50E2F"/>
    <w:rsid w:val="232D7A98"/>
    <w:rsid w:val="2701B2D1"/>
    <w:rsid w:val="283E3151"/>
    <w:rsid w:val="2A3EC834"/>
    <w:rsid w:val="2D04CAA7"/>
    <w:rsid w:val="2EAA89CA"/>
    <w:rsid w:val="32098734"/>
    <w:rsid w:val="35EF286A"/>
    <w:rsid w:val="360EC3B4"/>
    <w:rsid w:val="3713E72D"/>
    <w:rsid w:val="38F785E6"/>
    <w:rsid w:val="397E0BA3"/>
    <w:rsid w:val="3D8187EA"/>
    <w:rsid w:val="3EBC555C"/>
    <w:rsid w:val="3F99C377"/>
    <w:rsid w:val="43A28363"/>
    <w:rsid w:val="43CC6693"/>
    <w:rsid w:val="48F55E75"/>
    <w:rsid w:val="4CC9A700"/>
    <w:rsid w:val="509D7A92"/>
    <w:rsid w:val="51E6FE82"/>
    <w:rsid w:val="54F6F477"/>
    <w:rsid w:val="5897EAE4"/>
    <w:rsid w:val="5A4BE550"/>
    <w:rsid w:val="5D51CFF2"/>
    <w:rsid w:val="5FA9A20B"/>
    <w:rsid w:val="61BF2767"/>
    <w:rsid w:val="6366FDDA"/>
    <w:rsid w:val="648A6A38"/>
    <w:rsid w:val="64E5EC0E"/>
    <w:rsid w:val="6663406C"/>
    <w:rsid w:val="66D98591"/>
    <w:rsid w:val="6A82662D"/>
    <w:rsid w:val="6C6803E3"/>
    <w:rsid w:val="6F3D3BEF"/>
    <w:rsid w:val="77FEA58D"/>
    <w:rsid w:val="79EC8B2E"/>
    <w:rsid w:val="7CCD693C"/>
    <w:rsid w:val="7CCE6826"/>
    <w:rsid w:val="7CD42D4C"/>
    <w:rsid w:val="7E7DF249"/>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9632F"/>
  <w15:chartTrackingRefBased/>
  <w15:docId w15:val="{742EB026-679E-4B9B-BB8A-EAD25D6A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08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208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2085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2085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2085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2085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2085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2085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2085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085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2085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2085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2085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2085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2085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2085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2085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20859"/>
    <w:rPr>
      <w:rFonts w:eastAsiaTheme="majorEastAsia" w:cstheme="majorBidi"/>
      <w:color w:val="272727" w:themeColor="text1" w:themeTint="D8"/>
    </w:rPr>
  </w:style>
  <w:style w:type="paragraph" w:styleId="Titel">
    <w:name w:val="Title"/>
    <w:basedOn w:val="Standard"/>
    <w:next w:val="Standard"/>
    <w:link w:val="TitelZchn"/>
    <w:uiPriority w:val="10"/>
    <w:qFormat/>
    <w:rsid w:val="004208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085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2085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2085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2085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20859"/>
    <w:rPr>
      <w:i/>
      <w:iCs/>
      <w:color w:val="404040" w:themeColor="text1" w:themeTint="BF"/>
    </w:rPr>
  </w:style>
  <w:style w:type="paragraph" w:styleId="Listenabsatz">
    <w:name w:val="List Paragraph"/>
    <w:basedOn w:val="Standard"/>
    <w:uiPriority w:val="34"/>
    <w:qFormat/>
    <w:rsid w:val="00420859"/>
    <w:pPr>
      <w:ind w:left="720"/>
      <w:contextualSpacing/>
    </w:pPr>
  </w:style>
  <w:style w:type="character" w:styleId="IntensiveHervorhebung">
    <w:name w:val="Intense Emphasis"/>
    <w:basedOn w:val="Absatz-Standardschriftart"/>
    <w:uiPriority w:val="21"/>
    <w:qFormat/>
    <w:rsid w:val="00420859"/>
    <w:rPr>
      <w:i/>
      <w:iCs/>
      <w:color w:val="0F4761" w:themeColor="accent1" w:themeShade="BF"/>
    </w:rPr>
  </w:style>
  <w:style w:type="paragraph" w:styleId="IntensivesZitat">
    <w:name w:val="Intense Quote"/>
    <w:basedOn w:val="Standard"/>
    <w:next w:val="Standard"/>
    <w:link w:val="IntensivesZitatZchn"/>
    <w:uiPriority w:val="30"/>
    <w:qFormat/>
    <w:rsid w:val="004208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20859"/>
    <w:rPr>
      <w:i/>
      <w:iCs/>
      <w:color w:val="0F4761" w:themeColor="accent1" w:themeShade="BF"/>
    </w:rPr>
  </w:style>
  <w:style w:type="character" w:styleId="IntensiverVerweis">
    <w:name w:val="Intense Reference"/>
    <w:basedOn w:val="Absatz-Standardschriftart"/>
    <w:uiPriority w:val="32"/>
    <w:qFormat/>
    <w:rsid w:val="00420859"/>
    <w:rPr>
      <w:b/>
      <w:bCs/>
      <w:smallCaps/>
      <w:color w:val="0F4761" w:themeColor="accent1" w:themeShade="BF"/>
      <w:spacing w:val="5"/>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39f7807-185c-4c54-991f-75deeaeb208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8566D3FBFEE9F47AAFEED229A70D8C0" ma:contentTypeVersion="6" ma:contentTypeDescription="Create a new document." ma:contentTypeScope="" ma:versionID="5c91085b8246937adcb4953c69a87372">
  <xsd:schema xmlns:xsd="http://www.w3.org/2001/XMLSchema" xmlns:xs="http://www.w3.org/2001/XMLSchema" xmlns:p="http://schemas.microsoft.com/office/2006/metadata/properties" xmlns:ns3="e39f7807-185c-4c54-991f-75deeaeb2081" targetNamespace="http://schemas.microsoft.com/office/2006/metadata/properties" ma:root="true" ma:fieldsID="d8657fc744a699c608f2b6c2ec73d4a6" ns3:_="">
    <xsd:import namespace="e39f7807-185c-4c54-991f-75deeaeb208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f7807-185c-4c54-991f-75deeaeb208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164DA5-5489-4A0B-BB40-CC56DB97F23B}">
  <ds:schemaRefs>
    <ds:schemaRef ds:uri="http://schemas.microsoft.com/sharepoint/v3/contenttype/forms"/>
  </ds:schemaRefs>
</ds:datastoreItem>
</file>

<file path=customXml/itemProps2.xml><?xml version="1.0" encoding="utf-8"?>
<ds:datastoreItem xmlns:ds="http://schemas.openxmlformats.org/officeDocument/2006/customXml" ds:itemID="{2056FEA4-BF7B-436F-82FE-0F42B97B79D0}">
  <ds:schemaRefs>
    <ds:schemaRef ds:uri="http://schemas.openxmlformats.org/package/2006/metadata/core-properties"/>
    <ds:schemaRef ds:uri="http://purl.org/dc/elements/1.1/"/>
    <ds:schemaRef ds:uri="e39f7807-185c-4c54-991f-75deeaeb2081"/>
    <ds:schemaRef ds:uri="http://schemas.microsoft.com/office/infopath/2007/PartnerControls"/>
    <ds:schemaRef ds:uri="http://www.w3.org/XML/1998/namespace"/>
    <ds:schemaRef ds:uri="http://schemas.microsoft.com/office/2006/documentManagement/types"/>
    <ds:schemaRef ds:uri="http://schemas.microsoft.com/office/2006/metadata/properties"/>
    <ds:schemaRef ds:uri="http://purl.org/dc/dcmitype/"/>
    <ds:schemaRef ds:uri="http://purl.org/dc/terms/"/>
  </ds:schemaRefs>
</ds:datastoreItem>
</file>

<file path=customXml/itemProps3.xml><?xml version="1.0" encoding="utf-8"?>
<ds:datastoreItem xmlns:ds="http://schemas.openxmlformats.org/officeDocument/2006/customXml" ds:itemID="{0C8CACAA-AD2D-4170-A0F7-53F8E9E93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f7807-185c-4c54-991f-75deeaeb20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319</Words>
  <Characters>2011</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Noora Sundwell</dc:creator>
  <cp:keywords/>
  <dc:description/>
  <cp:lastModifiedBy>Sara Noora Sundwell</cp:lastModifiedBy>
  <cp:revision>2</cp:revision>
  <dcterms:created xsi:type="dcterms:W3CDTF">2024-10-18T22:55:00Z</dcterms:created>
  <dcterms:modified xsi:type="dcterms:W3CDTF">2024-10-18T22:55:00Z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9a09a2ac-1088-401f-b191-9cef91b14d67</vt:lpwstr>
  </property>
  <property fmtid="{D5CDD505-2E9C-101B-9397-08002B2CF9AE}" pid="3" name="ContentTypeId">
    <vt:lpwstr>0x010100F8566D3FBFEE9F47AAFEED229A70D8C0</vt:lpwstr>
  </property>
</Properties>
</file>