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26E20" w14:textId="36DBB774" w:rsidR="00246168" w:rsidRPr="000D2596" w:rsidRDefault="000D2596" w:rsidP="00012303">
      <w:pPr>
        <w:keepNext/>
        <w:widowControl/>
        <w:spacing w:before="120" w:after="120"/>
        <w:ind w:firstLine="0"/>
        <w:jc w:val="center"/>
        <w:outlineLvl w:val="0"/>
        <w:rPr>
          <w:rFonts w:ascii="Times New Roman" w:eastAsia="Times New Roman" w:hAnsi="Times New Roman" w:cs="Times New Roman"/>
          <w:b/>
          <w:bCs/>
          <w:sz w:val="17"/>
          <w:szCs w:val="17"/>
        </w:rPr>
      </w:pPr>
      <w:r w:rsidRPr="000D2596">
        <w:rPr>
          <w:rFonts w:ascii="Times New Roman" w:eastAsia="Times New Roman" w:hAnsi="Times New Roman" w:cs="Times New Roman"/>
          <w:b/>
          <w:bCs/>
          <w:color w:val="000000"/>
          <w:sz w:val="17"/>
          <w:szCs w:val="17"/>
        </w:rPr>
        <w:t>ДОГОВОР ОКАЗАНИЯ УСЛУГ</w:t>
      </w:r>
    </w:p>
    <w:p w14:paraId="55377B2B" w14:textId="4470042B" w:rsidR="00246168" w:rsidRPr="000D2596" w:rsidRDefault="00DA1436">
      <w:pPr>
        <w:widowControl/>
        <w:ind w:firstLine="0"/>
        <w:rPr>
          <w:rFonts w:ascii="Times New Roman" w:eastAsia="Times New Roman" w:hAnsi="Times New Roman" w:cs="Times New Roman"/>
          <w:sz w:val="17"/>
          <w:szCs w:val="17"/>
        </w:rPr>
      </w:pP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>Город Киров, Кировская область</w:t>
      </w: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ab/>
      </w: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ab/>
      </w: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ab/>
        <w:t> </w:t>
      </w: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ab/>
        <w:t xml:space="preserve">    </w:t>
      </w: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ab/>
        <w:t>                                                          </w:t>
      </w:r>
      <w:proofErr w:type="gramStart"/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   </w:t>
      </w:r>
      <w:r w:rsidR="006944F7" w:rsidRPr="006944F7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{current_date}</w:t>
      </w:r>
      <w:proofErr w:type="spellStart"/>
      <w:proofErr w:type="gramEnd"/>
      <w:r w:rsidR="006944F7" w:rsidRPr="006944F7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proofErr w:type="gramStart"/>
      <w:r w:rsidR="006944F7" w:rsidRPr="006944F7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proofErr w:type="spellEnd"/>
      <w:r w:rsidR="006944F7" w:rsidRPr="006944F7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>г.</w:t>
      </w:r>
      <w:proofErr w:type="gramEnd"/>
    </w:p>
    <w:p w14:paraId="4C7D0DA4" w14:textId="77777777" w:rsidR="00246168" w:rsidRPr="000D2596" w:rsidRDefault="00DA1436">
      <w:pPr>
        <w:widowControl/>
        <w:ind w:firstLine="0"/>
        <w:rPr>
          <w:rFonts w:ascii="Times New Roman" w:eastAsia="Times New Roman" w:hAnsi="Times New Roman" w:cs="Times New Roman"/>
          <w:sz w:val="17"/>
          <w:szCs w:val="17"/>
        </w:rPr>
      </w:pPr>
      <w:r w:rsidRPr="000D2596">
        <w:rPr>
          <w:rFonts w:ascii="Times New Roman" w:eastAsia="Times New Roman" w:hAnsi="Times New Roman" w:cs="Times New Roman"/>
          <w:sz w:val="17"/>
          <w:szCs w:val="17"/>
        </w:rPr>
        <w:t> </w:t>
      </w:r>
    </w:p>
    <w:p w14:paraId="345CD1DB" w14:textId="5A2D9E4B" w:rsidR="000D2596" w:rsidRDefault="000D2596" w:rsidP="000D2596">
      <w:pPr>
        <w:widowControl/>
        <w:rPr>
          <w:rFonts w:ascii="Times New Roman" w:eastAsia="Times New Roman" w:hAnsi="Times New Roman" w:cs="Times New Roman"/>
          <w:color w:val="000000"/>
          <w:sz w:val="17"/>
          <w:szCs w:val="17"/>
        </w:rPr>
      </w:pPr>
      <w:r w:rsidRPr="000D2596">
        <w:rPr>
          <w:rFonts w:ascii="Times New Roman" w:hAnsi="Times New Roman" w:cs="Times New Roman"/>
          <w:b/>
          <w:bCs/>
          <w:color w:val="000000" w:themeColor="text1"/>
          <w:sz w:val="17"/>
          <w:szCs w:val="17"/>
        </w:rPr>
        <w:t xml:space="preserve">Индивидуальный предприниматель Муравьева Юлия Анатольевна, </w:t>
      </w:r>
      <w:r w:rsidRPr="000D2596">
        <w:rPr>
          <w:rFonts w:ascii="Times New Roman" w:hAnsi="Times New Roman" w:cs="Times New Roman"/>
          <w:color w:val="000000" w:themeColor="text1"/>
          <w:sz w:val="17"/>
          <w:szCs w:val="17"/>
        </w:rPr>
        <w:t xml:space="preserve">ИНН 434560366213, ОГРН </w:t>
      </w:r>
      <w:r w:rsidRPr="000D2596">
        <w:rPr>
          <w:rFonts w:ascii="Times New Roman" w:hAnsi="Times New Roman" w:cs="Times New Roman"/>
          <w:b/>
          <w:bCs/>
          <w:color w:val="000000" w:themeColor="text1"/>
          <w:sz w:val="17"/>
          <w:szCs w:val="17"/>
        </w:rPr>
        <w:t> </w:t>
      </w:r>
      <w:r w:rsidRPr="000D2596">
        <w:rPr>
          <w:rFonts w:ascii="Times New Roman" w:hAnsi="Times New Roman" w:cs="Times New Roman"/>
          <w:color w:val="000000" w:themeColor="text1"/>
          <w:sz w:val="17"/>
          <w:szCs w:val="17"/>
        </w:rPr>
        <w:t>323784700414782, адрес фактического местонахождения: 610000, Кировская область, г. Киров, ул. Ленина, д. 89, помещение 4;  р/</w:t>
      </w:r>
      <w:proofErr w:type="spellStart"/>
      <w:r w:rsidRPr="000D2596">
        <w:rPr>
          <w:rFonts w:ascii="Times New Roman" w:hAnsi="Times New Roman" w:cs="Times New Roman"/>
          <w:color w:val="000000" w:themeColor="text1"/>
          <w:sz w:val="17"/>
          <w:szCs w:val="17"/>
        </w:rPr>
        <w:t>сч</w:t>
      </w:r>
      <w:proofErr w:type="spellEnd"/>
      <w:r w:rsidRPr="000D2596">
        <w:rPr>
          <w:rFonts w:ascii="Times New Roman" w:hAnsi="Times New Roman" w:cs="Times New Roman"/>
          <w:color w:val="000000" w:themeColor="text1"/>
          <w:sz w:val="17"/>
          <w:szCs w:val="17"/>
        </w:rPr>
        <w:t xml:space="preserve"> </w:t>
      </w:r>
      <w:r w:rsidRPr="000D2596">
        <w:rPr>
          <w:rFonts w:ascii="Times New Roman" w:hAnsi="Times New Roman" w:cs="Times New Roman"/>
          <w:color w:val="000000" w:themeColor="text1"/>
          <w:sz w:val="17"/>
          <w:szCs w:val="17"/>
          <w:shd w:val="clear" w:color="auto" w:fill="FFFFFF"/>
        </w:rPr>
        <w:t>40802810400005970330</w:t>
      </w:r>
      <w:r w:rsidRPr="000D2596">
        <w:rPr>
          <w:rFonts w:ascii="Times New Roman" w:hAnsi="Times New Roman" w:cs="Times New Roman"/>
          <w:color w:val="000000" w:themeColor="text1"/>
          <w:sz w:val="17"/>
          <w:szCs w:val="17"/>
        </w:rPr>
        <w:t xml:space="preserve">  в АО «Тинькофф Банк», БИК </w:t>
      </w:r>
      <w:r w:rsidRPr="000D2596">
        <w:rPr>
          <w:rFonts w:ascii="Times New Roman" w:hAnsi="Times New Roman" w:cs="Times New Roman"/>
          <w:color w:val="000000" w:themeColor="text1"/>
          <w:sz w:val="17"/>
          <w:szCs w:val="17"/>
          <w:shd w:val="clear" w:color="auto" w:fill="FFFFFF"/>
        </w:rPr>
        <w:t>044525974</w:t>
      </w:r>
      <w:r w:rsidRPr="000D2596">
        <w:rPr>
          <w:rFonts w:ascii="Times New Roman" w:hAnsi="Times New Roman" w:cs="Times New Roman"/>
          <w:color w:val="000000" w:themeColor="text1"/>
          <w:sz w:val="17"/>
          <w:szCs w:val="17"/>
        </w:rPr>
        <w:t>, к/</w:t>
      </w:r>
      <w:proofErr w:type="spellStart"/>
      <w:r w:rsidRPr="000D2596">
        <w:rPr>
          <w:rFonts w:ascii="Times New Roman" w:hAnsi="Times New Roman" w:cs="Times New Roman"/>
          <w:color w:val="000000" w:themeColor="text1"/>
          <w:sz w:val="17"/>
          <w:szCs w:val="17"/>
        </w:rPr>
        <w:t>сч</w:t>
      </w:r>
      <w:proofErr w:type="spellEnd"/>
      <w:r w:rsidRPr="000D2596">
        <w:rPr>
          <w:rFonts w:ascii="Times New Roman" w:hAnsi="Times New Roman" w:cs="Times New Roman"/>
          <w:color w:val="000000" w:themeColor="text1"/>
          <w:sz w:val="17"/>
          <w:szCs w:val="17"/>
        </w:rPr>
        <w:t xml:space="preserve"> </w:t>
      </w:r>
      <w:r w:rsidRPr="000D2596">
        <w:rPr>
          <w:rFonts w:ascii="Times New Roman" w:hAnsi="Times New Roman" w:cs="Times New Roman"/>
          <w:color w:val="000000" w:themeColor="text1"/>
          <w:sz w:val="17"/>
          <w:szCs w:val="17"/>
          <w:shd w:val="clear" w:color="auto" w:fill="FFFFFF"/>
        </w:rPr>
        <w:t>30101810145250000974</w:t>
      </w:r>
      <w:r w:rsidRPr="000D2596">
        <w:rPr>
          <w:rFonts w:ascii="Times New Roman" w:eastAsia="Times New Roman" w:hAnsi="Times New Roman" w:cs="Times New Roman"/>
          <w:b/>
          <w:color w:val="000000" w:themeColor="text1"/>
          <w:sz w:val="17"/>
          <w:szCs w:val="17"/>
        </w:rPr>
        <w:t>,</w:t>
      </w:r>
      <w:r w:rsidRPr="000D2596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с одной стороны, именуемая в дальнейшем </w:t>
      </w:r>
      <w:r w:rsidRPr="000D2596"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>«Исполнитель 1»,</w:t>
      </w:r>
      <w:r w:rsidRPr="000D2596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</w:t>
      </w:r>
    </w:p>
    <w:p w14:paraId="120C1D91" w14:textId="77777777" w:rsidR="00012303" w:rsidRDefault="00012303" w:rsidP="000D2596">
      <w:pPr>
        <w:widowControl/>
        <w:rPr>
          <w:rFonts w:ascii="Times New Roman" w:eastAsia="Times New Roman" w:hAnsi="Times New Roman" w:cs="Times New Roman"/>
          <w:b/>
          <w:bCs/>
          <w:color w:val="000000"/>
          <w:sz w:val="17"/>
          <w:szCs w:val="17"/>
        </w:rPr>
      </w:pPr>
    </w:p>
    <w:p w14:paraId="4DA1E47B" w14:textId="0B462EB7" w:rsidR="000D2596" w:rsidRPr="000D2596" w:rsidRDefault="00D66283" w:rsidP="000D2596">
      <w:pPr>
        <w:widowControl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17"/>
          <w:szCs w:val="17"/>
        </w:rPr>
        <w:t xml:space="preserve">Самозанятый </w:t>
      </w:r>
      <w:r w:rsidR="006944F7" w:rsidRPr="006944F7">
        <w:rPr>
          <w:rFonts w:ascii="Times New Roman" w:eastAsia="Times New Roman" w:hAnsi="Times New Roman" w:cs="Times New Roman"/>
          <w:b/>
          <w:bCs/>
          <w:color w:val="000000"/>
          <w:sz w:val="17"/>
          <w:szCs w:val="17"/>
        </w:rPr>
        <w:t xml:space="preserve">{realtor_fullname}</w:t>
      </w:r>
      <w:proofErr w:type="spellStart"/>
      <w:r w:rsidR="006944F7" w:rsidRPr="006944F7">
        <w:rPr>
          <w:rFonts w:ascii="Times New Roman" w:eastAsia="Times New Roman" w:hAnsi="Times New Roman" w:cs="Times New Roman"/>
          <w:b/>
          <w:bCs/>
          <w:color w:val="000000"/>
          <w:sz w:val="17"/>
          <w:szCs w:val="17"/>
        </w:rPr>
        <w:t/>
      </w:r>
      <w:proofErr w:type="spellEnd"/>
      <w:r w:rsidR="006944F7" w:rsidRPr="006944F7">
        <w:rPr>
          <w:rFonts w:ascii="Times New Roman" w:eastAsia="Times New Roman" w:hAnsi="Times New Roman" w:cs="Times New Roman"/>
          <w:b/>
          <w:bCs/>
          <w:color w:val="000000"/>
          <w:sz w:val="17"/>
          <w:szCs w:val="17"/>
        </w:rPr>
        <w:t/>
      </w:r>
      <w:r>
        <w:rPr>
          <w:rFonts w:ascii="Times New Roman" w:eastAsia="Times New Roman" w:hAnsi="Times New Roman" w:cs="Times New Roman"/>
          <w:b/>
          <w:bCs/>
          <w:color w:val="000000"/>
          <w:sz w:val="17"/>
          <w:szCs w:val="17"/>
        </w:rPr>
        <w:t>,</w:t>
      </w:r>
      <w:r w:rsidR="000D2596" w:rsidRPr="000D2596">
        <w:rPr>
          <w:rFonts w:ascii="Times New Roman" w:eastAsia="Times New Roman" w:hAnsi="Times New Roman" w:cs="Times New Roman"/>
          <w:b/>
          <w:bCs/>
          <w:color w:val="000000"/>
          <w:sz w:val="17"/>
          <w:szCs w:val="17"/>
        </w:rPr>
        <w:t xml:space="preserve"> </w:t>
      </w:r>
      <w:r w:rsid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>ИНН</w:t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 {realtor_inn}</w:t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  <w:lang w:val="en-US"/>
        </w:rPr>
        <w:t/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  <w:lang w:val="en-US"/>
        </w:rPr>
        <w:t/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,</w:t>
      </w:r>
      <w:r w:rsid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 </w:t>
      </w:r>
      <w:r w:rsidR="00904B80"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паспорт серия </w:t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{realtor_passport_series}</w:t>
      </w:r>
      <w:proofErr w:type="spellStart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proofErr w:type="spellEnd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r w:rsidR="00904B80"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 номер </w:t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{realtor_passport_number}</w:t>
      </w:r>
      <w:proofErr w:type="spellStart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proofErr w:type="spellEnd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r w:rsid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, </w:t>
      </w:r>
      <w:proofErr w:type="gramStart"/>
      <w:r w:rsidR="00904B80"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выдан  </w:t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{realtor_passport_issued_by}</w:t>
      </w:r>
      <w:proofErr w:type="spellStart"/>
      <w:proofErr w:type="gramEnd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proofErr w:type="spellEnd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r w:rsid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, </w:t>
      </w:r>
      <w:r w:rsidR="00904B80"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дата выдачи: </w:t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{realtor_passport_issue_date}</w:t>
      </w:r>
      <w:proofErr w:type="spellStart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proofErr w:type="spellEnd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r w:rsid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>,</w:t>
      </w:r>
      <w:r w:rsid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 регистрация: </w:t>
      </w:r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{realtor_passport_address}</w:t>
      </w:r>
      <w:proofErr w:type="spellStart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proofErr w:type="spellEnd"/>
      <w:r w:rsidR="00904B80"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r w:rsidR="000D2596" w:rsidRPr="000D2596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, со второй стороны, именуемый в дальнейшем </w:t>
      </w:r>
      <w:r w:rsidR="000D2596" w:rsidRPr="000D2596"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>«Исполнитель 2»,</w:t>
      </w:r>
      <w:r w:rsidR="000D2596" w:rsidRPr="000D2596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 </w:t>
      </w:r>
    </w:p>
    <w:p w14:paraId="5677BAF0" w14:textId="77777777" w:rsidR="00012303" w:rsidRDefault="00012303" w:rsidP="000D2596">
      <w:pPr>
        <w:widowControl/>
        <w:rPr>
          <w:rFonts w:ascii="Times New Roman" w:eastAsia="Times New Roman" w:hAnsi="Times New Roman" w:cs="Times New Roman"/>
          <w:color w:val="000000"/>
          <w:sz w:val="17"/>
          <w:szCs w:val="17"/>
        </w:rPr>
      </w:pPr>
    </w:p>
    <w:p w14:paraId="225EDE4F" w14:textId="0BDC084C" w:rsidR="00127BFC" w:rsidRPr="000D2596" w:rsidRDefault="006944F7" w:rsidP="00904B80">
      <w:pPr>
        <w:widowControl/>
        <w:rPr>
          <w:rFonts w:ascii="Times New Roman" w:eastAsia="Times New Roman" w:hAnsi="Times New Roman" w:cs="Times New Roman"/>
          <w:sz w:val="17"/>
          <w:szCs w:val="17"/>
        </w:rPr>
      </w:pPr>
      <w:r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{client_fullname}, дата рождения: {client_birth_date}, СНИЛС: {client_snils}, паспорт серия {passport_series} номер {passport_number}, выдан {passport_issued_by}, код подразделения {passport_unit_code}, дата выдачи: {passport_issue_date}, зарегистрирован(а) по адресу: {passport_address}</w:t>
      </w:r>
      <w:r w:rsidRPr="00904B80">
        <w:rPr>
          <w:rFonts w:ascii="Times New Roman" w:eastAsia="Times New Roman" w:hAnsi="Times New Roman" w:cs="Times New Roman"/>
          <w:color w:val="000000"/>
          <w:sz w:val="17"/>
          <w:szCs w:val="17"/>
          <w:lang w:val="en-US"/>
        </w:rPr>
        <w:t/>
      </w:r>
      <w:r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proofErr w:type="spellStart"/>
      <w:r w:rsidRPr="00904B80">
        <w:rPr>
          <w:rFonts w:ascii="Times New Roman" w:eastAsia="Times New Roman" w:hAnsi="Times New Roman" w:cs="Times New Roman"/>
          <w:color w:val="000000"/>
          <w:sz w:val="17"/>
          <w:szCs w:val="17"/>
          <w:lang w:val="en-US"/>
        </w:rPr>
        <w:t/>
      </w:r>
      <w:proofErr w:type="spellEnd"/>
      <w:r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/>
      </w:r>
      <w:r w:rsidRPr="00904B80"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, </w:t>
      </w:r>
    </w:p>
    <w:p w14:paraId="2C834E4C" w14:textId="77777777" w:rsidR="00127BFC" w:rsidRPr="000D2596" w:rsidRDefault="00127BFC" w:rsidP="00127BFC">
      <w:pPr>
        <w:widowControl/>
        <w:ind w:firstLine="0"/>
        <w:rPr>
          <w:rFonts w:ascii="Times New Roman" w:eastAsia="Times New Roman" w:hAnsi="Times New Roman" w:cs="Times New Roman"/>
          <w:sz w:val="17"/>
          <w:szCs w:val="17"/>
        </w:rPr>
      </w:pPr>
      <w:r w:rsidRPr="000D2596">
        <w:rPr>
          <w:rFonts w:ascii="Times New Roman" w:eastAsia="Times New Roman" w:hAnsi="Times New Roman" w:cs="Times New Roman"/>
          <w:sz w:val="17"/>
          <w:szCs w:val="17"/>
        </w:rPr>
        <w:t> </w:t>
      </w:r>
    </w:p>
    <w:p w14:paraId="445F9788" w14:textId="77777777" w:rsidR="00127BFC" w:rsidRPr="000D2596" w:rsidRDefault="00127BFC" w:rsidP="00127BFC">
      <w:pPr>
        <w:widowControl/>
        <w:ind w:firstLine="0"/>
        <w:jc w:val="left"/>
        <w:rPr>
          <w:rFonts w:ascii="Times New Roman" w:eastAsia="Times New Roman" w:hAnsi="Times New Roman" w:cs="Times New Roman"/>
          <w:sz w:val="17"/>
          <w:szCs w:val="17"/>
        </w:rPr>
      </w:pP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>зарегистрированный(-ая) по адрес</w:t>
      </w:r>
      <w:r>
        <w:rPr>
          <w:rFonts w:ascii="Times New Roman" w:eastAsia="Times New Roman" w:hAnsi="Times New Roman" w:cs="Times New Roman"/>
          <w:color w:val="000000"/>
          <w:sz w:val="17"/>
          <w:szCs w:val="17"/>
        </w:rPr>
        <w:t>у</w:t>
      </w: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>______________________________________________________________________________________</w:t>
      </w:r>
      <w:r>
        <w:rPr>
          <w:rFonts w:ascii="Times New Roman" w:eastAsia="Times New Roman" w:hAnsi="Times New Roman" w:cs="Times New Roman"/>
          <w:color w:val="000000"/>
          <w:sz w:val="17"/>
          <w:szCs w:val="17"/>
        </w:rPr>
        <w:t>___</w:t>
      </w:r>
    </w:p>
    <w:p w14:paraId="2E1723F1" w14:textId="64664C9A" w:rsidR="000D2596" w:rsidRPr="00127BFC" w:rsidRDefault="00127BFC" w:rsidP="00127BFC">
      <w:pPr>
        <w:shd w:val="clear" w:color="auto" w:fill="FFFFFF"/>
        <w:tabs>
          <w:tab w:val="left" w:pos="900"/>
          <w:tab w:val="left" w:pos="8851"/>
        </w:tabs>
        <w:ind w:firstLine="0"/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</w:pP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>телефон: __________________________</w:t>
      </w:r>
      <w:r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, адрес эл. почты: </w:t>
      </w:r>
      <w:r w:rsidRPr="000D2596">
        <w:rPr>
          <w:rFonts w:ascii="Times New Roman" w:eastAsia="Times New Roman" w:hAnsi="Times New Roman" w:cs="Times New Roman"/>
          <w:color w:val="000000"/>
          <w:sz w:val="17"/>
          <w:szCs w:val="17"/>
        </w:rPr>
        <w:t>____________</w:t>
      </w:r>
      <w:r>
        <w:rPr>
          <w:rFonts w:ascii="Times New Roman" w:eastAsia="Times New Roman" w:hAnsi="Times New Roman" w:cs="Times New Roman"/>
          <w:color w:val="000000"/>
          <w:sz w:val="17"/>
          <w:szCs w:val="17"/>
        </w:rPr>
        <w:t xml:space="preserve">_________________________ </w:t>
      </w:r>
      <w:r w:rsidRPr="000D2596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далее по тексту </w:t>
      </w:r>
      <w:r w:rsidRPr="000D2596"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>«Заказчик»,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 xml:space="preserve"> </w:t>
      </w:r>
      <w:r w:rsidR="000D2596" w:rsidRPr="000D2596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с третьей стороны, вместе именуемые «Стороны», а по отдельности «Сторона», заключили настоящий договор (далее - договор) о нижеследующем:</w:t>
      </w:r>
    </w:p>
    <w:p w14:paraId="638A59BF" w14:textId="77777777" w:rsidR="000D2596" w:rsidRPr="000D2596" w:rsidRDefault="000D2596">
      <w:pPr>
        <w:widowControl/>
        <w:rPr>
          <w:rFonts w:ascii="Times New Roman" w:eastAsia="Times New Roman" w:hAnsi="Times New Roman" w:cs="Times New Roman"/>
          <w:color w:val="000000"/>
          <w:sz w:val="17"/>
          <w:szCs w:val="17"/>
        </w:rPr>
      </w:pPr>
    </w:p>
    <w:p w14:paraId="5057DFC9" w14:textId="65AC5B0B" w:rsidR="00012303" w:rsidRPr="00012303" w:rsidRDefault="00012303" w:rsidP="00D133BC">
      <w:pPr>
        <w:widowControl/>
        <w:ind w:firstLine="426"/>
        <w:jc w:val="center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smallCaps/>
          <w:color w:val="000000" w:themeColor="text1"/>
          <w:sz w:val="17"/>
          <w:szCs w:val="17"/>
        </w:rPr>
        <w:t>ПРЕДМЕТ ДОГОВОРА</w:t>
      </w:r>
    </w:p>
    <w:p w14:paraId="563106B9" w14:textId="77777777" w:rsidR="00012303" w:rsidRPr="00012303" w:rsidRDefault="00012303" w:rsidP="00012303">
      <w:pPr>
        <w:widowControl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Предметом Договора в отношении Исполнителя 1 является:</w:t>
      </w:r>
    </w:p>
    <w:p w14:paraId="2CC16C1D" w14:textId="19D3F128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Поиск покупателей, заинтересованных в приобретении принадлежащего Заказчику Объекта недвижимости</w:t>
      </w:r>
      <w:r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, </w:t>
      </w: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именуемого в дальнейшем «Объект»: </w:t>
      </w:r>
    </w:p>
    <w:tbl>
      <w:tblPr>
        <w:tblW w:w="0" w:type="auto"/>
        <w:tblCellSpacing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7082"/>
      </w:tblGrid>
      <w:tr w:rsidR="00012303" w:rsidRPr="00012303" w14:paraId="18D3E8DD" w14:textId="77777777" w:rsidTr="004F41B7">
        <w:trPr>
          <w:tblCellSpacing w:w="0" w:type="dxa"/>
        </w:trPr>
        <w:tc>
          <w:tcPr>
            <w:tcW w:w="3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5D70B3" w14:textId="77777777" w:rsidR="00012303" w:rsidRPr="00012303" w:rsidRDefault="00012303" w:rsidP="00012303">
            <w:pPr>
              <w:widowControl/>
              <w:ind w:firstLine="0"/>
              <w:rPr>
                <w:rFonts w:ascii="Times New Roman" w:eastAsia="Times New Roman" w:hAnsi="Times New Roman" w:cs="Times New Roman"/>
              </w:rPr>
            </w:pPr>
            <w:r w:rsidRPr="00012303">
              <w:rPr>
                <w:rFonts w:ascii="Times New Roman" w:eastAsia="Times New Roman" w:hAnsi="Times New Roman" w:cs="Times New Roman"/>
                <w:color w:val="000000"/>
                <w:sz w:val="17"/>
                <w:szCs w:val="17"/>
              </w:rPr>
              <w:t>Вид объекта недвижимости</w:t>
            </w:r>
          </w:p>
        </w:tc>
        <w:tc>
          <w:tcPr>
            <w:tcW w:w="7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C7F250" w14:textId="5E7B8CF3" w:rsidR="004F41B7" w:rsidRDefault="00012303" w:rsidP="00012303">
            <w:pPr>
              <w:widowControl/>
              <w:ind w:firstLine="0"/>
              <w:rPr>
                <w:rFonts w:ascii="Times New Roman" w:eastAsia="Times New Roman" w:hAnsi="Times New Roman" w:cs="Times New Roman"/>
                <w:i/>
                <w:iCs/>
                <w:color w:val="000000"/>
                <w:sz w:val="17"/>
                <w:szCs w:val="17"/>
              </w:rPr>
            </w:pPr>
            <w:r w:rsidRPr="00012303">
              <w:rPr>
                <w:rFonts w:ascii="Times New Roman" w:eastAsia="Times New Roman" w:hAnsi="Times New Roman" w:cs="Times New Roman"/>
                <w:i/>
                <w:iCs/>
                <w:color w:val="000000"/>
                <w:sz w:val="17"/>
                <w:szCs w:val="17"/>
              </w:rPr>
              <w:t>Квартира/ комната</w:t>
            </w:r>
          </w:p>
          <w:p w14:paraId="2D50E3C9" w14:textId="08113C0A" w:rsidR="004F41B7" w:rsidRDefault="00012303" w:rsidP="00012303">
            <w:pPr>
              <w:widowControl/>
              <w:ind w:firstLine="0"/>
              <w:rPr>
                <w:rFonts w:ascii="Times New Roman" w:eastAsia="Times New Roman" w:hAnsi="Times New Roman" w:cs="Times New Roman"/>
                <w:i/>
                <w:iCs/>
                <w:color w:val="000000"/>
                <w:sz w:val="17"/>
                <w:szCs w:val="17"/>
              </w:rPr>
            </w:pPr>
            <w:r w:rsidRPr="00012303">
              <w:rPr>
                <w:rFonts w:ascii="Times New Roman" w:eastAsia="Times New Roman" w:hAnsi="Times New Roman" w:cs="Times New Roman"/>
                <w:i/>
                <w:iCs/>
                <w:color w:val="000000"/>
                <w:sz w:val="17"/>
                <w:szCs w:val="17"/>
              </w:rPr>
              <w:t>земельный участок/ жилой дом/ земельный участок и жилой дом</w:t>
            </w:r>
          </w:p>
          <w:p w14:paraId="11B30B82" w14:textId="77777777" w:rsidR="004F41B7" w:rsidRDefault="00012303" w:rsidP="00012303">
            <w:pPr>
              <w:widowControl/>
              <w:ind w:firstLine="0"/>
              <w:rPr>
                <w:rFonts w:ascii="Times New Roman" w:eastAsia="Times New Roman" w:hAnsi="Times New Roman" w:cs="Times New Roman"/>
                <w:i/>
                <w:iCs/>
                <w:color w:val="000000"/>
                <w:sz w:val="17"/>
                <w:szCs w:val="17"/>
              </w:rPr>
            </w:pPr>
            <w:r w:rsidRPr="00012303">
              <w:rPr>
                <w:rFonts w:ascii="Times New Roman" w:eastAsia="Times New Roman" w:hAnsi="Times New Roman" w:cs="Times New Roman"/>
                <w:i/>
                <w:iCs/>
                <w:color w:val="000000"/>
                <w:sz w:val="17"/>
                <w:szCs w:val="17"/>
              </w:rPr>
              <w:t xml:space="preserve">доля в праве общей долевой собственности на квартиру, комнату, </w:t>
            </w:r>
          </w:p>
          <w:p w14:paraId="02B9468B" w14:textId="516DBF19" w:rsidR="00012303" w:rsidRPr="00012303" w:rsidRDefault="00012303" w:rsidP="00012303">
            <w:pPr>
              <w:widowControl/>
              <w:ind w:firstLine="0"/>
              <w:rPr>
                <w:rFonts w:ascii="Times New Roman" w:eastAsia="Times New Roman" w:hAnsi="Times New Roman" w:cs="Times New Roman"/>
              </w:rPr>
            </w:pPr>
            <w:r w:rsidRPr="00012303">
              <w:rPr>
                <w:rFonts w:ascii="Times New Roman" w:eastAsia="Times New Roman" w:hAnsi="Times New Roman" w:cs="Times New Roman"/>
                <w:i/>
                <w:iCs/>
                <w:color w:val="000000"/>
                <w:sz w:val="17"/>
                <w:szCs w:val="17"/>
              </w:rPr>
              <w:t>гараж/ гаражный бокс/баня/ машина-место/иное</w:t>
            </w:r>
            <w:r w:rsidR="00F865CD">
              <w:rPr>
                <w:rFonts w:ascii="Times New Roman" w:eastAsia="Times New Roman" w:hAnsi="Times New Roman" w:cs="Times New Roman"/>
                <w:i/>
                <w:iCs/>
                <w:color w:val="000000"/>
                <w:sz w:val="17"/>
                <w:szCs w:val="17"/>
              </w:rPr>
              <w:t>/овощная яма</w:t>
            </w:r>
          </w:p>
        </w:tc>
      </w:tr>
      <w:tr w:rsidR="00012303" w:rsidRPr="006944F7" w14:paraId="6113FA25" w14:textId="77777777" w:rsidTr="004F41B7">
        <w:trPr>
          <w:trHeight w:val="963"/>
          <w:tblCellSpacing w:w="0" w:type="dxa"/>
        </w:trPr>
        <w:tc>
          <w:tcPr>
            <w:tcW w:w="3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9919C4" w14:textId="77777777" w:rsidR="00012303" w:rsidRPr="00012303" w:rsidRDefault="00012303" w:rsidP="00012303">
            <w:pPr>
              <w:widowControl/>
              <w:ind w:firstLine="0"/>
              <w:rPr>
                <w:rFonts w:ascii="Times New Roman" w:eastAsia="Times New Roman" w:hAnsi="Times New Roman" w:cs="Times New Roman"/>
              </w:rPr>
            </w:pPr>
            <w:r w:rsidRPr="00012303">
              <w:rPr>
                <w:rFonts w:ascii="Times New Roman" w:eastAsia="Times New Roman" w:hAnsi="Times New Roman" w:cs="Times New Roman"/>
                <w:color w:val="000000"/>
                <w:sz w:val="17"/>
                <w:szCs w:val="17"/>
              </w:rPr>
              <w:t>Адрес(местоположение)</w:t>
            </w:r>
          </w:p>
        </w:tc>
        <w:tc>
          <w:tcPr>
            <w:tcW w:w="70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7510D7" w14:textId="7103509B" w:rsidR="00012303" w:rsidRPr="006944F7" w:rsidRDefault="006944F7" w:rsidP="00127BFC">
            <w:pPr>
              <w:widowControl/>
              <w:ind w:firstLine="0"/>
              <w:rPr>
                <w:rFonts w:ascii="Times New Roman" w:eastAsia="Times New Roman" w:hAnsi="Times New Roman" w:cs="Times New Roman"/>
                <w:b/>
                <w:bCs/>
                <w:lang w:val="en-US"/>
              </w:rPr>
            </w:pPr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{property_city}</w:t>
            </w:r>
            <w:proofErr w:type="spellStart"/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/>
            </w:r>
            <w:proofErr w:type="spellEnd"/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/>
            </w:r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, </w:t>
            </w:r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{property_address}</w:t>
            </w:r>
            <w:proofErr w:type="spellStart"/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/>
            </w:r>
            <w:proofErr w:type="spellEnd"/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/>
            </w:r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кад</w:t>
            </w:r>
            <w:proofErr w:type="spellEnd"/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№</w:t>
            </w:r>
            <w:r w:rsidRPr="006944F7">
              <w:rPr>
                <w:rFonts w:ascii="Times New Roman" w:eastAsia="Times New Roman" w:hAnsi="Times New Roman" w:cs="Times New Roman"/>
                <w:b/>
                <w:bCs/>
                <w:lang w:val="en-US"/>
              </w:rPr>
              <w:t xml:space="preserve"> </w:t>
            </w:r>
            <w:r w:rsidRPr="006944F7">
              <w:rPr>
                <w:rFonts w:ascii="Times New Roman" w:eastAsia="Times New Roman" w:hAnsi="Times New Roman" w:cs="Times New Roman"/>
                <w:b/>
                <w:bCs/>
              </w:rPr>
              <w:t xml:space="preserve">{property_cadastral}</w:t>
            </w:r>
            <w:proofErr w:type="spellStart"/>
            <w:r w:rsidRPr="006944F7">
              <w:rPr>
                <w:rFonts w:ascii="Times New Roman" w:eastAsia="Times New Roman" w:hAnsi="Times New Roman" w:cs="Times New Roman"/>
                <w:b/>
                <w:bCs/>
              </w:rPr>
              <w:t/>
            </w:r>
            <w:proofErr w:type="spellEnd"/>
            <w:r w:rsidRPr="006944F7">
              <w:rPr>
                <w:rFonts w:ascii="Times New Roman" w:eastAsia="Times New Roman" w:hAnsi="Times New Roman" w:cs="Times New Roman"/>
                <w:b/>
                <w:bCs/>
              </w:rPr>
              <w:t/>
            </w:r>
          </w:p>
        </w:tc>
      </w:tr>
    </w:tbl>
    <w:p w14:paraId="567048F6" w14:textId="77777777" w:rsidR="00012303" w:rsidRPr="006944F7" w:rsidRDefault="00012303" w:rsidP="00012303">
      <w:pPr>
        <w:widowControl/>
        <w:ind w:firstLine="0"/>
        <w:rPr>
          <w:rFonts w:ascii="Times New Roman" w:eastAsia="Times New Roman" w:hAnsi="Times New Roman" w:cs="Times New Roman"/>
          <w:lang w:val="en-US"/>
        </w:rPr>
      </w:pPr>
      <w:r w:rsidRPr="006944F7">
        <w:rPr>
          <w:rFonts w:ascii="Times New Roman" w:eastAsia="Times New Roman" w:hAnsi="Times New Roman" w:cs="Times New Roman"/>
          <w:color w:val="000000"/>
          <w:lang w:val="en-US"/>
        </w:rPr>
        <w:t> </w:t>
      </w:r>
    </w:p>
    <w:p w14:paraId="5741B2C1" w14:textId="77777777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Подготовка плана рекламной кампании по продвижению Объекта и реализация этого плана. </w:t>
      </w:r>
    </w:p>
    <w:p w14:paraId="0E73744D" w14:textId="77777777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Составление рекламных сообщений, направленных на продажу Объекта на оптимальных для Заказчика условиях, размещение указанных сообщений </w:t>
      </w:r>
      <w:proofErr w:type="gramStart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об  Объекте</w:t>
      </w:r>
      <w:proofErr w:type="gramEnd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в базах данных. (в том числе, но не ограничиваясь рекламой в печатных изданиях, средствах массовой информации, базах данных по недвижимости, на интернет-порталах, в социальных сетях и других рекламных площадках, осуществление расклейки рекламных объявлений, изготовление и размещение баннеров и пр.)</w:t>
      </w:r>
    </w:p>
    <w:p w14:paraId="7E416DCF" w14:textId="77777777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Консультирование Заказчика по правовым вопросам совершения сделок на рынке недвижимости.</w:t>
      </w:r>
    </w:p>
    <w:p w14:paraId="2F1E951D" w14:textId="6E8B7A3D" w:rsidR="00012303" w:rsidRPr="002C0105" w:rsidRDefault="002C0105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2C0105">
        <w:rPr>
          <w:rStyle w:val="docdata"/>
          <w:rFonts w:ascii="Times New Roman" w:hAnsi="Times New Roman" w:cs="Times New Roman"/>
          <w:color w:val="000000"/>
          <w:sz w:val="17"/>
          <w:szCs w:val="17"/>
        </w:rPr>
        <w:t>Получение с покупателя (</w:t>
      </w:r>
      <w:r w:rsidRPr="002C0105">
        <w:rPr>
          <w:rFonts w:ascii="Times New Roman" w:hAnsi="Times New Roman" w:cs="Times New Roman"/>
          <w:color w:val="000000"/>
          <w:sz w:val="17"/>
          <w:szCs w:val="17"/>
        </w:rPr>
        <w:t xml:space="preserve">правоприобретателя) </w:t>
      </w:r>
      <w:r>
        <w:rPr>
          <w:rFonts w:ascii="Times New Roman" w:hAnsi="Times New Roman" w:cs="Times New Roman"/>
          <w:color w:val="000000"/>
          <w:sz w:val="17"/>
          <w:szCs w:val="17"/>
        </w:rPr>
        <w:t>О</w:t>
      </w:r>
      <w:r w:rsidRPr="002C0105">
        <w:rPr>
          <w:rFonts w:ascii="Times New Roman" w:hAnsi="Times New Roman" w:cs="Times New Roman"/>
          <w:color w:val="000000"/>
          <w:sz w:val="17"/>
          <w:szCs w:val="17"/>
        </w:rPr>
        <w:t>бъекта аванс в сумме, не превышающей стоимости услуг, указанной в п. 3 настоящего договора, в счет частичной оплаты стоимости Объекта. Полученный аванс засчитывается в счет стоимости оплаты услуг</w:t>
      </w:r>
      <w:r>
        <w:rPr>
          <w:rFonts w:ascii="Times New Roman" w:hAnsi="Times New Roman" w:cs="Times New Roman"/>
          <w:color w:val="000000"/>
          <w:sz w:val="17"/>
          <w:szCs w:val="17"/>
        </w:rPr>
        <w:t xml:space="preserve"> Исполнителя 1 по настоящему договору</w:t>
      </w:r>
      <w:r w:rsidR="00012303" w:rsidRPr="002C0105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.</w:t>
      </w:r>
    </w:p>
    <w:p w14:paraId="434B3734" w14:textId="77777777" w:rsidR="00012303" w:rsidRPr="00012303" w:rsidRDefault="00012303" w:rsidP="00012303">
      <w:pPr>
        <w:widowControl/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Предметом Договора в отношении Исполнителя 2 является:</w:t>
      </w:r>
    </w:p>
    <w:p w14:paraId="37918C2D" w14:textId="77777777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Фотосъемка Объекта.</w:t>
      </w:r>
    </w:p>
    <w:p w14:paraId="65BB5C5C" w14:textId="77777777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Проведение по поручению Заказчика оценки визуальных параметров Объекта, оценка его привлекательности с точки зрения потенциальных покупателей, предоставление рекомендаций по улучшению указанных параметров. По согласованию сторон указанная оценка может проводится многократно.</w:t>
      </w:r>
    </w:p>
    <w:p w14:paraId="5FD3103C" w14:textId="77777777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Предоставление рекомендаций по проведению вспомогательных работ (клининг, ремонт, иное), необходимых для повышения рыночной привлекательности объекта.</w:t>
      </w:r>
    </w:p>
    <w:p w14:paraId="3F22AD55" w14:textId="77777777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Консультирование Заказчика по маркетинговым вопросам совершения сделок на рынке недвижимости, правилах и особенностях совершения сделок по отчуждению недвижимого имущества.</w:t>
      </w:r>
    </w:p>
    <w:p w14:paraId="3060600F" w14:textId="77777777" w:rsidR="00012303" w:rsidRPr="00012303" w:rsidRDefault="00012303" w:rsidP="00012303">
      <w:pPr>
        <w:widowControl/>
        <w:numPr>
          <w:ilvl w:val="1"/>
          <w:numId w:val="2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Консультирование Заказчика по вопросам текущих цен на рынке недвижимости, с целью определения реалистичной цены и реалистичных условий продажи Объекта.</w:t>
      </w:r>
    </w:p>
    <w:p w14:paraId="68FF1DFA" w14:textId="6487F1B8" w:rsidR="000E0D20" w:rsidRDefault="00012303" w:rsidP="000E0D20">
      <w:pPr>
        <w:widowControl/>
        <w:numPr>
          <w:ilvl w:val="0"/>
          <w:numId w:val="20"/>
        </w:numPr>
        <w:spacing w:after="240" w:line="276" w:lineRule="auto"/>
        <w:rPr>
          <w:rStyle w:val="docdata"/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Услуги оказываются Исполнителями в период с момента заключения Договора </w:t>
      </w:r>
      <w:proofErr w:type="gramStart"/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до  </w:t>
      </w:r>
      <w:r w:rsidR="00904B80" w:rsidRPr="00904B80"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 xml:space="preserve">{property_contract_endDate}</w:t>
      </w:r>
      <w:proofErr w:type="spellStart"/>
      <w:proofErr w:type="gramEnd"/>
      <w:r w:rsidR="00904B80" w:rsidRPr="00904B80"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/>
      </w:r>
      <w:proofErr w:type="gramStart"/>
      <w:r w:rsidR="00904B80" w:rsidRPr="00904B80"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/>
      </w:r>
      <w:proofErr w:type="spellEnd"/>
      <w:r w:rsidR="00904B80" w:rsidRPr="00904B80"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/>
      </w:r>
      <w:r w:rsidRPr="00904B80">
        <w:rPr>
          <w:rFonts w:ascii="Times New Roman" w:eastAsia="Times New Roman" w:hAnsi="Times New Roman" w:cs="Times New Roman"/>
          <w:b/>
          <w:bCs/>
          <w:color w:val="000000" w:themeColor="text1"/>
          <w:sz w:val="17"/>
          <w:szCs w:val="17"/>
        </w:rPr>
        <w:t>г</w:t>
      </w:r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.</w:t>
      </w:r>
      <w:proofErr w:type="gramEnd"/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</w:t>
      </w:r>
      <w:r w:rsidR="004F41B7" w:rsidRPr="004F41B7">
        <w:rPr>
          <w:rStyle w:val="docdata"/>
          <w:rFonts w:ascii="Times New Roman" w:hAnsi="Times New Roman" w:cs="Times New Roman"/>
          <w:color w:val="000000"/>
          <w:sz w:val="17"/>
          <w:szCs w:val="17"/>
        </w:rPr>
        <w:t xml:space="preserve">Если ни одна из Сторон не заявит о своем намерении прекратить действие договора, то настоящий договор считается возобновленным на тех же условиях и на тот же срок. </w:t>
      </w:r>
    </w:p>
    <w:p w14:paraId="6ED2A931" w14:textId="3AB0E2BD" w:rsidR="00012303" w:rsidRPr="000E0D20" w:rsidRDefault="00012303" w:rsidP="000E0D20">
      <w:pPr>
        <w:widowControl/>
        <w:numPr>
          <w:ilvl w:val="0"/>
          <w:numId w:val="20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Начальная цена Объекта установлена </w:t>
      </w:r>
      <w:r w:rsid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ab/>
        <w:t>Заказчиком</w:t>
      </w:r>
      <w:r w:rsidRP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:___________________________</w:t>
      </w:r>
      <w:r w:rsidR="004F41B7" w:rsidRP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</w:t>
      </w:r>
      <w:r w:rsidRP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 руб. Стартовая цена, рекомендуемая Исполнителем 2: _________</w:t>
      </w:r>
      <w:r w:rsidR="004F41B7" w:rsidRP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__________________________________</w:t>
      </w:r>
      <w:r w:rsidRP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 руб.   Цена Объекта может быть изменена по соглашению Сторон.</w:t>
      </w:r>
    </w:p>
    <w:p w14:paraId="22B1AFD1" w14:textId="77777777" w:rsidR="00012303" w:rsidRPr="00012303" w:rsidRDefault="00012303" w:rsidP="004F41B7">
      <w:pPr>
        <w:keepNext/>
        <w:keepLines/>
        <w:pBdr>
          <w:bottom w:val="single" w:sz="4" w:space="1" w:color="2F5496"/>
        </w:pBdr>
        <w:spacing w:before="320" w:after="80"/>
        <w:ind w:hanging="2"/>
        <w:jc w:val="center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2. ОБЯЗАННОСТИ СТОРОН</w:t>
      </w:r>
    </w:p>
    <w:p w14:paraId="15B2B7E0" w14:textId="77777777" w:rsidR="00012303" w:rsidRPr="00012303" w:rsidRDefault="00012303" w:rsidP="00012303">
      <w:pPr>
        <w:widowControl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Исполнитель 1 обязан:</w:t>
      </w:r>
    </w:p>
    <w:p w14:paraId="0444C2C7" w14:textId="77777777" w:rsidR="00012303" w:rsidRPr="00012303" w:rsidRDefault="00012303" w:rsidP="000E0D20">
      <w:pPr>
        <w:widowControl/>
        <w:numPr>
          <w:ilvl w:val="0"/>
          <w:numId w:val="15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Оказать Заказчику услуги, перечисленные в п.1.1. Договора на условиях, установленных в разделах 2-4 Договора.</w:t>
      </w:r>
    </w:p>
    <w:p w14:paraId="5CF0FAD2" w14:textId="77777777" w:rsidR="00012303" w:rsidRPr="00012303" w:rsidRDefault="00012303" w:rsidP="000E0D20">
      <w:pPr>
        <w:widowControl/>
        <w:numPr>
          <w:ilvl w:val="0"/>
          <w:numId w:val="15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lastRenderedPageBreak/>
        <w:t>Проинформировать Заказчика о документах, требуемых для проведения сделки по отчуждению Объекта. При необходимости содействовать в организации оформления и подготовки соответствующих документов.</w:t>
      </w:r>
    </w:p>
    <w:p w14:paraId="23D342C7" w14:textId="77777777" w:rsidR="00012303" w:rsidRPr="00012303" w:rsidRDefault="00012303" w:rsidP="000E0D20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Организовать нотариальное удостоверение договора отчуждения Объекта или его заключение в простой письменной форме и подачу всех необходимых документов на государственную регистрацию.</w:t>
      </w:r>
    </w:p>
    <w:p w14:paraId="7AB582C3" w14:textId="77777777" w:rsidR="00012303" w:rsidRPr="00012303" w:rsidRDefault="00012303" w:rsidP="000E0D20">
      <w:pPr>
        <w:widowControl/>
        <w:numPr>
          <w:ilvl w:val="0"/>
          <w:numId w:val="18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Исполнитель 2 обязан:</w:t>
      </w:r>
    </w:p>
    <w:p w14:paraId="20667511" w14:textId="77777777" w:rsidR="00012303" w:rsidRPr="00012303" w:rsidRDefault="00012303" w:rsidP="000E0D20">
      <w:pPr>
        <w:widowControl/>
        <w:numPr>
          <w:ilvl w:val="0"/>
          <w:numId w:val="1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Оказать Заказчику услуги, перечисленные в п.1.2. Договора на условиях, установленных в разделах 2-4 Договора.</w:t>
      </w:r>
    </w:p>
    <w:p w14:paraId="15A5DB54" w14:textId="77777777" w:rsidR="00012303" w:rsidRPr="00012303" w:rsidRDefault="00012303" w:rsidP="000E0D20">
      <w:pPr>
        <w:widowControl/>
        <w:numPr>
          <w:ilvl w:val="0"/>
          <w:numId w:val="1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Предложить оптимальную схему проведения взаиморасчетов между Заказчиком и Покупателем.</w:t>
      </w:r>
    </w:p>
    <w:p w14:paraId="16DBEA4D" w14:textId="77777777" w:rsidR="00012303" w:rsidRPr="00012303" w:rsidRDefault="00012303" w:rsidP="000E0D20">
      <w:pPr>
        <w:widowControl/>
        <w:numPr>
          <w:ilvl w:val="0"/>
          <w:numId w:val="1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Подготовить и заполнить договоры, дополнительные соглашения, протоколы, акты необходимые для проведения сделки, за исключением формы договоров отчуждения Объекта.</w:t>
      </w:r>
    </w:p>
    <w:p w14:paraId="0DB85C13" w14:textId="77777777" w:rsidR="00012303" w:rsidRPr="00012303" w:rsidRDefault="00012303" w:rsidP="000E0D20">
      <w:pPr>
        <w:widowControl/>
        <w:numPr>
          <w:ilvl w:val="0"/>
          <w:numId w:val="10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Координировать действие сторон по передаче Объекта по Акту приема-Передачи.</w:t>
      </w:r>
    </w:p>
    <w:p w14:paraId="74B0FF0B" w14:textId="77777777" w:rsidR="00012303" w:rsidRPr="00012303" w:rsidRDefault="00012303" w:rsidP="000E0D20">
      <w:pPr>
        <w:widowControl/>
        <w:numPr>
          <w:ilvl w:val="0"/>
          <w:numId w:val="13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Заказчик обязан:</w:t>
      </w:r>
    </w:p>
    <w:p w14:paraId="45354766" w14:textId="77777777" w:rsidR="00012303" w:rsidRPr="00012303" w:rsidRDefault="00012303" w:rsidP="000E0D20">
      <w:pPr>
        <w:widowControl/>
        <w:numPr>
          <w:ilvl w:val="0"/>
          <w:numId w:val="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Предоставить Исполнителям всю необходимую документацию и информацию об Объекте, включая копии правоустанавливающих документов.</w:t>
      </w:r>
    </w:p>
    <w:p w14:paraId="2800FE61" w14:textId="0D3E466A" w:rsidR="00012303" w:rsidRPr="00012303" w:rsidRDefault="00012303" w:rsidP="000E0D20">
      <w:pPr>
        <w:widowControl/>
        <w:numPr>
          <w:ilvl w:val="0"/>
          <w:numId w:val="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К указанному Исполнителем 1 сроку, но не позднее, чем за два рабочих дня до дня начала сделки, дополнительно предоставить Исполнителю документы, необходимые для оформления и государственной регистрации договора по отчуждению Объекта</w:t>
      </w:r>
      <w:r w:rsid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.</w:t>
      </w:r>
    </w:p>
    <w:p w14:paraId="492B9F69" w14:textId="77777777" w:rsidR="00012303" w:rsidRPr="00012303" w:rsidRDefault="00012303" w:rsidP="000E0D20">
      <w:pPr>
        <w:widowControl/>
        <w:numPr>
          <w:ilvl w:val="0"/>
          <w:numId w:val="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Явиться лично и обеспечить явку всех собственников, с необходимыми для совершения сделки документами в согласованный Исполнителями день, время и место для подписания договора по отчуждению помещения.</w:t>
      </w:r>
    </w:p>
    <w:p w14:paraId="298F669F" w14:textId="77777777" w:rsidR="00012303" w:rsidRPr="00012303" w:rsidRDefault="00012303" w:rsidP="000E0D20">
      <w:pPr>
        <w:widowControl/>
        <w:numPr>
          <w:ilvl w:val="0"/>
          <w:numId w:val="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Незамедлительно информировать Исполнителей о скрытых дефектах Объекта и/или об обстоятельствах, препятствующих продаже Объекта.</w:t>
      </w:r>
    </w:p>
    <w:p w14:paraId="7D60B5AE" w14:textId="77777777" w:rsidR="00012303" w:rsidRPr="00012303" w:rsidRDefault="00012303" w:rsidP="000E0D20">
      <w:pPr>
        <w:widowControl/>
        <w:numPr>
          <w:ilvl w:val="0"/>
          <w:numId w:val="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На период действия настоящего Договора не заключать аналогичных соглашений с третьими лицами, а также воздерживаться от осуществления самостоятельной деятельности, аналогичной деятельности Исполнителей по Договору.</w:t>
      </w:r>
    </w:p>
    <w:p w14:paraId="0226BED7" w14:textId="77777777" w:rsidR="00012303" w:rsidRPr="00012303" w:rsidRDefault="00012303" w:rsidP="000E0D20">
      <w:pPr>
        <w:widowControl/>
        <w:numPr>
          <w:ilvl w:val="0"/>
          <w:numId w:val="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Проинформировать Исполнителей обо всех аналогичных предложениях других фирм, соглашениях, заключенных до подписания настоящего Договора, по вопросу продажи Объекта и сроках их действия.</w:t>
      </w:r>
    </w:p>
    <w:p w14:paraId="2373DD81" w14:textId="77777777" w:rsidR="00012303" w:rsidRPr="00012303" w:rsidRDefault="00012303" w:rsidP="000E0D20">
      <w:pPr>
        <w:widowControl/>
        <w:numPr>
          <w:ilvl w:val="0"/>
          <w:numId w:val="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Оплатить услуги Исполнителей, в порядке предусмотренным настоящим Договором</w:t>
      </w:r>
    </w:p>
    <w:p w14:paraId="2F055577" w14:textId="77777777" w:rsidR="00012303" w:rsidRPr="00012303" w:rsidRDefault="00012303" w:rsidP="004F41B7">
      <w:pPr>
        <w:keepNext/>
        <w:keepLines/>
        <w:pBdr>
          <w:bottom w:val="single" w:sz="4" w:space="1" w:color="2F5496"/>
        </w:pBdr>
        <w:spacing w:before="320" w:after="80"/>
        <w:ind w:hanging="2"/>
        <w:jc w:val="center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smallCaps/>
          <w:color w:val="000000" w:themeColor="text1"/>
          <w:sz w:val="17"/>
          <w:szCs w:val="17"/>
        </w:rPr>
        <w:t>3. ОПЛАТА УСЛУГ</w:t>
      </w:r>
    </w:p>
    <w:p w14:paraId="7AAC782A" w14:textId="77777777" w:rsidR="00012303" w:rsidRPr="00012303" w:rsidRDefault="00012303" w:rsidP="00012303">
      <w:pPr>
        <w:widowControl/>
        <w:numPr>
          <w:ilvl w:val="0"/>
          <w:numId w:val="17"/>
        </w:numPr>
        <w:spacing w:before="240"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Оплата Исполнителю 1 и Исполнителю 2 производится Заказчиком индивидуально.</w:t>
      </w:r>
    </w:p>
    <w:p w14:paraId="72D42FFD" w14:textId="77777777" w:rsidR="004F41B7" w:rsidRDefault="00012303" w:rsidP="00012303">
      <w:pPr>
        <w:widowControl/>
        <w:numPr>
          <w:ilvl w:val="0"/>
          <w:numId w:val="1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Стоимость услуг, оказываемых Исполнителем 1 по настоящему Договору, определ</w:t>
      </w:r>
      <w:r w:rsid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ена сторонами в сумме _____________________</w:t>
      </w:r>
    </w:p>
    <w:p w14:paraId="458ADD77" w14:textId="71D865DC" w:rsidR="00012303" w:rsidRPr="00012303" w:rsidRDefault="004F41B7" w:rsidP="004F41B7">
      <w:pPr>
        <w:widowControl/>
        <w:spacing w:line="276" w:lineRule="auto"/>
        <w:ind w:left="720" w:firstLine="0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_____________________________________________________________________________________</w:t>
      </w:r>
      <w:r w:rsid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</w:t>
      </w:r>
      <w:r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 рублей.</w:t>
      </w:r>
      <w:r w:rsidR="00012303"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</w:t>
      </w:r>
    </w:p>
    <w:p w14:paraId="21CD304B" w14:textId="77777777" w:rsidR="004F41B7" w:rsidRDefault="00012303" w:rsidP="004F41B7">
      <w:pPr>
        <w:widowControl/>
        <w:numPr>
          <w:ilvl w:val="0"/>
          <w:numId w:val="17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Стоимость услуг, оказываемых Исполнителем 2 по настоящему Договору, </w:t>
      </w:r>
      <w:r w:rsidR="004F41B7"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определ</w:t>
      </w:r>
      <w:r w:rsid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ена сторонами в сумме _____________________</w:t>
      </w:r>
    </w:p>
    <w:p w14:paraId="57C283B6" w14:textId="67EFF3E2" w:rsidR="004F41B7" w:rsidRPr="00012303" w:rsidRDefault="004F41B7" w:rsidP="004F41B7">
      <w:pPr>
        <w:widowControl/>
        <w:spacing w:line="276" w:lineRule="auto"/>
        <w:ind w:left="720" w:firstLine="0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___________________________________________________________________________________</w:t>
      </w:r>
      <w:r w:rsid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</w:t>
      </w:r>
      <w:r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 рублей.</w:t>
      </w: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</w:t>
      </w:r>
    </w:p>
    <w:p w14:paraId="06DB0B25" w14:textId="1642BEB4" w:rsidR="00012303" w:rsidRPr="004F41B7" w:rsidRDefault="00012303" w:rsidP="00212010">
      <w:pPr>
        <w:widowControl/>
        <w:numPr>
          <w:ilvl w:val="0"/>
          <w:numId w:val="1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Услуги Исполнителей оплачиваются </w:t>
      </w:r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ab/>
        <w:t>Заказчиком путем внесения обеспечительного платежа после нахождения Покупателя на объект недвижимости</w:t>
      </w:r>
      <w:r w:rsid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и передачи Покупателем Заказчику задатка или обеспечительного платежа за приобретение Объекта</w:t>
      </w:r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, </w:t>
      </w:r>
      <w:r w:rsid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окончательный расчет производится</w:t>
      </w:r>
      <w:r w:rsidRPr="004F41B7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в день совершения Продавцом сделки по отчуждению объекта недвижимости.</w:t>
      </w:r>
    </w:p>
    <w:p w14:paraId="1C4736BA" w14:textId="02DED14A" w:rsidR="00012303" w:rsidRPr="00012303" w:rsidRDefault="00012303" w:rsidP="00012303">
      <w:pPr>
        <w:widowControl/>
        <w:numPr>
          <w:ilvl w:val="0"/>
          <w:numId w:val="1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Заказчик и Исполнитель 1 обязаны подписать Промежуточный акт выполненных работ по факту нахождения Исполнителем 1 Покупателя Объекта.</w:t>
      </w:r>
    </w:p>
    <w:p w14:paraId="730B3E75" w14:textId="5077AF04" w:rsidR="00012303" w:rsidRPr="00012303" w:rsidRDefault="00012303" w:rsidP="00012303">
      <w:pPr>
        <w:widowControl/>
        <w:numPr>
          <w:ilvl w:val="0"/>
          <w:numId w:val="1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Заказчик и Исполнитель 2 обязаны подписать Промежуточный акт выполненных работ по факту подготовки и заполнения </w:t>
      </w:r>
      <w:r w:rsid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предварительного договора </w:t>
      </w:r>
      <w:r w:rsidR="000E0D20"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об отчуждении Объекта</w:t>
      </w:r>
      <w:r w:rsidR="000E0D20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или </w:t>
      </w: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проекта договора </w:t>
      </w:r>
      <w:bookmarkStart w:id="0" w:name="_Hlk181189804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об отчуждении Объекта</w:t>
      </w:r>
      <w:bookmarkEnd w:id="0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.</w:t>
      </w:r>
    </w:p>
    <w:p w14:paraId="1167F3E3" w14:textId="3D087424" w:rsidR="00012303" w:rsidRPr="00012303" w:rsidRDefault="00012303" w:rsidP="00012303">
      <w:pPr>
        <w:widowControl/>
        <w:numPr>
          <w:ilvl w:val="0"/>
          <w:numId w:val="1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В день сделки Исполнитель 1 и Заказчик обязаны подписать Акт выполненных работ. Если Акт выполненных работ не будет подписан, а также в течение трех дней не будут представлены мотивированные возражения Заказчика от подписания Акта, Акт считается подписанным Заказчиком, а Услуги, указанные в Акте – принятыми Заказчиком, что является основанием для оплаты услуг Исполнителя 1.</w:t>
      </w:r>
    </w:p>
    <w:p w14:paraId="5C03F5CC" w14:textId="085C5BF4" w:rsidR="00012303" w:rsidRPr="00012303" w:rsidRDefault="00012303" w:rsidP="00012303">
      <w:pPr>
        <w:widowControl/>
        <w:numPr>
          <w:ilvl w:val="0"/>
          <w:numId w:val="17"/>
        </w:numPr>
        <w:shd w:val="clear" w:color="auto" w:fill="FFFFFF"/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В день сделки Исполнитель 2 и Заказчик обязаны подписать Акт выполненных работ. Если Акт выполненных работ не будет подписан, а также в течение трех дней не будут представлены мотивированные возражения Заказчика от подписания Акта, Акт считается подписанным Заказчиком, а Услуги, указанные в Акте – принятыми Заказчиком, что является основанием для оплаты услуг Исполнителя 1.</w:t>
      </w:r>
    </w:p>
    <w:p w14:paraId="1EF98501" w14:textId="77777777" w:rsidR="00012303" w:rsidRPr="00012303" w:rsidRDefault="00012303" w:rsidP="003D61BE">
      <w:pPr>
        <w:keepNext/>
        <w:keepLines/>
        <w:pBdr>
          <w:bottom w:val="single" w:sz="4" w:space="1" w:color="2F5496"/>
        </w:pBdr>
        <w:spacing w:before="320" w:after="80"/>
        <w:ind w:hanging="2"/>
        <w:jc w:val="center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4. РАЗЪЯСНЕНИЯ, ГАРАНТИИ И ПОДТВЕРЖДЕНИЯ СТОРОН</w:t>
      </w:r>
    </w:p>
    <w:p w14:paraId="65702E6F" w14:textId="77777777" w:rsidR="00012303" w:rsidRPr="00012303" w:rsidRDefault="00012303" w:rsidP="00012303">
      <w:pPr>
        <w:widowControl/>
        <w:numPr>
          <w:ilvl w:val="0"/>
          <w:numId w:val="16"/>
        </w:numPr>
        <w:spacing w:before="240"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Цена Объекта в Договоре купли-продажи Объекта указывается по согласованию между участниками сделки.</w:t>
      </w:r>
    </w:p>
    <w:p w14:paraId="1BB24592" w14:textId="77777777" w:rsidR="00012303" w:rsidRPr="00012303" w:rsidRDefault="00012303" w:rsidP="00012303">
      <w:pPr>
        <w:widowControl/>
        <w:numPr>
          <w:ilvl w:val="0"/>
          <w:numId w:val="1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Покупатель недвижимости имеет право на изменение волеизъявления в период подготовки к совершению сделки, вследствие чего становится невозможным возложение ответственности на Исполнителей за неисполнение Договора.</w:t>
      </w:r>
    </w:p>
    <w:p w14:paraId="2123C570" w14:textId="77777777" w:rsidR="00012303" w:rsidRPr="00012303" w:rsidRDefault="00012303" w:rsidP="00012303">
      <w:pPr>
        <w:widowControl/>
        <w:numPr>
          <w:ilvl w:val="0"/>
          <w:numId w:val="16"/>
        </w:numPr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Заказчик гарантирует Исполнителям, что отсутствуют обстоятельства, препятствующие заключению Договора с Исполнителями и совершению сделки отчуждения (в частности, несоответствие необходимых для совершения сделки документов требованиям, предъявляемым Росреестром; обременения Объекта и т.п.). А также отсутствуют обязательства, позволяющие оспорить совершаемые действия/сделки  в том числе по основаниям, установленным Федеральным Законом от 26.10. 2002 №127 ФЗ «О несостоятельности (банкротстве)», не имеет непогашенных задолженностей перед кредиторами в объеме более 500 000 (пятисот тысяч) рублей,  не преследует цели причинения вреда имущественным правам и (или) ущемления интересов его кредиторов и  в отношении Заказчика не начата и не будет начата процедура банкротства в течении 3х лет с момента подписания настоящего Договора.</w:t>
      </w:r>
    </w:p>
    <w:p w14:paraId="2512E065" w14:textId="77777777" w:rsidR="00012303" w:rsidRPr="00012303" w:rsidRDefault="00012303" w:rsidP="00012303">
      <w:pPr>
        <w:widowControl/>
        <w:numPr>
          <w:ilvl w:val="0"/>
          <w:numId w:val="16"/>
        </w:numPr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lastRenderedPageBreak/>
        <w:t>Стороны гарантируют друг другу конфиденциальность условий Договора и предстоящих сделок.</w:t>
      </w:r>
    </w:p>
    <w:p w14:paraId="603743E1" w14:textId="77777777" w:rsidR="00012303" w:rsidRPr="00012303" w:rsidRDefault="00012303" w:rsidP="003D61BE">
      <w:pPr>
        <w:keepNext/>
        <w:keepLines/>
        <w:pBdr>
          <w:bottom w:val="single" w:sz="4" w:space="1" w:color="2F5496"/>
        </w:pBdr>
        <w:spacing w:before="320" w:after="80"/>
        <w:ind w:hanging="2"/>
        <w:jc w:val="center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5.  ЗАКЛЮЧИТЕЛЬНЫЕ ПОЛОЖЕНИЯ</w:t>
      </w:r>
    </w:p>
    <w:p w14:paraId="399685A1" w14:textId="77777777" w:rsidR="00012303" w:rsidRPr="00012303" w:rsidRDefault="00012303" w:rsidP="00012303">
      <w:pPr>
        <w:widowControl/>
        <w:numPr>
          <w:ilvl w:val="0"/>
          <w:numId w:val="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Настоящим Заказчик дает согласие на проведение фото- и видео съемки в Объекте и на размещение фото- и видеоматериалов Объекта в СМИ и сети Интернет.</w:t>
      </w:r>
    </w:p>
    <w:p w14:paraId="5E91378B" w14:textId="77777777" w:rsidR="00012303" w:rsidRPr="00012303" w:rsidRDefault="00012303" w:rsidP="00012303">
      <w:pPr>
        <w:widowControl/>
        <w:numPr>
          <w:ilvl w:val="0"/>
          <w:numId w:val="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Заказчик в соответствии с требованиями законодательства Российской Федерации, в том числе на основании статьи 9 Федерального закона «О персональных данных» от 27.07.2006 №152-ФЗ, путем подписания данного Договора предоставляет Исполнителям согласие на обработку и использование своих персональных данных, содержащихся в настоящем Договоре и представленных им документах в целях надлежащего исполнения обязанностей Исполнителями в соответствии с настоящим Договором. Заказчик подтверждает наличие у него прав на передачу Исполнителям всех персональных данных, содержащихся в передаваемых документах (Копиях документов).</w:t>
      </w:r>
    </w:p>
    <w:p w14:paraId="040CC955" w14:textId="1D5695D3" w:rsidR="00012303" w:rsidRPr="00012303" w:rsidRDefault="00012303" w:rsidP="00012303">
      <w:pPr>
        <w:widowControl/>
        <w:numPr>
          <w:ilvl w:val="0"/>
          <w:numId w:val="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Стороны </w:t>
      </w:r>
      <w:r w:rsidRPr="00012303">
        <w:rPr>
          <w:rFonts w:ascii="Segoe UI Emoji" w:eastAsia="Times New Roman" w:hAnsi="Segoe UI Emoji" w:cs="Segoe UI Emoji"/>
          <w:color w:val="000000" w:themeColor="text1"/>
          <w:sz w:val="17"/>
          <w:szCs w:val="17"/>
        </w:rPr>
        <w:t>◻</w:t>
      </w:r>
      <w:r w:rsidRPr="00012303">
        <w:rPr>
          <w:rFonts w:ascii="Times New Roman" w:eastAsia="Times New Roman" w:hAnsi="Times New Roman" w:cs="Times New Roman"/>
          <w:b/>
          <w:i/>
          <w:color w:val="000000" w:themeColor="text1"/>
          <w:sz w:val="17"/>
          <w:szCs w:val="17"/>
        </w:rPr>
        <w:t xml:space="preserve"> </w:t>
      </w:r>
      <w:proofErr w:type="gramStart"/>
      <w:r w:rsidRPr="00012303">
        <w:rPr>
          <w:rFonts w:ascii="Times New Roman" w:eastAsia="Times New Roman" w:hAnsi="Times New Roman" w:cs="Times New Roman"/>
          <w:b/>
          <w:i/>
          <w:color w:val="000000" w:themeColor="text1"/>
          <w:sz w:val="17"/>
          <w:szCs w:val="17"/>
        </w:rPr>
        <w:t>пришли  /</w:t>
      </w:r>
      <w:proofErr w:type="gramEnd"/>
      <w:r w:rsidRPr="00012303">
        <w:rPr>
          <w:rFonts w:ascii="Times New Roman" w:eastAsia="Times New Roman" w:hAnsi="Times New Roman" w:cs="Times New Roman"/>
          <w:b/>
          <w:i/>
          <w:color w:val="000000" w:themeColor="text1"/>
          <w:sz w:val="17"/>
          <w:szCs w:val="17"/>
        </w:rPr>
        <w:t xml:space="preserve">  </w:t>
      </w:r>
      <w:r w:rsidRPr="00012303">
        <w:rPr>
          <w:rFonts w:ascii="Segoe UI Emoji" w:eastAsia="Times New Roman" w:hAnsi="Segoe UI Emoji" w:cs="Segoe UI Emoji"/>
          <w:color w:val="000000" w:themeColor="text1"/>
          <w:sz w:val="17"/>
          <w:szCs w:val="17"/>
        </w:rPr>
        <w:t>◻</w:t>
      </w:r>
      <w:r w:rsidRPr="00012303">
        <w:rPr>
          <w:rFonts w:ascii="Times New Roman" w:eastAsia="Times New Roman" w:hAnsi="Times New Roman" w:cs="Times New Roman"/>
          <w:b/>
          <w:i/>
          <w:color w:val="000000" w:themeColor="text1"/>
          <w:sz w:val="17"/>
          <w:szCs w:val="17"/>
        </w:rPr>
        <w:t xml:space="preserve"> не пришли</w:t>
      </w: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к соглашению о передаче комплекта ключей от </w:t>
      </w:r>
      <w:proofErr w:type="gramStart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Объекта  Исполнителю</w:t>
      </w:r>
      <w:proofErr w:type="gramEnd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1.</w:t>
      </w:r>
      <w:r w:rsidR="003D61BE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Заказчик заверяет, что в объекте недвижимости не находятся деньги, ценные моменты, драгоценности и иные ценные вещи.</w:t>
      </w:r>
    </w:p>
    <w:p w14:paraId="799482B0" w14:textId="77777777" w:rsidR="00012303" w:rsidRPr="00012303" w:rsidRDefault="00012303" w:rsidP="00012303">
      <w:pPr>
        <w:widowControl/>
        <w:numPr>
          <w:ilvl w:val="0"/>
          <w:numId w:val="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Условия настоящего Договора могут быть изменены только по взаимному соглашению сторон в письменной форме.</w:t>
      </w:r>
    </w:p>
    <w:p w14:paraId="51669EB6" w14:textId="77777777" w:rsidR="00012303" w:rsidRPr="00012303" w:rsidRDefault="00012303" w:rsidP="00012303">
      <w:pPr>
        <w:widowControl/>
        <w:numPr>
          <w:ilvl w:val="0"/>
          <w:numId w:val="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Стороны допускают обмен экземплярами настоящего Договора, приложений и дополнительных соглашений к нему, подписанных одной Стороной, сканированных и направленных другим Сторонам по реквизитам, указанным в Договоре: на электронные адреса, смс - сообщением или посредством </w:t>
      </w:r>
      <w:proofErr w:type="spellStart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WhatsApp</w:t>
      </w:r>
      <w:proofErr w:type="spellEnd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, признавая тем самым юридическую силу названных документов. </w:t>
      </w:r>
    </w:p>
    <w:p w14:paraId="68E380DC" w14:textId="77777777" w:rsidR="00012303" w:rsidRPr="00012303" w:rsidRDefault="00012303" w:rsidP="00012303">
      <w:pPr>
        <w:widowControl/>
        <w:numPr>
          <w:ilvl w:val="0"/>
          <w:numId w:val="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Стороны признают юридическую силу всех прочих уведомлений, запросов, документов, направленных друг другу в электронном виде во исполнение настоящего Договора. Стороны обязаны уведомлять друг друга об изменении контактных данных в течении 3 (трех) рабочих дней с момента их изменения. Каждая из Сторон несет риск не извещения второй Стороны об изменении своих контактных данных. В случае уклонения Стороны от получения уведомления, направленного второй Стороной, уведомление считается полученным по истечении 5 (пяти) рабочих дней с момента его направления.</w:t>
      </w:r>
    </w:p>
    <w:p w14:paraId="7AD36277" w14:textId="77777777" w:rsidR="00012303" w:rsidRPr="00012303" w:rsidRDefault="00012303" w:rsidP="00012303">
      <w:pPr>
        <w:widowControl/>
        <w:numPr>
          <w:ilvl w:val="0"/>
          <w:numId w:val="7"/>
        </w:numPr>
        <w:shd w:val="clear" w:color="auto" w:fill="FFFFFF"/>
        <w:spacing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Данный Договор действует в течение периода, указанного в п.1.</w:t>
      </w:r>
      <w:proofErr w:type="gramStart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3.Договора</w:t>
      </w:r>
      <w:proofErr w:type="gramEnd"/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, а при подписании Покупателем Предварительного Договора купли-продажи или иного документа, в котором будут отражены основные условия Договора купли-продажи – действие Договора продлевается в соответствии со сроком и условиями соответствующего соглашения.</w:t>
      </w:r>
    </w:p>
    <w:p w14:paraId="1A757AAD" w14:textId="1A821548" w:rsidR="00012303" w:rsidRDefault="00012303" w:rsidP="00012303">
      <w:pPr>
        <w:widowControl/>
        <w:numPr>
          <w:ilvl w:val="0"/>
          <w:numId w:val="7"/>
        </w:numPr>
        <w:shd w:val="clear" w:color="auto" w:fill="FFFFFF"/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Договор составлен в трех экземплярах, имеющих равную юридическую силу. По одному для каждой из Сторон.</w:t>
      </w:r>
    </w:p>
    <w:p w14:paraId="48AC8A6D" w14:textId="60E6D8E2" w:rsidR="000E0D20" w:rsidRPr="002C0105" w:rsidRDefault="000E0D20" w:rsidP="002C0105">
      <w:pPr>
        <w:widowControl/>
        <w:numPr>
          <w:ilvl w:val="0"/>
          <w:numId w:val="7"/>
        </w:numPr>
        <w:shd w:val="clear" w:color="auto" w:fill="FFFFFF"/>
        <w:spacing w:after="240" w:line="276" w:lineRule="auto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Особые договора условия: </w:t>
      </w:r>
      <w:r w:rsidR="002C0105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__________________________________________________</w:t>
      </w:r>
      <w:r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______________________________________</w:t>
      </w:r>
      <w:r w:rsidR="002C0105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_________________________________________________</w:t>
      </w:r>
      <w:r w:rsidRPr="002C0105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2C0105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______________________________________________________________</w:t>
      </w:r>
    </w:p>
    <w:p w14:paraId="27EFF3AD" w14:textId="77777777" w:rsidR="00012303" w:rsidRPr="00012303" w:rsidRDefault="00012303" w:rsidP="000E0D20">
      <w:pPr>
        <w:keepNext/>
        <w:keepLines/>
        <w:pBdr>
          <w:bottom w:val="single" w:sz="4" w:space="1" w:color="2F5496"/>
        </w:pBdr>
        <w:spacing w:before="320" w:after="80"/>
        <w:ind w:hanging="2"/>
        <w:jc w:val="center"/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</w:pPr>
      <w:r w:rsidRPr="00012303">
        <w:rPr>
          <w:rFonts w:ascii="Times New Roman" w:eastAsia="Times New Roman" w:hAnsi="Times New Roman" w:cs="Times New Roman"/>
          <w:color w:val="000000" w:themeColor="text1"/>
          <w:sz w:val="17"/>
          <w:szCs w:val="17"/>
        </w:rPr>
        <w:t>6. ПОДПИСИ СТОРОН</w:t>
      </w:r>
    </w:p>
    <w:tbl>
      <w:tblPr>
        <w:tblW w:w="1048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3"/>
      </w:tblGrid>
      <w:tr w:rsidR="00012303" w:rsidRPr="00012303" w14:paraId="3B2C1D81" w14:textId="77777777" w:rsidTr="00727A44">
        <w:trPr>
          <w:trHeight w:val="228"/>
        </w:trPr>
        <w:tc>
          <w:tcPr>
            <w:tcW w:w="10483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3E97F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  <w:p w14:paraId="03018914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  <w:p w14:paraId="6CF472DE" w14:textId="075A8150" w:rsidR="00012303" w:rsidRPr="00012303" w:rsidRDefault="00012303" w:rsidP="003D61BE">
            <w:pPr>
              <w:ind w:firstLine="0"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  <w:r w:rsidRPr="00012303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Исполнитель 1 _____________________________</w:t>
            </w:r>
            <w:r w:rsidR="003D61BE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_____</w:t>
            </w:r>
            <w:r w:rsidRPr="00012303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__</w:t>
            </w:r>
            <w:r w:rsidR="003D61BE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_</w:t>
            </w:r>
            <w:r w:rsidRPr="00012303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______</w:t>
            </w:r>
            <w:r w:rsidR="003D61BE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_</w:t>
            </w:r>
            <w:r w:rsidRPr="00012303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 xml:space="preserve"> Исполнитель 2 _____________________________________________</w:t>
            </w:r>
          </w:p>
          <w:p w14:paraId="78E7AE1A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  <w:p w14:paraId="5B14A2B4" w14:textId="77777777" w:rsidR="003D61BE" w:rsidRDefault="003D61BE" w:rsidP="003D61BE">
            <w:pPr>
              <w:ind w:firstLine="0"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  <w:p w14:paraId="6B0F0B29" w14:textId="2F473DA5" w:rsidR="00012303" w:rsidRPr="00012303" w:rsidRDefault="00012303" w:rsidP="003D61BE">
            <w:pPr>
              <w:ind w:firstLine="0"/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  <w:r w:rsidRPr="00012303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Заказчик ___________________________________________</w:t>
            </w:r>
            <w:r w:rsidR="003D61BE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_______</w:t>
            </w:r>
            <w:r w:rsidRPr="00012303"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  <w:t>_________________________________________________________</w:t>
            </w:r>
          </w:p>
        </w:tc>
      </w:tr>
      <w:tr w:rsidR="00012303" w:rsidRPr="00012303" w14:paraId="6598D2FE" w14:textId="77777777" w:rsidTr="00727A44">
        <w:trPr>
          <w:trHeight w:val="195"/>
        </w:trPr>
        <w:tc>
          <w:tcPr>
            <w:tcW w:w="10483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4B036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</w:tc>
      </w:tr>
      <w:tr w:rsidR="00012303" w:rsidRPr="00012303" w14:paraId="55861DD7" w14:textId="77777777" w:rsidTr="00727A44">
        <w:trPr>
          <w:trHeight w:val="195"/>
        </w:trPr>
        <w:tc>
          <w:tcPr>
            <w:tcW w:w="10483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35023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</w:tc>
      </w:tr>
      <w:tr w:rsidR="00012303" w:rsidRPr="00012303" w14:paraId="76B81400" w14:textId="77777777" w:rsidTr="00727A44">
        <w:trPr>
          <w:trHeight w:val="195"/>
        </w:trPr>
        <w:tc>
          <w:tcPr>
            <w:tcW w:w="10483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393C1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</w:tc>
      </w:tr>
      <w:tr w:rsidR="00012303" w:rsidRPr="00012303" w14:paraId="62143EEF" w14:textId="77777777" w:rsidTr="00727A44">
        <w:trPr>
          <w:trHeight w:val="195"/>
        </w:trPr>
        <w:tc>
          <w:tcPr>
            <w:tcW w:w="10483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42962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</w:tc>
      </w:tr>
      <w:tr w:rsidR="00012303" w:rsidRPr="00012303" w14:paraId="6E5571EA" w14:textId="77777777" w:rsidTr="00727A44">
        <w:trPr>
          <w:trHeight w:val="195"/>
        </w:trPr>
        <w:tc>
          <w:tcPr>
            <w:tcW w:w="10483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48B7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</w:tc>
      </w:tr>
      <w:tr w:rsidR="00012303" w:rsidRPr="00012303" w14:paraId="1FBC9029" w14:textId="77777777" w:rsidTr="00727A44">
        <w:trPr>
          <w:trHeight w:val="195"/>
        </w:trPr>
        <w:tc>
          <w:tcPr>
            <w:tcW w:w="10483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0B40" w14:textId="77777777" w:rsidR="00012303" w:rsidRPr="00012303" w:rsidRDefault="00012303" w:rsidP="009179EC">
            <w:pPr>
              <w:jc w:val="left"/>
              <w:rPr>
                <w:rFonts w:ascii="Times New Roman" w:eastAsia="Times New Roman" w:hAnsi="Times New Roman" w:cs="Times New Roman"/>
                <w:color w:val="000000" w:themeColor="text1"/>
                <w:sz w:val="17"/>
                <w:szCs w:val="17"/>
              </w:rPr>
            </w:pPr>
          </w:p>
        </w:tc>
      </w:tr>
    </w:tbl>
    <w:p w14:paraId="6E8E3F94" w14:textId="77777777" w:rsidR="00246168" w:rsidRPr="00012303" w:rsidRDefault="00246168" w:rsidP="002C0105">
      <w:pPr>
        <w:keepNext/>
        <w:keepLines/>
        <w:pBdr>
          <w:bottom w:val="single" w:sz="4" w:space="0" w:color="2F5496"/>
        </w:pBdr>
        <w:spacing w:before="320" w:after="80"/>
        <w:ind w:firstLine="0"/>
        <w:rPr>
          <w:rFonts w:ascii="Verdana" w:hAnsi="Verdana"/>
          <w:color w:val="000000" w:themeColor="text1"/>
          <w:sz w:val="17"/>
          <w:szCs w:val="17"/>
        </w:rPr>
      </w:pPr>
    </w:p>
    <w:sectPr w:rsidR="00246168" w:rsidRPr="00012303" w:rsidSect="007F3528">
      <w:headerReference w:type="default" r:id="rId7"/>
      <w:footerReference w:type="default" r:id="rId8"/>
      <w:pgSz w:w="11906" w:h="16838"/>
      <w:pgMar w:top="335" w:right="566" w:bottom="567" w:left="1134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3523C9" w14:textId="77777777" w:rsidR="005B74A2" w:rsidRDefault="005B74A2">
      <w:r>
        <w:separator/>
      </w:r>
    </w:p>
  </w:endnote>
  <w:endnote w:type="continuationSeparator" w:id="0">
    <w:p w14:paraId="762B62FC" w14:textId="77777777" w:rsidR="005B74A2" w:rsidRDefault="005B74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Bebas Neue Thin">
    <w:panose1 w:val="00000500000000000000"/>
    <w:charset w:val="00"/>
    <w:family w:val="modern"/>
    <w:notTrueType/>
    <w:pitch w:val="variable"/>
    <w:sig w:usb0="A000022F" w:usb1="1000005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4F753" w14:textId="77777777" w:rsidR="00246168" w:rsidRDefault="00DA1436">
    <w:pPr>
      <w:pStyle w:val="af6"/>
      <w:spacing w:before="100" w:beforeAutospacing="1"/>
      <w:ind w:left="-2381"/>
    </w:pPr>
    <w:r>
      <w:t xml:space="preserve">             </w:t>
    </w:r>
  </w:p>
  <w:p w14:paraId="6C7130D2" w14:textId="77777777" w:rsidR="00246168" w:rsidRDefault="00246168">
    <w:pPr>
      <w:pStyle w:val="af6"/>
      <w:spacing w:before="100" w:beforeAutospacing="1"/>
      <w:ind w:left="-238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F3ADA" w14:textId="77777777" w:rsidR="005B74A2" w:rsidRDefault="005B74A2">
      <w:r>
        <w:separator/>
      </w:r>
    </w:p>
  </w:footnote>
  <w:footnote w:type="continuationSeparator" w:id="0">
    <w:p w14:paraId="4C273AB5" w14:textId="77777777" w:rsidR="005B74A2" w:rsidRDefault="005B74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C3F5B" w14:textId="1295E324" w:rsidR="00F95B8B" w:rsidRDefault="00F95B8B" w:rsidP="006B4322">
    <w:pPr>
      <w:pStyle w:val="af4"/>
      <w:ind w:left="-1701" w:firstLine="567"/>
      <w:jc w:val="left"/>
      <w:rPr>
        <w:noProof/>
      </w:rPr>
    </w:pPr>
  </w:p>
  <w:p w14:paraId="64D73E21" w14:textId="014EBBE7" w:rsidR="00246168" w:rsidRDefault="00DA1436" w:rsidP="007F3528">
    <w:pPr>
      <w:pStyle w:val="af4"/>
      <w:tabs>
        <w:tab w:val="clear" w:pos="4677"/>
        <w:tab w:val="left" w:pos="9355"/>
      </w:tabs>
      <w:ind w:left="-1701" w:firstLine="567"/>
      <w:jc w:val="left"/>
    </w:pPr>
    <w:r>
      <w:rPr>
        <w:noProof/>
      </w:rPr>
      <w:drawing>
        <wp:inline distT="0" distB="0" distL="0" distR="0" wp14:anchorId="4F08EB0D" wp14:editId="39A017B1">
          <wp:extent cx="1704974" cy="799465"/>
          <wp:effectExtent l="0" t="0" r="0" b="635"/>
          <wp:docPr id="882564954" name="Рисунок 6813941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Рисунок 8"/>
                  <pic:cNvPicPr>
                    <a:picLocks noChangeAspect="1"/>
                  </pic:cNvPicPr>
                </pic:nvPicPr>
                <pic:blipFill rotWithShape="1">
                  <a:blip r:embed="rId1"/>
                  <a:srcRect l="1" t="-4156" r="-9267" b="37037"/>
                  <a:stretch/>
                </pic:blipFill>
                <pic:spPr bwMode="auto">
                  <a:xfrm>
                    <a:off x="0" y="0"/>
                    <a:ext cx="1709510" cy="8015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7F3528">
      <w:rPr>
        <w:rFonts w:ascii="Bebas Neue Thin" w:hAnsi="Bebas Neue Thin"/>
        <w:sz w:val="32"/>
        <w:szCs w:val="32"/>
      </w:rPr>
      <w:t xml:space="preserve">                                                                                                                                                                 </w:t>
    </w:r>
    <w:r w:rsidR="007F3528" w:rsidRPr="007F3528">
      <w:rPr>
        <w:rFonts w:ascii="Bebas Neue Thin" w:hAnsi="Bebas Neue Thin"/>
        <w:sz w:val="32"/>
        <w:szCs w:val="32"/>
      </w:rPr>
      <w:t>ПРОД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4F99"/>
    <w:multiLevelType w:val="multilevel"/>
    <w:tmpl w:val="DCF434A4"/>
    <w:lvl w:ilvl="0">
      <w:start w:val="1"/>
      <w:numFmt w:val="decimal"/>
      <w:lvlText w:val="2.2.%1."/>
      <w:lvlJc w:val="right"/>
      <w:pPr>
        <w:ind w:left="144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60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76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0D563D52"/>
    <w:multiLevelType w:val="hybridMultilevel"/>
    <w:tmpl w:val="4AA4CFC8"/>
    <w:lvl w:ilvl="0" w:tplc="B598F9F6">
      <w:start w:val="1"/>
      <w:numFmt w:val="bullet"/>
      <w:lvlText w:val=""/>
      <w:lvlJc w:val="left"/>
      <w:pPr>
        <w:ind w:left="40" w:hanging="360"/>
      </w:pPr>
      <w:rPr>
        <w:rFonts w:ascii="Symbol" w:hAnsi="Symbol" w:hint="default"/>
      </w:rPr>
    </w:lvl>
    <w:lvl w:ilvl="1" w:tplc="046602A2">
      <w:start w:val="1"/>
      <w:numFmt w:val="bullet"/>
      <w:lvlText w:val="o"/>
      <w:lvlJc w:val="left"/>
      <w:pPr>
        <w:ind w:left="760" w:hanging="360"/>
      </w:pPr>
      <w:rPr>
        <w:rFonts w:ascii="Courier New" w:hAnsi="Courier New" w:cs="Courier New" w:hint="default"/>
      </w:rPr>
    </w:lvl>
    <w:lvl w:ilvl="2" w:tplc="613EF474">
      <w:start w:val="1"/>
      <w:numFmt w:val="bullet"/>
      <w:lvlText w:val=""/>
      <w:lvlJc w:val="left"/>
      <w:pPr>
        <w:ind w:left="1480" w:hanging="360"/>
      </w:pPr>
      <w:rPr>
        <w:rFonts w:ascii="Wingdings" w:hAnsi="Wingdings" w:hint="default"/>
      </w:rPr>
    </w:lvl>
    <w:lvl w:ilvl="3" w:tplc="B1BC15D0">
      <w:start w:val="1"/>
      <w:numFmt w:val="bullet"/>
      <w:lvlText w:val=""/>
      <w:lvlJc w:val="left"/>
      <w:pPr>
        <w:ind w:left="2200" w:hanging="360"/>
      </w:pPr>
      <w:rPr>
        <w:rFonts w:ascii="Symbol" w:hAnsi="Symbol" w:hint="default"/>
      </w:rPr>
    </w:lvl>
    <w:lvl w:ilvl="4" w:tplc="161461AA">
      <w:start w:val="1"/>
      <w:numFmt w:val="bullet"/>
      <w:lvlText w:val="o"/>
      <w:lvlJc w:val="left"/>
      <w:pPr>
        <w:ind w:left="2920" w:hanging="360"/>
      </w:pPr>
      <w:rPr>
        <w:rFonts w:ascii="Courier New" w:hAnsi="Courier New" w:cs="Courier New" w:hint="default"/>
      </w:rPr>
    </w:lvl>
    <w:lvl w:ilvl="5" w:tplc="1ABC0118">
      <w:start w:val="1"/>
      <w:numFmt w:val="bullet"/>
      <w:lvlText w:val=""/>
      <w:lvlJc w:val="left"/>
      <w:pPr>
        <w:ind w:left="3640" w:hanging="360"/>
      </w:pPr>
      <w:rPr>
        <w:rFonts w:ascii="Wingdings" w:hAnsi="Wingdings" w:hint="default"/>
      </w:rPr>
    </w:lvl>
    <w:lvl w:ilvl="6" w:tplc="4D6A3334">
      <w:start w:val="1"/>
      <w:numFmt w:val="bullet"/>
      <w:lvlText w:val=""/>
      <w:lvlJc w:val="left"/>
      <w:pPr>
        <w:ind w:left="4360" w:hanging="360"/>
      </w:pPr>
      <w:rPr>
        <w:rFonts w:ascii="Symbol" w:hAnsi="Symbol" w:hint="default"/>
      </w:rPr>
    </w:lvl>
    <w:lvl w:ilvl="7" w:tplc="BDDC43A8">
      <w:start w:val="1"/>
      <w:numFmt w:val="bullet"/>
      <w:lvlText w:val="o"/>
      <w:lvlJc w:val="left"/>
      <w:pPr>
        <w:ind w:left="5080" w:hanging="360"/>
      </w:pPr>
      <w:rPr>
        <w:rFonts w:ascii="Courier New" w:hAnsi="Courier New" w:cs="Courier New" w:hint="default"/>
      </w:rPr>
    </w:lvl>
    <w:lvl w:ilvl="8" w:tplc="0FF8E8A6">
      <w:start w:val="1"/>
      <w:numFmt w:val="bullet"/>
      <w:lvlText w:val=""/>
      <w:lvlJc w:val="left"/>
      <w:pPr>
        <w:ind w:left="5800" w:hanging="360"/>
      </w:pPr>
      <w:rPr>
        <w:rFonts w:ascii="Wingdings" w:hAnsi="Wingdings" w:hint="default"/>
      </w:rPr>
    </w:lvl>
  </w:abstractNum>
  <w:abstractNum w:abstractNumId="2" w15:restartNumberingAfterBreak="0">
    <w:nsid w:val="0FC7094C"/>
    <w:multiLevelType w:val="multilevel"/>
    <w:tmpl w:val="C3AAFD6A"/>
    <w:lvl w:ilvl="0">
      <w:start w:val="1"/>
      <w:numFmt w:val="decimal"/>
      <w:lvlText w:val="5.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25918EC"/>
    <w:multiLevelType w:val="multilevel"/>
    <w:tmpl w:val="AFAA8FEA"/>
    <w:lvl w:ilvl="0">
      <w:start w:val="2"/>
      <w:numFmt w:val="decimal"/>
      <w:lvlText w:val="2.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242655F"/>
    <w:multiLevelType w:val="multilevel"/>
    <w:tmpl w:val="6D189996"/>
    <w:lvl w:ilvl="0">
      <w:start w:val="1"/>
      <w:numFmt w:val="decimal"/>
      <w:lvlText w:val="2.1.%1."/>
      <w:lvlJc w:val="right"/>
      <w:pPr>
        <w:ind w:left="144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60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76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200" w:hanging="360"/>
      </w:pPr>
      <w:rPr>
        <w:u w:val="none"/>
      </w:rPr>
    </w:lvl>
  </w:abstractNum>
  <w:abstractNum w:abstractNumId="5" w15:restartNumberingAfterBreak="0">
    <w:nsid w:val="2B4E1475"/>
    <w:multiLevelType w:val="multilevel"/>
    <w:tmpl w:val="ED2064FC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318919CF"/>
    <w:multiLevelType w:val="multilevel"/>
    <w:tmpl w:val="96244B9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2157D7B"/>
    <w:multiLevelType w:val="multilevel"/>
    <w:tmpl w:val="46DCF892"/>
    <w:lvl w:ilvl="0">
      <w:start w:val="1"/>
      <w:numFmt w:val="decimal"/>
      <w:lvlText w:val="1.%1."/>
      <w:lvlJc w:val="right"/>
      <w:pPr>
        <w:ind w:left="720" w:hanging="360"/>
      </w:pPr>
      <w:rPr>
        <w:sz w:val="20"/>
        <w:szCs w:val="20"/>
        <w:u w:val="none"/>
      </w:rPr>
    </w:lvl>
    <w:lvl w:ilvl="1">
      <w:start w:val="1"/>
      <w:numFmt w:val="decimal"/>
      <w:lvlText w:val="1.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43805B2"/>
    <w:multiLevelType w:val="hybridMultilevel"/>
    <w:tmpl w:val="4E14CEC2"/>
    <w:lvl w:ilvl="0" w:tplc="6178D2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8AE81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A54FF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0E38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EED81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34A1F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DE55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436BCB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F5CB0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42338"/>
    <w:multiLevelType w:val="multilevel"/>
    <w:tmpl w:val="844008A0"/>
    <w:lvl w:ilvl="0">
      <w:start w:val="1"/>
      <w:numFmt w:val="decimal"/>
      <w:lvlText w:val="2.3.%1."/>
      <w:lvlJc w:val="right"/>
      <w:pPr>
        <w:ind w:left="144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360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76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7200" w:hanging="360"/>
      </w:pPr>
      <w:rPr>
        <w:u w:val="none"/>
      </w:rPr>
    </w:lvl>
  </w:abstractNum>
  <w:abstractNum w:abstractNumId="10" w15:restartNumberingAfterBreak="0">
    <w:nsid w:val="3F9918CE"/>
    <w:multiLevelType w:val="multilevel"/>
    <w:tmpl w:val="76CAC4E6"/>
    <w:lvl w:ilvl="0">
      <w:start w:val="1"/>
      <w:numFmt w:val="decimal"/>
      <w:lvlText w:val="3.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428364B2"/>
    <w:multiLevelType w:val="hybridMultilevel"/>
    <w:tmpl w:val="91F6F76E"/>
    <w:lvl w:ilvl="0" w:tplc="D03AE1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65CBFB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53CF4B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9361F2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E8F2E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704749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98E445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744975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39A04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7D6FE0"/>
    <w:multiLevelType w:val="multilevel"/>
    <w:tmpl w:val="4DA895E8"/>
    <w:lvl w:ilvl="0">
      <w:start w:val="1"/>
      <w:numFmt w:val="decimal"/>
      <w:lvlText w:val="2.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474A31E6"/>
    <w:multiLevelType w:val="multilevel"/>
    <w:tmpl w:val="EDBE3EB2"/>
    <w:lvl w:ilvl="0">
      <w:start w:val="1"/>
      <w:numFmt w:val="decimal"/>
      <w:lvlText w:val="4.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5427331F"/>
    <w:multiLevelType w:val="hybridMultilevel"/>
    <w:tmpl w:val="EC96B588"/>
    <w:lvl w:ilvl="0" w:tplc="B2C0F796">
      <w:start w:val="1"/>
      <w:numFmt w:val="bullet"/>
      <w:lvlText w:val=""/>
      <w:lvlJc w:val="left"/>
      <w:pPr>
        <w:ind w:left="40" w:hanging="360"/>
      </w:pPr>
      <w:rPr>
        <w:rFonts w:ascii="Symbol" w:hAnsi="Symbol" w:hint="default"/>
      </w:rPr>
    </w:lvl>
    <w:lvl w:ilvl="1" w:tplc="CF7EA15E">
      <w:start w:val="1"/>
      <w:numFmt w:val="bullet"/>
      <w:lvlText w:val="o"/>
      <w:lvlJc w:val="left"/>
      <w:pPr>
        <w:ind w:left="760" w:hanging="360"/>
      </w:pPr>
      <w:rPr>
        <w:rFonts w:ascii="Courier New" w:hAnsi="Courier New" w:cs="Courier New" w:hint="default"/>
      </w:rPr>
    </w:lvl>
    <w:lvl w:ilvl="2" w:tplc="452AE54C">
      <w:start w:val="1"/>
      <w:numFmt w:val="bullet"/>
      <w:lvlText w:val=""/>
      <w:lvlJc w:val="left"/>
      <w:pPr>
        <w:ind w:left="1480" w:hanging="360"/>
      </w:pPr>
      <w:rPr>
        <w:rFonts w:ascii="Wingdings" w:hAnsi="Wingdings" w:hint="default"/>
      </w:rPr>
    </w:lvl>
    <w:lvl w:ilvl="3" w:tplc="1FE4F2F8">
      <w:start w:val="1"/>
      <w:numFmt w:val="bullet"/>
      <w:lvlText w:val=""/>
      <w:lvlJc w:val="left"/>
      <w:pPr>
        <w:ind w:left="2200" w:hanging="360"/>
      </w:pPr>
      <w:rPr>
        <w:rFonts w:ascii="Symbol" w:hAnsi="Symbol" w:hint="default"/>
      </w:rPr>
    </w:lvl>
    <w:lvl w:ilvl="4" w:tplc="B8286C1C">
      <w:start w:val="1"/>
      <w:numFmt w:val="bullet"/>
      <w:lvlText w:val="o"/>
      <w:lvlJc w:val="left"/>
      <w:pPr>
        <w:ind w:left="2920" w:hanging="360"/>
      </w:pPr>
      <w:rPr>
        <w:rFonts w:ascii="Courier New" w:hAnsi="Courier New" w:cs="Courier New" w:hint="default"/>
      </w:rPr>
    </w:lvl>
    <w:lvl w:ilvl="5" w:tplc="DA78D724">
      <w:start w:val="1"/>
      <w:numFmt w:val="bullet"/>
      <w:lvlText w:val=""/>
      <w:lvlJc w:val="left"/>
      <w:pPr>
        <w:ind w:left="3640" w:hanging="360"/>
      </w:pPr>
      <w:rPr>
        <w:rFonts w:ascii="Wingdings" w:hAnsi="Wingdings" w:hint="default"/>
      </w:rPr>
    </w:lvl>
    <w:lvl w:ilvl="6" w:tplc="FC166E94">
      <w:start w:val="1"/>
      <w:numFmt w:val="bullet"/>
      <w:lvlText w:val=""/>
      <w:lvlJc w:val="left"/>
      <w:pPr>
        <w:ind w:left="4360" w:hanging="360"/>
      </w:pPr>
      <w:rPr>
        <w:rFonts w:ascii="Symbol" w:hAnsi="Symbol" w:hint="default"/>
      </w:rPr>
    </w:lvl>
    <w:lvl w:ilvl="7" w:tplc="A58C77C4">
      <w:start w:val="1"/>
      <w:numFmt w:val="bullet"/>
      <w:lvlText w:val="o"/>
      <w:lvlJc w:val="left"/>
      <w:pPr>
        <w:ind w:left="5080" w:hanging="360"/>
      </w:pPr>
      <w:rPr>
        <w:rFonts w:ascii="Courier New" w:hAnsi="Courier New" w:cs="Courier New" w:hint="default"/>
      </w:rPr>
    </w:lvl>
    <w:lvl w:ilvl="8" w:tplc="073CCA10">
      <w:start w:val="1"/>
      <w:numFmt w:val="bullet"/>
      <w:lvlText w:val=""/>
      <w:lvlJc w:val="left"/>
      <w:pPr>
        <w:ind w:left="5800" w:hanging="360"/>
      </w:pPr>
      <w:rPr>
        <w:rFonts w:ascii="Wingdings" w:hAnsi="Wingdings" w:hint="default"/>
      </w:rPr>
    </w:lvl>
  </w:abstractNum>
  <w:abstractNum w:abstractNumId="15" w15:restartNumberingAfterBreak="0">
    <w:nsid w:val="555B3E4D"/>
    <w:multiLevelType w:val="hybridMultilevel"/>
    <w:tmpl w:val="7F623786"/>
    <w:lvl w:ilvl="0" w:tplc="8E26BE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64EFB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6DAB2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BABF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5EFF3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6DE9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0CE4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99611C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26629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6E4A4E"/>
    <w:multiLevelType w:val="multilevel"/>
    <w:tmpl w:val="96A841A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66644CA1"/>
    <w:multiLevelType w:val="multilevel"/>
    <w:tmpl w:val="E618D596"/>
    <w:lvl w:ilvl="0">
      <w:start w:val="3"/>
      <w:numFmt w:val="decimal"/>
      <w:lvlText w:val="2.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C7D583F"/>
    <w:multiLevelType w:val="hybridMultilevel"/>
    <w:tmpl w:val="66B0FC60"/>
    <w:lvl w:ilvl="0" w:tplc="C4AA425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78" w:hanging="360"/>
      </w:pPr>
    </w:lvl>
    <w:lvl w:ilvl="2" w:tplc="0419001B" w:tentative="1">
      <w:start w:val="1"/>
      <w:numFmt w:val="lowerRoman"/>
      <w:lvlText w:val="%3."/>
      <w:lvlJc w:val="right"/>
      <w:pPr>
        <w:ind w:left="1798" w:hanging="180"/>
      </w:pPr>
    </w:lvl>
    <w:lvl w:ilvl="3" w:tplc="0419000F" w:tentative="1">
      <w:start w:val="1"/>
      <w:numFmt w:val="decimal"/>
      <w:lvlText w:val="%4."/>
      <w:lvlJc w:val="left"/>
      <w:pPr>
        <w:ind w:left="2518" w:hanging="360"/>
      </w:pPr>
    </w:lvl>
    <w:lvl w:ilvl="4" w:tplc="04190019" w:tentative="1">
      <w:start w:val="1"/>
      <w:numFmt w:val="lowerLetter"/>
      <w:lvlText w:val="%5."/>
      <w:lvlJc w:val="left"/>
      <w:pPr>
        <w:ind w:left="3238" w:hanging="360"/>
      </w:pPr>
    </w:lvl>
    <w:lvl w:ilvl="5" w:tplc="0419001B" w:tentative="1">
      <w:start w:val="1"/>
      <w:numFmt w:val="lowerRoman"/>
      <w:lvlText w:val="%6."/>
      <w:lvlJc w:val="right"/>
      <w:pPr>
        <w:ind w:left="3958" w:hanging="180"/>
      </w:pPr>
    </w:lvl>
    <w:lvl w:ilvl="6" w:tplc="0419000F" w:tentative="1">
      <w:start w:val="1"/>
      <w:numFmt w:val="decimal"/>
      <w:lvlText w:val="%7."/>
      <w:lvlJc w:val="left"/>
      <w:pPr>
        <w:ind w:left="4678" w:hanging="360"/>
      </w:pPr>
    </w:lvl>
    <w:lvl w:ilvl="7" w:tplc="04190019" w:tentative="1">
      <w:start w:val="1"/>
      <w:numFmt w:val="lowerLetter"/>
      <w:lvlText w:val="%8."/>
      <w:lvlJc w:val="left"/>
      <w:pPr>
        <w:ind w:left="5398" w:hanging="360"/>
      </w:pPr>
    </w:lvl>
    <w:lvl w:ilvl="8" w:tplc="0419001B" w:tentative="1">
      <w:start w:val="1"/>
      <w:numFmt w:val="lowerRoman"/>
      <w:lvlText w:val="%9."/>
      <w:lvlJc w:val="right"/>
      <w:pPr>
        <w:ind w:left="6118" w:hanging="180"/>
      </w:pPr>
    </w:lvl>
  </w:abstractNum>
  <w:abstractNum w:abstractNumId="19" w15:restartNumberingAfterBreak="0">
    <w:nsid w:val="70F074AB"/>
    <w:multiLevelType w:val="multilevel"/>
    <w:tmpl w:val="2F0E907A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7FA82443"/>
    <w:multiLevelType w:val="multilevel"/>
    <w:tmpl w:val="B6CAF69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424110795">
    <w:abstractNumId w:val="15"/>
  </w:num>
  <w:num w:numId="2" w16cid:durableId="404645256">
    <w:abstractNumId w:val="8"/>
  </w:num>
  <w:num w:numId="3" w16cid:durableId="1712806236">
    <w:abstractNumId w:val="1"/>
  </w:num>
  <w:num w:numId="4" w16cid:durableId="109935101">
    <w:abstractNumId w:val="14"/>
  </w:num>
  <w:num w:numId="5" w16cid:durableId="1535001586">
    <w:abstractNumId w:val="11"/>
  </w:num>
  <w:num w:numId="6" w16cid:durableId="1975065951">
    <w:abstractNumId w:val="9"/>
  </w:num>
  <w:num w:numId="7" w16cid:durableId="1556887569">
    <w:abstractNumId w:val="2"/>
  </w:num>
  <w:num w:numId="8" w16cid:durableId="777146058">
    <w:abstractNumId w:val="5"/>
  </w:num>
  <w:num w:numId="9" w16cid:durableId="576400566">
    <w:abstractNumId w:val="16"/>
  </w:num>
  <w:num w:numId="10" w16cid:durableId="58940005">
    <w:abstractNumId w:val="0"/>
  </w:num>
  <w:num w:numId="11" w16cid:durableId="780877958">
    <w:abstractNumId w:val="19"/>
  </w:num>
  <w:num w:numId="12" w16cid:durableId="924415781">
    <w:abstractNumId w:val="20"/>
  </w:num>
  <w:num w:numId="13" w16cid:durableId="1276408332">
    <w:abstractNumId w:val="17"/>
  </w:num>
  <w:num w:numId="14" w16cid:durableId="193689362">
    <w:abstractNumId w:val="6"/>
  </w:num>
  <w:num w:numId="15" w16cid:durableId="340593530">
    <w:abstractNumId w:val="4"/>
  </w:num>
  <w:num w:numId="16" w16cid:durableId="1559510355">
    <w:abstractNumId w:val="13"/>
  </w:num>
  <w:num w:numId="17" w16cid:durableId="71050939">
    <w:abstractNumId w:val="10"/>
  </w:num>
  <w:num w:numId="18" w16cid:durableId="903612088">
    <w:abstractNumId w:val="3"/>
  </w:num>
  <w:num w:numId="19" w16cid:durableId="213927899">
    <w:abstractNumId w:val="12"/>
  </w:num>
  <w:num w:numId="20" w16cid:durableId="1610434054">
    <w:abstractNumId w:val="7"/>
  </w:num>
  <w:num w:numId="21" w16cid:durableId="10230801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168"/>
    <w:rsid w:val="00012303"/>
    <w:rsid w:val="00066CE2"/>
    <w:rsid w:val="000C1EC0"/>
    <w:rsid w:val="000D2596"/>
    <w:rsid w:val="000E0D20"/>
    <w:rsid w:val="00127BFC"/>
    <w:rsid w:val="00132922"/>
    <w:rsid w:val="001913BE"/>
    <w:rsid w:val="001C1E0E"/>
    <w:rsid w:val="001F7956"/>
    <w:rsid w:val="00246168"/>
    <w:rsid w:val="00294D82"/>
    <w:rsid w:val="002C0105"/>
    <w:rsid w:val="002F3892"/>
    <w:rsid w:val="00343791"/>
    <w:rsid w:val="003D61BE"/>
    <w:rsid w:val="0048549B"/>
    <w:rsid w:val="004F41B7"/>
    <w:rsid w:val="0051636A"/>
    <w:rsid w:val="005A139F"/>
    <w:rsid w:val="005A2C45"/>
    <w:rsid w:val="005B74A2"/>
    <w:rsid w:val="006944F7"/>
    <w:rsid w:val="006B4322"/>
    <w:rsid w:val="006F6E7A"/>
    <w:rsid w:val="00727A44"/>
    <w:rsid w:val="00740D41"/>
    <w:rsid w:val="007F3528"/>
    <w:rsid w:val="008B20EB"/>
    <w:rsid w:val="008D64CB"/>
    <w:rsid w:val="008F1E13"/>
    <w:rsid w:val="00904B80"/>
    <w:rsid w:val="00BE38B9"/>
    <w:rsid w:val="00BF27F6"/>
    <w:rsid w:val="00BF302B"/>
    <w:rsid w:val="00C549E7"/>
    <w:rsid w:val="00D133BC"/>
    <w:rsid w:val="00D66283"/>
    <w:rsid w:val="00DA1436"/>
    <w:rsid w:val="00E83DFE"/>
    <w:rsid w:val="00EC0519"/>
    <w:rsid w:val="00ED009A"/>
    <w:rsid w:val="00F4723B"/>
    <w:rsid w:val="00F865CD"/>
    <w:rsid w:val="00F95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ECD6C6"/>
  <w15:docId w15:val="{C50C6626-1BDB-447B-B5D4-A6BD78FE31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0" w:line="240" w:lineRule="auto"/>
      <w:ind w:firstLine="720"/>
      <w:jc w:val="both"/>
    </w:pPr>
    <w:rPr>
      <w:rFonts w:ascii="Arial" w:eastAsiaTheme="minorEastAsia" w:hAnsi="Arial" w:cs="Arial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pPr>
      <w:spacing w:before="108" w:after="108"/>
      <w:ind w:firstLine="0"/>
      <w:jc w:val="center"/>
      <w:outlineLvl w:val="0"/>
    </w:pPr>
    <w:rPr>
      <w:b/>
      <w:bCs/>
      <w:color w:val="26282F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eastAsia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eastAsia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eastAsia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eastAsia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eastAsia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eastAsia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eastAsia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eastAsia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4">
    <w:name w:val="Заголовок Знак"/>
    <w:basedOn w:val="a0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 w:after="200"/>
    </w:pPr>
  </w:style>
  <w:style w:type="character" w:customStyle="1" w:styleId="a6">
    <w:name w:val="Подзаголовок Знак"/>
    <w:basedOn w:val="a0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9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a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b">
    <w:name w:val="Hyperlink"/>
    <w:uiPriority w:val="99"/>
    <w:unhideWhenUsed/>
    <w:rPr>
      <w:color w:val="0563C1" w:themeColor="hyperlink"/>
      <w:u w:val="single"/>
    </w:rPr>
  </w:style>
  <w:style w:type="paragraph" w:styleId="ac">
    <w:name w:val="footnote text"/>
    <w:basedOn w:val="a"/>
    <w:link w:val="ad"/>
    <w:uiPriority w:val="99"/>
    <w:semiHidden/>
    <w:unhideWhenUsed/>
    <w:pPr>
      <w:spacing w:after="40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  <w:ind w:firstLine="0"/>
    </w:pPr>
  </w:style>
  <w:style w:type="paragraph" w:styleId="24">
    <w:name w:val="toc 2"/>
    <w:basedOn w:val="a"/>
    <w:next w:val="a"/>
    <w:uiPriority w:val="39"/>
    <w:unhideWhenUsed/>
    <w:pPr>
      <w:spacing w:after="57"/>
      <w:ind w:left="283" w:firstLine="0"/>
    </w:p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2">
    <w:name w:val="TOC Heading"/>
    <w:uiPriority w:val="39"/>
    <w:unhideWhenUsed/>
  </w:style>
  <w:style w:type="paragraph" w:styleId="af3">
    <w:name w:val="table of figures"/>
    <w:basedOn w:val="a"/>
    <w:next w:val="a"/>
    <w:uiPriority w:val="99"/>
    <w:unhideWhenUsed/>
  </w:style>
  <w:style w:type="paragraph" w:styleId="af4">
    <w:name w:val="header"/>
    <w:basedOn w:val="a"/>
    <w:link w:val="a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0"/>
    <w:link w:val="af4"/>
    <w:uiPriority w:val="99"/>
  </w:style>
  <w:style w:type="paragraph" w:styleId="af6">
    <w:name w:val="footer"/>
    <w:basedOn w:val="a"/>
    <w:link w:val="af7"/>
    <w:uiPriority w:val="99"/>
    <w:unhideWhenUsed/>
    <w:pPr>
      <w:tabs>
        <w:tab w:val="center" w:pos="4677"/>
        <w:tab w:val="right" w:pos="9355"/>
      </w:tabs>
    </w:pPr>
  </w:style>
  <w:style w:type="character" w:customStyle="1" w:styleId="af7">
    <w:name w:val="Нижний колонтитул Знак"/>
    <w:basedOn w:val="a0"/>
    <w:link w:val="af6"/>
    <w:uiPriority w:val="99"/>
  </w:style>
  <w:style w:type="character" w:customStyle="1" w:styleId="af8">
    <w:name w:val="Цветовое выделение"/>
    <w:uiPriority w:val="99"/>
    <w:rPr>
      <w:b/>
      <w:bCs/>
      <w:color w:val="26282F"/>
    </w:rPr>
  </w:style>
  <w:style w:type="character" w:customStyle="1" w:styleId="af9">
    <w:name w:val="Гипертекстовая ссылка"/>
    <w:basedOn w:val="af8"/>
    <w:uiPriority w:val="99"/>
    <w:rPr>
      <w:b/>
      <w:bCs/>
      <w:color w:val="106BBE"/>
    </w:rPr>
  </w:style>
  <w:style w:type="paragraph" w:customStyle="1" w:styleId="afa">
    <w:name w:val="Нормальный (таблица)"/>
    <w:basedOn w:val="a"/>
    <w:next w:val="a"/>
    <w:uiPriority w:val="99"/>
    <w:pPr>
      <w:ind w:firstLine="0"/>
    </w:pPr>
  </w:style>
  <w:style w:type="paragraph" w:customStyle="1" w:styleId="afb">
    <w:name w:val="Прижатый влево"/>
    <w:basedOn w:val="a"/>
    <w:next w:val="a"/>
    <w:uiPriority w:val="99"/>
    <w:pPr>
      <w:ind w:firstLine="0"/>
      <w:jc w:val="left"/>
    </w:pPr>
  </w:style>
  <w:style w:type="paragraph" w:styleId="afc">
    <w:name w:val="No Spacing"/>
    <w:link w:val="afd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d">
    <w:name w:val="Без интервала Знак"/>
    <w:basedOn w:val="a0"/>
    <w:link w:val="afc"/>
    <w:uiPriority w:val="1"/>
    <w:rPr>
      <w:rFonts w:eastAsiaTheme="minorEastAsia"/>
      <w:lang w:eastAsia="ru-RU"/>
    </w:rPr>
  </w:style>
  <w:style w:type="paragraph" w:styleId="afe">
    <w:name w:val="List Paragraph"/>
    <w:basedOn w:val="a"/>
    <w:link w:val="aff"/>
    <w:uiPriority w:val="1"/>
    <w:qFormat/>
    <w:pPr>
      <w:ind w:left="720"/>
      <w:contextualSpacing/>
    </w:pPr>
  </w:style>
  <w:style w:type="paragraph" w:customStyle="1" w:styleId="aff0">
    <w:name w:val="Комментарий"/>
    <w:basedOn w:val="a"/>
    <w:next w:val="a"/>
    <w:uiPriority w:val="99"/>
    <w:pPr>
      <w:spacing w:before="75"/>
      <w:ind w:left="170" w:firstLine="0"/>
    </w:pPr>
    <w:rPr>
      <w:color w:val="353842"/>
      <w:shd w:val="clear" w:color="auto" w:fill="F0F0F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Theme="minorEastAsia" w:hAnsi="Arial" w:cs="Arial"/>
      <w:b/>
      <w:bCs/>
      <w:color w:val="26282F"/>
      <w:sz w:val="24"/>
      <w:szCs w:val="24"/>
      <w:lang w:eastAsia="ru-RU"/>
    </w:rPr>
  </w:style>
  <w:style w:type="character" w:customStyle="1" w:styleId="aff">
    <w:name w:val="Абзац списка Знак"/>
    <w:basedOn w:val="a0"/>
    <w:link w:val="afe"/>
    <w:uiPriority w:val="1"/>
    <w:rPr>
      <w:rFonts w:ascii="Arial" w:eastAsiaTheme="minorEastAsia" w:hAnsi="Arial" w:cs="Arial"/>
      <w:sz w:val="24"/>
      <w:szCs w:val="24"/>
      <w:lang w:eastAsia="ru-RU"/>
    </w:rPr>
  </w:style>
  <w:style w:type="paragraph" w:styleId="aff1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</w:rPr>
  </w:style>
  <w:style w:type="character" w:customStyle="1" w:styleId="docdata">
    <w:name w:val="docdata"/>
    <w:aliases w:val="docy,v5,1854,bqiaagaaeyqcaaagiaiaaaolbgaabbmgaaaaaaaaaaaaaaaaaaaaaaaaaaaaaaaaaaaaaaaaaaaaaaaaaaaaaaaaaaaaaaaaaaaaaaaaaaaaaaaaaaaaaaaaaaaaaaaaaaaaaaaaaaaaaaaaaaaaaaaaaaaaaaaaaaaaaaaaaaaaaaaaaaaaaaaaaaaaaaaaaaaaaaaaaaaaaaaaaaaaaaaaaaaaaaaaaaaaaaaa"/>
    <w:basedOn w:val="a0"/>
    <w:rsid w:val="004F41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63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3</Pages>
  <Words>1918</Words>
  <Characters>10937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perspektiva24</dc:creator>
  <cp:keywords/>
  <dc:description/>
  <cp:lastModifiedBy>Александр Ельчугин</cp:lastModifiedBy>
  <cp:revision>13</cp:revision>
  <cp:lastPrinted>2024-11-29T08:47:00Z</cp:lastPrinted>
  <dcterms:created xsi:type="dcterms:W3CDTF">2024-11-25T08:52:00Z</dcterms:created>
  <dcterms:modified xsi:type="dcterms:W3CDTF">2026-03-06T08:06:00Z</dcterms:modified>
</cp:coreProperties>
</file>