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D32F2F"/>
          <w:sz w:val="52"/>
          <w:szCs w:val="52"/>
        </w:rPr>
        <w:t xml:space="preserve">ИМПЕРИЯ ПИЦЦА</w:t>
      </w:r>
    </w:p>
    <w:p>
      <w:pPr>
        <w:spacing w:after="100"/>
        <w:jc w:val="center"/>
      </w:pPr>
      <w:r>
        <w:rPr>
          <w:b/>
          <w:bCs/>
          <w:color w:val="333333"/>
          <w:sz w:val="36"/>
          <w:szCs w:val="36"/>
        </w:rPr>
        <w:t xml:space="preserve">Схема базы данных</w:t>
      </w:r>
    </w:p>
    <w:p>
      <w:pPr>
        <w:spacing w:after="600"/>
        <w:jc w:val="center"/>
      </w:pPr>
      <w:r>
        <w:rPr>
          <w:color w:val="909090"/>
          <w:sz w:val="20"/>
          <w:szCs w:val="20"/>
        </w:rPr>
        <w:t xml:space="preserve">База данных: PostgreSQL  |  ORM: Prisma  |  Сентябрь 2026</w:t>
      </w:r>
    </w:p>
    <w:p>
      <w:pPr>
        <w:pStyle w:val="Heading1"/>
        <w:spacing w:after="150" w:before="300"/>
      </w:pPr>
      <w:r>
        <w:rPr>
          <w:b/>
          <w:bCs/>
          <w:color w:val="D32F2F"/>
          <w:sz w:val="32"/>
          <w:szCs w:val="32"/>
        </w:rPr>
        <w:t xml:space="preserve">Список таблиц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1. users — Пользователи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2. branches — Филиалы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3. menu_items — Меню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4. orders — Заказы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5. order_items — Позиции заказа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6. bookings — Бронирования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7. promotions — Акции и Новости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8. transactions — Финансы</w:t>
      </w:r>
    </w:p>
    <w:p>
      <w:pPr>
        <w:spacing w:after="100"/>
      </w:pPr>
      <w:r>
        <w:rPr>
          <w:b w:val="false"/>
          <w:bCs w:val="false"/>
          <w:color w:val="333333"/>
          <w:sz w:val="20"/>
          <w:szCs w:val="20"/>
        </w:rPr>
        <w:t xml:space="preserve">9. reviews — Отзывы</w:t>
      </w:r>
    </w:p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1. users — Пользователи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Полное имя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Телефон (уникальный)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Email (уникальный)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Хэш пароля (bcrypt)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Роль: founder/admin/kitchen/courier/customer...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telegram_id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 в Telegram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avatar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URL аватара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Активен (по умолч. true)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Филиал сотрудника (FK → branches)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регистрации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обновления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2. branches — Филиалы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Название филиала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Адрес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Телефон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DECIMAL(9,6)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Широта (для карты)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DECIMAL(9,6)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Долгота (для карты)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hours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Режим работы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Активен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Менеджер (FK → users)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3. menu_items — Меню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Название блюда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Цена в сумах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image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URL фотографии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Вес / объём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calories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Калорийность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pizza/snacks/desserts/drinks/sauces/combos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Доступно в меню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is_popular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Хит продаж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is_new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Новинка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is_veg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Вегетарианское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Порядок сортировки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добавления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4. orders — Заказы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Номер заказа (ORD-XXXXXX)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Клиент (FK → users)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Филиал (FK → branches)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guest_name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Имя гостя (без регистрации)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guest_phone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Телефон гостя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pending/confirmed/preparing/ready/delivering/delivered/cancelled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delivery / pickup / dine_in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Адрес доставки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Комментарий к заказу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cash/card/qr/online/click/payme/uzum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is_paid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Оплачено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promo_code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Использованный промокод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discount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Скидка в процентах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Сумма до скидки (сум)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delivery_fee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Стоимость доставки (сум)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Итого к оплате (сум)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courier_id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Курьер (FK → users)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Время оформления заказа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5. order_items — Позиции заказа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Заказ (FK → orders)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menu_item_id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Блюдо (FK → menu_items)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Снимок названия на момент заказа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price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Снимок цены на момент заказа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Количество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extras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Дополнения (массив строк)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6. bookings — Бронирования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Номер брони (BK-XXXXXX)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Пользователь (FK → users)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Филиал (FK → branches)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guest_name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Имя гостя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guest_phone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Телефон гостя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бронирования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Время бронирования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guests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Количество гостей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occasion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Повод (день рождения, романтик...)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Пожелания гостя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pending/confirmed/cancelled/completed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создания брони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7. promotions — Акции и Новости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promo (акция) / news (новость)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Заголовок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badge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Бейдж (Горячее, Новинка...)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image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URL изображения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discount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Процент скидки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promo_code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Промокод (уникальный)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valid_until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Действует до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Активна/опубликована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use_count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Счётчик использований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создания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8. transactions — Финансы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income (доход) / expense (расход)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Категория (Продажи, Зарплата, Аренда...)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Сумма в сумах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Описание операции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Филиал (FK → branches)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Кто добавил (FK → users)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операции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b/>
          <w:bCs/>
          <w:color w:val="333333"/>
          <w:sz w:val="26"/>
          <w:szCs w:val="26"/>
        </w:rPr>
        <w:t xml:space="preserve">9. reviews — Отзывы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6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9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Обяз.</w:t>
            </w:r>
          </w:p>
        </w:tc>
        <w:tc>
          <w:tcPr>
            <w:tcW w:type="dxa" w:w="40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Уникальный идентификатор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Заказ (FK → orders)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Пользователь (FK → users)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Оценка от 1 до 5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Текст отзыва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✔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Дата отзыва</w:t>
            </w:r>
          </w:p>
        </w:tc>
      </w:tr>
    </w:tbl>
    <w:p>
      <w:pPr>
        <w:spacing w:after="400"/>
      </w:pPr>
    </w:p>
    <w:p>
      <w:pPr>
        <w:pStyle w:val="Heading1"/>
        <w:spacing w:after="150" w:before="300"/>
      </w:pPr>
      <w:r>
        <w:rPr>
          <w:b/>
          <w:bCs/>
          <w:color w:val="D32F2F"/>
          <w:sz w:val="32"/>
          <w:szCs w:val="32"/>
        </w:rPr>
        <w:t xml:space="preserve">Связи между таблицами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 таблицы</w:t>
            </w:r>
          </w:p>
        </w:tc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2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 таблице</w:t>
            </w:r>
          </w:p>
        </w:tc>
        <w:tc>
          <w:tcPr>
            <w:tcW w:type="dxa" w:w="21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 связи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branches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courier_id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menu_item_id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branches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branches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branches</w:t>
            </w:r>
          </w:p>
        </w:tc>
        <w:tc>
          <w:tcPr>
            <w:tcW w:type="dxa" w:w="2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Многие к одному</w:t>
            </w:r>
          </w:p>
        </w:tc>
      </w:tr>
    </w:tbl>
    <w:p>
      <w:pPr>
        <w:spacing w:after="400"/>
      </w:pPr>
    </w:p>
    <w:p>
      <w:pPr>
        <w:pStyle w:val="Heading1"/>
        <w:spacing w:after="150" w:before="300"/>
      </w:pPr>
      <w:r>
        <w:rPr>
          <w:b/>
          <w:bCs/>
          <w:color w:val="D32F2F"/>
          <w:sz w:val="32"/>
          <w:szCs w:val="32"/>
        </w:rPr>
        <w:t xml:space="preserve">Индексы производительности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18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4300"/>
            <w:shd w:fill="D32F2F" w:color="D32F2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Причина индекса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Быстрый поиск при авторизации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Фильтрация по ролям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Фильтр активных заказов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Сортировка по дате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orders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Заказы конкретного филиала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Поиск броней по дате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branch_id</w:t>
            </w:r>
          </w:p>
        </w:tc>
        <w:tc>
          <w:tcPr>
            <w:tcW w:type="dxa" w:w="4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Брони конкретного филиала</w:t>
            </w:r>
          </w:p>
        </w:tc>
      </w:tr>
    </w:tbl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Схема базы данных — Империя Пицца</dc:title>
  <dc:creator>Империя Пицца</dc:creator>
  <dc:description>Полная схема базы данных платформы Империя Пицца</dc:description>
  <cp:lastModifiedBy>Un-named</cp:lastModifiedBy>
  <cp:revision>1</cp:revision>
  <dcterms:created xsi:type="dcterms:W3CDTF">2026-09-17T06:28:11.614Z</dcterms:created>
  <dcterms:modified xsi:type="dcterms:W3CDTF">2026-09-17T06:28:11.615Z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