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9B" w:rsidRPr="006F6508" w:rsidRDefault="00EC499B" w:rsidP="00EC499B">
      <w:pPr>
        <w:jc w:val="center"/>
        <w:rPr>
          <w:rFonts w:ascii="Times New Roman" w:hAnsi="Times New Roman" w:cs="Times New Roman"/>
          <w:b/>
          <w:sz w:val="24"/>
          <w:szCs w:val="24"/>
        </w:rPr>
      </w:pPr>
      <w:r w:rsidRPr="006F6508">
        <w:rPr>
          <w:rFonts w:ascii="Times New Roman" w:hAnsi="Times New Roman" w:cs="Times New Roman"/>
          <w:b/>
          <w:sz w:val="24"/>
          <w:szCs w:val="24"/>
        </w:rPr>
        <w:t xml:space="preserve">TOZLAŞMA VE ARILAR </w:t>
      </w:r>
    </w:p>
    <w:p w:rsidR="00EC499B" w:rsidRPr="00D93C38" w:rsidRDefault="00EC499B" w:rsidP="00EC499B">
      <w:pPr>
        <w:jc w:val="center"/>
        <w:rPr>
          <w:rFonts w:ascii="Times New Roman" w:hAnsi="Times New Roman" w:cs="Times New Roman"/>
          <w:sz w:val="24"/>
          <w:szCs w:val="24"/>
        </w:rPr>
      </w:pPr>
      <w:r w:rsidRPr="00D93C38">
        <w:rPr>
          <w:rFonts w:ascii="Times New Roman" w:hAnsi="Times New Roman" w:cs="Times New Roman"/>
          <w:sz w:val="24"/>
          <w:szCs w:val="24"/>
        </w:rPr>
        <w:t>DR. ÇİĞDEM ÖZENİRLER</w:t>
      </w:r>
    </w:p>
    <w:p w:rsidR="006F6508" w:rsidRPr="006F6508" w:rsidRDefault="006F6508" w:rsidP="006F6508">
      <w:pPr>
        <w:pStyle w:val="AralkYok"/>
        <w:rPr>
          <w:rFonts w:ascii="Times New Roman" w:hAnsi="Times New Roman" w:cs="Times New Roman"/>
          <w:sz w:val="20"/>
          <w:szCs w:val="20"/>
        </w:rPr>
      </w:pPr>
      <w:bookmarkStart w:id="0" w:name="_GoBack"/>
      <w:bookmarkEnd w:id="0"/>
      <w:r w:rsidRPr="006F6508">
        <w:rPr>
          <w:rFonts w:ascii="Times New Roman" w:hAnsi="Times New Roman" w:cs="Times New Roman"/>
          <w:sz w:val="20"/>
          <w:szCs w:val="20"/>
        </w:rPr>
        <w:t xml:space="preserve">Hacettepe Üniversitesi, Biyoloji Bölümü, Uygulamalı Biyoloji Anabilim Dalı, </w:t>
      </w:r>
      <w:proofErr w:type="spellStart"/>
      <w:r w:rsidRPr="006F6508">
        <w:rPr>
          <w:rFonts w:ascii="Times New Roman" w:hAnsi="Times New Roman" w:cs="Times New Roman"/>
          <w:sz w:val="20"/>
          <w:szCs w:val="20"/>
        </w:rPr>
        <w:t>Beytepe</w:t>
      </w:r>
      <w:proofErr w:type="spellEnd"/>
      <w:r w:rsidRPr="006F6508">
        <w:rPr>
          <w:rFonts w:ascii="Times New Roman" w:hAnsi="Times New Roman" w:cs="Times New Roman"/>
          <w:sz w:val="20"/>
          <w:szCs w:val="20"/>
        </w:rPr>
        <w:t>, 06800, Ankara, Türkiye</w:t>
      </w:r>
    </w:p>
    <w:p w:rsidR="006F6508" w:rsidRPr="00D93C38" w:rsidRDefault="006F6508" w:rsidP="006F6508">
      <w:pPr>
        <w:jc w:val="center"/>
        <w:rPr>
          <w:rFonts w:ascii="Times New Roman" w:hAnsi="Times New Roman" w:cs="Times New Roman"/>
          <w:sz w:val="20"/>
          <w:szCs w:val="20"/>
        </w:rPr>
      </w:pPr>
      <w:r w:rsidRPr="00D93C38">
        <w:rPr>
          <w:rFonts w:ascii="Times New Roman" w:hAnsi="Times New Roman" w:cs="Times New Roman"/>
          <w:sz w:val="20"/>
          <w:szCs w:val="20"/>
        </w:rPr>
        <w:t xml:space="preserve">Hacettepe Üniversitesi Arı </w:t>
      </w:r>
      <w:proofErr w:type="spellStart"/>
      <w:r w:rsidRPr="00D93C38">
        <w:rPr>
          <w:rFonts w:ascii="Times New Roman" w:hAnsi="Times New Roman" w:cs="Times New Roman"/>
          <w:sz w:val="20"/>
          <w:szCs w:val="20"/>
        </w:rPr>
        <w:t>ve</w:t>
      </w:r>
      <w:proofErr w:type="spellEnd"/>
      <w:r w:rsidRPr="00D93C38">
        <w:rPr>
          <w:rFonts w:ascii="Times New Roman" w:hAnsi="Times New Roman" w:cs="Times New Roman"/>
          <w:sz w:val="20"/>
          <w:szCs w:val="20"/>
        </w:rPr>
        <w:t xml:space="preserve"> Arı </w:t>
      </w:r>
      <w:proofErr w:type="spellStart"/>
      <w:r w:rsidRPr="00D93C38">
        <w:rPr>
          <w:rFonts w:ascii="Times New Roman" w:hAnsi="Times New Roman" w:cs="Times New Roman"/>
          <w:sz w:val="20"/>
          <w:szCs w:val="20"/>
        </w:rPr>
        <w:t>Ürünleri</w:t>
      </w:r>
      <w:proofErr w:type="spellEnd"/>
      <w:r w:rsidRPr="00D93C38">
        <w:rPr>
          <w:rFonts w:ascii="Times New Roman" w:hAnsi="Times New Roman" w:cs="Times New Roman"/>
          <w:sz w:val="20"/>
          <w:szCs w:val="20"/>
        </w:rPr>
        <w:t xml:space="preserve"> </w:t>
      </w:r>
      <w:proofErr w:type="spellStart"/>
      <w:r w:rsidRPr="00D93C38">
        <w:rPr>
          <w:rFonts w:ascii="Times New Roman" w:hAnsi="Times New Roman" w:cs="Times New Roman"/>
          <w:sz w:val="20"/>
          <w:szCs w:val="20"/>
        </w:rPr>
        <w:t>Uygulama</w:t>
      </w:r>
      <w:proofErr w:type="spellEnd"/>
      <w:r w:rsidRPr="00D93C38">
        <w:rPr>
          <w:rFonts w:ascii="Times New Roman" w:hAnsi="Times New Roman" w:cs="Times New Roman"/>
          <w:sz w:val="20"/>
          <w:szCs w:val="20"/>
        </w:rPr>
        <w:t xml:space="preserve"> </w:t>
      </w:r>
      <w:proofErr w:type="spellStart"/>
      <w:r w:rsidRPr="00D93C38">
        <w:rPr>
          <w:rFonts w:ascii="Times New Roman" w:hAnsi="Times New Roman" w:cs="Times New Roman"/>
          <w:sz w:val="20"/>
          <w:szCs w:val="20"/>
        </w:rPr>
        <w:t>ve</w:t>
      </w:r>
      <w:proofErr w:type="spellEnd"/>
      <w:r w:rsidRPr="00D93C38">
        <w:rPr>
          <w:rFonts w:ascii="Times New Roman" w:hAnsi="Times New Roman" w:cs="Times New Roman"/>
          <w:sz w:val="20"/>
          <w:szCs w:val="20"/>
        </w:rPr>
        <w:t xml:space="preserve"> Araştırma </w:t>
      </w:r>
      <w:proofErr w:type="spellStart"/>
      <w:r w:rsidRPr="00D93C38">
        <w:rPr>
          <w:rFonts w:ascii="Times New Roman" w:hAnsi="Times New Roman" w:cs="Times New Roman"/>
          <w:sz w:val="20"/>
          <w:szCs w:val="20"/>
        </w:rPr>
        <w:t>Merkezi</w:t>
      </w:r>
      <w:proofErr w:type="spellEnd"/>
      <w:r w:rsidRPr="00D93C38">
        <w:rPr>
          <w:rFonts w:ascii="Times New Roman" w:hAnsi="Times New Roman" w:cs="Times New Roman"/>
          <w:sz w:val="20"/>
          <w:szCs w:val="20"/>
        </w:rPr>
        <w:t xml:space="preserve"> </w:t>
      </w:r>
    </w:p>
    <w:p w:rsidR="00EC499B" w:rsidRPr="006F6508" w:rsidRDefault="00EC499B">
      <w:pPr>
        <w:rPr>
          <w:rFonts w:ascii="Times New Roman" w:hAnsi="Times New Roman" w:cs="Times New Roman"/>
          <w:sz w:val="24"/>
          <w:szCs w:val="24"/>
        </w:rPr>
      </w:pPr>
    </w:p>
    <w:p w:rsidR="00135092" w:rsidRPr="006F6508" w:rsidRDefault="00EC499B" w:rsidP="00EC499B">
      <w:pPr>
        <w:jc w:val="both"/>
        <w:rPr>
          <w:rFonts w:ascii="Times New Roman" w:hAnsi="Times New Roman" w:cs="Times New Roman"/>
          <w:sz w:val="24"/>
          <w:szCs w:val="24"/>
          <w:lang w:val="tr-TR"/>
        </w:rPr>
      </w:pPr>
      <w:r w:rsidRPr="006F6508">
        <w:rPr>
          <w:rFonts w:ascii="Times New Roman" w:hAnsi="Times New Roman" w:cs="Times New Roman"/>
          <w:sz w:val="24"/>
          <w:szCs w:val="24"/>
          <w:lang w:val="tr-TR"/>
        </w:rPr>
        <w:t xml:space="preserve">Çiçekli bitkilerde eşeysel üreme tozlaşma ile meydana gelir. Tozlaşma, polenin </w:t>
      </w:r>
      <w:proofErr w:type="spellStart"/>
      <w:r w:rsidRPr="006F6508">
        <w:rPr>
          <w:rFonts w:ascii="Times New Roman" w:hAnsi="Times New Roman" w:cs="Times New Roman"/>
          <w:sz w:val="24"/>
          <w:szCs w:val="24"/>
          <w:lang w:val="tr-TR"/>
        </w:rPr>
        <w:t>anterden</w:t>
      </w:r>
      <w:proofErr w:type="spellEnd"/>
      <w:r w:rsidRPr="006F6508">
        <w:rPr>
          <w:rFonts w:ascii="Times New Roman" w:hAnsi="Times New Roman" w:cs="Times New Roman"/>
          <w:sz w:val="24"/>
          <w:szCs w:val="24"/>
          <w:lang w:val="tr-TR"/>
        </w:rPr>
        <w:t xml:space="preserve"> </w:t>
      </w:r>
      <w:proofErr w:type="spellStart"/>
      <w:r w:rsidRPr="006F6508">
        <w:rPr>
          <w:rFonts w:ascii="Times New Roman" w:hAnsi="Times New Roman" w:cs="Times New Roman"/>
          <w:sz w:val="24"/>
          <w:szCs w:val="24"/>
          <w:lang w:val="tr-TR"/>
        </w:rPr>
        <w:t>stigmaya</w:t>
      </w:r>
      <w:proofErr w:type="spellEnd"/>
      <w:r w:rsidRPr="006F6508">
        <w:rPr>
          <w:rFonts w:ascii="Times New Roman" w:hAnsi="Times New Roman" w:cs="Times New Roman"/>
          <w:sz w:val="24"/>
          <w:szCs w:val="24"/>
          <w:lang w:val="tr-TR"/>
        </w:rPr>
        <w:t xml:space="preserve"> rüzgâr, su ya da </w:t>
      </w:r>
      <w:proofErr w:type="spellStart"/>
      <w:r w:rsidRPr="006F6508">
        <w:rPr>
          <w:rFonts w:ascii="Times New Roman" w:hAnsi="Times New Roman" w:cs="Times New Roman"/>
          <w:sz w:val="24"/>
          <w:szCs w:val="24"/>
          <w:lang w:val="tr-TR"/>
        </w:rPr>
        <w:t>biyotik</w:t>
      </w:r>
      <w:proofErr w:type="spellEnd"/>
      <w:r w:rsidRPr="006F6508">
        <w:rPr>
          <w:rFonts w:ascii="Times New Roman" w:hAnsi="Times New Roman" w:cs="Times New Roman"/>
          <w:sz w:val="24"/>
          <w:szCs w:val="24"/>
          <w:lang w:val="tr-TR"/>
        </w:rPr>
        <w:t xml:space="preserve"> bir ajan tarafından taşınmasıdır. Çiçekli bitkilerin %85 ’i tozlaşma için </w:t>
      </w:r>
      <w:proofErr w:type="spellStart"/>
      <w:r w:rsidRPr="006F6508">
        <w:rPr>
          <w:rFonts w:ascii="Times New Roman" w:hAnsi="Times New Roman" w:cs="Times New Roman"/>
          <w:sz w:val="24"/>
          <w:szCs w:val="24"/>
          <w:lang w:val="tr-TR"/>
        </w:rPr>
        <w:t>biyotik</w:t>
      </w:r>
      <w:proofErr w:type="spellEnd"/>
      <w:r w:rsidRPr="006F6508">
        <w:rPr>
          <w:rFonts w:ascii="Times New Roman" w:hAnsi="Times New Roman" w:cs="Times New Roman"/>
          <w:sz w:val="24"/>
          <w:szCs w:val="24"/>
          <w:lang w:val="tr-TR"/>
        </w:rPr>
        <w:t xml:space="preserve"> bir ajana, çoğunlukla da böceklere bağımlıdır. </w:t>
      </w:r>
      <w:proofErr w:type="spellStart"/>
      <w:r w:rsidRPr="006F6508">
        <w:rPr>
          <w:rFonts w:ascii="Times New Roman" w:hAnsi="Times New Roman" w:cs="Times New Roman"/>
          <w:sz w:val="24"/>
          <w:szCs w:val="24"/>
          <w:lang w:val="tr-TR"/>
        </w:rPr>
        <w:t>Entomofili</w:t>
      </w:r>
      <w:proofErr w:type="spellEnd"/>
      <w:r w:rsidRPr="006F6508">
        <w:rPr>
          <w:rFonts w:ascii="Times New Roman" w:hAnsi="Times New Roman" w:cs="Times New Roman"/>
          <w:sz w:val="24"/>
          <w:szCs w:val="24"/>
          <w:lang w:val="tr-TR"/>
        </w:rPr>
        <w:t xml:space="preserve"> (böcekle tozlaşma) </w:t>
      </w:r>
      <w:proofErr w:type="spellStart"/>
      <w:r w:rsidRPr="006F6508">
        <w:rPr>
          <w:rFonts w:ascii="Times New Roman" w:hAnsi="Times New Roman" w:cs="Times New Roman"/>
          <w:sz w:val="24"/>
          <w:szCs w:val="24"/>
          <w:lang w:val="tr-TR"/>
        </w:rPr>
        <w:t>angiospermlerde</w:t>
      </w:r>
      <w:proofErr w:type="spellEnd"/>
      <w:r w:rsidRPr="006F6508">
        <w:rPr>
          <w:rFonts w:ascii="Times New Roman" w:hAnsi="Times New Roman" w:cs="Times New Roman"/>
          <w:sz w:val="24"/>
          <w:szCs w:val="24"/>
          <w:lang w:val="tr-TR"/>
        </w:rPr>
        <w:t xml:space="preserve"> en yaygın görülen tozlaşma şeklidir. Böceklerle tozlaşan bitkilerin temel uyum sağlayıcı stratejisi, çiçeksi kokular, </w:t>
      </w:r>
      <w:proofErr w:type="spellStart"/>
      <w:r w:rsidRPr="006F6508">
        <w:rPr>
          <w:rFonts w:ascii="Times New Roman" w:hAnsi="Times New Roman" w:cs="Times New Roman"/>
          <w:sz w:val="24"/>
          <w:szCs w:val="24"/>
          <w:lang w:val="tr-TR"/>
        </w:rPr>
        <w:t>feromon</w:t>
      </w:r>
      <w:proofErr w:type="spellEnd"/>
      <w:r w:rsidRPr="006F6508">
        <w:rPr>
          <w:rFonts w:ascii="Times New Roman" w:hAnsi="Times New Roman" w:cs="Times New Roman"/>
          <w:sz w:val="24"/>
          <w:szCs w:val="24"/>
          <w:lang w:val="tr-TR"/>
        </w:rPr>
        <w:t xml:space="preserve"> benzeri bileşikler, gübre ya da çürümüş et kokuları gibi cezbediciler ve nektar, polen ve yağ gibi ödüllerin evrimidir. Polen ve/ya nektar toplamak için yapılan çiçek ziyaretlerindeki öncelikli hedef bireyin kendi besinini temin etmesi, ikinci hedef ise bir sonraki </w:t>
      </w:r>
      <w:proofErr w:type="gramStart"/>
      <w:r w:rsidRPr="006F6508">
        <w:rPr>
          <w:rFonts w:ascii="Times New Roman" w:hAnsi="Times New Roman" w:cs="Times New Roman"/>
          <w:sz w:val="24"/>
          <w:szCs w:val="24"/>
          <w:lang w:val="tr-TR"/>
        </w:rPr>
        <w:t>jenerasyon</w:t>
      </w:r>
      <w:proofErr w:type="gramEnd"/>
      <w:r w:rsidRPr="006F6508">
        <w:rPr>
          <w:rFonts w:ascii="Times New Roman" w:hAnsi="Times New Roman" w:cs="Times New Roman"/>
          <w:sz w:val="24"/>
          <w:szCs w:val="24"/>
          <w:lang w:val="tr-TR"/>
        </w:rPr>
        <w:t xml:space="preserve"> için besin depolama gereksinimidir.</w:t>
      </w:r>
    </w:p>
    <w:p w:rsidR="000C09F2" w:rsidRPr="006F6508" w:rsidRDefault="000453B1" w:rsidP="000C09F2">
      <w:pPr>
        <w:jc w:val="both"/>
        <w:rPr>
          <w:rFonts w:ascii="Times New Roman" w:hAnsi="Times New Roman" w:cs="Times New Roman"/>
          <w:sz w:val="24"/>
          <w:szCs w:val="24"/>
          <w:lang w:val="tr-TR"/>
        </w:rPr>
      </w:pPr>
      <w:proofErr w:type="spellStart"/>
      <w:r w:rsidRPr="006F6508">
        <w:rPr>
          <w:rFonts w:ascii="Times New Roman" w:hAnsi="Times New Roman" w:cs="Times New Roman"/>
          <w:sz w:val="24"/>
          <w:szCs w:val="24"/>
        </w:rPr>
        <w:t>A</w:t>
      </w:r>
      <w:r w:rsidR="000C09F2" w:rsidRPr="006F6508">
        <w:rPr>
          <w:rFonts w:ascii="Times New Roman" w:hAnsi="Times New Roman" w:cs="Times New Roman"/>
          <w:sz w:val="24"/>
          <w:szCs w:val="24"/>
        </w:rPr>
        <w:t>rılar</w:t>
      </w:r>
      <w:proofErr w:type="spellEnd"/>
      <w:r w:rsidR="000C09F2" w:rsidRPr="006F6508">
        <w:rPr>
          <w:rFonts w:ascii="Times New Roman" w:hAnsi="Times New Roman" w:cs="Times New Roman"/>
          <w:sz w:val="24"/>
          <w:szCs w:val="24"/>
        </w:rPr>
        <w:t xml:space="preserve"> </w:t>
      </w:r>
      <w:proofErr w:type="spellStart"/>
      <w:r w:rsidR="000C09F2" w:rsidRPr="006F6508">
        <w:rPr>
          <w:rFonts w:ascii="Times New Roman" w:hAnsi="Times New Roman" w:cs="Times New Roman"/>
          <w:sz w:val="24"/>
          <w:szCs w:val="24"/>
        </w:rPr>
        <w:t>böcekler</w:t>
      </w:r>
      <w:proofErr w:type="spellEnd"/>
      <w:r w:rsidR="000C09F2" w:rsidRPr="006F6508">
        <w:rPr>
          <w:rFonts w:ascii="Times New Roman" w:hAnsi="Times New Roman" w:cs="Times New Roman"/>
          <w:sz w:val="24"/>
          <w:szCs w:val="24"/>
        </w:rPr>
        <w:t xml:space="preserve"> </w:t>
      </w:r>
      <w:proofErr w:type="spellStart"/>
      <w:r w:rsidR="000C09F2" w:rsidRPr="006F6508">
        <w:rPr>
          <w:rFonts w:ascii="Times New Roman" w:hAnsi="Times New Roman" w:cs="Times New Roman"/>
          <w:sz w:val="24"/>
          <w:szCs w:val="24"/>
        </w:rPr>
        <w:t>aracılığıyla</w:t>
      </w:r>
      <w:proofErr w:type="spellEnd"/>
      <w:r w:rsidR="000C09F2" w:rsidRPr="006F6508">
        <w:rPr>
          <w:rFonts w:ascii="Times New Roman" w:hAnsi="Times New Roman" w:cs="Times New Roman"/>
          <w:sz w:val="24"/>
          <w:szCs w:val="24"/>
        </w:rPr>
        <w:t xml:space="preserve"> </w:t>
      </w:r>
      <w:proofErr w:type="spellStart"/>
      <w:r w:rsidR="000C09F2" w:rsidRPr="006F6508">
        <w:rPr>
          <w:rFonts w:ascii="Times New Roman" w:hAnsi="Times New Roman" w:cs="Times New Roman"/>
          <w:sz w:val="24"/>
          <w:szCs w:val="24"/>
        </w:rPr>
        <w:t>tozlaşan</w:t>
      </w:r>
      <w:proofErr w:type="spellEnd"/>
      <w:r w:rsidR="000C09F2" w:rsidRPr="006F6508">
        <w:rPr>
          <w:rFonts w:ascii="Times New Roman" w:hAnsi="Times New Roman" w:cs="Times New Roman"/>
          <w:sz w:val="24"/>
          <w:szCs w:val="24"/>
        </w:rPr>
        <w:t xml:space="preserve"> </w:t>
      </w:r>
      <w:proofErr w:type="spellStart"/>
      <w:r w:rsidR="000C09F2" w:rsidRPr="006F6508">
        <w:rPr>
          <w:rFonts w:ascii="Times New Roman" w:hAnsi="Times New Roman" w:cs="Times New Roman"/>
          <w:sz w:val="24"/>
          <w:szCs w:val="24"/>
        </w:rPr>
        <w:t>bitkilerin</w:t>
      </w:r>
      <w:proofErr w:type="spellEnd"/>
      <w:r w:rsidR="000C09F2" w:rsidRPr="006F6508">
        <w:rPr>
          <w:rFonts w:ascii="Times New Roman" w:hAnsi="Times New Roman" w:cs="Times New Roman"/>
          <w:sz w:val="24"/>
          <w:szCs w:val="24"/>
        </w:rPr>
        <w:t xml:space="preserve"> </w:t>
      </w:r>
      <w:proofErr w:type="spellStart"/>
      <w:r w:rsidR="000C09F2" w:rsidRPr="006F6508">
        <w:rPr>
          <w:rFonts w:ascii="Times New Roman" w:hAnsi="Times New Roman" w:cs="Times New Roman"/>
          <w:sz w:val="24"/>
          <w:szCs w:val="24"/>
        </w:rPr>
        <w:t>birincil</w:t>
      </w:r>
      <w:proofErr w:type="spellEnd"/>
      <w:r w:rsidR="000C09F2" w:rsidRPr="006F6508">
        <w:rPr>
          <w:rFonts w:ascii="Times New Roman" w:hAnsi="Times New Roman" w:cs="Times New Roman"/>
          <w:sz w:val="24"/>
          <w:szCs w:val="24"/>
        </w:rPr>
        <w:t xml:space="preserve"> </w:t>
      </w:r>
      <w:proofErr w:type="spellStart"/>
      <w:r w:rsidR="000C09F2" w:rsidRPr="006F6508">
        <w:rPr>
          <w:rFonts w:ascii="Times New Roman" w:hAnsi="Times New Roman" w:cs="Times New Roman"/>
          <w:sz w:val="24"/>
          <w:szCs w:val="24"/>
        </w:rPr>
        <w:t>polinatörleri</w:t>
      </w:r>
      <w:r w:rsidRPr="006F6508">
        <w:rPr>
          <w:rFonts w:ascii="Times New Roman" w:hAnsi="Times New Roman" w:cs="Times New Roman"/>
          <w:sz w:val="24"/>
          <w:szCs w:val="24"/>
        </w:rPr>
        <w:t>dir</w:t>
      </w:r>
      <w:proofErr w:type="spellEnd"/>
      <w:r w:rsidRPr="006F6508">
        <w:rPr>
          <w:rFonts w:ascii="Times New Roman" w:hAnsi="Times New Roman" w:cs="Times New Roman"/>
          <w:sz w:val="24"/>
          <w:szCs w:val="24"/>
        </w:rPr>
        <w:t>.</w:t>
      </w:r>
      <w:r w:rsidR="000C09F2" w:rsidRPr="006F6508">
        <w:rPr>
          <w:rFonts w:ascii="Times New Roman" w:hAnsi="Times New Roman" w:cs="Times New Roman"/>
          <w:sz w:val="24"/>
          <w:szCs w:val="24"/>
          <w:lang w:val="tr-TR"/>
        </w:rPr>
        <w:t xml:space="preserve">Dünyada 25.000 </w:t>
      </w:r>
      <w:proofErr w:type="gramStart"/>
      <w:r w:rsidR="000C09F2" w:rsidRPr="006F6508">
        <w:rPr>
          <w:rFonts w:ascii="Times New Roman" w:hAnsi="Times New Roman" w:cs="Times New Roman"/>
          <w:sz w:val="24"/>
          <w:szCs w:val="24"/>
          <w:lang w:val="tr-TR"/>
        </w:rPr>
        <w:t>kadar</w:t>
      </w:r>
      <w:proofErr w:type="gramEnd"/>
      <w:r w:rsidR="000C09F2" w:rsidRPr="006F6508">
        <w:rPr>
          <w:rFonts w:ascii="Times New Roman" w:hAnsi="Times New Roman" w:cs="Times New Roman"/>
          <w:sz w:val="24"/>
          <w:szCs w:val="24"/>
          <w:lang w:val="tr-TR"/>
        </w:rPr>
        <w:t xml:space="preserve"> tanımlanmış arı türü bulunmaktadır. Bunların 3500 kadarı </w:t>
      </w:r>
      <w:proofErr w:type="spellStart"/>
      <w:r w:rsidR="000C09F2" w:rsidRPr="006F6508">
        <w:rPr>
          <w:rFonts w:ascii="Times New Roman" w:hAnsi="Times New Roman" w:cs="Times New Roman"/>
          <w:sz w:val="24"/>
          <w:szCs w:val="24"/>
          <w:lang w:val="tr-TR"/>
        </w:rPr>
        <w:t>Halictidae</w:t>
      </w:r>
      <w:proofErr w:type="spellEnd"/>
      <w:r w:rsidR="000C09F2" w:rsidRPr="006F6508">
        <w:rPr>
          <w:rFonts w:ascii="Times New Roman" w:hAnsi="Times New Roman" w:cs="Times New Roman"/>
          <w:sz w:val="24"/>
          <w:szCs w:val="24"/>
          <w:lang w:val="tr-TR"/>
        </w:rPr>
        <w:t xml:space="preserve"> familyasına, 5000 </w:t>
      </w:r>
      <w:r w:rsidR="00D93C38">
        <w:rPr>
          <w:rFonts w:ascii="Times New Roman" w:hAnsi="Times New Roman" w:cs="Times New Roman"/>
          <w:sz w:val="24"/>
          <w:szCs w:val="24"/>
          <w:lang w:val="tr-TR"/>
        </w:rPr>
        <w:t xml:space="preserve">kadarı </w:t>
      </w:r>
      <w:proofErr w:type="spellStart"/>
      <w:r w:rsidR="00D93C38">
        <w:rPr>
          <w:rFonts w:ascii="Times New Roman" w:hAnsi="Times New Roman" w:cs="Times New Roman"/>
          <w:sz w:val="24"/>
          <w:szCs w:val="24"/>
          <w:lang w:val="tr-TR"/>
        </w:rPr>
        <w:t>Megachilidae</w:t>
      </w:r>
      <w:proofErr w:type="spellEnd"/>
      <w:r w:rsidR="00D93C38">
        <w:rPr>
          <w:rFonts w:ascii="Times New Roman" w:hAnsi="Times New Roman" w:cs="Times New Roman"/>
          <w:sz w:val="24"/>
          <w:szCs w:val="24"/>
          <w:lang w:val="tr-TR"/>
        </w:rPr>
        <w:t xml:space="preserve"> familyasına</w:t>
      </w:r>
      <w:r w:rsidR="000C09F2" w:rsidRPr="006F6508">
        <w:rPr>
          <w:rFonts w:ascii="Times New Roman" w:hAnsi="Times New Roman" w:cs="Times New Roman"/>
          <w:sz w:val="24"/>
          <w:szCs w:val="24"/>
          <w:lang w:val="tr-TR"/>
        </w:rPr>
        <w:t xml:space="preserve">, 300 kadarı </w:t>
      </w:r>
      <w:proofErr w:type="spellStart"/>
      <w:r w:rsidR="000C09F2" w:rsidRPr="006F6508">
        <w:rPr>
          <w:rFonts w:ascii="Times New Roman" w:hAnsi="Times New Roman" w:cs="Times New Roman"/>
          <w:sz w:val="24"/>
          <w:szCs w:val="24"/>
          <w:lang w:val="tr-TR"/>
        </w:rPr>
        <w:t>Apidae</w:t>
      </w:r>
      <w:proofErr w:type="spellEnd"/>
      <w:r w:rsidR="000C09F2" w:rsidRPr="006F6508">
        <w:rPr>
          <w:rFonts w:ascii="Times New Roman" w:hAnsi="Times New Roman" w:cs="Times New Roman"/>
          <w:sz w:val="24"/>
          <w:szCs w:val="24"/>
          <w:lang w:val="tr-TR"/>
        </w:rPr>
        <w:t xml:space="preserve"> familyasına aittir. </w:t>
      </w:r>
      <w:r w:rsidR="00CC736C" w:rsidRPr="006F6508">
        <w:rPr>
          <w:rFonts w:ascii="Times New Roman" w:hAnsi="Times New Roman" w:cs="Times New Roman"/>
          <w:sz w:val="24"/>
          <w:szCs w:val="24"/>
          <w:lang w:val="tr-TR"/>
        </w:rPr>
        <w:t>Türkiye’</w:t>
      </w:r>
      <w:r w:rsidR="000C09F2" w:rsidRPr="006F6508">
        <w:rPr>
          <w:rFonts w:ascii="Times New Roman" w:hAnsi="Times New Roman" w:cs="Times New Roman"/>
          <w:sz w:val="24"/>
          <w:szCs w:val="24"/>
          <w:lang w:val="tr-TR"/>
        </w:rPr>
        <w:t xml:space="preserve">de ise toplam 2000 civarında arı türü olduğu tahmin edilmektedir. </w:t>
      </w:r>
    </w:p>
    <w:p w:rsidR="000C09F2" w:rsidRPr="006F6508" w:rsidRDefault="000C09F2" w:rsidP="000C09F2">
      <w:pPr>
        <w:jc w:val="both"/>
        <w:rPr>
          <w:rFonts w:ascii="Times New Roman" w:hAnsi="Times New Roman" w:cs="Times New Roman"/>
          <w:sz w:val="24"/>
          <w:szCs w:val="24"/>
          <w:lang w:val="tr-TR"/>
        </w:rPr>
      </w:pPr>
      <w:r w:rsidRPr="006F6508">
        <w:rPr>
          <w:rFonts w:ascii="Times New Roman" w:hAnsi="Times New Roman" w:cs="Times New Roman"/>
          <w:sz w:val="24"/>
          <w:szCs w:val="24"/>
          <w:lang w:val="tr-TR"/>
        </w:rPr>
        <w:t xml:space="preserve">Dünyada tarımsal üretimde kullanılan </w:t>
      </w:r>
      <w:proofErr w:type="spellStart"/>
      <w:r w:rsidRPr="006F6508">
        <w:rPr>
          <w:rFonts w:ascii="Times New Roman" w:hAnsi="Times New Roman" w:cs="Times New Roman"/>
          <w:sz w:val="24"/>
          <w:szCs w:val="24"/>
          <w:lang w:val="tr-TR"/>
        </w:rPr>
        <w:t>taksonlar</w:t>
      </w:r>
      <w:proofErr w:type="spellEnd"/>
      <w:r w:rsidRPr="006F6508">
        <w:rPr>
          <w:rFonts w:ascii="Times New Roman" w:hAnsi="Times New Roman" w:cs="Times New Roman"/>
          <w:sz w:val="24"/>
          <w:szCs w:val="24"/>
          <w:lang w:val="tr-TR"/>
        </w:rPr>
        <w:t xml:space="preserve"> </w:t>
      </w:r>
      <w:proofErr w:type="spellStart"/>
      <w:r w:rsidRPr="006F6508">
        <w:rPr>
          <w:rFonts w:ascii="Times New Roman" w:hAnsi="Times New Roman" w:cs="Times New Roman"/>
          <w:sz w:val="24"/>
          <w:szCs w:val="24"/>
          <w:lang w:val="tr-TR"/>
        </w:rPr>
        <w:t>Apidae</w:t>
      </w:r>
      <w:proofErr w:type="spellEnd"/>
      <w:r w:rsidRPr="006F6508">
        <w:rPr>
          <w:rFonts w:ascii="Times New Roman" w:hAnsi="Times New Roman" w:cs="Times New Roman"/>
          <w:sz w:val="24"/>
          <w:szCs w:val="24"/>
          <w:lang w:val="tr-TR"/>
        </w:rPr>
        <w:t xml:space="preserve">, </w:t>
      </w:r>
      <w:proofErr w:type="spellStart"/>
      <w:r w:rsidRPr="006F6508">
        <w:rPr>
          <w:rFonts w:ascii="Times New Roman" w:hAnsi="Times New Roman" w:cs="Times New Roman"/>
          <w:sz w:val="24"/>
          <w:szCs w:val="24"/>
          <w:lang w:val="tr-TR"/>
        </w:rPr>
        <w:t>Megachilidae</w:t>
      </w:r>
      <w:proofErr w:type="spellEnd"/>
      <w:r w:rsidRPr="006F6508">
        <w:rPr>
          <w:rFonts w:ascii="Times New Roman" w:hAnsi="Times New Roman" w:cs="Times New Roman"/>
          <w:sz w:val="24"/>
          <w:szCs w:val="24"/>
          <w:lang w:val="tr-TR"/>
        </w:rPr>
        <w:t xml:space="preserve">, bazı </w:t>
      </w:r>
      <w:proofErr w:type="spellStart"/>
      <w:r w:rsidRPr="006F6508">
        <w:rPr>
          <w:rFonts w:ascii="Times New Roman" w:hAnsi="Times New Roman" w:cs="Times New Roman"/>
          <w:sz w:val="24"/>
          <w:szCs w:val="24"/>
          <w:lang w:val="tr-TR"/>
        </w:rPr>
        <w:t>Anthophoridae</w:t>
      </w:r>
      <w:proofErr w:type="spellEnd"/>
      <w:r w:rsidRPr="006F6508">
        <w:rPr>
          <w:rFonts w:ascii="Times New Roman" w:hAnsi="Times New Roman" w:cs="Times New Roman"/>
          <w:sz w:val="24"/>
          <w:szCs w:val="24"/>
          <w:lang w:val="tr-TR"/>
        </w:rPr>
        <w:t xml:space="preserve"> ve </w:t>
      </w:r>
      <w:proofErr w:type="spellStart"/>
      <w:r w:rsidRPr="006F6508">
        <w:rPr>
          <w:rFonts w:ascii="Times New Roman" w:hAnsi="Times New Roman" w:cs="Times New Roman"/>
          <w:sz w:val="24"/>
          <w:szCs w:val="24"/>
          <w:lang w:val="tr-TR"/>
        </w:rPr>
        <w:t>Xylocopinae</w:t>
      </w:r>
      <w:proofErr w:type="spellEnd"/>
      <w:r w:rsidRPr="006F6508">
        <w:rPr>
          <w:rFonts w:ascii="Times New Roman" w:hAnsi="Times New Roman" w:cs="Times New Roman"/>
          <w:sz w:val="24"/>
          <w:szCs w:val="24"/>
          <w:lang w:val="tr-TR"/>
        </w:rPr>
        <w:t xml:space="preserve"> türleridir.</w:t>
      </w:r>
      <w:r w:rsidRPr="006F6508">
        <w:rPr>
          <w:rFonts w:ascii="Times New Roman" w:hAnsi="Times New Roman" w:cs="Times New Roman"/>
          <w:sz w:val="24"/>
          <w:szCs w:val="24"/>
        </w:rPr>
        <w:t xml:space="preserve"> </w:t>
      </w:r>
      <w:r w:rsidRPr="006F6508">
        <w:rPr>
          <w:rFonts w:ascii="Times New Roman" w:hAnsi="Times New Roman" w:cs="Times New Roman"/>
          <w:sz w:val="24"/>
          <w:szCs w:val="24"/>
          <w:lang w:val="tr-TR"/>
        </w:rPr>
        <w:t xml:space="preserve">Tarımsal olarak üretimi yapılmakta olan 124 bitkinin 87’sinin doğrudan </w:t>
      </w:r>
      <w:proofErr w:type="spellStart"/>
      <w:r w:rsidRPr="006F6508">
        <w:rPr>
          <w:rFonts w:ascii="Times New Roman" w:hAnsi="Times New Roman" w:cs="Times New Roman"/>
          <w:sz w:val="24"/>
          <w:szCs w:val="24"/>
          <w:lang w:val="tr-TR"/>
        </w:rPr>
        <w:t>biyotik</w:t>
      </w:r>
      <w:proofErr w:type="spellEnd"/>
      <w:r w:rsidRPr="006F6508">
        <w:rPr>
          <w:rFonts w:ascii="Times New Roman" w:hAnsi="Times New Roman" w:cs="Times New Roman"/>
          <w:sz w:val="24"/>
          <w:szCs w:val="24"/>
          <w:lang w:val="tr-TR"/>
        </w:rPr>
        <w:t xml:space="preserve"> bir tozlaştırıcı ajana gereksinimi olduğu, bu çerçevede bakıldığında insan besinini oluşturan bitkilerin %35’inin tozlaştırıcı hayvanlara bağımlı olduğu görülmektedir. Böcekle tozlaşmanın Dünya için ekonomik değerinin yaklaşık olarak 153 milyar Avro olduğu bildirilmiştir.</w:t>
      </w:r>
    </w:p>
    <w:p w:rsidR="000C09F2" w:rsidRPr="006F6508" w:rsidRDefault="000C09F2" w:rsidP="000C09F2">
      <w:pPr>
        <w:jc w:val="both"/>
        <w:rPr>
          <w:rFonts w:ascii="Times New Roman" w:hAnsi="Times New Roman" w:cs="Times New Roman"/>
          <w:sz w:val="24"/>
          <w:szCs w:val="24"/>
          <w:lang w:val="tr-TR"/>
        </w:rPr>
      </w:pPr>
      <w:r w:rsidRPr="006F6508">
        <w:rPr>
          <w:rFonts w:ascii="Times New Roman" w:hAnsi="Times New Roman" w:cs="Times New Roman"/>
          <w:sz w:val="24"/>
          <w:szCs w:val="24"/>
          <w:lang w:val="tr-TR"/>
        </w:rPr>
        <w:t xml:space="preserve">Arıların bütün Dünya’da modern tarımsal üretimde en önemli </w:t>
      </w:r>
      <w:proofErr w:type="spellStart"/>
      <w:r w:rsidRPr="006F6508">
        <w:rPr>
          <w:rFonts w:ascii="Times New Roman" w:hAnsi="Times New Roman" w:cs="Times New Roman"/>
          <w:sz w:val="24"/>
          <w:szCs w:val="24"/>
          <w:lang w:val="tr-TR"/>
        </w:rPr>
        <w:t>polinatör</w:t>
      </w:r>
      <w:proofErr w:type="spellEnd"/>
      <w:r w:rsidRPr="006F6508">
        <w:rPr>
          <w:rFonts w:ascii="Times New Roman" w:hAnsi="Times New Roman" w:cs="Times New Roman"/>
          <w:sz w:val="24"/>
          <w:szCs w:val="24"/>
          <w:lang w:val="tr-TR"/>
        </w:rPr>
        <w:t xml:space="preserve"> böcekler olduğu ortaya konmuş ve bunlardan azami derecede yararlanma olanakları araştırılmıştır.  Böcek ile tozlaşan bitkilerin neredeyse % 80’ninin tozlaştırıcısı konumundaki bal arısı, dünya üzerinde yetiştiriciliği en yaygın olarak yapılan </w:t>
      </w:r>
      <w:proofErr w:type="spellStart"/>
      <w:r w:rsidRPr="006F6508">
        <w:rPr>
          <w:rFonts w:ascii="Times New Roman" w:hAnsi="Times New Roman" w:cs="Times New Roman"/>
          <w:sz w:val="24"/>
          <w:szCs w:val="24"/>
          <w:lang w:val="tr-TR"/>
        </w:rPr>
        <w:t>polinatördür</w:t>
      </w:r>
      <w:proofErr w:type="spellEnd"/>
      <w:r w:rsidRPr="006F6508">
        <w:rPr>
          <w:rFonts w:ascii="Times New Roman" w:hAnsi="Times New Roman" w:cs="Times New Roman"/>
          <w:sz w:val="24"/>
          <w:szCs w:val="24"/>
          <w:lang w:val="tr-TR"/>
        </w:rPr>
        <w:t>.</w:t>
      </w:r>
      <w:r w:rsidR="00114F1F" w:rsidRPr="006F6508">
        <w:rPr>
          <w:rFonts w:ascii="Times New Roman" w:hAnsi="Times New Roman" w:cs="Times New Roman"/>
          <w:sz w:val="24"/>
          <w:szCs w:val="24"/>
          <w:lang w:val="tr-TR"/>
        </w:rPr>
        <w:t xml:space="preserve"> 20</w:t>
      </w:r>
      <w:r w:rsidR="000453B1" w:rsidRPr="006F6508">
        <w:rPr>
          <w:rFonts w:ascii="Times New Roman" w:hAnsi="Times New Roman" w:cs="Times New Roman"/>
          <w:sz w:val="24"/>
          <w:szCs w:val="24"/>
          <w:lang w:val="tr-TR"/>
        </w:rPr>
        <w:t>.</w:t>
      </w:r>
      <w:r w:rsidR="00114F1F" w:rsidRPr="006F6508">
        <w:rPr>
          <w:rFonts w:ascii="Times New Roman" w:hAnsi="Times New Roman" w:cs="Times New Roman"/>
          <w:sz w:val="24"/>
          <w:szCs w:val="24"/>
          <w:lang w:val="tr-TR"/>
        </w:rPr>
        <w:t xml:space="preserve"> yüzyılın başlarında başlayan bal arısı kovanlarının tozlaşma amacıyla kiralanması uygulamaları, tarımsal üretiminde elde edilen verim artışına paralel olarak çoğalmıştır. </w:t>
      </w:r>
      <w:proofErr w:type="spellStart"/>
      <w:r w:rsidR="00560F39" w:rsidRPr="006F6508">
        <w:rPr>
          <w:rFonts w:ascii="Times New Roman" w:hAnsi="Times New Roman" w:cs="Times New Roman"/>
          <w:sz w:val="24"/>
          <w:szCs w:val="24"/>
          <w:lang w:val="tr-TR"/>
        </w:rPr>
        <w:t>Bombus</w:t>
      </w:r>
      <w:proofErr w:type="spellEnd"/>
      <w:r w:rsidR="00560F39" w:rsidRPr="006F6508">
        <w:rPr>
          <w:rFonts w:ascii="Times New Roman" w:hAnsi="Times New Roman" w:cs="Times New Roman"/>
          <w:sz w:val="24"/>
          <w:szCs w:val="24"/>
          <w:lang w:val="tr-TR"/>
        </w:rPr>
        <w:t xml:space="preserve"> türlerinin, bal arılarına alternatif olarak tarımsal üretimde kullanılması kitlesel üretimlerinin yapılabilir duruma geldiği 1980’li yıllarda başlamıştır. Görece iri vücut yapısına sahip olmaları, bal arılarına oranla daha uzun dillerinin olması, düşük sıcaklık ve yağışlı hava koşullarında aktif olabilmeleri, sera ortamında da uçuşa çıkabilir olmaları sebebiyle tarımsal üretimde avantajlı bir taksa olarak nitelendirilmektedirler.</w:t>
      </w:r>
      <w:r w:rsidR="00652337" w:rsidRPr="006F6508">
        <w:rPr>
          <w:rFonts w:ascii="Times New Roman" w:hAnsi="Times New Roman" w:cs="Times New Roman"/>
          <w:sz w:val="24"/>
          <w:szCs w:val="24"/>
          <w:lang w:val="tr-TR"/>
        </w:rPr>
        <w:t xml:space="preserve"> </w:t>
      </w:r>
      <w:proofErr w:type="spellStart"/>
      <w:r w:rsidR="00652337" w:rsidRPr="006F6508">
        <w:rPr>
          <w:rFonts w:ascii="Times New Roman" w:hAnsi="Times New Roman" w:cs="Times New Roman"/>
          <w:i/>
          <w:sz w:val="24"/>
          <w:szCs w:val="24"/>
          <w:lang w:val="tr-TR"/>
        </w:rPr>
        <w:t>Megachile</w:t>
      </w:r>
      <w:proofErr w:type="spellEnd"/>
      <w:r w:rsidR="00652337" w:rsidRPr="006F6508">
        <w:rPr>
          <w:rFonts w:ascii="Times New Roman" w:hAnsi="Times New Roman" w:cs="Times New Roman"/>
          <w:i/>
          <w:sz w:val="24"/>
          <w:szCs w:val="24"/>
          <w:lang w:val="tr-TR"/>
        </w:rPr>
        <w:t xml:space="preserve"> </w:t>
      </w:r>
      <w:proofErr w:type="spellStart"/>
      <w:r w:rsidR="00652337" w:rsidRPr="006F6508">
        <w:rPr>
          <w:rFonts w:ascii="Times New Roman" w:hAnsi="Times New Roman" w:cs="Times New Roman"/>
          <w:i/>
          <w:sz w:val="24"/>
          <w:szCs w:val="24"/>
          <w:lang w:val="tr-TR"/>
        </w:rPr>
        <w:t>rotundata</w:t>
      </w:r>
      <w:proofErr w:type="spellEnd"/>
      <w:r w:rsidR="00652337" w:rsidRPr="006F6508">
        <w:rPr>
          <w:rFonts w:ascii="Times New Roman" w:hAnsi="Times New Roman" w:cs="Times New Roman"/>
          <w:sz w:val="24"/>
          <w:szCs w:val="24"/>
          <w:lang w:val="tr-TR"/>
        </w:rPr>
        <w:t xml:space="preserve"> ve </w:t>
      </w:r>
      <w:proofErr w:type="spellStart"/>
      <w:r w:rsidR="00652337" w:rsidRPr="006F6508">
        <w:rPr>
          <w:rFonts w:ascii="Times New Roman" w:hAnsi="Times New Roman" w:cs="Times New Roman"/>
          <w:i/>
          <w:sz w:val="24"/>
          <w:szCs w:val="24"/>
          <w:lang w:val="tr-TR"/>
        </w:rPr>
        <w:t>Nomia</w:t>
      </w:r>
      <w:proofErr w:type="spellEnd"/>
      <w:r w:rsidR="00652337" w:rsidRPr="006F6508">
        <w:rPr>
          <w:rFonts w:ascii="Times New Roman" w:hAnsi="Times New Roman" w:cs="Times New Roman"/>
          <w:i/>
          <w:sz w:val="24"/>
          <w:szCs w:val="24"/>
          <w:lang w:val="tr-TR"/>
        </w:rPr>
        <w:t xml:space="preserve"> </w:t>
      </w:r>
      <w:proofErr w:type="spellStart"/>
      <w:r w:rsidR="00652337" w:rsidRPr="006F6508">
        <w:rPr>
          <w:rFonts w:ascii="Times New Roman" w:hAnsi="Times New Roman" w:cs="Times New Roman"/>
          <w:i/>
          <w:sz w:val="24"/>
          <w:szCs w:val="24"/>
          <w:lang w:val="tr-TR"/>
        </w:rPr>
        <w:t>melanderi</w:t>
      </w:r>
      <w:proofErr w:type="spellEnd"/>
      <w:r w:rsidR="00652337" w:rsidRPr="006F6508">
        <w:rPr>
          <w:rFonts w:ascii="Times New Roman" w:hAnsi="Times New Roman" w:cs="Times New Roman"/>
          <w:sz w:val="24"/>
          <w:szCs w:val="24"/>
          <w:lang w:val="tr-TR"/>
        </w:rPr>
        <w:t xml:space="preserve"> türleri yonca üretiminde, </w:t>
      </w:r>
      <w:proofErr w:type="spellStart"/>
      <w:r w:rsidR="00652337" w:rsidRPr="006F6508">
        <w:rPr>
          <w:rFonts w:ascii="Times New Roman" w:hAnsi="Times New Roman" w:cs="Times New Roman"/>
          <w:i/>
          <w:sz w:val="24"/>
          <w:szCs w:val="24"/>
          <w:lang w:val="tr-TR"/>
        </w:rPr>
        <w:t>Osmia</w:t>
      </w:r>
      <w:proofErr w:type="spellEnd"/>
      <w:r w:rsidR="00652337" w:rsidRPr="006F6508">
        <w:rPr>
          <w:rFonts w:ascii="Times New Roman" w:hAnsi="Times New Roman" w:cs="Times New Roman"/>
          <w:sz w:val="24"/>
          <w:szCs w:val="24"/>
          <w:lang w:val="tr-TR"/>
        </w:rPr>
        <w:t xml:space="preserve"> </w:t>
      </w:r>
      <w:proofErr w:type="spellStart"/>
      <w:r w:rsidR="00652337" w:rsidRPr="006F6508">
        <w:rPr>
          <w:rFonts w:ascii="Times New Roman" w:hAnsi="Times New Roman" w:cs="Times New Roman"/>
          <w:sz w:val="24"/>
          <w:szCs w:val="24"/>
          <w:lang w:val="tr-TR"/>
        </w:rPr>
        <w:t>spp</w:t>
      </w:r>
      <w:proofErr w:type="spellEnd"/>
      <w:r w:rsidR="00652337" w:rsidRPr="006F6508">
        <w:rPr>
          <w:rFonts w:ascii="Times New Roman" w:hAnsi="Times New Roman" w:cs="Times New Roman"/>
          <w:sz w:val="24"/>
          <w:szCs w:val="24"/>
          <w:lang w:val="tr-TR"/>
        </w:rPr>
        <w:t xml:space="preserve">. </w:t>
      </w:r>
      <w:proofErr w:type="gramStart"/>
      <w:r w:rsidR="00652337" w:rsidRPr="006F6508">
        <w:rPr>
          <w:rFonts w:ascii="Times New Roman" w:hAnsi="Times New Roman" w:cs="Times New Roman"/>
          <w:sz w:val="24"/>
          <w:szCs w:val="24"/>
          <w:lang w:val="tr-TR"/>
        </w:rPr>
        <w:t>ise</w:t>
      </w:r>
      <w:proofErr w:type="gramEnd"/>
      <w:r w:rsidR="00652337" w:rsidRPr="006F6508">
        <w:rPr>
          <w:rFonts w:ascii="Times New Roman" w:hAnsi="Times New Roman" w:cs="Times New Roman"/>
          <w:sz w:val="24"/>
          <w:szCs w:val="24"/>
          <w:lang w:val="tr-TR"/>
        </w:rPr>
        <w:t xml:space="preserve"> özellikle erken baharda çiçek açan meyvelerin tozlaşmasında kullanılmakta olan arılardır. </w:t>
      </w:r>
    </w:p>
    <w:sectPr w:rsidR="000C09F2" w:rsidRPr="006F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9B"/>
    <w:rsid w:val="000453B1"/>
    <w:rsid w:val="000C09F2"/>
    <w:rsid w:val="00114F1F"/>
    <w:rsid w:val="00135092"/>
    <w:rsid w:val="00560F39"/>
    <w:rsid w:val="00652337"/>
    <w:rsid w:val="006F6508"/>
    <w:rsid w:val="00CC736C"/>
    <w:rsid w:val="00D93C38"/>
    <w:rsid w:val="00E346CB"/>
    <w:rsid w:val="00EC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2337D-EF56-4F16-94A6-FB9C333C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99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F6508"/>
    <w:pPr>
      <w:spacing w:after="0" w:line="240" w:lineRule="auto"/>
    </w:pPr>
    <w:rPr>
      <w:rFonts w:eastAsiaTheme="minorEastAsia"/>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19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Cico</dc:creator>
  <cp:lastModifiedBy>KADRIYE1</cp:lastModifiedBy>
  <cp:revision>10</cp:revision>
  <dcterms:created xsi:type="dcterms:W3CDTF">2017-12-25T07:51:00Z</dcterms:created>
  <dcterms:modified xsi:type="dcterms:W3CDTF">2017-12-25T12:09:00Z</dcterms:modified>
</cp:coreProperties>
</file>