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https://mega.nz/#!YV42HQqD!-TC9YLgE4VfrVEiKxHFDMkBe-EdeXSJpxS7U-dsr1aI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Factory 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https://mega.nz/#!EIA3yKTb!SIfF5XH-Uf_9RsD1xhI18xAtkYsxKM7v8hqB935ZEZo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#!YV42HQqD!-TC9YLgE4VfrVEiKxHFDMkBe-EdeXSJpxS7U-dsr1aI" TargetMode="External"/><Relationship Id="rId7" Type="http://schemas.openxmlformats.org/officeDocument/2006/relationships/hyperlink" Target="https://mega.nz/#!EIA3yKTb!SIfF5XH-Uf_9RsD1xhI18xAtkYsxKM7v8hqB935Z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