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40"/>
          <w:szCs w:val="40"/>
        </w:rPr>
      </w:pPr>
      <w:bookmarkStart w:colFirst="0" w:colLast="0" w:name="_p2rsa6cje3u3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Лабораторная работа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tl w:val="0"/>
        </w:rPr>
        <w:t xml:space="preserve">аписать скрипт на </w:t>
      </w:r>
      <w:r w:rsidDel="00000000" w:rsidR="00000000" w:rsidRPr="00000000">
        <w:rPr>
          <w:i w:val="1"/>
          <w:rtl w:val="0"/>
        </w:rPr>
        <w:t xml:space="preserve">sh/bash/zsh</w:t>
      </w:r>
      <w:r w:rsidDel="00000000" w:rsidR="00000000" w:rsidRPr="00000000">
        <w:rPr>
          <w:rtl w:val="0"/>
        </w:rPr>
        <w:t xml:space="preserve">, который будет принимать на вход IP адрес и, опционально, маску сети в любой из форм:</w:t>
      </w:r>
    </w:p>
    <w:p w:rsidR="00000000" w:rsidDel="00000000" w:rsidP="00000000" w:rsidRDefault="00000000" w:rsidRPr="00000000" w14:paraId="00000003">
      <w:pPr>
        <w:rPr>
          <w:rFonts w:ascii="Anonymous Pro" w:cs="Anonymous Pro" w:eastAsia="Anonymous Pro" w:hAnsi="Anonymous Pro"/>
        </w:rPr>
      </w:pPr>
      <w:r w:rsidDel="00000000" w:rsidR="00000000" w:rsidRPr="00000000">
        <w:rPr>
          <w:rFonts w:ascii="Anonymous Pro" w:cs="Anonymous Pro" w:eastAsia="Anonymous Pro" w:hAnsi="Anonymous Pro"/>
          <w:rtl w:val="0"/>
        </w:rPr>
        <w:t xml:space="preserve">192.168.0.1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rFonts w:ascii="Anonymous Pro" w:cs="Anonymous Pro" w:eastAsia="Anonymous Pro" w:hAnsi="Anonymous Pro"/>
          <w:rtl w:val="0"/>
        </w:rPr>
        <w:t xml:space="preserve">192.168.0.1/24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rFonts w:ascii="Anonymous Pro" w:cs="Anonymous Pro" w:eastAsia="Anonymous Pro" w:hAnsi="Anonymous Pro"/>
          <w:rtl w:val="0"/>
        </w:rPr>
        <w:t xml:space="preserve">192.168.0.1/255.255.255.0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  <w:t xml:space="preserve">и на выходе печатать этот IP адрес и маску в стандартной форме: </w:t>
      </w:r>
      <w:r w:rsidDel="00000000" w:rsidR="00000000" w:rsidRPr="00000000">
        <w:rPr>
          <w:i w:val="1"/>
          <w:rtl w:val="0"/>
        </w:rPr>
        <w:t xml:space="preserve">192.168.0.1/24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Если маска не указана, то вы её вычисляете, понимая к какому классу сетей принадлежит IP (т.е. к A, B или C),</w:t>
      </w:r>
    </w:p>
    <w:p w:rsidR="00000000" w:rsidDel="00000000" w:rsidP="00000000" w:rsidRDefault="00000000" w:rsidRPr="00000000" w14:paraId="00000006">
      <w:pPr>
        <w:rPr>
          <w:rFonts w:ascii="Anonymous Pro" w:cs="Anonymous Pro" w:eastAsia="Anonymous Pro" w:hAnsi="Anonymous Pro"/>
        </w:rPr>
      </w:pPr>
      <w:r w:rsidDel="00000000" w:rsidR="00000000" w:rsidRPr="00000000">
        <w:rPr>
          <w:rtl w:val="0"/>
        </w:rPr>
        <w:t xml:space="preserve">обратите внимание, что форма </w:t>
      </w:r>
      <w:r w:rsidDel="00000000" w:rsidR="00000000" w:rsidRPr="00000000">
        <w:rPr>
          <w:rFonts w:ascii="Anonymous Pro" w:cs="Anonymous Pro" w:eastAsia="Anonymous Pro" w:hAnsi="Anonymous Pro"/>
          <w:rtl w:val="0"/>
        </w:rPr>
        <w:t xml:space="preserve">192.168.0.1/255.255.0.0</w:t>
      </w:r>
      <w:r w:rsidDel="00000000" w:rsidR="00000000" w:rsidRPr="00000000">
        <w:rPr>
          <w:rtl w:val="0"/>
        </w:rPr>
        <w:t xml:space="preserve"> может быть записана как </w:t>
      </w:r>
      <w:r w:rsidDel="00000000" w:rsidR="00000000" w:rsidRPr="00000000">
        <w:rPr>
          <w:rFonts w:ascii="Anonymous Pro" w:cs="Anonymous Pro" w:eastAsia="Anonymous Pro" w:hAnsi="Anonymous Pro"/>
          <w:rtl w:val="0"/>
        </w:rPr>
        <w:t xml:space="preserve">192.168.0.1/255.255</w:t>
      </w:r>
    </w:p>
    <w:p w:rsidR="00000000" w:rsidDel="00000000" w:rsidP="00000000" w:rsidRDefault="00000000" w:rsidRPr="00000000" w14:paraId="00000007">
      <w:pPr>
        <w:rPr>
          <w:rFonts w:ascii="Anonymous Pro" w:cs="Anonymous Pro" w:eastAsia="Anonymous Pro" w:hAnsi="Anonymou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0" w:lineRule="auto"/>
        <w:rPr/>
      </w:pPr>
      <w:bookmarkStart w:colFirst="0" w:colLast="0" w:name="_w9ocjiwmlsec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Лабораторная работа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Написать скрипт бэкапа каталога с периодам раз в 5 минут, в каталог архивов с именем типа </w:t>
      </w:r>
      <w:r w:rsidDel="00000000" w:rsidR="00000000" w:rsidRPr="00000000">
        <w:rPr>
          <w:rFonts w:ascii="Anonymous Pro" w:cs="Anonymous Pro" w:eastAsia="Anonymous Pro" w:hAnsi="Anonymous Pro"/>
          <w:rtl w:val="0"/>
        </w:rPr>
        <w:t xml:space="preserve">dir-date-time.tgz</w:t>
      </w:r>
      <w:r w:rsidDel="00000000" w:rsidR="00000000" w:rsidRPr="00000000">
        <w:rPr>
          <w:rtl w:val="0"/>
        </w:rPr>
        <w:t xml:space="preserve">, где: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Anonymous Pro" w:cs="Anonymous Pro" w:eastAsia="Anonymous Pro" w:hAnsi="Anonymous Pro"/>
          <w:rtl w:val="0"/>
        </w:rPr>
        <w:t xml:space="preserve">dir</w:t>
      </w:r>
      <w:r w:rsidDel="00000000" w:rsidR="00000000" w:rsidRPr="00000000">
        <w:rPr>
          <w:rtl w:val="0"/>
        </w:rPr>
        <w:t xml:space="preserve"> – имя каталога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Anonymous Pro" w:cs="Anonymous Pro" w:eastAsia="Anonymous Pro" w:hAnsi="Anonymous Pro"/>
          <w:rtl w:val="0"/>
        </w:rPr>
        <w:t xml:space="preserve">date</w:t>
      </w:r>
      <w:r w:rsidDel="00000000" w:rsidR="00000000" w:rsidRPr="00000000">
        <w:rPr>
          <w:rtl w:val="0"/>
        </w:rPr>
        <w:t xml:space="preserve"> – дата создания архива вида </w:t>
      </w:r>
      <w:r w:rsidDel="00000000" w:rsidR="00000000" w:rsidRPr="00000000">
        <w:rPr>
          <w:rFonts w:ascii="Anonymous Pro" w:cs="Anonymous Pro" w:eastAsia="Anonymous Pro" w:hAnsi="Anonymous Pro"/>
          <w:rtl w:val="0"/>
        </w:rPr>
        <w:t xml:space="preserve">YYYY-MM-dd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nonymous Pro" w:cs="Anonymous Pro" w:eastAsia="Anonymous Pro" w:hAnsi="Anonymous Pro"/>
          <w:rtl w:val="0"/>
        </w:rPr>
        <w:t xml:space="preserve">time</w:t>
      </w:r>
      <w:r w:rsidDel="00000000" w:rsidR="00000000" w:rsidRPr="00000000">
        <w:rPr>
          <w:rtl w:val="0"/>
        </w:rPr>
        <w:t xml:space="preserve"> – время создания архива вида </w:t>
      </w:r>
      <w:r w:rsidDel="00000000" w:rsidR="00000000" w:rsidRPr="00000000">
        <w:rPr>
          <w:rFonts w:ascii="Anonymous Pro" w:cs="Anonymous Pro" w:eastAsia="Anonymous Pro" w:hAnsi="Anonymous Pro"/>
          <w:rtl w:val="0"/>
        </w:rPr>
        <w:t xml:space="preserve">HH:mm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Скрипт получает на вход один аргумент, полное имя каталога: </w:t>
      </w:r>
      <w:r w:rsidDel="00000000" w:rsidR="00000000" w:rsidRPr="00000000">
        <w:rPr>
          <w:rFonts w:ascii="Anonymous Pro" w:cs="Anonymous Pro" w:eastAsia="Anonymous Pro" w:hAnsi="Anonymous Pro"/>
          <w:rtl w:val="0"/>
        </w:rPr>
        <w:t xml:space="preserve">/path/to/dir</w:t>
      </w:r>
      <w:r w:rsidDel="00000000" w:rsidR="00000000" w:rsidRPr="00000000">
        <w:rPr>
          <w:rtl w:val="0"/>
        </w:rPr>
        <w:t xml:space="preserve">, надо ругаться, если путь будет относительным или аргумент – не каталог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 качестве архиватора можете использовать хоть tar (.tar, .tgz), хоть cpio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6ty3h81nvk28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На основе скрипта из ЛР2 сделать систему бэкапа каталога с периодом раз в 5 минут на основе </w:t>
      </w:r>
      <w:r w:rsidDel="00000000" w:rsidR="00000000" w:rsidRPr="00000000">
        <w:rPr>
          <w:i w:val="1"/>
          <w:rtl w:val="0"/>
        </w:rPr>
        <w:t xml:space="preserve">cron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systemd</w:t>
      </w:r>
      <w:r w:rsidDel="00000000" w:rsidR="00000000" w:rsidRPr="00000000">
        <w:rPr>
          <w:rtl w:val="0"/>
        </w:rPr>
        <w:t xml:space="preserve"> (для </w:t>
      </w:r>
      <w:r w:rsidDel="00000000" w:rsidR="00000000" w:rsidRPr="00000000">
        <w:rPr>
          <w:i w:val="1"/>
          <w:rtl w:val="0"/>
        </w:rPr>
        <w:t xml:space="preserve">systemd</w:t>
      </w:r>
      <w:r w:rsidDel="00000000" w:rsidR="00000000" w:rsidRPr="00000000">
        <w:rPr>
          <w:rtl w:val="0"/>
        </w:rPr>
        <w:t xml:space="preserve"> проще всего использовать его таймеры).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nonymou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PT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T Sans" w:cs="PT Sans" w:eastAsia="PT Sans" w:hAnsi="PT Sans"/>
        <w:sz w:val="32"/>
        <w:szCs w:val="32"/>
        <w:lang w:val="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Times" w:cs="Times" w:eastAsia="Times" w:hAnsi="Times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onymousPro-regular.ttf"/><Relationship Id="rId2" Type="http://schemas.openxmlformats.org/officeDocument/2006/relationships/font" Target="fonts/AnonymousPro-bold.ttf"/><Relationship Id="rId3" Type="http://schemas.openxmlformats.org/officeDocument/2006/relationships/font" Target="fonts/AnonymousPro-italic.ttf"/><Relationship Id="rId4" Type="http://schemas.openxmlformats.org/officeDocument/2006/relationships/font" Target="fonts/AnonymousPro-boldItalic.ttf"/><Relationship Id="rId5" Type="http://schemas.openxmlformats.org/officeDocument/2006/relationships/font" Target="fonts/PTSans-regular.ttf"/><Relationship Id="rId6" Type="http://schemas.openxmlformats.org/officeDocument/2006/relationships/font" Target="fonts/PTSans-bold.ttf"/><Relationship Id="rId7" Type="http://schemas.openxmlformats.org/officeDocument/2006/relationships/font" Target="fonts/PTSans-italic.ttf"/><Relationship Id="rId8" Type="http://schemas.openxmlformats.org/officeDocument/2006/relationships/font" Target="fonts/PT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