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3E" w:rsidRPr="00C76A3E" w:rsidRDefault="00C76A3E" w:rsidP="00C76A3E">
      <w:pPr>
        <w:pStyle w:val="a3"/>
        <w:rPr>
          <w:b/>
          <w:color w:val="000000"/>
          <w:sz w:val="27"/>
          <w:szCs w:val="27"/>
        </w:rPr>
      </w:pPr>
      <w:r w:rsidRPr="00C76A3E">
        <w:rPr>
          <w:b/>
          <w:color w:val="000000"/>
          <w:sz w:val="27"/>
          <w:szCs w:val="27"/>
        </w:rPr>
        <w:t>Метод распределения ресурсов. Проекты, ограниченные по времени. Проекты, ограниченные по количеству ресурсов.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rStyle w:val="keyword"/>
          <w:i/>
          <w:iCs/>
          <w:color w:val="000000"/>
        </w:rPr>
        <w:t>Сетевые графики</w:t>
      </w:r>
      <w:r w:rsidRPr="006C6F75">
        <w:rPr>
          <w:color w:val="000000"/>
        </w:rPr>
        <w:t> первоначально строятся без оценки наличия ресурсов.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 xml:space="preserve">Если имеются соответствующие ресурсы, но потребность в них меняется с течением проекта, то желательно выровнять спрос на </w:t>
      </w:r>
      <w:proofErr w:type="gramStart"/>
      <w:r w:rsidRPr="006C6F75">
        <w:rPr>
          <w:color w:val="000000"/>
        </w:rPr>
        <w:t>ресурсы</w:t>
      </w:r>
      <w:proofErr w:type="gramEnd"/>
      <w:r w:rsidRPr="006C6F75">
        <w:rPr>
          <w:color w:val="000000"/>
        </w:rPr>
        <w:t xml:space="preserve"> путем задержки некритических операций (используя простои) до минимального уровня потребностей и, таким образом, повысить использование ресурсов.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Этот процесс называется </w:t>
      </w:r>
      <w:bookmarkStart w:id="0" w:name="keyword7"/>
      <w:bookmarkEnd w:id="0"/>
      <w:r w:rsidRPr="006C6F75">
        <w:rPr>
          <w:rStyle w:val="keyword"/>
          <w:i/>
          <w:iCs/>
          <w:color w:val="000000"/>
        </w:rPr>
        <w:t>выравниванием ресурсов</w:t>
      </w:r>
      <w:r w:rsidRPr="006C6F75">
        <w:rPr>
          <w:color w:val="000000"/>
        </w:rPr>
        <w:t>. С другой стороны, если недостаточно ресурсов, чтобы удовлетворить максимальный спрос, начало некоторых операций может задержаться, и продолжительность выполнения проекта может увеличиться.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Этот процесс называется "календарное планирование ресурсов, подчиненных ограничениям".</w:t>
      </w:r>
    </w:p>
    <w:p w:rsidR="0075540B" w:rsidRPr="0075540B" w:rsidRDefault="0075540B" w:rsidP="006C6F75">
      <w:p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сети для проекта нового программного обеспечения можно последовательно расположить операции:</w:t>
      </w:r>
    </w:p>
    <w:p w:rsidR="0075540B" w:rsidRPr="0075540B" w:rsidRDefault="0075540B" w:rsidP="006C6F75">
      <w:pPr>
        <w:numPr>
          <w:ilvl w:val="0"/>
          <w:numId w:val="1"/>
        </w:num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проектирования,</w:t>
      </w:r>
    </w:p>
    <w:p w:rsidR="0075540B" w:rsidRPr="0075540B" w:rsidRDefault="0075540B" w:rsidP="006C6F75">
      <w:pPr>
        <w:numPr>
          <w:ilvl w:val="0"/>
          <w:numId w:val="1"/>
        </w:num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кодирования,</w:t>
      </w:r>
    </w:p>
    <w:p w:rsidR="0075540B" w:rsidRPr="0075540B" w:rsidRDefault="0075540B" w:rsidP="006C6F75">
      <w:pPr>
        <w:numPr>
          <w:ilvl w:val="0"/>
          <w:numId w:val="1"/>
        </w:numPr>
        <w:shd w:val="clear" w:color="auto" w:fill="FFFFFF"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испытания в сети.</w:t>
      </w:r>
    </w:p>
    <w:p w:rsidR="0075540B" w:rsidRPr="006C6F75" w:rsidRDefault="0075540B" w:rsidP="006C6F75">
      <w:pPr>
        <w:shd w:val="clear" w:color="auto" w:fill="FFFFFF"/>
        <w:tabs>
          <w:tab w:val="num" w:pos="0"/>
          <w:tab w:val="left" w:pos="426"/>
        </w:tabs>
        <w:spacing w:after="0" w:line="240" w:lineRule="auto"/>
        <w:ind w:left="-567" w:firstLine="567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C6F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Ограничения на количество ресурсов</w:t>
      </w:r>
    </w:p>
    <w:p w:rsidR="0075540B" w:rsidRPr="006C6F75" w:rsidRDefault="0075540B" w:rsidP="006C6F75">
      <w:pPr>
        <w:shd w:val="clear" w:color="auto" w:fill="FFFFFF"/>
        <w:tabs>
          <w:tab w:val="num" w:pos="0"/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6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или нехватка ресурсов могут весьма значительно повлиять на </w:t>
      </w:r>
      <w:bookmarkStart w:id="1" w:name="keyword10"/>
      <w:bookmarkEnd w:id="1"/>
      <w:r w:rsidRPr="006C6F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технические ограничения</w:t>
      </w:r>
      <w:r w:rsidRPr="006C6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5540B" w:rsidRPr="006C6F75" w:rsidRDefault="0075540B" w:rsidP="006C6F75">
      <w:pPr>
        <w:shd w:val="clear" w:color="auto" w:fill="FFFFFF"/>
        <w:tabs>
          <w:tab w:val="num" w:pos="0"/>
          <w:tab w:val="left" w:pos="426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6F7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Потенциал для конфликта ресурсов несут параллельные операции.</w:t>
      </w:r>
    </w:p>
    <w:p w:rsidR="0075540B" w:rsidRPr="006C6F75" w:rsidRDefault="0075540B" w:rsidP="006C6F75">
      <w:pPr>
        <w:pStyle w:val="3"/>
        <w:shd w:val="clear" w:color="auto" w:fill="FFFFFF"/>
        <w:spacing w:before="0" w:line="240" w:lineRule="auto"/>
        <w:ind w:left="-567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6F75">
        <w:rPr>
          <w:rFonts w:ascii="Times New Roman" w:hAnsi="Times New Roman" w:cs="Times New Roman"/>
          <w:color w:val="000000"/>
          <w:sz w:val="24"/>
          <w:szCs w:val="24"/>
        </w:rPr>
        <w:t>Виды ограничений на количество ресурсов</w:t>
      </w:r>
    </w:p>
    <w:p w:rsidR="0075540B" w:rsidRPr="006C6F75" w:rsidRDefault="0075540B" w:rsidP="006C6F75">
      <w:pPr>
        <w:pStyle w:val="4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bookmarkStart w:id="2" w:name="sect7"/>
      <w:bookmarkEnd w:id="2"/>
      <w:r w:rsidRPr="006C6F75">
        <w:rPr>
          <w:color w:val="000000"/>
        </w:rPr>
        <w:t>Люди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Люди являются наиболее очевидным ресурсом проекта.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 xml:space="preserve">Людские ресурсы обычно классифицируются по их рабочему профилю - например, программист, инженер-механик, сварщик, </w:t>
      </w:r>
      <w:proofErr w:type="gramStart"/>
      <w:r w:rsidRPr="006C6F75">
        <w:rPr>
          <w:color w:val="000000"/>
        </w:rPr>
        <w:t>контролер, заведующий отделом сбыта</w:t>
      </w:r>
      <w:proofErr w:type="gramEnd"/>
      <w:r w:rsidRPr="006C6F75">
        <w:rPr>
          <w:color w:val="000000"/>
        </w:rPr>
        <w:t>, инспектор.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В редких случаях некоторые умения взаимозаменяемы, но при этом, как правило, теряется производительность.</w:t>
      </w:r>
    </w:p>
    <w:p w:rsidR="0075540B" w:rsidRPr="006C6F75" w:rsidRDefault="0075540B" w:rsidP="006C6F75">
      <w:pPr>
        <w:pStyle w:val="4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bookmarkStart w:id="3" w:name="sect8"/>
      <w:bookmarkEnd w:id="3"/>
      <w:r w:rsidRPr="006C6F75">
        <w:rPr>
          <w:color w:val="000000"/>
        </w:rPr>
        <w:t>Материалы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Задержка в выполнении многих проектов часто объясняется нехваткой материалов.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Если известно, что может возникнуть недостаток наличия материалов и это может сказаться на проекте, они должны быть включены в сетевой план проекта.</w:t>
      </w:r>
    </w:p>
    <w:p w:rsidR="0075540B" w:rsidRPr="006C6F75" w:rsidRDefault="0075540B" w:rsidP="006C6F75">
      <w:pPr>
        <w:pStyle w:val="4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bookmarkStart w:id="4" w:name="sect9"/>
      <w:bookmarkEnd w:id="4"/>
      <w:r w:rsidRPr="006C6F75">
        <w:rPr>
          <w:color w:val="000000"/>
        </w:rPr>
        <w:t>Оборудование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Очень часто оборудование не рассматривают, как ограничение.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Наиболее распространенной ошибкой является то, что считают, что имеющихся ресурсов более чем достаточно для выполнения данного проекта.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Например, если для выполнения проекта требуется один экскаватор в течение 6 месяцев, а организация имеет 4 экскаватора, то часто считают, что данный ресурс не вызовет задержки в выполнении проекта.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Однако если существует несколько проектов, то имеет смысл в целях экономии использовать общие ресурсы.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Такой подход требует проверки наличия ресурсов для всех проектов и предусматривает резерв оборудования для конкретных потребностей проекта в будущем.</w:t>
      </w:r>
    </w:p>
    <w:p w:rsidR="0075540B" w:rsidRPr="006C6F75" w:rsidRDefault="0075540B" w:rsidP="006C6F75">
      <w:pPr>
        <w:pStyle w:val="4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bookmarkStart w:id="5" w:name="sect10"/>
      <w:bookmarkEnd w:id="5"/>
      <w:r w:rsidRPr="006C6F75">
        <w:rPr>
          <w:color w:val="000000"/>
        </w:rPr>
        <w:t>Текущие активы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В некоторых проектах текущие активы рассматриваются как ресурс, поскольку они ограничены.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Если текущие активы поступают в недостаточном количестве, поскольку промежуточные выплаты производятся ежемесячно, то использование материалов и рабочей силы следует ограничить, чтобы сохранить наличные деньги.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567" w:firstLine="567"/>
        <w:jc w:val="both"/>
        <w:rPr>
          <w:color w:val="000000"/>
        </w:rPr>
      </w:pPr>
      <w:r w:rsidRPr="006C6F75">
        <w:rPr>
          <w:color w:val="000000"/>
        </w:rPr>
        <w:t>Такая ситуация связана с проблемой движения денежной наличности.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709" w:firstLine="567"/>
        <w:jc w:val="both"/>
        <w:rPr>
          <w:color w:val="000000"/>
        </w:rPr>
      </w:pPr>
      <w:r w:rsidRPr="006C6F75">
        <w:rPr>
          <w:color w:val="000000"/>
        </w:rPr>
        <w:lastRenderedPageBreak/>
        <w:t>Самый простой способ проверить </w:t>
      </w:r>
      <w:bookmarkStart w:id="6" w:name="keyword12"/>
      <w:bookmarkEnd w:id="6"/>
      <w:r w:rsidRPr="006C6F75">
        <w:rPr>
          <w:rStyle w:val="keyword"/>
          <w:i/>
          <w:iCs/>
          <w:color w:val="000000"/>
        </w:rPr>
        <w:t>тип ограничения</w:t>
      </w:r>
      <w:r w:rsidRPr="006C6F75">
        <w:rPr>
          <w:color w:val="000000"/>
        </w:rPr>
        <w:t> проекта - это задать вопрос: "Если наступление критического момента откладывается, потребуются ли дополнительные ресурсы, чтобы снова войти в </w:t>
      </w:r>
      <w:bookmarkStart w:id="7" w:name="keyword13"/>
      <w:bookmarkEnd w:id="7"/>
      <w:r w:rsidRPr="006C6F75">
        <w:rPr>
          <w:rStyle w:val="keyword"/>
          <w:i/>
          <w:iCs/>
          <w:color w:val="000000"/>
        </w:rPr>
        <w:t>график</w:t>
      </w:r>
      <w:r w:rsidRPr="006C6F75">
        <w:rPr>
          <w:color w:val="000000"/>
        </w:rPr>
        <w:t>?"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709" w:firstLine="567"/>
        <w:jc w:val="both"/>
        <w:rPr>
          <w:color w:val="000000"/>
        </w:rPr>
      </w:pPr>
      <w:r w:rsidRPr="006C6F75">
        <w:rPr>
          <w:color w:val="000000"/>
        </w:rPr>
        <w:t>Если ответ положительный, то проект ограничен по времени, если нет, то проект ограничен по количеству ресурсов.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709" w:firstLine="567"/>
        <w:jc w:val="both"/>
        <w:rPr>
          <w:color w:val="000000"/>
        </w:rPr>
      </w:pPr>
      <w:r w:rsidRPr="006C6F75">
        <w:rPr>
          <w:color w:val="000000"/>
        </w:rPr>
        <w:t>Ограниченный по времени проект - это проект, который должен быть завершен в установленные сроки.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709" w:firstLine="567"/>
        <w:jc w:val="both"/>
        <w:rPr>
          <w:color w:val="000000"/>
        </w:rPr>
      </w:pPr>
      <w:r w:rsidRPr="006C6F75">
        <w:rPr>
          <w:color w:val="000000"/>
        </w:rPr>
        <w:t>Проект, ограниченный по количеству ресурсов, - это проект, в котором уровень имеющихся в наличии ресурсов не может быть превышен.</w:t>
      </w:r>
    </w:p>
    <w:p w:rsidR="0075540B" w:rsidRPr="006C6F75" w:rsidRDefault="0075540B" w:rsidP="006C6F75">
      <w:pPr>
        <w:pStyle w:val="3"/>
        <w:shd w:val="clear" w:color="auto" w:fill="FFFFFF"/>
        <w:spacing w:before="0" w:line="240" w:lineRule="auto"/>
        <w:ind w:left="-709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6F75">
        <w:rPr>
          <w:rFonts w:ascii="Times New Roman" w:hAnsi="Times New Roman" w:cs="Times New Roman"/>
          <w:color w:val="000000"/>
          <w:sz w:val="24"/>
          <w:szCs w:val="24"/>
        </w:rPr>
        <w:t>Метод распределения ресурсов</w:t>
      </w:r>
    </w:p>
    <w:p w:rsidR="0075540B" w:rsidRPr="006C6F75" w:rsidRDefault="0075540B" w:rsidP="006C6F75">
      <w:pPr>
        <w:pStyle w:val="4"/>
        <w:shd w:val="clear" w:color="auto" w:fill="FFFFFF"/>
        <w:spacing w:before="0" w:beforeAutospacing="0" w:after="0" w:afterAutospacing="0"/>
        <w:ind w:left="-709" w:firstLine="567"/>
        <w:jc w:val="both"/>
        <w:rPr>
          <w:color w:val="000000"/>
        </w:rPr>
      </w:pPr>
      <w:bookmarkStart w:id="8" w:name="sect13"/>
      <w:bookmarkEnd w:id="8"/>
      <w:r w:rsidRPr="006C6F75">
        <w:rPr>
          <w:color w:val="000000"/>
        </w:rPr>
        <w:t>Исходные положения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709" w:firstLine="567"/>
        <w:jc w:val="both"/>
        <w:rPr>
          <w:color w:val="000000"/>
        </w:rPr>
      </w:pPr>
      <w:r w:rsidRPr="006C6F75">
        <w:rPr>
          <w:color w:val="000000"/>
        </w:rPr>
        <w:t>Первое - не допускается дробление операций. Это значит, что, если операция внесена в график, то полагают, что она будет непрерывно осуществляться до ее окончания; следовательно, нельзя начать операцию, потом остановить ее на какое-то время, а затем закончить ее.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709" w:firstLine="567"/>
        <w:jc w:val="both"/>
        <w:rPr>
          <w:color w:val="000000"/>
        </w:rPr>
      </w:pPr>
      <w:r w:rsidRPr="006C6F75">
        <w:rPr>
          <w:color w:val="000000"/>
        </w:rPr>
        <w:t>Второе, - уровень используемых для операции ресурсов нельзя изменить.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709" w:firstLine="567"/>
        <w:jc w:val="both"/>
        <w:rPr>
          <w:color w:val="000000"/>
        </w:rPr>
      </w:pPr>
      <w:r w:rsidRPr="006C6F75">
        <w:rPr>
          <w:color w:val="000000"/>
        </w:rPr>
        <w:t>Эти ограничивающие допущения не существуют на практике, но они упрощают процесс изучения.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709" w:firstLine="567"/>
        <w:jc w:val="both"/>
        <w:rPr>
          <w:color w:val="000000"/>
        </w:rPr>
      </w:pPr>
      <w:r w:rsidRPr="006C6F75">
        <w:rPr>
          <w:color w:val="000000"/>
        </w:rPr>
        <w:t>Для руководителей проекта, которые являются новичками в этом деле, на практике легче иметь дело с дроблением операций и изменением уровня ресурсов, если это необходимо.</w:t>
      </w:r>
    </w:p>
    <w:p w:rsidR="0075540B" w:rsidRPr="006C6F75" w:rsidRDefault="0075540B" w:rsidP="006C6F75">
      <w:pPr>
        <w:pStyle w:val="4"/>
        <w:shd w:val="clear" w:color="auto" w:fill="FFFFFF"/>
        <w:spacing w:before="0" w:beforeAutospacing="0" w:after="0" w:afterAutospacing="0"/>
        <w:ind w:left="-709" w:firstLine="567"/>
        <w:jc w:val="both"/>
        <w:rPr>
          <w:color w:val="000000"/>
        </w:rPr>
      </w:pPr>
      <w:bookmarkStart w:id="9" w:name="sect14"/>
      <w:bookmarkEnd w:id="9"/>
      <w:r w:rsidRPr="006C6F75">
        <w:rPr>
          <w:color w:val="000000"/>
        </w:rPr>
        <w:t>Проекты, ограниченные по времени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709" w:firstLine="567"/>
        <w:jc w:val="both"/>
        <w:rPr>
          <w:color w:val="000000"/>
        </w:rPr>
      </w:pPr>
      <w:r w:rsidRPr="006C6F75">
        <w:rPr>
          <w:color w:val="000000"/>
        </w:rPr>
        <w:t xml:space="preserve">Если потребность в конкретном типе ресурсов колеблется, то управление </w:t>
      </w:r>
      <w:proofErr w:type="gramStart"/>
      <w:r w:rsidRPr="006C6F75">
        <w:rPr>
          <w:color w:val="000000"/>
        </w:rPr>
        <w:t>затруднено</w:t>
      </w:r>
      <w:proofErr w:type="gramEnd"/>
      <w:r w:rsidRPr="006C6F75">
        <w:rPr>
          <w:color w:val="000000"/>
        </w:rPr>
        <w:t xml:space="preserve"> и использование ресурса может быть весьма неэффективным.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709" w:firstLine="567"/>
        <w:jc w:val="both"/>
        <w:rPr>
          <w:color w:val="000000"/>
        </w:rPr>
      </w:pPr>
      <w:r w:rsidRPr="006C6F75">
        <w:rPr>
          <w:color w:val="000000"/>
        </w:rPr>
        <w:t>Практики решают эту проблему, используя метод </w:t>
      </w:r>
      <w:bookmarkStart w:id="10" w:name="keyword14"/>
      <w:bookmarkEnd w:id="10"/>
      <w:r w:rsidRPr="006C6F75">
        <w:rPr>
          <w:rStyle w:val="keyword"/>
          <w:i/>
          <w:iCs/>
          <w:color w:val="000000"/>
        </w:rPr>
        <w:t>выравнивания ресурсов</w:t>
      </w:r>
      <w:r w:rsidRPr="006C6F75">
        <w:rPr>
          <w:color w:val="000000"/>
        </w:rPr>
        <w:t>, который уравнивает или сглаживает потребность в ресурсах.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left="-709" w:firstLine="567"/>
        <w:jc w:val="both"/>
        <w:rPr>
          <w:color w:val="000000"/>
        </w:rPr>
      </w:pPr>
      <w:r w:rsidRPr="006C6F75">
        <w:rPr>
          <w:color w:val="000000"/>
        </w:rPr>
        <w:t>Все методы выравнивания приводят к отсрочке исполнения некритических операций для снижения пика потребностей и восполняя их нехватку.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Обратной стороной процесса выравнивания потребности в ресурсах является потеря эластичности </w:t>
      </w:r>
      <w:bookmarkStart w:id="11" w:name="keyword15"/>
      <w:bookmarkEnd w:id="11"/>
      <w:r w:rsidRPr="006C6F75">
        <w:rPr>
          <w:rStyle w:val="keyword"/>
          <w:i/>
          <w:iCs/>
          <w:color w:val="000000"/>
        </w:rPr>
        <w:t>сетевого графика</w:t>
      </w:r>
      <w:r w:rsidRPr="006C6F75">
        <w:rPr>
          <w:color w:val="000000"/>
        </w:rPr>
        <w:t xml:space="preserve">, которая происходит в результате </w:t>
      </w:r>
      <w:proofErr w:type="gramStart"/>
      <w:r w:rsidRPr="006C6F75">
        <w:rPr>
          <w:color w:val="000000"/>
        </w:rPr>
        <w:t>сокращения резервов времени выполнения работ</w:t>
      </w:r>
      <w:proofErr w:type="gramEnd"/>
      <w:r w:rsidRPr="006C6F75">
        <w:rPr>
          <w:color w:val="000000"/>
        </w:rPr>
        <w:t>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Риск того, что какие-то операции могут задержать проект, также увеличивается, поскольку сокращение резервов времени выполнения работ приводит к появлению большего числа критических и/или почти критических операций.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Стремление слишком сильно выровнять график ресурсов рискованно. Тогда каждая операция становится критической.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Обычно для </w:t>
      </w:r>
      <w:bookmarkStart w:id="12" w:name="keyword16"/>
      <w:bookmarkEnd w:id="12"/>
      <w:r w:rsidRPr="006C6F75">
        <w:rPr>
          <w:rStyle w:val="keyword"/>
          <w:i/>
          <w:iCs/>
          <w:color w:val="000000"/>
        </w:rPr>
        <w:t>выравнивания ресурсов</w:t>
      </w:r>
      <w:r w:rsidRPr="006C6F75">
        <w:rPr>
          <w:color w:val="000000"/>
        </w:rPr>
        <w:t> проекта используются операции, которые имеют наибольший резерв времени их выполнения. Это объясняется тем, что с такими операциями связан наименьший риск.</w:t>
      </w:r>
    </w:p>
    <w:p w:rsidR="0075540B" w:rsidRPr="0075540B" w:rsidRDefault="0075540B" w:rsidP="006C6F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количество людей и/или оборудования не соответствует удовлетворению пика потребностей и их невозможно получить в большем количестве, </w:t>
      </w:r>
      <w:bookmarkStart w:id="13" w:name="keyword17"/>
      <w:bookmarkEnd w:id="13"/>
      <w:r w:rsidRPr="006C6F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руководители проектов</w:t>
      </w: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сталкиваются с проблемой ограниченных ресурсов.</w:t>
      </w:r>
    </w:p>
    <w:p w:rsidR="0075540B" w:rsidRPr="0075540B" w:rsidRDefault="0075540B" w:rsidP="006C6F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Искусство заключается в том, что необходимо определить приоритеты и распределить ресурсы таким образом, чтобы свести к минимуму задержку проекта, не превышая при этом лимит ресурсов и не изменяя технические отношения сети.</w:t>
      </w:r>
    </w:p>
    <w:p w:rsidR="0075540B" w:rsidRPr="0075540B" w:rsidRDefault="0075540B" w:rsidP="006C6F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Проблема составления календарного графика ресурсов представляет большую комбинаторную проблему.</w:t>
      </w:r>
    </w:p>
    <w:p w:rsidR="0075540B" w:rsidRPr="0075540B" w:rsidRDefault="0075540B" w:rsidP="006C6F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Огромное количество данных, которое требуется для решения крупных проблем, сделало практически нецелесообразными чисто математические решения (например, </w:t>
      </w:r>
      <w:bookmarkStart w:id="14" w:name="keyword18"/>
      <w:bookmarkEnd w:id="14"/>
      <w:r w:rsidRPr="006C6F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линейное программирование</w:t>
      </w: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75540B" w:rsidRPr="0075540B" w:rsidRDefault="0075540B" w:rsidP="006C6F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Альтернативным подходом к проблеме было использование эвристического (приближенного) метода для решения больших комплексных проблем.</w:t>
      </w:r>
    </w:p>
    <w:p w:rsidR="0075540B" w:rsidRPr="0075540B" w:rsidRDefault="0075540B" w:rsidP="006C6F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5" w:name="keyword19"/>
      <w:bookmarkEnd w:id="15"/>
      <w:r w:rsidRPr="006C6F7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Эвристика</w:t>
      </w: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всегда дает оптимальный календарный график, но весьма подходит для составления "хороших" графиков для очень сложных сетей с разными типами ресурсов.</w:t>
      </w:r>
    </w:p>
    <w:p w:rsidR="0075540B" w:rsidRPr="0075540B" w:rsidRDefault="0075540B" w:rsidP="006C6F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 приводится простой пример эвристического подхода.</w:t>
      </w:r>
    </w:p>
    <w:p w:rsidR="0075540B" w:rsidRPr="0075540B" w:rsidRDefault="0075540B" w:rsidP="006C6F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Ресурсы для выполнения операций распределены так, чтобы уменьшить риск отставания проекта от заданного срока; то есть, определен приоритет выделения ресурсов на операции, а также то, какие операции задерживаются, если количество ресурсов недостаточно.</w:t>
      </w:r>
    </w:p>
    <w:p w:rsidR="0075540B" w:rsidRPr="0075540B" w:rsidRDefault="0075540B" w:rsidP="006C6F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Были выявлены следующие эвристические критерии, которые всегда сводят к минимуму задержку самых разнообразных проектов:</w:t>
      </w:r>
    </w:p>
    <w:p w:rsidR="0075540B" w:rsidRPr="0075540B" w:rsidRDefault="0075540B" w:rsidP="006C6F75">
      <w:pPr>
        <w:numPr>
          <w:ilvl w:val="0"/>
          <w:numId w:val="2"/>
        </w:numPr>
        <w:shd w:val="clear" w:color="auto" w:fill="FFFFFF"/>
        <w:spacing w:after="0" w:line="240" w:lineRule="auto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Минимум </w:t>
      </w:r>
      <w:proofErr w:type="gramStart"/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резерва времени начала выполнения операции</w:t>
      </w:r>
      <w:proofErr w:type="gramEnd"/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5540B" w:rsidRPr="0075540B" w:rsidRDefault="0075540B" w:rsidP="006C6F75">
      <w:pPr>
        <w:numPr>
          <w:ilvl w:val="0"/>
          <w:numId w:val="2"/>
        </w:numPr>
        <w:shd w:val="clear" w:color="auto" w:fill="FFFFFF"/>
        <w:spacing w:after="0" w:line="240" w:lineRule="auto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Наименьшая продолжительность выполнения операции.</w:t>
      </w:r>
    </w:p>
    <w:p w:rsidR="0075540B" w:rsidRPr="0075540B" w:rsidRDefault="0075540B" w:rsidP="006C6F75">
      <w:pPr>
        <w:numPr>
          <w:ilvl w:val="0"/>
          <w:numId w:val="2"/>
        </w:numPr>
        <w:shd w:val="clear" w:color="auto" w:fill="FFFFFF"/>
        <w:spacing w:after="0" w:line="240" w:lineRule="auto"/>
        <w:ind w:left="48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Наименьший порядковый номер операции.</w:t>
      </w:r>
    </w:p>
    <w:p w:rsidR="0075540B" w:rsidRPr="0075540B" w:rsidRDefault="0075540B" w:rsidP="006C6F7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54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Наиболее часто применяется метод распараллеливания операций.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Этот метод представляет собой итерационный процесс, который начинается в исходной точке проекта, и затем исследует </w:t>
      </w:r>
      <w:bookmarkStart w:id="16" w:name="keyword20"/>
      <w:bookmarkEnd w:id="16"/>
      <w:r w:rsidRPr="006C6F75">
        <w:rPr>
          <w:rStyle w:val="keyword"/>
          <w:i/>
          <w:iCs/>
          <w:color w:val="000000"/>
        </w:rPr>
        <w:t>сетевой график</w:t>
      </w:r>
      <w:r w:rsidRPr="006C6F75">
        <w:rPr>
          <w:color w:val="000000"/>
        </w:rPr>
        <w:t> период за периодом с целью определения операций, которые должны начаться в данном периоде.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Если для выполнения двух или нескольких установленных таким образом операций требуются одни и те же ресурсы, то применяется правило приоритетности выделения ресурсов.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Если в пятом периоде должны начаться 3 операции (т.е. они имеют тот же </w:t>
      </w:r>
      <w:r w:rsidRPr="006C6F75">
        <w:rPr>
          <w:rStyle w:val="texample"/>
          <w:color w:val="8B0000"/>
        </w:rPr>
        <w:t>ES</w:t>
      </w:r>
      <w:proofErr w:type="gramStart"/>
      <w:r w:rsidRPr="006C6F75">
        <w:rPr>
          <w:color w:val="000000"/>
        </w:rPr>
        <w:t> )</w:t>
      </w:r>
      <w:proofErr w:type="gramEnd"/>
      <w:r w:rsidRPr="006C6F75">
        <w:rPr>
          <w:color w:val="000000"/>
        </w:rPr>
        <w:t xml:space="preserve"> и требуют таких же ресурсов, то первой операцией на графике будет операция с наименьшим резервом времени (применяем правило 1).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Если у всех операций резерв времени одинаков, нужно обратиться к следующему правилу (правило 2), тогда операция с наименьшей продолжительностью будет на графике первой.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В очень редких случаях, когда операции имеют одинаковые резервы времени и продолжительности, связь нарушается операцией с самым низким идентификационным номером (правило 3).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 xml:space="preserve">Когда лимит ресурсов достигнут, ранний старт </w:t>
      </w:r>
      <w:proofErr w:type="gramStart"/>
      <w:r w:rsidRPr="006C6F75">
        <w:rPr>
          <w:color w:val="000000"/>
        </w:rPr>
        <w:t>( </w:t>
      </w:r>
      <w:proofErr w:type="gramEnd"/>
      <w:r w:rsidRPr="006C6F75">
        <w:rPr>
          <w:rStyle w:val="texample"/>
          <w:color w:val="8B0000"/>
        </w:rPr>
        <w:t>ES</w:t>
      </w:r>
      <w:r w:rsidRPr="006C6F75">
        <w:rPr>
          <w:color w:val="000000"/>
        </w:rPr>
        <w:t> ) последующих операций, которые еще не внесены в график, будет задержан (все последующие операции, не имеющие свободного резерва времени) и их резерв времени сократится.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 xml:space="preserve">В последующие периоды </w:t>
      </w:r>
      <w:proofErr w:type="spellStart"/>
      <w:r w:rsidRPr="006C6F75">
        <w:rPr>
          <w:color w:val="000000"/>
        </w:rPr>
        <w:t>процеду</w:t>
      </w:r>
      <w:proofErr w:type="gramStart"/>
      <w:r w:rsidRPr="006C6F75">
        <w:rPr>
          <w:color w:val="000000"/>
        </w:rPr>
        <w:t>pa</w:t>
      </w:r>
      <w:proofErr w:type="spellEnd"/>
      <w:proofErr w:type="gramEnd"/>
      <w:r w:rsidRPr="006C6F75">
        <w:rPr>
          <w:color w:val="000000"/>
        </w:rPr>
        <w:t xml:space="preserve"> повторяется до тех пор, пока не будет составлен график всего проекта.</w:t>
      </w:r>
    </w:p>
    <w:p w:rsidR="00694B19" w:rsidRPr="006C6F75" w:rsidRDefault="0075540B" w:rsidP="006C6F75">
      <w:pPr>
        <w:spacing w:after="0" w:line="240" w:lineRule="auto"/>
        <w:ind w:left="-709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C6F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Важно корректировать каждый период, чтобы отражать изменения в самом начале резерва времени выполнения операции, чтобы действительность могла отражать изменения приоритетов.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Как и при </w:t>
      </w:r>
      <w:bookmarkStart w:id="17" w:name="keyword24"/>
      <w:bookmarkEnd w:id="17"/>
      <w:r w:rsidRPr="006C6F75">
        <w:rPr>
          <w:rStyle w:val="keyword"/>
          <w:i/>
          <w:iCs/>
          <w:color w:val="000000"/>
        </w:rPr>
        <w:t>выравнивании ресурсов</w:t>
      </w:r>
      <w:r w:rsidRPr="006C6F75">
        <w:rPr>
          <w:color w:val="000000"/>
        </w:rPr>
        <w:t>, календарное планирование ограниченных ресурсов обычно приводит к сокращению времени простоев, снижению эластичности в результате использования времени простоев для минимизации задержек и увеличению количества критических и почти критических операций.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Традиционная концепция последовательного выполнения операций </w:t>
      </w:r>
      <w:bookmarkStart w:id="18" w:name="keyword25"/>
      <w:bookmarkEnd w:id="18"/>
      <w:r w:rsidRPr="006C6F75">
        <w:rPr>
          <w:rStyle w:val="keyword"/>
          <w:i/>
          <w:iCs/>
          <w:color w:val="000000"/>
        </w:rPr>
        <w:t>критического пути</w:t>
      </w:r>
      <w:r w:rsidRPr="006C6F75">
        <w:rPr>
          <w:color w:val="000000"/>
        </w:rPr>
        <w:t> с начала до конца проекта уже не имеет значения.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Ограничения на ресурсы могут нарушить последовательность, и в сети могут оказаться несвязанные критические операции.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И, наоборот, параллельные операции могут стать последовательными.</w:t>
      </w:r>
    </w:p>
    <w:p w:rsidR="0075540B" w:rsidRPr="006C6F75" w:rsidRDefault="0075540B" w:rsidP="006C6F75">
      <w:pPr>
        <w:pStyle w:val="3"/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9" w:name="sect17"/>
      <w:bookmarkEnd w:id="19"/>
      <w:r w:rsidRPr="006C6F75">
        <w:rPr>
          <w:rFonts w:ascii="Times New Roman" w:hAnsi="Times New Roman" w:cs="Times New Roman"/>
          <w:color w:val="000000"/>
          <w:sz w:val="24"/>
          <w:szCs w:val="24"/>
        </w:rPr>
        <w:t>Распараллеливание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Плановик разбивает непрерывный ход выполнения </w:t>
      </w:r>
      <w:bookmarkStart w:id="20" w:name="keyword26"/>
      <w:bookmarkEnd w:id="20"/>
      <w:r w:rsidRPr="006C6F75">
        <w:rPr>
          <w:rStyle w:val="keyword"/>
          <w:i/>
          <w:iCs/>
          <w:color w:val="000000"/>
        </w:rPr>
        <w:t>операции</w:t>
      </w:r>
      <w:r w:rsidRPr="006C6F75">
        <w:rPr>
          <w:color w:val="000000"/>
        </w:rPr>
        <w:t>, прерывая на какое-то время работу и направляя ресурсы на другую операцию, и затем возвращает их для продолжения работы на первой </w:t>
      </w:r>
      <w:bookmarkStart w:id="21" w:name="keyword27"/>
      <w:bookmarkEnd w:id="21"/>
      <w:r w:rsidRPr="006C6F75">
        <w:rPr>
          <w:rStyle w:val="keyword"/>
          <w:i/>
          <w:iCs/>
          <w:color w:val="000000"/>
        </w:rPr>
        <w:t>операции</w:t>
      </w:r>
      <w:r w:rsidRPr="006C6F75">
        <w:rPr>
          <w:color w:val="000000"/>
        </w:rPr>
        <w:t>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Разбивка может быть весьма полезным инструментом, если издержки, связанные с началом и приостановкой </w:t>
      </w:r>
      <w:bookmarkStart w:id="22" w:name="keyword28"/>
      <w:bookmarkEnd w:id="22"/>
      <w:r w:rsidRPr="006C6F75">
        <w:rPr>
          <w:rStyle w:val="keyword"/>
          <w:i/>
          <w:iCs/>
          <w:color w:val="000000"/>
        </w:rPr>
        <w:t>работ</w:t>
      </w:r>
      <w:r w:rsidRPr="006C6F75">
        <w:rPr>
          <w:color w:val="000000"/>
        </w:rPr>
        <w:t>, не будут большими - например, перемещение оборудования с места выполнения одной </w:t>
      </w:r>
      <w:bookmarkStart w:id="23" w:name="keyword29"/>
      <w:bookmarkEnd w:id="23"/>
      <w:r w:rsidRPr="006C6F75">
        <w:rPr>
          <w:rStyle w:val="keyword"/>
          <w:i/>
          <w:iCs/>
          <w:color w:val="000000"/>
        </w:rPr>
        <w:t>операции</w:t>
      </w:r>
      <w:r w:rsidRPr="006C6F75">
        <w:rPr>
          <w:color w:val="000000"/>
        </w:rPr>
        <w:t> на другую.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lastRenderedPageBreak/>
        <w:t>Наиболее распространенной ошибкой является </w:t>
      </w:r>
      <w:bookmarkStart w:id="24" w:name="keyword30"/>
      <w:bookmarkEnd w:id="24"/>
      <w:r w:rsidRPr="006C6F75">
        <w:rPr>
          <w:rStyle w:val="keyword"/>
          <w:i/>
          <w:iCs/>
          <w:color w:val="000000"/>
        </w:rPr>
        <w:t>прерывание</w:t>
      </w:r>
      <w:r w:rsidRPr="006C6F75">
        <w:rPr>
          <w:color w:val="000000"/>
        </w:rPr>
        <w:t> "работы людей", что связано с высокими издержками начала и приостановки </w:t>
      </w:r>
      <w:bookmarkStart w:id="25" w:name="keyword31"/>
      <w:bookmarkEnd w:id="25"/>
      <w:r w:rsidRPr="006C6F75">
        <w:rPr>
          <w:rStyle w:val="keyword"/>
          <w:i/>
          <w:iCs/>
          <w:color w:val="000000"/>
        </w:rPr>
        <w:t>работ</w:t>
      </w:r>
      <w:r w:rsidRPr="006C6F75">
        <w:rPr>
          <w:color w:val="000000"/>
        </w:rPr>
        <w:t>.</w:t>
      </w:r>
    </w:p>
    <w:p w:rsidR="0075540B" w:rsidRPr="006C6F75" w:rsidRDefault="0075540B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Например, если работа конструктора моста будет прервана для решения проблемы другого проекта, то это может привести к тому, что он потеряет 4 дня на то, чтобы переключиться с одной задачи на другую и снова вернуться к первоначальной задаче. </w:t>
      </w:r>
      <w:bookmarkStart w:id="26" w:name="keyword32"/>
      <w:bookmarkEnd w:id="26"/>
      <w:r w:rsidRPr="006C6F75">
        <w:rPr>
          <w:rStyle w:val="keyword"/>
          <w:i/>
          <w:iCs/>
          <w:color w:val="000000"/>
        </w:rPr>
        <w:t>Затраты</w:t>
      </w:r>
      <w:r w:rsidRPr="006C6F75">
        <w:rPr>
          <w:color w:val="000000"/>
        </w:rPr>
        <w:t> могут быть скрытыми, но они реально существуют.</w:t>
      </w:r>
    </w:p>
    <w:p w:rsidR="006C6F75" w:rsidRPr="006C6F75" w:rsidRDefault="006C6F75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Следует избегать дробления операций, за исключением тех случаев, когда издержки, связанные с дроблением, незначительны или когда нет альтернативы решения проблем с ресурсами.</w:t>
      </w:r>
    </w:p>
    <w:p w:rsidR="006C6F75" w:rsidRPr="006C6F75" w:rsidRDefault="006C6F75" w:rsidP="006C6F75">
      <w:pPr>
        <w:pStyle w:val="3"/>
        <w:shd w:val="clear" w:color="auto" w:fill="FFFFFF"/>
        <w:spacing w:before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7" w:name="sect18"/>
      <w:bookmarkEnd w:id="27"/>
      <w:r w:rsidRPr="006C6F75">
        <w:rPr>
          <w:rFonts w:ascii="Times New Roman" w:hAnsi="Times New Roman" w:cs="Times New Roman"/>
          <w:color w:val="000000"/>
          <w:sz w:val="24"/>
          <w:szCs w:val="24"/>
        </w:rPr>
        <w:t>Метод критической цепи</w:t>
      </w:r>
    </w:p>
    <w:p w:rsidR="006C6F75" w:rsidRPr="006C6F75" w:rsidRDefault="006C6F75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На практике </w:t>
      </w:r>
      <w:bookmarkStart w:id="28" w:name="keyword34"/>
      <w:bookmarkEnd w:id="28"/>
      <w:r w:rsidRPr="006C6F75">
        <w:rPr>
          <w:rStyle w:val="keyword"/>
          <w:i/>
          <w:iCs/>
          <w:color w:val="000000"/>
        </w:rPr>
        <w:t>руководители проектов</w:t>
      </w:r>
      <w:r w:rsidRPr="006C6F75">
        <w:rPr>
          <w:color w:val="000000"/>
        </w:rPr>
        <w:t> скрупулезно управляют резервами времени в чувствительных проектах с ограничениями по ресурсам.</w:t>
      </w:r>
    </w:p>
    <w:p w:rsidR="006C6F75" w:rsidRPr="006C6F75" w:rsidRDefault="006C6F75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Некоторые руководители используют </w:t>
      </w:r>
      <w:bookmarkStart w:id="29" w:name="keyword35"/>
      <w:bookmarkEnd w:id="29"/>
      <w:r w:rsidRPr="006C6F75">
        <w:rPr>
          <w:rStyle w:val="keyword"/>
          <w:i/>
          <w:iCs/>
          <w:color w:val="000000"/>
        </w:rPr>
        <w:t>сетевой график</w:t>
      </w:r>
      <w:r w:rsidRPr="006C6F75">
        <w:rPr>
          <w:color w:val="000000"/>
        </w:rPr>
        <w:t> с ранними началами выполнения операций и запрещают использование резерва времени любой </w:t>
      </w:r>
      <w:bookmarkStart w:id="30" w:name="keyword36"/>
      <w:bookmarkEnd w:id="30"/>
      <w:r w:rsidRPr="006C6F75">
        <w:rPr>
          <w:rStyle w:val="keyword"/>
          <w:i/>
          <w:iCs/>
          <w:color w:val="000000"/>
        </w:rPr>
        <w:t>операции</w:t>
      </w:r>
      <w:r w:rsidRPr="006C6F75">
        <w:rPr>
          <w:color w:val="000000"/>
        </w:rPr>
        <w:t> без разрешения руководителя проекта.</w:t>
      </w:r>
    </w:p>
    <w:p w:rsidR="006C6F75" w:rsidRPr="006C6F75" w:rsidRDefault="006C6F75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Ход выполнения проекта в процентах с учетом оставшегося времени тщательно контролируется для того, чтобы выявить любую операцию, которая опережает установленное время завершения, и позволяет начать выполнение как критических, так и некритических последующих операций досрочно.</w:t>
      </w:r>
    </w:p>
    <w:p w:rsidR="006C6F75" w:rsidRPr="006C6F75" w:rsidRDefault="006C6F75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Контролирование и поощрение раннего </w:t>
      </w:r>
      <w:bookmarkStart w:id="31" w:name="keyword37"/>
      <w:bookmarkEnd w:id="31"/>
      <w:r w:rsidRPr="006C6F75">
        <w:rPr>
          <w:rStyle w:val="keyword"/>
          <w:i/>
          <w:iCs/>
          <w:color w:val="000000"/>
        </w:rPr>
        <w:t>завершения операций</w:t>
      </w:r>
      <w:r w:rsidRPr="006C6F75">
        <w:rPr>
          <w:color w:val="000000"/>
        </w:rPr>
        <w:t> обеспечивает возможность не терять время, а начать выполнение последующих операций раньше за счет сэкономленного при досрочном завершении времени.</w:t>
      </w:r>
    </w:p>
    <w:p w:rsidR="006C6F75" w:rsidRPr="006C6F75" w:rsidRDefault="006C6F75" w:rsidP="006C6F75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</w:rPr>
      </w:pPr>
      <w:r w:rsidRPr="006C6F75">
        <w:rPr>
          <w:color w:val="000000"/>
        </w:rPr>
        <w:t>Смысл в том, чтобы сэкономить </w:t>
      </w:r>
      <w:bookmarkStart w:id="32" w:name="keyword38"/>
      <w:bookmarkEnd w:id="32"/>
      <w:r w:rsidRPr="006C6F75">
        <w:rPr>
          <w:rStyle w:val="keyword"/>
          <w:i/>
          <w:iCs/>
          <w:color w:val="000000"/>
        </w:rPr>
        <w:t>резерв времени</w:t>
      </w:r>
      <w:r w:rsidRPr="006C6F75">
        <w:rPr>
          <w:color w:val="000000"/>
        </w:rPr>
        <w:t>, как </w:t>
      </w:r>
      <w:bookmarkStart w:id="33" w:name="keyword39"/>
      <w:bookmarkEnd w:id="33"/>
      <w:r w:rsidRPr="006C6F75">
        <w:rPr>
          <w:rStyle w:val="keyword"/>
          <w:i/>
          <w:iCs/>
          <w:color w:val="000000"/>
        </w:rPr>
        <w:t>буфер</w:t>
      </w:r>
      <w:r w:rsidRPr="006C6F75">
        <w:rPr>
          <w:color w:val="000000"/>
        </w:rPr>
        <w:t> для завершения проекта досрочно, или решить проблему с отставанием, которая может возникнуть при выполнении критических операций в дальнейшем.</w:t>
      </w:r>
    </w:p>
    <w:p w:rsidR="006C6F75" w:rsidRDefault="006C6F75" w:rsidP="006C6F75">
      <w:pPr>
        <w:shd w:val="clear" w:color="auto" w:fill="FFFFFF"/>
        <w:spacing w:before="36" w:after="36" w:line="271" w:lineRule="atLeast"/>
        <w:ind w:left="36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Буферы времени вводятся в </w:t>
      </w:r>
      <w:bookmarkStart w:id="34" w:name="keyword50"/>
      <w:bookmarkEnd w:id="34"/>
      <w:r>
        <w:rPr>
          <w:rStyle w:val="keyword"/>
          <w:rFonts w:ascii="Tahoma" w:hAnsi="Tahoma" w:cs="Tahoma"/>
          <w:i/>
          <w:iCs/>
          <w:color w:val="000000"/>
          <w:sz w:val="20"/>
          <w:szCs w:val="20"/>
          <w:shd w:val="clear" w:color="auto" w:fill="FFFFFF"/>
        </w:rPr>
        <w:t>сеть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для соблюдения трех условий:</w:t>
      </w:r>
    </w:p>
    <w:p w:rsidR="006C6F75" w:rsidRPr="006C6F75" w:rsidRDefault="006C6F75" w:rsidP="006C6F75">
      <w:pPr>
        <w:numPr>
          <w:ilvl w:val="0"/>
          <w:numId w:val="3"/>
        </w:numPr>
        <w:shd w:val="clear" w:color="auto" w:fill="FFFFFF"/>
        <w:spacing w:before="36" w:after="36" w:line="271" w:lineRule="atLeast"/>
        <w:ind w:left="48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6C6F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Поскольку при выполнении операций всегда существует фактор неопределенности, который трудно предсказать, время продолжительности проекта неопределенно. Поэтому буферы времени добавляются к предполагаемой продолжительности - скажем, 40% от совокупной скрытой продолжительности операции на непредвиденные обстоятельства на </w:t>
      </w:r>
      <w:bookmarkStart w:id="35" w:name="keyword51"/>
      <w:bookmarkEnd w:id="35"/>
      <w:r w:rsidRPr="006C6F75">
        <w:rPr>
          <w:rFonts w:ascii="Tahoma" w:eastAsia="Times New Roman" w:hAnsi="Tahoma" w:cs="Tahoma"/>
          <w:i/>
          <w:iCs/>
          <w:color w:val="000000"/>
          <w:sz w:val="20"/>
          <w:lang w:eastAsia="ru-RU"/>
        </w:rPr>
        <w:t>критическом пути</w:t>
      </w:r>
      <w:r w:rsidRPr="006C6F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6C6F75" w:rsidRPr="006C6F75" w:rsidRDefault="006C6F75" w:rsidP="006C6F75">
      <w:pPr>
        <w:numPr>
          <w:ilvl w:val="0"/>
          <w:numId w:val="3"/>
        </w:numPr>
        <w:shd w:val="clear" w:color="auto" w:fill="FFFFFF"/>
        <w:spacing w:before="36" w:after="36" w:line="271" w:lineRule="atLeast"/>
        <w:ind w:left="48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6C6F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Буфер времени слияния вводится в сеть там, где некритические пути сливаются с </w:t>
      </w:r>
      <w:bookmarkStart w:id="36" w:name="keyword52"/>
      <w:bookmarkEnd w:id="36"/>
      <w:r w:rsidRPr="006C6F75">
        <w:rPr>
          <w:rFonts w:ascii="Tahoma" w:eastAsia="Times New Roman" w:hAnsi="Tahoma" w:cs="Tahoma"/>
          <w:i/>
          <w:iCs/>
          <w:color w:val="000000"/>
          <w:sz w:val="20"/>
          <w:lang w:eastAsia="ru-RU"/>
        </w:rPr>
        <w:t>критическим путем</w:t>
      </w:r>
      <w:r w:rsidRPr="006C6F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 Эти буферы помогают предотвратить отставание операций на </w:t>
      </w:r>
      <w:bookmarkStart w:id="37" w:name="keyword53"/>
      <w:bookmarkEnd w:id="37"/>
      <w:r w:rsidRPr="006C6F75">
        <w:rPr>
          <w:rFonts w:ascii="Tahoma" w:eastAsia="Times New Roman" w:hAnsi="Tahoma" w:cs="Tahoma"/>
          <w:i/>
          <w:iCs/>
          <w:color w:val="000000"/>
          <w:sz w:val="20"/>
          <w:lang w:eastAsia="ru-RU"/>
        </w:rPr>
        <w:t>критическом пути</w:t>
      </w:r>
      <w:r w:rsidRPr="006C6F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.</w:t>
      </w:r>
    </w:p>
    <w:p w:rsidR="006C6F75" w:rsidRPr="006C6F75" w:rsidRDefault="006C6F75" w:rsidP="006C6F75">
      <w:pPr>
        <w:numPr>
          <w:ilvl w:val="0"/>
          <w:numId w:val="3"/>
        </w:numPr>
        <w:shd w:val="clear" w:color="auto" w:fill="FFFFFF"/>
        <w:spacing w:before="36" w:after="36" w:line="271" w:lineRule="atLeast"/>
        <w:ind w:left="480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6C6F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Буфер ресурса времени вводится, когда для выполнения операции требуются дефицитные ресурсы. Отсутствие ресурсов может вызвать появление </w:t>
      </w:r>
      <w:bookmarkStart w:id="38" w:name="keyword54"/>
      <w:bookmarkEnd w:id="38"/>
      <w:r w:rsidRPr="006C6F75">
        <w:rPr>
          <w:rFonts w:ascii="Tahoma" w:eastAsia="Times New Roman" w:hAnsi="Tahoma" w:cs="Tahoma"/>
          <w:i/>
          <w:iCs/>
          <w:color w:val="000000"/>
          <w:sz w:val="20"/>
          <w:lang w:eastAsia="ru-RU"/>
        </w:rPr>
        <w:t>критического пути</w:t>
      </w:r>
      <w:r w:rsidRPr="006C6F75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, отличающегося от первоначального, и привести к задержке проекта.</w:t>
      </w:r>
    </w:p>
    <w:p w:rsidR="006C6F75" w:rsidRDefault="006C6F75" w:rsidP="006C6F75">
      <w:pPr>
        <w:pStyle w:val="a3"/>
        <w:shd w:val="clear" w:color="auto" w:fill="FFFFFF"/>
        <w:spacing w:before="0" w:beforeAutospacing="0" w:after="0" w:afterAutospacing="0"/>
        <w:ind w:left="-426" w:firstLine="1135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Польза от создания календарного плана до начала осуществления проекта состоит в том, что остается время для рассмотрения приемлемых альтернатив.</w:t>
      </w:r>
    </w:p>
    <w:p w:rsidR="006C6F75" w:rsidRDefault="006C6F75" w:rsidP="006C6F75">
      <w:pPr>
        <w:pStyle w:val="a3"/>
        <w:shd w:val="clear" w:color="auto" w:fill="FFFFFF"/>
        <w:spacing w:before="0" w:beforeAutospacing="0" w:after="0" w:afterAutospacing="0"/>
        <w:ind w:left="-426" w:firstLine="1135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Если запланированное отставание неприемлемо или задержка слишком рискованна, то предположение относительно ограничений по ресурсам требуется пересмотреть.</w:t>
      </w:r>
    </w:p>
    <w:p w:rsidR="006C6F75" w:rsidRDefault="006C6F75" w:rsidP="006C6F75">
      <w:pPr>
        <w:pStyle w:val="a3"/>
        <w:shd w:val="clear" w:color="auto" w:fill="FFFFFF"/>
        <w:spacing w:before="0" w:beforeAutospacing="0" w:after="0" w:afterAutospacing="0"/>
        <w:ind w:left="-426" w:firstLine="1135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Альтернативы стоимости времени также могут быть пересмотрены.</w:t>
      </w:r>
    </w:p>
    <w:p w:rsidR="006C6F75" w:rsidRDefault="006C6F75" w:rsidP="006C6F75">
      <w:pPr>
        <w:pStyle w:val="a3"/>
        <w:shd w:val="clear" w:color="auto" w:fill="FFFFFF"/>
        <w:spacing w:before="0" w:beforeAutospacing="0" w:after="0" w:afterAutospacing="0"/>
        <w:ind w:left="-426" w:firstLine="1135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Графики потребности и использования ресурсов предоставляют информацию, необходимую для подготовки бюджетов поэтапной работы с определенными датами.</w:t>
      </w:r>
    </w:p>
    <w:p w:rsidR="006C6F75" w:rsidRDefault="006C6F75" w:rsidP="006C6F75">
      <w:pPr>
        <w:pStyle w:val="a3"/>
        <w:shd w:val="clear" w:color="auto" w:fill="FFFFFF"/>
        <w:spacing w:before="0" w:beforeAutospacing="0" w:after="0" w:afterAutospacing="0"/>
        <w:ind w:left="-426" w:firstLine="1135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Будучи однажды установлены, они дают возможность </w:t>
      </w:r>
      <w:bookmarkStart w:id="39" w:name="keyword57"/>
      <w:bookmarkEnd w:id="39"/>
      <w:r>
        <w:rPr>
          <w:rStyle w:val="keyword"/>
          <w:rFonts w:ascii="Tahoma" w:hAnsi="Tahoma" w:cs="Tahoma"/>
          <w:i/>
          <w:iCs/>
          <w:color w:val="000000"/>
          <w:sz w:val="20"/>
          <w:szCs w:val="20"/>
        </w:rPr>
        <w:t>руководителю проекта</w:t>
      </w:r>
      <w:r>
        <w:rPr>
          <w:rFonts w:ascii="Tahoma" w:hAnsi="Tahoma" w:cs="Tahoma"/>
          <w:color w:val="000000"/>
          <w:sz w:val="20"/>
          <w:szCs w:val="20"/>
        </w:rPr>
        <w:t> быстро установить влияние непредвиденных событий, таких, как товарооборот, поломки оборудования или перевод персонала проекта.</w:t>
      </w:r>
    </w:p>
    <w:p w:rsidR="006C6F75" w:rsidRDefault="006C6F75" w:rsidP="006C6F75">
      <w:pPr>
        <w:pStyle w:val="a3"/>
        <w:shd w:val="clear" w:color="auto" w:fill="FFFFFF"/>
        <w:spacing w:before="0" w:beforeAutospacing="0" w:after="0" w:afterAutospacing="0"/>
        <w:ind w:left="-426" w:firstLine="1135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Календарное планирование ресурсов также позволяет </w:t>
      </w:r>
      <w:bookmarkStart w:id="40" w:name="keyword58"/>
      <w:bookmarkEnd w:id="40"/>
      <w:r>
        <w:rPr>
          <w:rStyle w:val="keyword"/>
          <w:rFonts w:ascii="Tahoma" w:hAnsi="Tahoma" w:cs="Tahoma"/>
          <w:i/>
          <w:iCs/>
          <w:color w:val="000000"/>
          <w:sz w:val="20"/>
          <w:szCs w:val="20"/>
        </w:rPr>
        <w:t>руководителям проекта</w:t>
      </w:r>
      <w:r>
        <w:rPr>
          <w:rFonts w:ascii="Tahoma" w:hAnsi="Tahoma" w:cs="Tahoma"/>
          <w:color w:val="000000"/>
          <w:sz w:val="20"/>
          <w:szCs w:val="20"/>
        </w:rPr>
        <w:t> оценить эластичность определенных ресурсов.</w:t>
      </w:r>
    </w:p>
    <w:p w:rsidR="006C6F75" w:rsidRDefault="006C6F75" w:rsidP="006C6F75">
      <w:pPr>
        <w:pStyle w:val="3"/>
        <w:shd w:val="clear" w:color="auto" w:fill="FFFFFF"/>
        <w:spacing w:before="0" w:line="240" w:lineRule="auto"/>
        <w:ind w:left="-426" w:firstLine="1135"/>
        <w:jc w:val="both"/>
        <w:rPr>
          <w:rFonts w:ascii="Tahoma" w:hAnsi="Tahoma" w:cs="Tahoma"/>
          <w:color w:val="000000"/>
          <w:sz w:val="27"/>
          <w:szCs w:val="27"/>
        </w:rPr>
      </w:pPr>
      <w:bookmarkStart w:id="41" w:name="sect20"/>
      <w:bookmarkEnd w:id="41"/>
      <w:r>
        <w:rPr>
          <w:rFonts w:ascii="Tahoma" w:hAnsi="Tahoma" w:cs="Tahoma"/>
          <w:color w:val="000000"/>
        </w:rPr>
        <w:t>Распределение работ по проекту</w:t>
      </w:r>
    </w:p>
    <w:p w:rsidR="006C6F75" w:rsidRDefault="006C6F75" w:rsidP="006C6F75">
      <w:pPr>
        <w:pStyle w:val="4"/>
        <w:shd w:val="clear" w:color="auto" w:fill="FFFFFF"/>
        <w:spacing w:before="0" w:beforeAutospacing="0" w:after="0" w:afterAutospacing="0"/>
        <w:ind w:left="-426" w:firstLine="1135"/>
        <w:jc w:val="both"/>
        <w:rPr>
          <w:rFonts w:ascii="Tahoma" w:hAnsi="Tahoma" w:cs="Tahoma"/>
          <w:color w:val="000000"/>
        </w:rPr>
      </w:pPr>
      <w:bookmarkStart w:id="42" w:name="sect21"/>
      <w:bookmarkEnd w:id="42"/>
      <w:r>
        <w:rPr>
          <w:rFonts w:ascii="Tahoma" w:hAnsi="Tahoma" w:cs="Tahoma"/>
          <w:color w:val="000000"/>
        </w:rPr>
        <w:t>Человек или ресурс?</w:t>
      </w:r>
    </w:p>
    <w:p w:rsidR="006C6F75" w:rsidRDefault="006C6F75" w:rsidP="006C6F75">
      <w:pPr>
        <w:pStyle w:val="a3"/>
        <w:shd w:val="clear" w:color="auto" w:fill="FFFFFF"/>
        <w:spacing w:before="0" w:beforeAutospacing="0" w:after="0" w:afterAutospacing="0"/>
        <w:ind w:left="-426" w:firstLine="1135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Очень часто, говоря об участии и роли конкретного человека в проекте, приходится слышать </w:t>
      </w:r>
      <w:bookmarkStart w:id="43" w:name="keyword59"/>
      <w:bookmarkEnd w:id="43"/>
      <w:r>
        <w:rPr>
          <w:rStyle w:val="keyword"/>
          <w:rFonts w:ascii="Tahoma" w:hAnsi="Tahoma" w:cs="Tahoma"/>
          <w:i/>
          <w:iCs/>
          <w:color w:val="000000"/>
          <w:sz w:val="20"/>
          <w:szCs w:val="20"/>
        </w:rPr>
        <w:t>словосочетание</w:t>
      </w:r>
      <w:r>
        <w:rPr>
          <w:rFonts w:ascii="Tahoma" w:hAnsi="Tahoma" w:cs="Tahoma"/>
          <w:color w:val="000000"/>
          <w:sz w:val="20"/>
          <w:szCs w:val="20"/>
        </w:rPr>
        <w:t> "человеческий ресурс", употребляемое обычно в одном ряду с "финансовым ресурсом", "материальным ресурсом" и т. п.</w:t>
      </w:r>
    </w:p>
    <w:p w:rsidR="006C6F75" w:rsidRDefault="006C6F75" w:rsidP="006C6F75">
      <w:pPr>
        <w:pStyle w:val="a3"/>
        <w:shd w:val="clear" w:color="auto" w:fill="FFFFFF"/>
        <w:spacing w:line="271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В этих случаях под "человеческим" ресурсом понимается то, что выражается в часах и стоимости.</w:t>
      </w:r>
    </w:p>
    <w:p w:rsidR="006C6F75" w:rsidRDefault="006C6F75" w:rsidP="006C6F75">
      <w:pPr>
        <w:pStyle w:val="a3"/>
        <w:shd w:val="clear" w:color="auto" w:fill="FFFFFF"/>
        <w:spacing w:line="271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Однако в проектах, в которых </w:t>
      </w:r>
      <w:bookmarkStart w:id="44" w:name="keyword60"/>
      <w:bookmarkEnd w:id="44"/>
      <w:r>
        <w:rPr>
          <w:rStyle w:val="keyword"/>
          <w:rFonts w:ascii="Tahoma" w:hAnsi="Tahoma" w:cs="Tahoma"/>
          <w:i/>
          <w:iCs/>
          <w:color w:val="000000"/>
          <w:sz w:val="20"/>
          <w:szCs w:val="20"/>
        </w:rPr>
        <w:t>человеческий фактор</w:t>
      </w:r>
      <w:r>
        <w:rPr>
          <w:rFonts w:ascii="Tahoma" w:hAnsi="Tahoma" w:cs="Tahoma"/>
          <w:color w:val="000000"/>
          <w:sz w:val="20"/>
          <w:szCs w:val="20"/>
        </w:rPr>
        <w:t xml:space="preserve"> имеет решающее значение, ориентация только на управление "трудовыми ресурсами" и "штатом" без учета организационной и профессиональной культур, индивидуальных особенностей членов команд и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других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плохо идентифицируемых и измеряемых характеристик команд часто приводит к конфликтам, трудностям на ровном месте и провалу всего проекта.</w:t>
      </w:r>
    </w:p>
    <w:p w:rsidR="006C6F75" w:rsidRDefault="006C6F75" w:rsidP="006C6F75">
      <w:pPr>
        <w:pStyle w:val="a3"/>
        <w:shd w:val="clear" w:color="auto" w:fill="FFFFFF"/>
        <w:spacing w:line="271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Гармоничное соединение "ресурсной" составляющей человека с его личными интересами и мотивацией, интересами команды и других участников в рамках проекта, организация совместной работы на основе командной управленческой культуры является основой эффективной работы и одним из главных факторов успеха.</w:t>
      </w:r>
    </w:p>
    <w:sectPr w:rsidR="006C6F75" w:rsidSect="00694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E232F"/>
    <w:multiLevelType w:val="multilevel"/>
    <w:tmpl w:val="E802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92767A"/>
    <w:multiLevelType w:val="multilevel"/>
    <w:tmpl w:val="EBE2F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9D44C9"/>
    <w:multiLevelType w:val="multilevel"/>
    <w:tmpl w:val="281C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75540B"/>
    <w:rsid w:val="001F461F"/>
    <w:rsid w:val="00694B19"/>
    <w:rsid w:val="006C6F75"/>
    <w:rsid w:val="0075540B"/>
    <w:rsid w:val="00C76A3E"/>
    <w:rsid w:val="00F30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B19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4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7554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5540B"/>
  </w:style>
  <w:style w:type="character" w:customStyle="1" w:styleId="40">
    <w:name w:val="Заголовок 4 Знак"/>
    <w:basedOn w:val="a0"/>
    <w:link w:val="4"/>
    <w:uiPriority w:val="9"/>
    <w:rsid w:val="0075540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554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554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ample">
    <w:name w:val="texample"/>
    <w:basedOn w:val="a0"/>
    <w:rsid w:val="007554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Юрьевна</dc:creator>
  <cp:lastModifiedBy>Любовь Юрьевна</cp:lastModifiedBy>
  <cp:revision>2</cp:revision>
  <dcterms:created xsi:type="dcterms:W3CDTF">2019-12-23T06:27:00Z</dcterms:created>
  <dcterms:modified xsi:type="dcterms:W3CDTF">2019-12-23T06:27:00Z</dcterms:modified>
</cp:coreProperties>
</file>