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6985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color w:val="000000" w:themeColor="text1"/>
          <w:sz w:val="28"/>
        </w:rPr>
        <w:t>Министерство науки и высшего образования Российской Федерации</w:t>
      </w:r>
    </w:p>
    <w:p w14:paraId="496CD627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color w:val="000000" w:themeColor="text1"/>
          <w:sz w:val="28"/>
        </w:rPr>
        <w:t>Федеральное автономное образовательное учреждение</w:t>
      </w:r>
    </w:p>
    <w:p w14:paraId="6F6070E7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color w:val="000000" w:themeColor="text1"/>
          <w:sz w:val="28"/>
        </w:rPr>
        <w:t>высшего образования</w:t>
      </w:r>
    </w:p>
    <w:p w14:paraId="61D84CD8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208EF48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b/>
          <w:bCs/>
          <w:color w:val="000000" w:themeColor="text1"/>
          <w:sz w:val="28"/>
        </w:rPr>
        <w:t>Пермский национальный исследовательский</w:t>
      </w:r>
    </w:p>
    <w:p w14:paraId="6BD07DD0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b/>
          <w:bCs/>
          <w:color w:val="000000" w:themeColor="text1"/>
          <w:sz w:val="28"/>
        </w:rPr>
        <w:t>политехнический университет</w:t>
      </w:r>
    </w:p>
    <w:p w14:paraId="38777A8A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AA4E236" w14:textId="77777777" w:rsidR="00752D76" w:rsidRPr="00752D76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752D76">
        <w:rPr>
          <w:rFonts w:ascii="Times New Roman" w:hAnsi="Times New Roman" w:cs="Times New Roman"/>
          <w:color w:val="000000" w:themeColor="text1"/>
          <w:sz w:val="28"/>
        </w:rPr>
        <w:t>Гуманитарный факультет</w:t>
      </w:r>
    </w:p>
    <w:p w14:paraId="5CDD2E5F" w14:textId="028728E8" w:rsidR="00BF1947" w:rsidRPr="004B3B65" w:rsidRDefault="00752D76" w:rsidP="00752D7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752D76">
        <w:rPr>
          <w:rFonts w:ascii="Times New Roman" w:hAnsi="Times New Roman" w:cs="Times New Roman"/>
          <w:color w:val="000000" w:themeColor="text1"/>
          <w:sz w:val="28"/>
        </w:rPr>
        <w:t>Кафедра Экономика и финансы</w:t>
      </w:r>
    </w:p>
    <w:p w14:paraId="2C48E00F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02C8685C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5D583AC8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1CD3EEB1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0978B33A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76807103" w14:textId="77777777" w:rsidR="00BF1947" w:rsidRPr="004B3B65" w:rsidRDefault="00BF1947" w:rsidP="00BF194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387C8217" w14:textId="77777777" w:rsidR="00BF1947" w:rsidRPr="004B3B65" w:rsidRDefault="00BF1947" w:rsidP="00BF1947">
      <w:pPr>
        <w:spacing w:after="0"/>
        <w:rPr>
          <w:rFonts w:ascii="Times New Roman" w:hAnsi="Times New Roman" w:cs="Times New Roman"/>
          <w:color w:val="000000" w:themeColor="text1"/>
          <w:sz w:val="24"/>
        </w:rPr>
      </w:pPr>
    </w:p>
    <w:p w14:paraId="1B978BE4" w14:textId="21434DDA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2E0E5DBE" w14:textId="77777777" w:rsidR="0041627F" w:rsidRPr="004B3B65" w:rsidRDefault="0041627F" w:rsidP="00BF1947">
      <w:pPr>
        <w:rPr>
          <w:rFonts w:ascii="Times New Roman" w:hAnsi="Times New Roman" w:cs="Times New Roman"/>
          <w:color w:val="000000" w:themeColor="text1"/>
        </w:rPr>
      </w:pPr>
    </w:p>
    <w:p w14:paraId="53184FC0" w14:textId="77777777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АНАЛИТИЧЕСКИЙ ОТЧЕТ №2</w:t>
      </w:r>
    </w:p>
    <w:p w14:paraId="66B86758" w14:textId="77777777" w:rsidR="00DE6BE5" w:rsidRPr="004B3B65" w:rsidRDefault="00DE6BE5" w:rsidP="00DE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178B4" w14:textId="77777777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ЭКОНОМИКА ПРЕДПРИЯТИЯ.</w:t>
      </w:r>
    </w:p>
    <w:p w14:paraId="75607425" w14:textId="55878947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ЭФФЕКТИВНОСТЬ ИНВЕСТИЦИОННОГО ПРОЕКТА»</w:t>
      </w:r>
    </w:p>
    <w:p w14:paraId="4BAA543D" w14:textId="77777777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1543D3" w14:textId="17EF93B4" w:rsidR="00BF1947" w:rsidRPr="004B3B65" w:rsidRDefault="00BF1947" w:rsidP="00BF194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4B3B65">
        <w:rPr>
          <w:rFonts w:ascii="Times New Roman" w:hAnsi="Times New Roman" w:cs="Times New Roman"/>
          <w:b/>
          <w:color w:val="000000" w:themeColor="text1"/>
          <w:sz w:val="28"/>
        </w:rPr>
        <w:t xml:space="preserve">Вариант </w:t>
      </w:r>
      <w:r w:rsidR="00DE6BE5" w:rsidRPr="004B3B65">
        <w:rPr>
          <w:rFonts w:ascii="Times New Roman" w:hAnsi="Times New Roman" w:cs="Times New Roman"/>
          <w:b/>
          <w:color w:val="000000" w:themeColor="text1"/>
          <w:sz w:val="28"/>
        </w:rPr>
        <w:t>4</w:t>
      </w:r>
    </w:p>
    <w:p w14:paraId="2ED7B9FD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2506EB90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1587C630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14CACEDF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436EF3AA" w14:textId="3A45BFE6" w:rsidR="00BF1947" w:rsidRPr="004B3B65" w:rsidRDefault="00BF1947" w:rsidP="00BF1947">
      <w:pPr>
        <w:ind w:left="3261"/>
        <w:rPr>
          <w:rFonts w:ascii="Times New Roman" w:hAnsi="Times New Roman" w:cs="Times New Roman"/>
          <w:b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Выполнил студент</w:t>
      </w:r>
      <w:r w:rsidRPr="004B3B65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                   </w:t>
      </w:r>
      <w:r w:rsidRPr="004B3B65">
        <w:rPr>
          <w:rFonts w:ascii="Times New Roman" w:hAnsi="Times New Roman" w:cs="Times New Roman"/>
          <w:b/>
          <w:color w:val="000000" w:themeColor="text1"/>
          <w:sz w:val="28"/>
        </w:rPr>
        <w:t xml:space="preserve">/ </w:t>
      </w:r>
      <w:r w:rsidR="00710216" w:rsidRPr="004B3B65">
        <w:rPr>
          <w:rFonts w:ascii="Times New Roman" w:hAnsi="Times New Roman" w:cs="Times New Roman"/>
          <w:color w:val="000000" w:themeColor="text1"/>
          <w:sz w:val="28"/>
        </w:rPr>
        <w:t>Ушаков А. С.</w:t>
      </w:r>
      <w:r w:rsidRPr="004B3B65">
        <w:rPr>
          <w:rFonts w:ascii="Times New Roman" w:hAnsi="Times New Roman" w:cs="Times New Roman"/>
          <w:b/>
          <w:color w:val="000000" w:themeColor="text1"/>
          <w:sz w:val="28"/>
        </w:rPr>
        <w:t>/</w:t>
      </w:r>
    </w:p>
    <w:p w14:paraId="12869282" w14:textId="3ECF1AF7" w:rsidR="00BF1947" w:rsidRPr="004B3B65" w:rsidRDefault="00BF1947" w:rsidP="00BF1947">
      <w:pPr>
        <w:ind w:left="2694" w:firstLine="567"/>
        <w:rPr>
          <w:rFonts w:ascii="Times New Roman" w:hAnsi="Times New Roman" w:cs="Times New Roman"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Группа</w:t>
      </w:r>
      <w:r w:rsidR="00710216" w:rsidRPr="004B3B65">
        <w:rPr>
          <w:rFonts w:ascii="Times New Roman" w:hAnsi="Times New Roman" w:cs="Times New Roman"/>
          <w:color w:val="000000" w:themeColor="text1"/>
          <w:sz w:val="28"/>
        </w:rPr>
        <w:t>: РИС-19-1б</w:t>
      </w:r>
    </w:p>
    <w:p w14:paraId="4FAF3F38" w14:textId="1764C07B" w:rsidR="00BF1947" w:rsidRPr="004B3B65" w:rsidRDefault="00BF1947" w:rsidP="00BF1947">
      <w:pPr>
        <w:ind w:left="2694" w:firstLine="567"/>
        <w:rPr>
          <w:rFonts w:ascii="Times New Roman" w:hAnsi="Times New Roman" w:cs="Times New Roman"/>
          <w:b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Проверил</w:t>
      </w:r>
      <w:r w:rsidRPr="004B3B65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    </w:t>
      </w:r>
      <w:r w:rsidRPr="004B3B65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                    </w:t>
      </w:r>
      <w:r w:rsidRPr="004B3B65">
        <w:rPr>
          <w:rFonts w:ascii="Times New Roman" w:hAnsi="Times New Roman" w:cs="Times New Roman"/>
          <w:b/>
          <w:color w:val="000000" w:themeColor="text1"/>
          <w:sz w:val="28"/>
        </w:rPr>
        <w:t xml:space="preserve">/ </w:t>
      </w:r>
      <w:r w:rsidRPr="004B3B65">
        <w:rPr>
          <w:rFonts w:ascii="Times New Roman" w:hAnsi="Times New Roman" w:cs="Times New Roman"/>
          <w:color w:val="000000" w:themeColor="text1"/>
          <w:sz w:val="28"/>
        </w:rPr>
        <w:t>Климов</w:t>
      </w:r>
      <w:r w:rsidR="00710216" w:rsidRPr="004B3B65">
        <w:rPr>
          <w:rFonts w:ascii="Times New Roman" w:hAnsi="Times New Roman" w:cs="Times New Roman"/>
          <w:color w:val="000000" w:themeColor="text1"/>
          <w:sz w:val="28"/>
        </w:rPr>
        <w:t>а Е. К.</w:t>
      </w:r>
      <w:r w:rsidRPr="004B3B65">
        <w:rPr>
          <w:rFonts w:ascii="Times New Roman" w:hAnsi="Times New Roman" w:cs="Times New Roman"/>
          <w:b/>
          <w:color w:val="000000" w:themeColor="text1"/>
          <w:sz w:val="28"/>
        </w:rPr>
        <w:t>/</w:t>
      </w:r>
    </w:p>
    <w:p w14:paraId="111937D0" w14:textId="77777777" w:rsidR="00BF1947" w:rsidRPr="004B3B65" w:rsidRDefault="00BF1947" w:rsidP="00BF1947">
      <w:pPr>
        <w:ind w:left="2694" w:firstLine="567"/>
        <w:rPr>
          <w:rFonts w:ascii="Times New Roman" w:hAnsi="Times New Roman" w:cs="Times New Roman"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Дата защиты</w:t>
      </w:r>
      <w:r w:rsidRPr="004B3B65">
        <w:rPr>
          <w:rFonts w:ascii="Times New Roman" w:hAnsi="Times New Roman" w:cs="Times New Roman"/>
          <w:color w:val="000000" w:themeColor="text1"/>
          <w:sz w:val="28"/>
          <w:u w:val="single"/>
        </w:rPr>
        <w:t xml:space="preserve">                   </w:t>
      </w:r>
      <w:r w:rsidRPr="004B3B65">
        <w:rPr>
          <w:rFonts w:ascii="Times New Roman" w:hAnsi="Times New Roman" w:cs="Times New Roman"/>
          <w:color w:val="000000" w:themeColor="text1"/>
          <w:sz w:val="28"/>
        </w:rPr>
        <w:t xml:space="preserve">   Оценка____________</w:t>
      </w:r>
    </w:p>
    <w:p w14:paraId="0F7EF2B1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0B931F44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2623247C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0D35AC61" w14:textId="520996AB" w:rsidR="00DE6BE5" w:rsidRPr="004B3B65" w:rsidRDefault="00BF1947" w:rsidP="00710216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Пермь</w:t>
      </w:r>
    </w:p>
    <w:p w14:paraId="711D0505" w14:textId="606E9421" w:rsidR="00BF1947" w:rsidRPr="004B3B65" w:rsidRDefault="00BF1947" w:rsidP="00710216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</w:rPr>
        <w:t>2021</w:t>
      </w:r>
    </w:p>
    <w:sdt>
      <w:sdtPr>
        <w:rPr>
          <w:rFonts w:ascii="Times New Roman" w:eastAsiaTheme="minorEastAsia" w:hAnsi="Times New Roman" w:cs="Times New Roman"/>
          <w:bCs/>
          <w:noProof/>
          <w:color w:val="000000" w:themeColor="text1"/>
          <w:sz w:val="22"/>
          <w:szCs w:val="22"/>
          <w:lang w:eastAsia="en-US"/>
        </w:rPr>
        <w:id w:val="-331604973"/>
        <w:docPartObj>
          <w:docPartGallery w:val="Table of Contents"/>
          <w:docPartUnique/>
        </w:docPartObj>
      </w:sdtPr>
      <w:sdtEndPr>
        <w:rPr>
          <w:rFonts w:eastAsiaTheme="minorHAnsi"/>
          <w:sz w:val="28"/>
        </w:rPr>
      </w:sdtEndPr>
      <w:sdtContent>
        <w:p w14:paraId="330EE21D" w14:textId="65A6DB58" w:rsidR="00710216" w:rsidRPr="004B3B65" w:rsidRDefault="00710216" w:rsidP="00710216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B3B65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CBF3DDE" w14:textId="2BAC03C9" w:rsidR="0027538B" w:rsidRDefault="0027538B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Введение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3</w:t>
          </w:r>
        </w:p>
        <w:p w14:paraId="67C8E736" w14:textId="2ACD3035" w:rsidR="00783ECF" w:rsidRPr="00783ECF" w:rsidRDefault="00783ECF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Исходные данные варианта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3</w:t>
          </w:r>
        </w:p>
        <w:p w14:paraId="33816D51" w14:textId="24B57BC6" w:rsidR="00710216" w:rsidRPr="004B3B65" w:rsidRDefault="00783ECF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1. </w:t>
          </w:r>
          <w:r w:rsidR="00DE6BE5"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Задание 1</w:t>
          </w:r>
          <w:r w:rsidR="00DE6BE5"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4</w:t>
          </w:r>
        </w:p>
        <w:p w14:paraId="40F89D7F" w14:textId="615A1393" w:rsidR="00DE6BE5" w:rsidRPr="004B3B65" w:rsidRDefault="00DE6BE5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2. Задание 2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4</w:t>
          </w:r>
        </w:p>
        <w:p w14:paraId="63CDFC33" w14:textId="30AF3C2B" w:rsidR="00DE6BE5" w:rsidRPr="004B3B65" w:rsidRDefault="00DE6BE5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3. Задание 3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8</w:t>
          </w:r>
        </w:p>
        <w:p w14:paraId="6D6FA859" w14:textId="4DA404BA" w:rsidR="00DE6BE5" w:rsidRPr="004B3B65" w:rsidRDefault="00DE6BE5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4. Задание 4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9</w:t>
          </w:r>
        </w:p>
        <w:p w14:paraId="54FFB800" w14:textId="0F43ADDC" w:rsidR="00DE6BE5" w:rsidRPr="004B3B65" w:rsidRDefault="00DE6BE5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5. Задание 5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10</w:t>
          </w:r>
        </w:p>
        <w:p w14:paraId="1B180AAC" w14:textId="173FCC21" w:rsidR="00DE6BE5" w:rsidRPr="004B3B65" w:rsidRDefault="00DE6BE5" w:rsidP="00DE6BE5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6. Задание 6</w:t>
          </w:r>
          <w:r w:rsidRPr="004B3B65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ptab w:relativeTo="margin" w:alignment="right" w:leader="dot"/>
          </w:r>
          <w:r w:rsidR="00752D76">
            <w:rPr>
              <w:rFonts w:ascii="Times New Roman" w:hAnsi="Times New Roman" w:cs="Times New Roman"/>
              <w:color w:val="000000" w:themeColor="text1"/>
              <w:sz w:val="28"/>
              <w:szCs w:val="36"/>
            </w:rPr>
            <w:t>11</w:t>
          </w:r>
        </w:p>
        <w:p w14:paraId="73D6FEA2" w14:textId="10C7D6C5" w:rsidR="00752D76" w:rsidRDefault="00752D76" w:rsidP="00710216">
          <w:pPr>
            <w:pStyle w:val="11"/>
            <w:ind w:left="0" w:firstLine="0"/>
            <w:rPr>
              <w:color w:val="000000" w:themeColor="text1"/>
              <w:szCs w:val="28"/>
            </w:rPr>
          </w:pPr>
          <w:r>
            <w:rPr>
              <w:color w:val="000000" w:themeColor="text1"/>
              <w:szCs w:val="28"/>
            </w:rPr>
            <w:t>Заключение</w:t>
          </w:r>
          <w:r w:rsidRPr="004B3B65">
            <w:rPr>
              <w:color w:val="000000" w:themeColor="text1"/>
              <w:szCs w:val="36"/>
            </w:rPr>
            <w:ptab w:relativeTo="margin" w:alignment="right" w:leader="dot"/>
          </w:r>
        </w:p>
        <w:p w14:paraId="3D6101A3" w14:textId="49699DC9" w:rsidR="00710216" w:rsidRPr="004B3B65" w:rsidRDefault="00710216" w:rsidP="00710216">
          <w:pPr>
            <w:pStyle w:val="11"/>
            <w:ind w:left="0" w:firstLine="0"/>
            <w:rPr>
              <w:color w:val="000000" w:themeColor="text1"/>
            </w:rPr>
          </w:pPr>
          <w:r w:rsidRPr="004B3B65">
            <w:rPr>
              <w:color w:val="000000" w:themeColor="text1"/>
              <w:szCs w:val="28"/>
            </w:rPr>
            <w:t>Список использованных источников</w:t>
          </w:r>
          <w:r w:rsidRPr="004B3B65">
            <w:rPr>
              <w:color w:val="000000" w:themeColor="text1"/>
              <w:szCs w:val="28"/>
            </w:rPr>
            <w:ptab w:relativeTo="margin" w:alignment="right" w:leader="dot"/>
          </w:r>
        </w:p>
      </w:sdtContent>
    </w:sdt>
    <w:p w14:paraId="0156827D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6ED897A6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063EBBE3" w14:textId="77777777" w:rsidR="00BF1947" w:rsidRPr="004B3B65" w:rsidRDefault="00BF1947" w:rsidP="00BF1947">
      <w:pPr>
        <w:rPr>
          <w:rFonts w:ascii="Times New Roman" w:hAnsi="Times New Roman" w:cs="Times New Roman"/>
          <w:color w:val="000000" w:themeColor="text1"/>
        </w:rPr>
      </w:pPr>
    </w:p>
    <w:p w14:paraId="6D575C40" w14:textId="2420E51A" w:rsidR="00710216" w:rsidRPr="004B3B65" w:rsidRDefault="00710216" w:rsidP="00BF1947">
      <w:pPr>
        <w:rPr>
          <w:rFonts w:ascii="Times New Roman" w:hAnsi="Times New Roman" w:cs="Times New Roman"/>
          <w:color w:val="000000" w:themeColor="text1"/>
        </w:rPr>
      </w:pPr>
    </w:p>
    <w:p w14:paraId="1D01CD5F" w14:textId="69306E74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020A5A25" w14:textId="6230F689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0B6ECF59" w14:textId="35155130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0DD87FB3" w14:textId="45A7A0A9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4ACB5ACC" w14:textId="7667110F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6B065B31" w14:textId="6DE5529F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119F864A" w14:textId="2FEF8758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1328193B" w14:textId="045CB33F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73551DF3" w14:textId="236AD79C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54DE378A" w14:textId="1529C3B9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7E463CDC" w14:textId="6799CE03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1281404E" w14:textId="038CA371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4566D4E2" w14:textId="1501A9BC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7BD95DA5" w14:textId="5CEA86AA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2C3D0E30" w14:textId="3D560687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284540A3" w14:textId="03CD6DA8" w:rsidR="00DE6BE5" w:rsidRPr="004B3B65" w:rsidRDefault="00DE6BE5" w:rsidP="00BF1947">
      <w:pPr>
        <w:rPr>
          <w:rFonts w:ascii="Times New Roman" w:hAnsi="Times New Roman" w:cs="Times New Roman"/>
          <w:color w:val="000000" w:themeColor="text1"/>
        </w:rPr>
      </w:pPr>
    </w:p>
    <w:p w14:paraId="7AF48199" w14:textId="5368A538" w:rsidR="00DE6BE5" w:rsidRPr="007E4B18" w:rsidRDefault="0027538B" w:rsidP="0027538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E4B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  <w:r w:rsidRPr="007E4B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</w:p>
    <w:p w14:paraId="4DBE19AB" w14:textId="24F89ED2" w:rsidR="00AE2FB3" w:rsidRPr="00AE2FB3" w:rsidRDefault="00AE2FB3" w:rsidP="007E4B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В условиях рыночной экономики все экономические субъекты стремятся к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развитию. В большинстве случаев развитие осуществляется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инвестиций.</w:t>
      </w:r>
    </w:p>
    <w:p w14:paraId="47B8C771" w14:textId="70F1A971" w:rsidR="00783ECF" w:rsidRDefault="00AE2FB3" w:rsidP="007E4B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Инвестиционные вложения осуществляются в недвижимость,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строительство, реконструкцию, модернизацию и обновление оборудования,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новых видов продукции (работ, услуг). Инвестиционные вложения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осуществляются в значительной мере в результате разработки и внедрения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предприятием инвестиционных проектов, от реализации которых во многом</w:t>
      </w:r>
      <w:r w:rsid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E2FB3">
        <w:rPr>
          <w:rFonts w:ascii="Times New Roman" w:hAnsi="Times New Roman" w:cs="Times New Roman"/>
          <w:color w:val="000000" w:themeColor="text1"/>
          <w:sz w:val="28"/>
          <w:szCs w:val="28"/>
        </w:rPr>
        <w:t>зависит эффективность работы и финансовое состояние предприятия.</w:t>
      </w:r>
    </w:p>
    <w:p w14:paraId="01FE3503" w14:textId="1BCDA294" w:rsidR="007E4B18" w:rsidRDefault="007E4B18" w:rsidP="007E4B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инвестициях в проекты</w:t>
      </w: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актуальна тщательная и обоснованная оценка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эффективности инвестиционных вложений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целью </w:t>
      </w: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>снижения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>рисков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поэтому </w:t>
      </w: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высокое качество оценки их эффективности.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52C9E7" w14:textId="54045256" w:rsidR="007E4B18" w:rsidRPr="007E4B18" w:rsidRDefault="007E4B18" w:rsidP="007E4B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5F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r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E95F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7E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асчет технико-экономических показателей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деятельности предприятия, осуществлени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7E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калькуляции затрат, расчет эффективности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E4B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инвестиционного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187976" w14:textId="77777777" w:rsidR="007E4B18" w:rsidRPr="00E95FE9" w:rsidRDefault="007E4B18" w:rsidP="007E4B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9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 w:rsidRPr="00E95F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адачи:</w:t>
      </w:r>
    </w:p>
    <w:p w14:paraId="7BF875D6" w14:textId="527F1E53" w:rsidR="007E4B18" w:rsidRPr="00E95FE9" w:rsidRDefault="007E4B18" w:rsidP="007E4B18">
      <w:pPr>
        <w:numPr>
          <w:ilvl w:val="0"/>
          <w:numId w:val="19"/>
        </w:numPr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и рассчитать затраты предприятия.</w:t>
      </w:r>
    </w:p>
    <w:p w14:paraId="3AE2BBFE" w14:textId="5BA3569A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4B18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Рассчитать основные показатели деятельности предприятия</w:t>
      </w:r>
    </w:p>
    <w:p w14:paraId="243E3BF9" w14:textId="5389B584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Рассчитать показатели эффективности инвестиционного проекта и оценить его выгодность</w:t>
      </w:r>
    </w:p>
    <w:p w14:paraId="6D689083" w14:textId="22441FE7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для расчетов представлены на следующей странице.</w:t>
      </w:r>
    </w:p>
    <w:p w14:paraId="54F645B4" w14:textId="06DCFD56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F71C7" w14:textId="0AECDF93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9BCAE" w14:textId="73D8347A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22148" w14:textId="77A3B5D2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3445B" w14:textId="6CE235B1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2B0F3" w14:textId="5CBB389C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77ACD0" w14:textId="2B2D6FDF" w:rsid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97C5B" w14:textId="77777777" w:rsidR="007E4B18" w:rsidRPr="007E4B18" w:rsidRDefault="007E4B18" w:rsidP="007E4B18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FA6CFC" w14:textId="0521F1C0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Исходные данные для выполнения расчетной работы</w:t>
      </w:r>
    </w:p>
    <w:p w14:paraId="024413B8" w14:textId="77777777" w:rsidR="00DE6BE5" w:rsidRPr="004B3B65" w:rsidRDefault="00DE6BE5" w:rsidP="00DE6BE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1880"/>
      </w:tblGrid>
      <w:tr w:rsidR="00DE6BE5" w:rsidRPr="004B3B65" w14:paraId="6BC3CC87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3C6BC" w14:textId="77777777" w:rsidR="00DE6BE5" w:rsidRPr="004B3B65" w:rsidRDefault="00DE6BE5" w:rsidP="00DE6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22A4" w14:textId="77777777" w:rsidR="00DE6BE5" w:rsidRPr="004B3B65" w:rsidRDefault="00DE6BE5" w:rsidP="00DE6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вар 4</w:t>
            </w:r>
          </w:p>
        </w:tc>
      </w:tr>
      <w:tr w:rsidR="00DE6BE5" w:rsidRPr="004B3B65" w14:paraId="2826486C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3D8B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производства и продаж товара 1, шт.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F5290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  <w:tr w:rsidR="00DE6BE5" w:rsidRPr="004B3B65" w14:paraId="53EE6B0F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515F3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производства и продаж товара 2, шт.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F78A2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</w:tr>
      <w:tr w:rsidR="00DE6BE5" w:rsidRPr="004B3B65" w14:paraId="10CEC8E5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F4B0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производства и продаж товара 3, шт.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1B21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</w:tr>
      <w:tr w:rsidR="00DE6BE5" w:rsidRPr="004B3B65" w14:paraId="00C98019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DA28D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Т1,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5807E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</w:tr>
      <w:tr w:rsidR="00DE6BE5" w:rsidRPr="004B3B65" w14:paraId="15AA11C5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3EBD0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Т2,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E7082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</w:tr>
      <w:tr w:rsidR="00DE6BE5" w:rsidRPr="004B3B65" w14:paraId="612E3EE7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65BE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Т3,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D8D12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</w:tr>
      <w:tr w:rsidR="00DE6BE5" w:rsidRPr="004B3B65" w14:paraId="503D5C5A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014FD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Сдельная ЗП Т1,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482B9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DE6BE5" w:rsidRPr="004B3B65" w14:paraId="2BCB6420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CBD70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Сдельная ЗП Т2,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B0A74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DE6BE5" w:rsidRPr="004B3B65" w14:paraId="6A8C07E4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F32C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Сдельная ЗП Т3,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42EDB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DE6BE5" w:rsidRPr="004B3B65" w14:paraId="13F5E0EC" w14:textId="77777777" w:rsidTr="00DE6BE5">
        <w:trPr>
          <w:trHeight w:val="260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79FA1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Первоначальная стоимость оборудования,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197E6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3000000</w:t>
            </w:r>
          </w:p>
        </w:tc>
      </w:tr>
      <w:tr w:rsidR="00DE6BE5" w:rsidRPr="004B3B65" w14:paraId="1E714CAF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27BEC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полезного использования оборудования, лет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7C38C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E6BE5" w:rsidRPr="004B3B65" w14:paraId="2DBDAE9A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798B5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оклады АУП за год по предприятию, руб. 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5C253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1 100 000</w:t>
            </w:r>
          </w:p>
        </w:tc>
      </w:tr>
      <w:tr w:rsidR="00DE6BE5" w:rsidRPr="004B3B65" w14:paraId="53A2FAC6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00C8E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на содержание и эксплуатацию оборудования,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2988F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600 000</w:t>
            </w:r>
          </w:p>
        </w:tc>
      </w:tr>
      <w:tr w:rsidR="00DE6BE5" w:rsidRPr="004B3B65" w14:paraId="606B779C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5E24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Услуги связи,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EBBE5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150 000</w:t>
            </w:r>
          </w:p>
        </w:tc>
      </w:tr>
      <w:tr w:rsidR="00DE6BE5" w:rsidRPr="004B3B65" w14:paraId="243D68BA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89608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Аренда помещения,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111F2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900 000</w:t>
            </w:r>
          </w:p>
        </w:tc>
      </w:tr>
      <w:tr w:rsidR="00DE6BE5" w:rsidRPr="004B3B65" w14:paraId="7BA1BA01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77139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общехозяйственные расходы,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07CB8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150000</w:t>
            </w:r>
          </w:p>
        </w:tc>
      </w:tr>
      <w:tr w:rsidR="00DE6BE5" w:rsidRPr="004B3B65" w14:paraId="69A01948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9B4AC" w14:textId="1389C5C8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рекламу,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6E519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200 000</w:t>
            </w:r>
          </w:p>
        </w:tc>
      </w:tr>
      <w:tr w:rsidR="00DE6BE5" w:rsidRPr="004B3B65" w14:paraId="7FD135D8" w14:textId="77777777" w:rsidTr="00DE6BE5">
        <w:trPr>
          <w:trHeight w:val="299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6C773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Величина оборотных средств,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1951A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5 000 000</w:t>
            </w:r>
          </w:p>
        </w:tc>
      </w:tr>
      <w:tr w:rsidR="00DE6BE5" w:rsidRPr="004B3B65" w14:paraId="26953BF9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ABD0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товара 1,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4781A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</w:tr>
      <w:tr w:rsidR="00DE6BE5" w:rsidRPr="004B3B65" w14:paraId="388D7D53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8836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товара 2,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9399E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DE6BE5" w:rsidRPr="004B3B65" w14:paraId="64C033C9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D9C11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товара 3, руб.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63327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680</w:t>
            </w:r>
          </w:p>
        </w:tc>
      </w:tr>
      <w:tr w:rsidR="00DE6BE5" w:rsidRPr="004B3B65" w14:paraId="605B1595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8BC6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Доход от использования оборудования в 1 год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2F8FA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350000</w:t>
            </w:r>
          </w:p>
        </w:tc>
      </w:tr>
      <w:tr w:rsidR="00DE6BE5" w:rsidRPr="004B3B65" w14:paraId="06EF45FB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F1A9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Доход от использования оборудования во 2 год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F9303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380000</w:t>
            </w:r>
          </w:p>
        </w:tc>
      </w:tr>
      <w:tr w:rsidR="00DE6BE5" w:rsidRPr="004B3B65" w14:paraId="3B98DD6C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C6F26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Доход от использования оборудования в 3 год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27718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400000</w:t>
            </w:r>
          </w:p>
        </w:tc>
      </w:tr>
      <w:tr w:rsidR="00DE6BE5" w:rsidRPr="004B3B65" w14:paraId="7B5106E9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5751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 банковского процента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AD90A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DE6BE5" w:rsidRPr="004B3B65" w14:paraId="08E04D76" w14:textId="77777777" w:rsidTr="00DE6BE5">
        <w:trPr>
          <w:trHeight w:val="314"/>
          <w:jc w:val="center"/>
        </w:trPr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0E94" w14:textId="77777777" w:rsidR="00DE6BE5" w:rsidRPr="004B3B65" w:rsidRDefault="00DE6BE5" w:rsidP="00DE6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продажи оборудования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6AF9A" w14:textId="77777777" w:rsidR="00DE6BE5" w:rsidRPr="004B3B65" w:rsidRDefault="00DE6BE5" w:rsidP="00DE6B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3200000</w:t>
            </w:r>
          </w:p>
        </w:tc>
      </w:tr>
    </w:tbl>
    <w:p w14:paraId="02F9455D" w14:textId="277549B9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999FD4C" w14:textId="03972434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8549F54" w14:textId="41713B72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0026DC4" w14:textId="6839BA83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9B52A48" w14:textId="0623B4D9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DD8E26" w14:textId="28A30CD1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22F6C92" w14:textId="4064CAD2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5C5B373" w14:textId="3C8248D3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D309ED7" w14:textId="7D4A9649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1747C36" w14:textId="5CCDE9AC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8A6551" w14:textId="725DBB99" w:rsidR="00DE6BE5" w:rsidRPr="004B3B65" w:rsidRDefault="00DE6BE5" w:rsidP="00DE6BE5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0F2E15C" w14:textId="424A6B6C" w:rsidR="00DE6BE5" w:rsidRDefault="00DE6BE5" w:rsidP="0011106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B3B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1</w:t>
      </w:r>
    </w:p>
    <w:p w14:paraId="31688325" w14:textId="77777777" w:rsidR="000847BC" w:rsidRPr="000847BC" w:rsidRDefault="000847BC" w:rsidP="000847B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4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Рассчитать величину амортизационных отчислений линейным</w:t>
      </w:r>
    </w:p>
    <w:p w14:paraId="3C07DF88" w14:textId="5BC9907E" w:rsidR="000847BC" w:rsidRPr="000847BC" w:rsidRDefault="000847BC" w:rsidP="000847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4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способом.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C3877E" w14:textId="7036D2C0" w:rsidR="00783ECF" w:rsidRDefault="00971301" w:rsidP="00111062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>Норма амортизации:</w:t>
      </w:r>
    </w:p>
    <w:p w14:paraId="024008B0" w14:textId="73977F2B" w:rsidR="00783ECF" w:rsidRPr="00783ECF" w:rsidRDefault="00783ECF" w:rsidP="00111062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Срок полезного использование</w:t>
      </w:r>
      <w:r w:rsidR="008F4E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оборудования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 = 10 лет.</w:t>
      </w:r>
    </w:p>
    <w:p w14:paraId="6440EC5B" w14:textId="15F6882A" w:rsidR="00971301" w:rsidRDefault="00971301" w:rsidP="001110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а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100% = 1/10*100% = 10%</w:t>
      </w:r>
    </w:p>
    <w:p w14:paraId="2DD26A55" w14:textId="079B538E" w:rsidR="008F4E5B" w:rsidRPr="00783ECF" w:rsidRDefault="008F4E5B" w:rsidP="001110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Амортизационные отчисления в год:</w:t>
      </w:r>
    </w:p>
    <w:p w14:paraId="7E2A88F4" w14:textId="6087678C" w:rsidR="00971301" w:rsidRPr="004B3B65" w:rsidRDefault="00971301" w:rsidP="001110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3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>000 * 10% = 300</w:t>
      </w:r>
      <w:r w:rsidR="00783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="00783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₽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5B74414" w14:textId="0B511030" w:rsidR="00971301" w:rsidRDefault="00971301" w:rsidP="0011106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3EC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</w:t>
      </w:r>
    </w:p>
    <w:p w14:paraId="3FE6A853" w14:textId="3DCEF21B" w:rsidR="000847BC" w:rsidRPr="000847BC" w:rsidRDefault="000847BC" w:rsidP="000847BC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4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Составить калькуляции себестоимости для каждой товара.</w:t>
      </w:r>
    </w:p>
    <w:p w14:paraId="1099A724" w14:textId="654EBE2D" w:rsidR="00783ECF" w:rsidRDefault="00FE102E" w:rsidP="000847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тарифы страховых взносов установлены в размере</w:t>
      </w:r>
      <w:r w:rsidR="00084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30%.</w:t>
      </w:r>
      <w:r w:rsidR="000847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3ECF" w:rsidRPr="00783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Взносы на соц. страхование </w:t>
      </w:r>
      <w:r w:rsidR="00783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Сдельная ЗП * </w:t>
      </w:r>
      <w:r w:rsidR="008F4E5B">
        <w:rPr>
          <w:rFonts w:ascii="Times New Roman" w:hAnsi="Times New Roman" w:cs="Times New Roman"/>
          <w:color w:val="000000" w:themeColor="text1"/>
          <w:sz w:val="28"/>
          <w:szCs w:val="28"/>
        </w:rPr>
        <w:t>0.3</w:t>
      </w:r>
    </w:p>
    <w:p w14:paraId="36E10700" w14:textId="49F35BB3" w:rsidR="000847BC" w:rsidRPr="000847BC" w:rsidRDefault="000847BC" w:rsidP="000847BC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84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Определить прямые затраты на единицу каждого товара;</w:t>
      </w:r>
    </w:p>
    <w:p w14:paraId="4077AB4C" w14:textId="3F4BA782" w:rsidR="000847BC" w:rsidRPr="000847BC" w:rsidRDefault="000847BC" w:rsidP="000847B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 в таблице 1 записаны прямые затраты на каждый отдельный вид товара и общие прямые затраты на предприятии.</w:t>
      </w:r>
    </w:p>
    <w:p w14:paraId="5E6F3A03" w14:textId="19AB74CC" w:rsidR="00971301" w:rsidRPr="00783ECF" w:rsidRDefault="00971301" w:rsidP="0011106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1 – Прямые затраты на единицу продукции</w:t>
      </w:r>
      <w:r w:rsidR="0066033E"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руб.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63"/>
        <w:gridCol w:w="1525"/>
        <w:gridCol w:w="1525"/>
        <w:gridCol w:w="1522"/>
      </w:tblGrid>
      <w:tr w:rsidR="0027538B" w:rsidRPr="0027538B" w14:paraId="466CCA43" w14:textId="77777777" w:rsidTr="000847BC">
        <w:trPr>
          <w:trHeight w:val="454"/>
        </w:trPr>
        <w:tc>
          <w:tcPr>
            <w:tcW w:w="25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0503A5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Статьи прямых затрат</w:t>
            </w:r>
          </w:p>
        </w:tc>
        <w:tc>
          <w:tcPr>
            <w:tcW w:w="81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9B9D7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Товар 1</w:t>
            </w:r>
          </w:p>
        </w:tc>
        <w:tc>
          <w:tcPr>
            <w:tcW w:w="81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B5255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Товар 2</w:t>
            </w:r>
          </w:p>
        </w:tc>
        <w:tc>
          <w:tcPr>
            <w:tcW w:w="81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26FED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Товар 3</w:t>
            </w:r>
          </w:p>
        </w:tc>
      </w:tr>
      <w:tr w:rsidR="0027538B" w:rsidRPr="0027538B" w14:paraId="2C105992" w14:textId="77777777" w:rsidTr="000847BC">
        <w:trPr>
          <w:trHeight w:val="454"/>
        </w:trPr>
        <w:tc>
          <w:tcPr>
            <w:tcW w:w="255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84D25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D4785B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 ₽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A14D3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400,00 ₽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9DAD5B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250,00 ₽</w:t>
            </w:r>
          </w:p>
        </w:tc>
      </w:tr>
      <w:tr w:rsidR="0027538B" w:rsidRPr="0027538B" w14:paraId="4B773159" w14:textId="77777777" w:rsidTr="000847BC">
        <w:trPr>
          <w:trHeight w:val="454"/>
        </w:trPr>
        <w:tc>
          <w:tcPr>
            <w:tcW w:w="255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903E5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Сдельная ЗП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7111B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110,00 ₽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F308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120,00 ₽</w:t>
            </w:r>
          </w:p>
        </w:tc>
        <w:tc>
          <w:tcPr>
            <w:tcW w:w="81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3328E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120,00 ₽</w:t>
            </w:r>
          </w:p>
        </w:tc>
      </w:tr>
      <w:tr w:rsidR="0027538B" w:rsidRPr="0027538B" w14:paraId="5C43E179" w14:textId="77777777" w:rsidTr="000847BC">
        <w:trPr>
          <w:trHeight w:val="454"/>
        </w:trPr>
        <w:tc>
          <w:tcPr>
            <w:tcW w:w="2551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D1347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Взносы на соц. страхование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C94C82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33,00 ₽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8D62A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36,00 ₽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CF947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36,00 ₽</w:t>
            </w:r>
          </w:p>
        </w:tc>
      </w:tr>
      <w:tr w:rsidR="0027538B" w:rsidRPr="0027538B" w14:paraId="77179346" w14:textId="77777777" w:rsidTr="000847BC">
        <w:trPr>
          <w:trHeight w:val="454"/>
        </w:trPr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DC024" w14:textId="77777777" w:rsidR="0027538B" w:rsidRPr="0027538B" w:rsidRDefault="0027538B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прямые затраты, руб.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EF1B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443,00 ₽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CA54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556,00 ₽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EB88" w14:textId="77777777" w:rsidR="0027538B" w:rsidRPr="0027538B" w:rsidRDefault="0027538B" w:rsidP="002753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406,00 ₽</w:t>
            </w:r>
          </w:p>
        </w:tc>
      </w:tr>
      <w:tr w:rsidR="0027538B" w:rsidRPr="0027538B" w14:paraId="2E088EBC" w14:textId="77777777" w:rsidTr="000847BC">
        <w:trPr>
          <w:trHeight w:val="454"/>
        </w:trPr>
        <w:tc>
          <w:tcPr>
            <w:tcW w:w="2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A24F6" w14:textId="292ECD80" w:rsidR="0027538B" w:rsidRPr="0027538B" w:rsidRDefault="007E2E27" w:rsidP="002753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  <w:r w:rsid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прямые затраты по предприятию</w:t>
            </w:r>
          </w:p>
        </w:tc>
        <w:tc>
          <w:tcPr>
            <w:tcW w:w="24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76F0" w14:textId="4073B03D" w:rsidR="0027538B" w:rsidRPr="0027538B" w:rsidRDefault="0027538B" w:rsidP="0027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753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7 943 000,00 ₽</w:t>
            </w:r>
          </w:p>
        </w:tc>
      </w:tr>
    </w:tbl>
    <w:p w14:paraId="1F9952D6" w14:textId="77777777" w:rsidR="000847BC" w:rsidRDefault="000847BC" w:rsidP="000847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1FA610E" w14:textId="77777777" w:rsidR="000847BC" w:rsidRDefault="000847BC" w:rsidP="000847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C8F9659" w14:textId="77777777" w:rsidR="000847BC" w:rsidRDefault="000847BC" w:rsidP="000847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CEA21F" w14:textId="77777777" w:rsidR="000847BC" w:rsidRDefault="000847BC" w:rsidP="000847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9AD864" w14:textId="3B2EE154" w:rsidR="000847BC" w:rsidRPr="000847BC" w:rsidRDefault="000847BC" w:rsidP="000847BC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847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Все косвенные затраты разделить на три группы: Общепроизводственные,</w:t>
      </w:r>
      <w:r w:rsidRPr="000847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о</w:t>
      </w:r>
      <w:r w:rsidRPr="000847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бщехозяйственные расходы, внепроизводственные расходы;</w:t>
      </w:r>
    </w:p>
    <w:p w14:paraId="4DB5313D" w14:textId="2EA39351" w:rsidR="000847BC" w:rsidRPr="000847BC" w:rsidRDefault="000847BC" w:rsidP="000847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Ниже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08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записаны</w:t>
      </w:r>
      <w:r w:rsidR="007C6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разделены по видам</w:t>
      </w:r>
      <w:r w:rsidRPr="0008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косвенные</w:t>
      </w:r>
      <w:r w:rsidRPr="0008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затраты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 по предприятию</w:t>
      </w:r>
      <w:r w:rsidR="007C6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68D0D1" w14:textId="5B2E7712" w:rsidR="0066033E" w:rsidRPr="004B3B65" w:rsidRDefault="0066033E" w:rsidP="000847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B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Таблица 2 – Косвенные затраты предприятия за год, руб.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417"/>
        <w:gridCol w:w="3113"/>
      </w:tblGrid>
      <w:tr w:rsidR="00D437A6" w:rsidRPr="004B3B65" w14:paraId="278B103D" w14:textId="77777777" w:rsidTr="00D45C07">
        <w:trPr>
          <w:trHeight w:val="6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FD70A" w14:textId="77777777" w:rsidR="0066033E" w:rsidRPr="008F4E5B" w:rsidRDefault="0066033E" w:rsidP="008F4E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Статьи косвенных затрат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970CD" w14:textId="77777777" w:rsidR="0066033E" w:rsidRPr="008F4E5B" w:rsidRDefault="0066033E" w:rsidP="008F4E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Сумма за год, руб.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3DF7" w14:textId="1C96BC5D" w:rsidR="0066033E" w:rsidRPr="008F4E5B" w:rsidRDefault="0066033E" w:rsidP="008F4E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E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 косвенных затрат</w:t>
            </w:r>
          </w:p>
        </w:tc>
      </w:tr>
      <w:tr w:rsidR="00D437A6" w:rsidRPr="004B3B65" w14:paraId="7AC5F07E" w14:textId="77777777" w:rsidTr="00D45C07">
        <w:trPr>
          <w:trHeight w:val="292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AB008" w14:textId="77777777" w:rsidR="0066033E" w:rsidRPr="004B3B65" w:rsidRDefault="0066033E" w:rsidP="001110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Амортизационные отчисления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FDB67" w14:textId="5BECB2C0" w:rsidR="0066033E" w:rsidRPr="004B3B65" w:rsidRDefault="006603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0D69C" w14:textId="7ABB561A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Общепроизводственные</w:t>
            </w:r>
          </w:p>
        </w:tc>
      </w:tr>
      <w:tr w:rsidR="00D437A6" w:rsidRPr="004B3B65" w14:paraId="45DD4C0E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7F91A" w14:textId="77777777" w:rsidR="0066033E" w:rsidRPr="004B3B65" w:rsidRDefault="0066033E" w:rsidP="001110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Оклады АУП предприятия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C2081" w14:textId="2D65FDC0" w:rsidR="0066033E" w:rsidRPr="004B3B65" w:rsidRDefault="006603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1 100 000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C854" w14:textId="0DE1AB95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Общехозяйственные</w:t>
            </w:r>
          </w:p>
        </w:tc>
      </w:tr>
      <w:tr w:rsidR="00D437A6" w:rsidRPr="004B3B65" w14:paraId="40529ACD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9392" w14:textId="5E993CD5" w:rsidR="0066033E" w:rsidRPr="004B3B65" w:rsidRDefault="0066033E" w:rsidP="001110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Расходы на содержание и эксплуатацию оборудования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923C1" w14:textId="5D432888" w:rsidR="0066033E" w:rsidRPr="004B3B65" w:rsidRDefault="006603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D632E" w14:textId="04E8CE59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Общепроизводственные</w:t>
            </w:r>
          </w:p>
        </w:tc>
      </w:tr>
      <w:tr w:rsidR="00D437A6" w:rsidRPr="004B3B65" w14:paraId="5CB9EB14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98210" w14:textId="1921CC2E" w:rsidR="0066033E" w:rsidRPr="004B3B65" w:rsidRDefault="0066033E" w:rsidP="001110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Услуги связи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869D" w14:textId="255E206B" w:rsidR="0066033E" w:rsidRPr="004B3B65" w:rsidRDefault="006603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6F7" w14:textId="5E4FB32D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Общехозяйственные</w:t>
            </w:r>
          </w:p>
        </w:tc>
      </w:tr>
      <w:tr w:rsidR="00D437A6" w:rsidRPr="004B3B65" w14:paraId="62B67446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C46F0" w14:textId="28ACC8B4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Аренда помещения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A5BE0" w14:textId="68DD13E6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36F6C" w14:textId="5640687B" w:rsidR="0066033E" w:rsidRPr="004B3B65" w:rsidRDefault="006748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Общехозяйственные</w:t>
            </w:r>
          </w:p>
        </w:tc>
      </w:tr>
      <w:tr w:rsidR="00D437A6" w:rsidRPr="004B3B65" w14:paraId="4710DB65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78CCE" w14:textId="38AB728E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рекламу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1797A" w14:textId="22E618DF" w:rsidR="0066033E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E1177" w14:textId="716D4AA5" w:rsidR="0066033E" w:rsidRPr="004B3B65" w:rsidRDefault="00D45C07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Внепроизводственные</w:t>
            </w:r>
          </w:p>
        </w:tc>
      </w:tr>
      <w:tr w:rsidR="00D437A6" w:rsidRPr="004B3B65" w14:paraId="7D231256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4DC5" w14:textId="65406600" w:rsidR="00D437A6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Прочие общехозяйственные расходы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95050" w14:textId="01843EE4" w:rsidR="00D437A6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AED6C" w14:textId="56B814CB" w:rsidR="00D437A6" w:rsidRPr="004B3B65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Общехозяйственные</w:t>
            </w:r>
          </w:p>
        </w:tc>
      </w:tr>
      <w:tr w:rsidR="0067483E" w:rsidRPr="004B3B65" w14:paraId="0681B57A" w14:textId="77777777" w:rsidTr="00D45C07">
        <w:trPr>
          <w:trHeight w:val="31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F083D" w14:textId="1D58FB23" w:rsidR="0067483E" w:rsidRPr="004B3B65" w:rsidRDefault="006748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Взносы на соц. страхование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BEC71" w14:textId="2F83E174" w:rsidR="0067483E" w:rsidRPr="004B3B65" w:rsidRDefault="006748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948D" w14:textId="0AB17AD1" w:rsidR="0067483E" w:rsidRPr="004B3B65" w:rsidRDefault="0067483E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Общехозяйственные</w:t>
            </w:r>
          </w:p>
        </w:tc>
      </w:tr>
      <w:tr w:rsidR="00D437A6" w:rsidRPr="004B3B65" w14:paraId="6D3BA512" w14:textId="77777777" w:rsidTr="00D45C07">
        <w:trPr>
          <w:trHeight w:val="26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915F" w14:textId="77777777" w:rsidR="0066033E" w:rsidRPr="00783ECF" w:rsidRDefault="0066033E" w:rsidP="001110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3E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 косвенные затраты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EE7FE" w14:textId="55F8C5A9" w:rsidR="0066033E" w:rsidRPr="00783ECF" w:rsidRDefault="00D437A6" w:rsidP="0011106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3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3 </w:t>
            </w:r>
            <w:r w:rsidR="0067483E" w:rsidRPr="00783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73</w:t>
            </w:r>
            <w:r w:rsidRPr="00783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0 000</w:t>
            </w:r>
          </w:p>
        </w:tc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6C622" w14:textId="77777777" w:rsidR="0066033E" w:rsidRPr="00783ECF" w:rsidRDefault="0066033E" w:rsidP="00111062">
            <w:pPr>
              <w:spacing w:after="0" w:line="36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83E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–</w:t>
            </w:r>
          </w:p>
        </w:tc>
      </w:tr>
    </w:tbl>
    <w:p w14:paraId="02990C86" w14:textId="77777777" w:rsidR="007C69B0" w:rsidRDefault="007C69B0" w:rsidP="001110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259AAF" w14:textId="713E6AED" w:rsidR="00F67B7D" w:rsidRPr="004B3B65" w:rsidRDefault="00F67B7D" w:rsidP="0011106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7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Полная себестоимость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Прямые затраты + Косвенные затраты = </w:t>
      </w:r>
      <w:r w:rsidRPr="00F67B7D">
        <w:rPr>
          <w:rFonts w:ascii="Times New Roman" w:hAnsi="Times New Roman" w:cs="Times New Roman"/>
          <w:color w:val="000000" w:themeColor="text1"/>
          <w:sz w:val="28"/>
          <w:szCs w:val="28"/>
        </w:rPr>
        <w:t>7 943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67B7D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Pr="00F67B7D">
        <w:rPr>
          <w:rFonts w:ascii="Times New Roman" w:hAnsi="Times New Roman" w:cs="Times New Roman"/>
          <w:color w:val="000000" w:themeColor="text1"/>
          <w:sz w:val="28"/>
          <w:szCs w:val="28"/>
        </w:rPr>
        <w:t>3 730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67B7D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D56ABF">
        <w:rPr>
          <w:rFonts w:ascii="Times New Roman" w:hAnsi="Times New Roman" w:cs="Times New Roman"/>
          <w:sz w:val="28"/>
          <w:szCs w:val="28"/>
        </w:rPr>
        <w:t>11 673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6ABF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0556EDCD" w14:textId="34D2AB28" w:rsidR="000E4FC5" w:rsidRPr="004B3B65" w:rsidRDefault="00783ECF" w:rsidP="001110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общепр.р</w:t>
      </w:r>
      <w:proofErr w:type="spellEnd"/>
      <w:r w:rsidR="000E4FC5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300 000 + 600 000 =</w:t>
      </w:r>
      <w:r w:rsidR="000E4FC5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900 000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17313D8F" w14:textId="2AD07F44" w:rsidR="0067483E" w:rsidRPr="004B3B65" w:rsidRDefault="00783ECF" w:rsidP="001110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общехоз.р</w:t>
      </w:r>
      <w:proofErr w:type="spellEnd"/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1 100 000 + 150 000 + 900 000 + 150 000 + 330 000 = 2 630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₽</w:t>
      </w:r>
    </w:p>
    <w:p w14:paraId="2846DA2B" w14:textId="050E3E51" w:rsidR="0067483E" w:rsidRPr="004B3B65" w:rsidRDefault="00783ECF" w:rsidP="001110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внепроизв.р</w:t>
      </w:r>
      <w:proofErr w:type="spellEnd"/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67483E"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₽</w:t>
      </w:r>
    </w:p>
    <w:p w14:paraId="2A85AEB3" w14:textId="17F02FB4" w:rsidR="008D1493" w:rsidRPr="004B3B65" w:rsidRDefault="008D1493" w:rsidP="0011106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2C5A2" w14:textId="624542BB" w:rsidR="008D1493" w:rsidRPr="004B3B65" w:rsidRDefault="008D1493" w:rsidP="0011106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B3B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Для каждого вида косвенных затрат рассчитать коэффициент</w:t>
      </w:r>
      <w:r w:rsidR="00111062" w:rsidRPr="001110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B3B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косвенных затрат с учетом указанного способа распределения</w:t>
      </w:r>
      <w:r w:rsidR="008F4E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7357A4D" w14:textId="1E782B28" w:rsidR="008D1493" w:rsidRPr="002B2569" w:rsidRDefault="002B2569" w:rsidP="0011106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коэффициентов необходимо выбрать базу. Будет использоваться ЗП основных рабочих.</w:t>
      </w:r>
    </w:p>
    <w:p w14:paraId="7FE4C445" w14:textId="67054B89" w:rsidR="008D1493" w:rsidRDefault="008D1493" w:rsidP="00111062">
      <w:pPr>
        <w:pStyle w:val="Standard"/>
        <w:spacing w:line="360" w:lineRule="auto"/>
        <w:ind w:left="142" w:hanging="142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proofErr w:type="spellStart"/>
      <w:r w:rsidRPr="002B2569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2B2569" w:rsidRPr="002B256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 w:rsidR="002B25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783ECF" w:rsidRPr="002B256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2B2569" w:rsidRPr="002B256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 w:rsidR="002B2569">
        <w:rPr>
          <w:rFonts w:ascii="Times New Roman" w:hAnsi="Times New Roman" w:cs="Times New Roman"/>
          <w:sz w:val="28"/>
          <w:szCs w:val="28"/>
          <w:vertAlign w:val="subscript"/>
        </w:rPr>
        <w:t>. рабочих в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 цехе </w:t>
      </w:r>
      <w:r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Pr="002B2569">
        <w:rPr>
          <w:rFonts w:ascii="Times New Roman" w:hAnsi="Times New Roman" w:cs="Times New Roman"/>
          <w:sz w:val="36"/>
          <w:szCs w:val="36"/>
        </w:rPr>
        <w:t>Σ</w:t>
      </w:r>
      <w:r w:rsidR="00783EC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83ECF" w:rsidRPr="00783ECF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783ECF">
        <w:rPr>
          <w:rFonts w:ascii="Times New Roman" w:hAnsi="Times New Roman" w:cs="Times New Roman"/>
          <w:sz w:val="28"/>
          <w:szCs w:val="28"/>
        </w:rPr>
        <w:t>ЗП</w:t>
      </w:r>
      <w:r w:rsidR="00783ECF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="00783ECF">
        <w:rPr>
          <w:rFonts w:ascii="Times New Roman" w:hAnsi="Times New Roman" w:cs="Times New Roman"/>
          <w:sz w:val="28"/>
          <w:szCs w:val="28"/>
          <w:vertAlign w:val="subscript"/>
        </w:rPr>
        <w:t>. раб.</w:t>
      </w:r>
    </w:p>
    <w:p w14:paraId="6BF85703" w14:textId="22801105" w:rsidR="008F4E5B" w:rsidRPr="000847BC" w:rsidRDefault="002B2569" w:rsidP="000847BC">
      <w:pPr>
        <w:pStyle w:val="Standard"/>
        <w:spacing w:line="360" w:lineRule="auto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569">
        <w:rPr>
          <w:rFonts w:ascii="Times New Roman" w:hAnsi="Times New Roman" w:cs="Times New Roman"/>
          <w:sz w:val="28"/>
          <w:szCs w:val="28"/>
        </w:rPr>
        <w:t>S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рабочих 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на заводе </w:t>
      </w:r>
      <w:r w:rsidRPr="004B3B6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B2569">
        <w:rPr>
          <w:rFonts w:ascii="Times New Roman" w:hAnsi="Times New Roman" w:cs="Times New Roman"/>
          <w:sz w:val="28"/>
          <w:szCs w:val="28"/>
        </w:rPr>
        <w:t>S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 рабочих в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 цехе</w:t>
      </w:r>
    </w:p>
    <w:p w14:paraId="02C1C31B" w14:textId="27914B0B" w:rsidR="008D1493" w:rsidRPr="004B3B65" w:rsidRDefault="00111062" w:rsidP="00111062">
      <w:pPr>
        <w:pStyle w:val="Standard"/>
        <w:spacing w:line="360" w:lineRule="auto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569">
        <w:rPr>
          <w:rFonts w:ascii="Times New Roman" w:hAnsi="Times New Roman" w:cs="Times New Roman"/>
          <w:sz w:val="28"/>
          <w:szCs w:val="28"/>
        </w:rPr>
        <w:t>S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. рабочих в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 цехе </w:t>
      </w:r>
      <w:r w:rsidR="008D1493" w:rsidRPr="004B3B65">
        <w:rPr>
          <w:rFonts w:ascii="Times New Roman" w:hAnsi="Times New Roman" w:cs="Times New Roman"/>
          <w:sz w:val="28"/>
          <w:szCs w:val="28"/>
        </w:rPr>
        <w:t xml:space="preserve">= 5 000*110 + 3 000*120 + 10 000*120 = 2 110 000 </w:t>
      </w:r>
      <w:r w:rsidR="002B2569"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5A52042E" w14:textId="1DE7164E" w:rsidR="008D1493" w:rsidRPr="004B3B65" w:rsidRDefault="002B2569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2569">
        <w:rPr>
          <w:rFonts w:ascii="Times New Roman" w:hAnsi="Times New Roman" w:cs="Times New Roman"/>
          <w:sz w:val="28"/>
          <w:szCs w:val="28"/>
        </w:rPr>
        <w:t>S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рабочих </w:t>
      </w:r>
      <w:r w:rsidR="008D1493"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на заводе </w:t>
      </w:r>
      <w:r w:rsidR="008D1493" w:rsidRPr="004B3B65">
        <w:rPr>
          <w:rFonts w:ascii="Times New Roman" w:hAnsi="Times New Roman" w:cs="Times New Roman"/>
          <w:sz w:val="28"/>
          <w:szCs w:val="28"/>
        </w:rPr>
        <w:t xml:space="preserve">= 2 110 000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1EC8D568" w14:textId="6642EFAA" w:rsidR="008D1493" w:rsidRDefault="008D1493" w:rsidP="00111062">
      <w:pPr>
        <w:pStyle w:val="Standard"/>
        <w:spacing w:line="360" w:lineRule="auto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30F13369" w14:textId="6387C8ED" w:rsidR="002B2569" w:rsidRDefault="002B2569" w:rsidP="00111062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вычислим коэффициенты косвенных затрат.</w:t>
      </w:r>
    </w:p>
    <w:p w14:paraId="3EDA8B4E" w14:textId="77777777" w:rsidR="002B2569" w:rsidRPr="004B3B65" w:rsidRDefault="002B2569" w:rsidP="00111062">
      <w:pPr>
        <w:pStyle w:val="Standard"/>
        <w:spacing w:line="360" w:lineRule="auto"/>
        <w:ind w:left="142" w:hanging="142"/>
        <w:jc w:val="both"/>
        <w:rPr>
          <w:rFonts w:ascii="Times New Roman" w:hAnsi="Times New Roman" w:cs="Times New Roman"/>
          <w:sz w:val="28"/>
          <w:szCs w:val="28"/>
        </w:rPr>
      </w:pPr>
    </w:p>
    <w:p w14:paraId="09369725" w14:textId="77777777" w:rsidR="002B2569" w:rsidRDefault="002B2569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внепроизводственных затрат: </w:t>
      </w:r>
    </w:p>
    <w:p w14:paraId="261E44CC" w14:textId="3571F995" w:rsidR="008148FB" w:rsidRPr="00111062" w:rsidRDefault="008148FB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К</w:t>
      </w:r>
      <w:r w:rsidR="002B2569" w:rsidRPr="002B2569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="002B2569" w:rsidRPr="002B2569">
        <w:rPr>
          <w:rFonts w:ascii="Times New Roman" w:hAnsi="Times New Roman" w:cs="Times New Roman"/>
          <w:sz w:val="28"/>
          <w:szCs w:val="28"/>
          <w:vertAlign w:val="subscript"/>
        </w:rPr>
        <w:t>. з.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внепр.  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з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завод с/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c</m:t>
            </m:r>
          </m:den>
        </m:f>
      </m:oMath>
      <w:r w:rsidR="00111062" w:rsidRPr="001110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 w:rsidRPr="00111062">
        <w:rPr>
          <w:rFonts w:ascii="Times New Roman" w:hAnsi="Times New Roman" w:cs="Times New Roman"/>
          <w:sz w:val="28"/>
          <w:szCs w:val="28"/>
        </w:rPr>
        <w:t>;</w:t>
      </w:r>
    </w:p>
    <w:p w14:paraId="7ECB1B92" w14:textId="3B5CBCAE" w:rsidR="008D1493" w:rsidRPr="00111062" w:rsidRDefault="002B2569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B6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завод с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8148FB" w:rsidRPr="004B3B65">
        <w:rPr>
          <w:rFonts w:ascii="Times New Roman" w:hAnsi="Times New Roman" w:cs="Times New Roman"/>
          <w:sz w:val="28"/>
          <w:szCs w:val="28"/>
        </w:rPr>
        <w:t xml:space="preserve"> = </w:t>
      </w:r>
      <w:r w:rsidR="008148FB" w:rsidRPr="004B3B6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прям.р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148FB" w:rsidRPr="004B3B65">
        <w:rPr>
          <w:rFonts w:ascii="Times New Roman" w:hAnsi="Times New Roman" w:cs="Times New Roman"/>
          <w:sz w:val="28"/>
          <w:szCs w:val="28"/>
        </w:rPr>
        <w:t xml:space="preserve">+ </w:t>
      </w:r>
      <w:r w:rsidR="008148FB" w:rsidRPr="004B3B65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общепр.р</w:t>
      </w:r>
      <w:proofErr w:type="spellEnd"/>
      <w:r w:rsidR="008148FB" w:rsidRPr="004B3B65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общехоз.р</w:t>
      </w:r>
      <w:proofErr w:type="spellEnd"/>
      <w:r w:rsidR="00111062" w:rsidRPr="001110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 w:rsidRPr="0011106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9A27C74" w14:textId="7EC3D57A" w:rsidR="00111062" w:rsidRPr="008F4E5B" w:rsidRDefault="00111062" w:rsidP="008F4E5B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B6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завод с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1110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11062">
        <w:rPr>
          <w:rFonts w:ascii="Times New Roman" w:hAnsi="Times New Roman" w:cs="Times New Roman"/>
          <w:sz w:val="28"/>
          <w:szCs w:val="28"/>
        </w:rPr>
        <w:t xml:space="preserve">= </w:t>
      </w:r>
      <w:r w:rsidR="008F4E5B" w:rsidRPr="008F4E5B">
        <w:rPr>
          <w:rFonts w:ascii="Times New Roman" w:hAnsi="Times New Roman" w:cs="Times New Roman"/>
          <w:sz w:val="28"/>
          <w:szCs w:val="28"/>
        </w:rPr>
        <w:t>7 943</w:t>
      </w:r>
      <w:r w:rsidR="008F4E5B">
        <w:rPr>
          <w:rFonts w:ascii="Times New Roman" w:hAnsi="Times New Roman" w:cs="Times New Roman"/>
          <w:sz w:val="28"/>
          <w:szCs w:val="28"/>
        </w:rPr>
        <w:t> </w:t>
      </w:r>
      <w:r w:rsidR="008F4E5B" w:rsidRPr="008F4E5B">
        <w:rPr>
          <w:rFonts w:ascii="Times New Roman" w:hAnsi="Times New Roman" w:cs="Times New Roman"/>
          <w:sz w:val="28"/>
          <w:szCs w:val="28"/>
        </w:rPr>
        <w:t>000</w:t>
      </w:r>
      <w:r w:rsidR="008F4E5B">
        <w:rPr>
          <w:rFonts w:ascii="Times New Roman" w:hAnsi="Times New Roman" w:cs="Times New Roman"/>
          <w:sz w:val="28"/>
          <w:szCs w:val="28"/>
        </w:rPr>
        <w:t xml:space="preserve"> </w:t>
      </w:r>
      <w:r w:rsidRPr="00752D76">
        <w:rPr>
          <w:rFonts w:ascii="Times New Roman" w:hAnsi="Times New Roman" w:cs="Times New Roman"/>
          <w:sz w:val="28"/>
          <w:szCs w:val="28"/>
        </w:rPr>
        <w:t>+ 900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2D76">
        <w:rPr>
          <w:rFonts w:ascii="Times New Roman" w:hAnsi="Times New Roman" w:cs="Times New Roman"/>
          <w:sz w:val="28"/>
          <w:szCs w:val="28"/>
        </w:rPr>
        <w:t>000 + 2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2D76">
        <w:rPr>
          <w:rFonts w:ascii="Times New Roman" w:hAnsi="Times New Roman" w:cs="Times New Roman"/>
          <w:sz w:val="28"/>
          <w:szCs w:val="28"/>
        </w:rPr>
        <w:t>630</w:t>
      </w:r>
      <w:r w:rsidR="008F4E5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2D76">
        <w:rPr>
          <w:rFonts w:ascii="Times New Roman" w:hAnsi="Times New Roman" w:cs="Times New Roman"/>
          <w:sz w:val="28"/>
          <w:szCs w:val="28"/>
        </w:rPr>
        <w:t>000</w:t>
      </w:r>
      <w:r w:rsidR="008F4E5B">
        <w:rPr>
          <w:rFonts w:ascii="Times New Roman" w:hAnsi="Times New Roman" w:cs="Times New Roman"/>
          <w:sz w:val="28"/>
          <w:szCs w:val="28"/>
        </w:rPr>
        <w:t xml:space="preserve"> </w:t>
      </w:r>
      <w:r w:rsidRPr="00752D76">
        <w:rPr>
          <w:rFonts w:ascii="Times New Roman" w:hAnsi="Times New Roman" w:cs="Times New Roman"/>
          <w:sz w:val="28"/>
          <w:szCs w:val="28"/>
        </w:rPr>
        <w:t>= 11 473 000 ₽</w:t>
      </w:r>
    </w:p>
    <w:p w14:paraId="308D1A37" w14:textId="6B6A9C5B" w:rsidR="00A007D7" w:rsidRPr="00111062" w:rsidRDefault="002B2569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К</w:t>
      </w:r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Pr="002B2569">
        <w:rPr>
          <w:rFonts w:ascii="Times New Roman" w:hAnsi="Times New Roman" w:cs="Times New Roman"/>
          <w:sz w:val="28"/>
          <w:szCs w:val="28"/>
          <w:vertAlign w:val="subscript"/>
        </w:rPr>
        <w:t>. з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>
        <w:rPr>
          <w:rFonts w:ascii="Times New Roman" w:hAnsi="Times New Roman" w:cs="Times New Roman"/>
          <w:sz w:val="28"/>
          <w:szCs w:val="28"/>
        </w:rPr>
        <w:t>=</w:t>
      </w:r>
      <w:r w:rsidR="0011106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>
        <w:rPr>
          <w:rFonts w:ascii="Times New Roman" w:hAnsi="Times New Roman" w:cs="Times New Roman"/>
          <w:sz w:val="28"/>
          <w:szCs w:val="28"/>
        </w:rPr>
        <w:t xml:space="preserve">200 000 </w:t>
      </w:r>
      <w:r w:rsidR="00111062" w:rsidRPr="00111062">
        <w:rPr>
          <w:rFonts w:ascii="Times New Roman" w:hAnsi="Times New Roman" w:cs="Times New Roman"/>
          <w:sz w:val="28"/>
          <w:szCs w:val="28"/>
        </w:rPr>
        <w:t xml:space="preserve">/ </w:t>
      </w:r>
      <w:r w:rsidR="00111062" w:rsidRPr="00752D76">
        <w:rPr>
          <w:rFonts w:ascii="Times New Roman" w:hAnsi="Times New Roman" w:cs="Times New Roman"/>
          <w:sz w:val="28"/>
          <w:szCs w:val="28"/>
        </w:rPr>
        <w:t>11 473</w:t>
      </w:r>
      <w:r w:rsidR="0011106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11062" w:rsidRPr="00752D76">
        <w:rPr>
          <w:rFonts w:ascii="Times New Roman" w:hAnsi="Times New Roman" w:cs="Times New Roman"/>
          <w:sz w:val="28"/>
          <w:szCs w:val="28"/>
        </w:rPr>
        <w:t>000 = 0,0174</w:t>
      </w:r>
    </w:p>
    <w:p w14:paraId="05C0D32D" w14:textId="77777777" w:rsidR="002B2569" w:rsidRPr="004B3B65" w:rsidRDefault="002B2569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B47868" w14:textId="77777777" w:rsidR="002B2569" w:rsidRDefault="002B2569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общепроизводственных затрат: </w:t>
      </w:r>
    </w:p>
    <w:p w14:paraId="30336CF9" w14:textId="15AEDCE4" w:rsidR="00A007D7" w:rsidRPr="00111062" w:rsidRDefault="00A007D7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.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общепр. р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зп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осн. рабочих в цехе </m:t>
            </m:r>
          </m:den>
        </m:f>
      </m:oMath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 w:rsidRPr="00111062">
        <w:rPr>
          <w:rFonts w:ascii="Times New Roman" w:hAnsi="Times New Roman" w:cs="Times New Roman"/>
          <w:sz w:val="28"/>
          <w:szCs w:val="28"/>
        </w:rPr>
        <w:t>;</w:t>
      </w:r>
    </w:p>
    <w:p w14:paraId="5AAC4367" w14:textId="0B9B58D3" w:rsidR="002B2569" w:rsidRPr="00752D76" w:rsidRDefault="00111062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. р</w:t>
      </w:r>
      <w:r w:rsidRPr="00752D7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752D76">
        <w:rPr>
          <w:rFonts w:ascii="Times New Roman" w:hAnsi="Times New Roman" w:cs="Times New Roman"/>
          <w:sz w:val="28"/>
          <w:szCs w:val="28"/>
        </w:rPr>
        <w:t xml:space="preserve">= 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900 000 </w:t>
      </w:r>
      <w:r w:rsidRPr="004B3B65">
        <w:rPr>
          <w:rFonts w:ascii="Times New Roman" w:hAnsi="Times New Roman" w:cs="Times New Roman"/>
          <w:sz w:val="28"/>
          <w:szCs w:val="28"/>
        </w:rPr>
        <w:t>/ 2 110 000 = 0,42</w:t>
      </w:r>
      <w:r w:rsidRPr="00752D76">
        <w:rPr>
          <w:rFonts w:ascii="Times New Roman" w:hAnsi="Times New Roman" w:cs="Times New Roman"/>
          <w:sz w:val="28"/>
          <w:szCs w:val="28"/>
        </w:rPr>
        <w:t>65</w:t>
      </w:r>
    </w:p>
    <w:p w14:paraId="021BDEF7" w14:textId="77777777" w:rsidR="002B2569" w:rsidRPr="004B3B65" w:rsidRDefault="002B2569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E9CC47" w14:textId="77777777" w:rsidR="002B2569" w:rsidRDefault="002B2569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общехозяйственных затрат: </w:t>
      </w:r>
    </w:p>
    <w:p w14:paraId="3FE860C0" w14:textId="2E236BE2" w:rsidR="00A007D7" w:rsidRPr="00111062" w:rsidRDefault="00A007D7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.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общехоз. 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зп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.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 xml:space="preserve">осн. рабочих на заводе </m:t>
            </m:r>
          </m:den>
        </m:f>
      </m:oMath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11062" w:rsidRPr="00111062">
        <w:rPr>
          <w:rFonts w:ascii="Times New Roman" w:hAnsi="Times New Roman" w:cs="Times New Roman"/>
          <w:sz w:val="28"/>
          <w:szCs w:val="28"/>
        </w:rPr>
        <w:t>;</w:t>
      </w:r>
    </w:p>
    <w:p w14:paraId="50DBE250" w14:textId="7A5BCA74" w:rsidR="00111062" w:rsidRPr="00752D76" w:rsidRDefault="00111062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.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2 630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4B3B65">
        <w:rPr>
          <w:rFonts w:ascii="Times New Roman" w:hAnsi="Times New Roman" w:cs="Times New Roman"/>
          <w:color w:val="000000" w:themeColor="text1"/>
          <w:sz w:val="28"/>
          <w:szCs w:val="28"/>
        </w:rPr>
        <w:t>000</w:t>
      </w:r>
      <w:r w:rsidRPr="00752D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B3B65">
        <w:rPr>
          <w:rFonts w:ascii="Times New Roman" w:hAnsi="Times New Roman" w:cs="Times New Roman"/>
          <w:sz w:val="28"/>
          <w:szCs w:val="28"/>
        </w:rPr>
        <w:t xml:space="preserve">/ </w:t>
      </w:r>
      <w:r w:rsidR="008F4E5B" w:rsidRPr="004B3B65">
        <w:rPr>
          <w:rFonts w:ascii="Times New Roman" w:hAnsi="Times New Roman" w:cs="Times New Roman"/>
          <w:sz w:val="28"/>
          <w:szCs w:val="28"/>
        </w:rPr>
        <w:t>2 110</w:t>
      </w:r>
      <w:r w:rsidR="008F4E5B">
        <w:rPr>
          <w:rFonts w:ascii="Times New Roman" w:hAnsi="Times New Roman" w:cs="Times New Roman"/>
          <w:sz w:val="28"/>
          <w:szCs w:val="28"/>
        </w:rPr>
        <w:t> </w:t>
      </w:r>
      <w:r w:rsidR="008F4E5B" w:rsidRPr="004B3B65">
        <w:rPr>
          <w:rFonts w:ascii="Times New Roman" w:hAnsi="Times New Roman" w:cs="Times New Roman"/>
          <w:sz w:val="28"/>
          <w:szCs w:val="28"/>
        </w:rPr>
        <w:t xml:space="preserve">000 </w:t>
      </w:r>
      <w:r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="008F4E5B" w:rsidRPr="008F4E5B">
        <w:rPr>
          <w:rFonts w:ascii="Times New Roman" w:hAnsi="Times New Roman" w:cs="Times New Roman"/>
          <w:sz w:val="28"/>
          <w:szCs w:val="28"/>
        </w:rPr>
        <w:t>1,246</w:t>
      </w:r>
      <w:r w:rsidR="008F4E5B">
        <w:rPr>
          <w:rFonts w:ascii="Times New Roman" w:hAnsi="Times New Roman" w:cs="Times New Roman"/>
          <w:sz w:val="28"/>
          <w:szCs w:val="28"/>
        </w:rPr>
        <w:t>4</w:t>
      </w:r>
    </w:p>
    <w:p w14:paraId="48AA2B5C" w14:textId="434E46AF" w:rsidR="002B2569" w:rsidRDefault="002B2569" w:rsidP="008F4E5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FA6E62" w14:textId="7B0319EE" w:rsidR="002B2569" w:rsidRPr="004B3B65" w:rsidRDefault="002B2569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>
        <w:rPr>
          <w:rFonts w:ascii="Times New Roman" w:hAnsi="Times New Roman" w:cs="Times New Roman"/>
          <w:sz w:val="28"/>
          <w:szCs w:val="28"/>
        </w:rPr>
        <w:t>. РСЭО</w:t>
      </w:r>
    </w:p>
    <w:p w14:paraId="72C1F8F5" w14:textId="44938253" w:rsidR="00A007D7" w:rsidRPr="00D578D3" w:rsidRDefault="00A007D7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РСЭО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РСЭО цеха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осн. з. п. осн. раб на заводе</m:t>
            </m:r>
          </m:den>
        </m:f>
      </m:oMath>
      <w:r w:rsidR="00D578D3" w:rsidRPr="00D578D3">
        <w:rPr>
          <w:rFonts w:ascii="Times New Roman" w:hAnsi="Times New Roman" w:cs="Times New Roman"/>
          <w:sz w:val="28"/>
          <w:szCs w:val="28"/>
        </w:rPr>
        <w:t xml:space="preserve"> ;</w:t>
      </w:r>
    </w:p>
    <w:p w14:paraId="7586D50D" w14:textId="23D454E7" w:rsidR="00111062" w:rsidRPr="00111062" w:rsidRDefault="00111062" w:rsidP="00111062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B65">
        <w:rPr>
          <w:rFonts w:ascii="Times New Roman" w:hAnsi="Times New Roman" w:cs="Times New Roman"/>
          <w:sz w:val="28"/>
          <w:szCs w:val="28"/>
        </w:rPr>
        <w:t>K</w:t>
      </w:r>
      <w:r w:rsidRPr="004B3B65">
        <w:rPr>
          <w:rFonts w:ascii="Times New Roman" w:hAnsi="Times New Roman" w:cs="Times New Roman"/>
          <w:sz w:val="28"/>
          <w:szCs w:val="28"/>
          <w:vertAlign w:val="subscript"/>
        </w:rPr>
        <w:t>РСЭО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600 000 / </w:t>
      </w:r>
      <w:r w:rsidR="008F4E5B">
        <w:rPr>
          <w:rFonts w:ascii="Times New Roman" w:hAnsi="Times New Roman" w:cs="Times New Roman"/>
          <w:sz w:val="28"/>
          <w:szCs w:val="28"/>
        </w:rPr>
        <w:t>2</w:t>
      </w:r>
      <w:r w:rsidRPr="004B3B65">
        <w:rPr>
          <w:rFonts w:ascii="Times New Roman" w:hAnsi="Times New Roman" w:cs="Times New Roman"/>
          <w:sz w:val="28"/>
          <w:szCs w:val="28"/>
        </w:rPr>
        <w:t> </w:t>
      </w:r>
      <w:r w:rsidR="008F4E5B">
        <w:rPr>
          <w:rFonts w:ascii="Times New Roman" w:hAnsi="Times New Roman" w:cs="Times New Roman"/>
          <w:sz w:val="28"/>
          <w:szCs w:val="28"/>
        </w:rPr>
        <w:t>1</w:t>
      </w:r>
      <w:r w:rsidRPr="004B3B65">
        <w:rPr>
          <w:rFonts w:ascii="Times New Roman" w:hAnsi="Times New Roman" w:cs="Times New Roman"/>
          <w:sz w:val="28"/>
          <w:szCs w:val="28"/>
        </w:rPr>
        <w:t xml:space="preserve">10 000 = </w:t>
      </w:r>
      <w:r w:rsidR="008F4E5B" w:rsidRPr="008F4E5B">
        <w:rPr>
          <w:rFonts w:ascii="Times New Roman" w:hAnsi="Times New Roman" w:cs="Times New Roman"/>
          <w:sz w:val="28"/>
          <w:szCs w:val="28"/>
        </w:rPr>
        <w:t>0,2843</w:t>
      </w:r>
    </w:p>
    <w:p w14:paraId="3DECED53" w14:textId="23C9EECC" w:rsidR="00A007D7" w:rsidRDefault="00A007D7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DAC986" w14:textId="2871E31C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28350" w14:textId="2B145B3F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92407" w14:textId="77777777" w:rsidR="001540F0" w:rsidRPr="004B3B65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2A5AA" w14:textId="3307A411" w:rsidR="008148FB" w:rsidRPr="00D578D3" w:rsidRDefault="00A007D7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B6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Рассчитать величину общепроизводственных и общехозяйственных расходов, внепроизводственных расходов на единицу каждого товара;</w:t>
      </w:r>
    </w:p>
    <w:p w14:paraId="38E3AA17" w14:textId="2C2BF4FF" w:rsidR="008148FB" w:rsidRDefault="008148FB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62A890" w14:textId="2FEB474C" w:rsidR="00D578D3" w:rsidRPr="00D578D3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для расчета добавочной стоимости на ед. товара:</w:t>
      </w:r>
    </w:p>
    <w:p w14:paraId="22ACA42F" w14:textId="2FAE7D2D" w:rsidR="00194ECD" w:rsidRPr="00D578D3" w:rsidRDefault="00194ECD" w:rsidP="00D578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D578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ЗП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. раб. </w:t>
      </w:r>
      <w:r w:rsidRPr="00D578D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К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. р.</w:t>
      </w:r>
    </w:p>
    <w:p w14:paraId="4E6593FA" w14:textId="5C90E5D8" w:rsidR="00194ECD" w:rsidRPr="00D578D3" w:rsidRDefault="00194ECD" w:rsidP="00D578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 </w:t>
      </w:r>
      <w:r w:rsidRPr="00D578D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ЗП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. раб. </w:t>
      </w:r>
      <w:r w:rsidRPr="00D578D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К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</w:p>
    <w:p w14:paraId="2C483F5A" w14:textId="352D769B" w:rsidR="00194ECD" w:rsidRPr="00D578D3" w:rsidRDefault="00194ECD" w:rsidP="00D578D3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 </w:t>
      </w:r>
      <w:r w:rsidRPr="00D578D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ЗП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. раб. </w:t>
      </w:r>
      <w:r w:rsidRPr="00D578D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="008148FB" w:rsidRPr="00D578D3">
        <w:rPr>
          <w:rFonts w:ascii="Times New Roman" w:hAnsi="Times New Roman" w:cs="Times New Roman"/>
          <w:sz w:val="28"/>
          <w:szCs w:val="28"/>
        </w:rPr>
        <w:t>К</w:t>
      </w:r>
      <w:r w:rsidR="00D578D3" w:rsidRPr="00D578D3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="008148FB"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</w:p>
    <w:p w14:paraId="6A9B7776" w14:textId="77777777" w:rsidR="00194ECD" w:rsidRPr="004B3B65" w:rsidRDefault="00194ECD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7243A2" w14:textId="0944B2D9" w:rsidR="00001771" w:rsidRPr="00D578D3" w:rsidRDefault="00001771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78D3">
        <w:rPr>
          <w:rFonts w:ascii="Times New Roman" w:hAnsi="Times New Roman" w:cs="Times New Roman"/>
          <w:sz w:val="28"/>
          <w:szCs w:val="28"/>
          <w:u w:val="single"/>
        </w:rPr>
        <w:t>Товар 1</w:t>
      </w:r>
    </w:p>
    <w:p w14:paraId="2B8DEB9A" w14:textId="6E0A48A4" w:rsidR="00001771" w:rsidRPr="004B3B65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001771" w:rsidRPr="004B3B65">
        <w:rPr>
          <w:rFonts w:ascii="Times New Roman" w:hAnsi="Times New Roman" w:cs="Times New Roman"/>
          <w:sz w:val="28"/>
          <w:szCs w:val="28"/>
        </w:rPr>
        <w:t>= 1</w:t>
      </w:r>
      <w:r w:rsidR="00194ECD" w:rsidRPr="004B3B65">
        <w:rPr>
          <w:rFonts w:ascii="Times New Roman" w:hAnsi="Times New Roman" w:cs="Times New Roman"/>
          <w:sz w:val="28"/>
          <w:szCs w:val="28"/>
        </w:rPr>
        <w:t>1</w:t>
      </w:r>
      <w:r w:rsidR="00001771" w:rsidRPr="004B3B65">
        <w:rPr>
          <w:rFonts w:ascii="Times New Roman" w:hAnsi="Times New Roman" w:cs="Times New Roman"/>
          <w:sz w:val="28"/>
          <w:szCs w:val="28"/>
        </w:rPr>
        <w:t xml:space="preserve">0 * </w:t>
      </w:r>
      <w:r w:rsidR="001540F0" w:rsidRPr="004B3B65">
        <w:rPr>
          <w:rFonts w:ascii="Times New Roman" w:hAnsi="Times New Roman" w:cs="Times New Roman"/>
          <w:sz w:val="28"/>
          <w:szCs w:val="28"/>
        </w:rPr>
        <w:t>0,42</w:t>
      </w:r>
      <w:r w:rsidR="001540F0" w:rsidRPr="00752D76">
        <w:rPr>
          <w:rFonts w:ascii="Times New Roman" w:hAnsi="Times New Roman" w:cs="Times New Roman"/>
          <w:sz w:val="28"/>
          <w:szCs w:val="28"/>
        </w:rPr>
        <w:t>65</w:t>
      </w:r>
      <w:r w:rsidR="001540F0">
        <w:rPr>
          <w:rFonts w:ascii="Times New Roman" w:hAnsi="Times New Roman" w:cs="Times New Roman"/>
          <w:sz w:val="28"/>
          <w:szCs w:val="28"/>
        </w:rPr>
        <w:t xml:space="preserve"> </w:t>
      </w:r>
      <w:r w:rsidR="00001771"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="00194ECD" w:rsidRPr="004B3B65">
        <w:rPr>
          <w:rFonts w:ascii="Times New Roman" w:hAnsi="Times New Roman" w:cs="Times New Roman"/>
          <w:sz w:val="28"/>
          <w:szCs w:val="28"/>
        </w:rPr>
        <w:t>46,</w:t>
      </w:r>
      <w:r w:rsidR="001540F0">
        <w:rPr>
          <w:rFonts w:ascii="Times New Roman" w:hAnsi="Times New Roman" w:cs="Times New Roman"/>
          <w:sz w:val="28"/>
          <w:szCs w:val="28"/>
        </w:rPr>
        <w:t>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28A0DA9C" w14:textId="4F0892B7" w:rsidR="00001771" w:rsidRPr="004B3B65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001771" w:rsidRPr="004B3B65">
        <w:rPr>
          <w:rFonts w:ascii="Times New Roman" w:hAnsi="Times New Roman" w:cs="Times New Roman"/>
          <w:sz w:val="28"/>
          <w:szCs w:val="28"/>
        </w:rPr>
        <w:t>= 1</w:t>
      </w:r>
      <w:r w:rsidR="00194ECD" w:rsidRPr="004B3B65">
        <w:rPr>
          <w:rFonts w:ascii="Times New Roman" w:hAnsi="Times New Roman" w:cs="Times New Roman"/>
          <w:sz w:val="28"/>
          <w:szCs w:val="28"/>
        </w:rPr>
        <w:t>1</w:t>
      </w:r>
      <w:r w:rsidR="00001771" w:rsidRPr="004B3B65">
        <w:rPr>
          <w:rFonts w:ascii="Times New Roman" w:hAnsi="Times New Roman" w:cs="Times New Roman"/>
          <w:sz w:val="28"/>
          <w:szCs w:val="28"/>
        </w:rPr>
        <w:t xml:space="preserve">0 * </w:t>
      </w:r>
      <w:r w:rsidR="001540F0" w:rsidRPr="008F4E5B">
        <w:rPr>
          <w:rFonts w:ascii="Times New Roman" w:hAnsi="Times New Roman" w:cs="Times New Roman"/>
          <w:sz w:val="28"/>
          <w:szCs w:val="28"/>
        </w:rPr>
        <w:t>1,246</w:t>
      </w:r>
      <w:r w:rsidR="001540F0">
        <w:rPr>
          <w:rFonts w:ascii="Times New Roman" w:hAnsi="Times New Roman" w:cs="Times New Roman"/>
          <w:sz w:val="28"/>
          <w:szCs w:val="28"/>
        </w:rPr>
        <w:t>4</w:t>
      </w:r>
      <w:r w:rsidR="001540F0">
        <w:rPr>
          <w:rFonts w:ascii="Times New Roman" w:hAnsi="Times New Roman" w:cs="Times New Roman"/>
          <w:sz w:val="28"/>
          <w:szCs w:val="28"/>
        </w:rPr>
        <w:t xml:space="preserve"> </w:t>
      </w:r>
      <w:r w:rsidR="00001771"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="001540F0" w:rsidRPr="001540F0">
        <w:rPr>
          <w:rFonts w:ascii="Times New Roman" w:hAnsi="Times New Roman" w:cs="Times New Roman"/>
          <w:sz w:val="28"/>
          <w:szCs w:val="28"/>
        </w:rPr>
        <w:t>137,1</w:t>
      </w:r>
      <w:r w:rsidR="001540F0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0D60D059" w14:textId="240331B0" w:rsidR="00001771" w:rsidRPr="00D578D3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001771" w:rsidRPr="004B3B65">
        <w:rPr>
          <w:rFonts w:ascii="Times New Roman" w:hAnsi="Times New Roman" w:cs="Times New Roman"/>
          <w:sz w:val="28"/>
          <w:szCs w:val="28"/>
        </w:rPr>
        <w:t>= 1</w:t>
      </w:r>
      <w:r w:rsidR="00194ECD" w:rsidRPr="004B3B65">
        <w:rPr>
          <w:rFonts w:ascii="Times New Roman" w:hAnsi="Times New Roman" w:cs="Times New Roman"/>
          <w:sz w:val="28"/>
          <w:szCs w:val="28"/>
        </w:rPr>
        <w:t>1</w:t>
      </w:r>
      <w:r w:rsidR="00001771" w:rsidRPr="004B3B65">
        <w:rPr>
          <w:rFonts w:ascii="Times New Roman" w:hAnsi="Times New Roman" w:cs="Times New Roman"/>
          <w:sz w:val="28"/>
          <w:szCs w:val="28"/>
        </w:rPr>
        <w:t>0 * 0,</w:t>
      </w:r>
      <w:r w:rsidR="008148FB" w:rsidRPr="00D578D3">
        <w:rPr>
          <w:rFonts w:ascii="Times New Roman" w:hAnsi="Times New Roman" w:cs="Times New Roman"/>
          <w:sz w:val="28"/>
          <w:szCs w:val="28"/>
        </w:rPr>
        <w:t>0174</w:t>
      </w:r>
      <w:r w:rsidR="00001771" w:rsidRPr="004B3B65">
        <w:rPr>
          <w:rFonts w:ascii="Times New Roman" w:hAnsi="Times New Roman" w:cs="Times New Roman"/>
          <w:sz w:val="28"/>
          <w:szCs w:val="28"/>
        </w:rPr>
        <w:t xml:space="preserve"> = </w:t>
      </w:r>
      <w:r w:rsidR="008148FB" w:rsidRPr="00D578D3">
        <w:rPr>
          <w:rFonts w:ascii="Times New Roman" w:hAnsi="Times New Roman" w:cs="Times New Roman"/>
          <w:sz w:val="28"/>
          <w:szCs w:val="28"/>
        </w:rPr>
        <w:t>1,9</w:t>
      </w:r>
      <w:r w:rsidR="0015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6BDE75B2" w14:textId="505615BD" w:rsidR="00194ECD" w:rsidRPr="004B3B65" w:rsidRDefault="00194ECD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8CD90B" w14:textId="13C523D1" w:rsidR="00194ECD" w:rsidRPr="00D578D3" w:rsidRDefault="00194ECD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78D3">
        <w:rPr>
          <w:rFonts w:ascii="Times New Roman" w:hAnsi="Times New Roman" w:cs="Times New Roman"/>
          <w:sz w:val="28"/>
          <w:szCs w:val="28"/>
          <w:u w:val="single"/>
        </w:rPr>
        <w:t>Товар 2</w:t>
      </w:r>
    </w:p>
    <w:p w14:paraId="06672C3D" w14:textId="361264CA" w:rsidR="00194ECD" w:rsidRPr="004B3B65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194ECD" w:rsidRPr="004B3B65">
        <w:rPr>
          <w:rFonts w:ascii="Times New Roman" w:hAnsi="Times New Roman" w:cs="Times New Roman"/>
          <w:sz w:val="28"/>
          <w:szCs w:val="28"/>
        </w:rPr>
        <w:t xml:space="preserve">= 120 * </w:t>
      </w:r>
      <w:r w:rsidR="001540F0" w:rsidRPr="004B3B65">
        <w:rPr>
          <w:rFonts w:ascii="Times New Roman" w:hAnsi="Times New Roman" w:cs="Times New Roman"/>
          <w:sz w:val="28"/>
          <w:szCs w:val="28"/>
        </w:rPr>
        <w:t>0,42</w:t>
      </w:r>
      <w:r w:rsidR="001540F0" w:rsidRPr="00752D76">
        <w:rPr>
          <w:rFonts w:ascii="Times New Roman" w:hAnsi="Times New Roman" w:cs="Times New Roman"/>
          <w:sz w:val="28"/>
          <w:szCs w:val="28"/>
        </w:rPr>
        <w:t>65</w:t>
      </w:r>
      <w:r w:rsidR="001540F0">
        <w:rPr>
          <w:rFonts w:ascii="Times New Roman" w:hAnsi="Times New Roman" w:cs="Times New Roman"/>
          <w:sz w:val="28"/>
          <w:szCs w:val="28"/>
        </w:rPr>
        <w:t xml:space="preserve"> </w:t>
      </w:r>
      <w:r w:rsidR="00194ECD" w:rsidRPr="004B3B65">
        <w:rPr>
          <w:rFonts w:ascii="Times New Roman" w:hAnsi="Times New Roman" w:cs="Times New Roman"/>
          <w:sz w:val="28"/>
          <w:szCs w:val="28"/>
        </w:rPr>
        <w:t>= 5</w:t>
      </w:r>
      <w:r w:rsidR="001540F0">
        <w:rPr>
          <w:rFonts w:ascii="Times New Roman" w:hAnsi="Times New Roman" w:cs="Times New Roman"/>
          <w:sz w:val="28"/>
          <w:szCs w:val="28"/>
        </w:rPr>
        <w:t>1</w:t>
      </w:r>
      <w:r w:rsidR="00194ECD" w:rsidRPr="004B3B65">
        <w:rPr>
          <w:rFonts w:ascii="Times New Roman" w:hAnsi="Times New Roman" w:cs="Times New Roman"/>
          <w:sz w:val="28"/>
          <w:szCs w:val="28"/>
        </w:rPr>
        <w:t>,</w:t>
      </w:r>
      <w:r w:rsidR="001540F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3F18D00A" w14:textId="1153AA05" w:rsidR="00194ECD" w:rsidRPr="004B3B65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194ECD" w:rsidRPr="004B3B65">
        <w:rPr>
          <w:rFonts w:ascii="Times New Roman" w:hAnsi="Times New Roman" w:cs="Times New Roman"/>
          <w:sz w:val="28"/>
          <w:szCs w:val="28"/>
        </w:rPr>
        <w:t xml:space="preserve">= 120 * </w:t>
      </w:r>
      <w:r w:rsidR="001540F0" w:rsidRPr="008F4E5B">
        <w:rPr>
          <w:rFonts w:ascii="Times New Roman" w:hAnsi="Times New Roman" w:cs="Times New Roman"/>
          <w:sz w:val="28"/>
          <w:szCs w:val="28"/>
        </w:rPr>
        <w:t>1,246</w:t>
      </w:r>
      <w:r w:rsidR="001540F0">
        <w:rPr>
          <w:rFonts w:ascii="Times New Roman" w:hAnsi="Times New Roman" w:cs="Times New Roman"/>
          <w:sz w:val="28"/>
          <w:szCs w:val="28"/>
        </w:rPr>
        <w:t xml:space="preserve">4 </w:t>
      </w:r>
      <w:r w:rsidR="00194ECD"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="001540F0">
        <w:rPr>
          <w:rFonts w:ascii="Times New Roman" w:hAnsi="Times New Roman" w:cs="Times New Roman"/>
          <w:sz w:val="28"/>
          <w:szCs w:val="28"/>
        </w:rPr>
        <w:t>149</w:t>
      </w:r>
      <w:r w:rsidR="001540F0" w:rsidRPr="001540F0">
        <w:rPr>
          <w:rFonts w:ascii="Times New Roman" w:hAnsi="Times New Roman" w:cs="Times New Roman"/>
          <w:sz w:val="28"/>
          <w:szCs w:val="28"/>
        </w:rPr>
        <w:t>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0CFBD488" w14:textId="2949C0A2" w:rsidR="00194ECD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</w:t>
      </w:r>
      <w:r w:rsidR="00194ECD" w:rsidRPr="004B3B65">
        <w:rPr>
          <w:rFonts w:ascii="Times New Roman" w:hAnsi="Times New Roman" w:cs="Times New Roman"/>
          <w:sz w:val="28"/>
          <w:szCs w:val="28"/>
        </w:rPr>
        <w:t xml:space="preserve">= 120 * </w:t>
      </w:r>
      <w:r w:rsidR="008148FB" w:rsidRPr="00D578D3">
        <w:rPr>
          <w:rFonts w:ascii="Times New Roman" w:hAnsi="Times New Roman" w:cs="Times New Roman"/>
          <w:sz w:val="28"/>
          <w:szCs w:val="28"/>
        </w:rPr>
        <w:t>0,0174</w:t>
      </w:r>
      <w:r w:rsidR="00194ECD"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="001540F0" w:rsidRPr="001540F0">
        <w:rPr>
          <w:rFonts w:ascii="Times New Roman" w:hAnsi="Times New Roman" w:cs="Times New Roman"/>
          <w:sz w:val="28"/>
          <w:szCs w:val="28"/>
        </w:rPr>
        <w:t>2,09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1CE6E816" w14:textId="77777777" w:rsidR="00D578D3" w:rsidRPr="004B3B65" w:rsidRDefault="00D578D3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91118" w14:textId="7BCE030A" w:rsidR="00194ECD" w:rsidRPr="00D578D3" w:rsidRDefault="00194ECD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578D3">
        <w:rPr>
          <w:rFonts w:ascii="Times New Roman" w:hAnsi="Times New Roman" w:cs="Times New Roman"/>
          <w:sz w:val="28"/>
          <w:szCs w:val="28"/>
          <w:u w:val="single"/>
        </w:rPr>
        <w:t xml:space="preserve">Товар </w:t>
      </w:r>
      <w:r w:rsidR="00D578D3" w:rsidRPr="00D578D3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10BB7F24" w14:textId="77777777" w:rsidR="001540F0" w:rsidRPr="004B3B65" w:rsidRDefault="001540F0" w:rsidP="001540F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120 * 0,42</w:t>
      </w:r>
      <w:r w:rsidRPr="00752D76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B65">
        <w:rPr>
          <w:rFonts w:ascii="Times New Roman" w:hAnsi="Times New Roman" w:cs="Times New Roman"/>
          <w:sz w:val="28"/>
          <w:szCs w:val="28"/>
        </w:rPr>
        <w:t>= 5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3B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040952B6" w14:textId="77777777" w:rsidR="001540F0" w:rsidRPr="004B3B65" w:rsidRDefault="001540F0" w:rsidP="001540F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общехоз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120 * </w:t>
      </w:r>
      <w:r w:rsidRPr="008F4E5B">
        <w:rPr>
          <w:rFonts w:ascii="Times New Roman" w:hAnsi="Times New Roman" w:cs="Times New Roman"/>
          <w:sz w:val="28"/>
          <w:szCs w:val="28"/>
        </w:rPr>
        <w:t>1,246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4B3B6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149</w:t>
      </w:r>
      <w:r w:rsidRPr="001540F0">
        <w:rPr>
          <w:rFonts w:ascii="Times New Roman" w:hAnsi="Times New Roman" w:cs="Times New Roman"/>
          <w:sz w:val="28"/>
          <w:szCs w:val="28"/>
        </w:rPr>
        <w:t>,57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74B6C04B" w14:textId="77777777" w:rsidR="001540F0" w:rsidRDefault="001540F0" w:rsidP="001540F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внепр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р</w:t>
      </w:r>
      <w:r w:rsidRPr="004B3B65">
        <w:rPr>
          <w:rFonts w:ascii="Times New Roman" w:hAnsi="Times New Roman" w:cs="Times New Roman"/>
          <w:sz w:val="28"/>
          <w:szCs w:val="28"/>
        </w:rPr>
        <w:t xml:space="preserve"> = 120 * </w:t>
      </w:r>
      <w:r w:rsidRPr="00D578D3">
        <w:rPr>
          <w:rFonts w:ascii="Times New Roman" w:hAnsi="Times New Roman" w:cs="Times New Roman"/>
          <w:sz w:val="28"/>
          <w:szCs w:val="28"/>
        </w:rPr>
        <w:t>0,0174</w:t>
      </w:r>
      <w:r w:rsidRPr="004B3B65">
        <w:rPr>
          <w:rFonts w:ascii="Times New Roman" w:hAnsi="Times New Roman" w:cs="Times New Roman"/>
          <w:sz w:val="28"/>
          <w:szCs w:val="28"/>
        </w:rPr>
        <w:t xml:space="preserve">= </w:t>
      </w:r>
      <w:r w:rsidRPr="001540F0">
        <w:rPr>
          <w:rFonts w:ascii="Times New Roman" w:hAnsi="Times New Roman" w:cs="Times New Roman"/>
          <w:sz w:val="28"/>
          <w:szCs w:val="28"/>
        </w:rPr>
        <w:t>2,09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₽</w:t>
      </w:r>
    </w:p>
    <w:p w14:paraId="3CDE8675" w14:textId="0DFE7323" w:rsidR="00194ECD" w:rsidRDefault="00194ECD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93C1CE" w14:textId="407EEF9A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AB2D9" w14:textId="756C08BE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986007" w14:textId="0CA8C1E4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2F709" w14:textId="756BD860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8DF59" w14:textId="7D7D3890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FE758" w14:textId="598AFEB2" w:rsidR="001540F0" w:rsidRDefault="001540F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0C30DA" w14:textId="7BBB1720" w:rsidR="00231D3A" w:rsidRPr="004B3B65" w:rsidRDefault="00231D3A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98A03" w14:textId="77777777" w:rsidR="00231D3A" w:rsidRPr="00D578D3" w:rsidRDefault="00231D3A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8D3">
        <w:rPr>
          <w:rFonts w:ascii="Times New Roman" w:hAnsi="Times New Roman" w:cs="Times New Roman"/>
          <w:b/>
          <w:sz w:val="28"/>
          <w:szCs w:val="28"/>
        </w:rPr>
        <w:lastRenderedPageBreak/>
        <w:t>5. Рассчитать полную себестоимость единицы продукции, составить три калькуляции.</w:t>
      </w:r>
    </w:p>
    <w:p w14:paraId="5373113F" w14:textId="4067FBE6" w:rsidR="00231D3A" w:rsidRPr="004B3B65" w:rsidRDefault="007C69B0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3 представлена полная себестоимость каждого товара с учетом косвенных расходов.</w:t>
      </w:r>
    </w:p>
    <w:p w14:paraId="3623F0F8" w14:textId="77777777" w:rsidR="00231D3A" w:rsidRPr="004B3B65" w:rsidRDefault="00231D3A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4B3B65">
        <w:rPr>
          <w:rFonts w:ascii="Times New Roman" w:hAnsi="Times New Roman" w:cs="Times New Roman"/>
          <w:b/>
        </w:rPr>
        <w:t>Таблица 3 – Калькуляция себестоимости единицы продукции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89"/>
        <w:gridCol w:w="2504"/>
        <w:gridCol w:w="1464"/>
        <w:gridCol w:w="1878"/>
      </w:tblGrid>
      <w:tr w:rsidR="001540F0" w:rsidRPr="001540F0" w14:paraId="670ADDE8" w14:textId="77777777" w:rsidTr="001540F0">
        <w:trPr>
          <w:trHeight w:val="1056"/>
        </w:trPr>
        <w:tc>
          <w:tcPr>
            <w:tcW w:w="1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41B3D6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Статьи затрат, руб.</w:t>
            </w:r>
          </w:p>
        </w:tc>
        <w:tc>
          <w:tcPr>
            <w:tcW w:w="134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9CBC68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Товар 1</w:t>
            </w:r>
          </w:p>
        </w:tc>
        <w:tc>
          <w:tcPr>
            <w:tcW w:w="7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4CD4E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Товар 2</w:t>
            </w:r>
          </w:p>
        </w:tc>
        <w:tc>
          <w:tcPr>
            <w:tcW w:w="100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4F5EB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Товар 3</w:t>
            </w:r>
          </w:p>
        </w:tc>
      </w:tr>
      <w:tr w:rsidR="001540F0" w:rsidRPr="001540F0" w14:paraId="13DD0C4E" w14:textId="77777777" w:rsidTr="001540F0">
        <w:trPr>
          <w:trHeight w:val="1212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00D8F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44FF96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E1921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400,00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E6AF3A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250,00 ₽</w:t>
            </w:r>
          </w:p>
        </w:tc>
      </w:tr>
      <w:tr w:rsidR="001540F0" w:rsidRPr="001540F0" w14:paraId="2A8656B3" w14:textId="77777777" w:rsidTr="001540F0">
        <w:trPr>
          <w:trHeight w:val="996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DC3B6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 основных рабочих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9D982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110,00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DA3981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120,00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CC535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120,00 ₽</w:t>
            </w:r>
          </w:p>
        </w:tc>
      </w:tr>
      <w:tr w:rsidR="001540F0" w:rsidRPr="001540F0" w14:paraId="29346FDA" w14:textId="77777777" w:rsidTr="001540F0">
        <w:trPr>
          <w:trHeight w:val="1140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B8DFB3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Общепроизводственные расходы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6ACB98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46,92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1398C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51,18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97398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51,18 ₽</w:t>
            </w:r>
          </w:p>
        </w:tc>
      </w:tr>
      <w:tr w:rsidR="001540F0" w:rsidRPr="001540F0" w14:paraId="72087D29" w14:textId="77777777" w:rsidTr="001540F0">
        <w:trPr>
          <w:trHeight w:val="900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3CBAB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Общехозяйственные расходы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995848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137,11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C90FB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149,57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B2CA51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149,57 ₽</w:t>
            </w:r>
          </w:p>
        </w:tc>
      </w:tr>
      <w:tr w:rsidR="001540F0" w:rsidRPr="001540F0" w14:paraId="013A5D93" w14:textId="77777777" w:rsidTr="001540F0">
        <w:trPr>
          <w:trHeight w:val="1452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671EC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Внепроизводственные расходы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D5774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1,92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0EC7C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2,09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D27BD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2,09 ₽</w:t>
            </w:r>
          </w:p>
        </w:tc>
      </w:tr>
      <w:tr w:rsidR="001540F0" w:rsidRPr="001540F0" w14:paraId="22116B33" w14:textId="77777777" w:rsidTr="001540F0">
        <w:trPr>
          <w:trHeight w:val="1200"/>
        </w:trPr>
        <w:tc>
          <w:tcPr>
            <w:tcW w:w="1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470B3" w14:textId="77777777" w:rsidR="001540F0" w:rsidRPr="001540F0" w:rsidRDefault="001540F0" w:rsidP="001540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Полная себестоимость единицы продукции</w:t>
            </w:r>
          </w:p>
        </w:tc>
        <w:tc>
          <w:tcPr>
            <w:tcW w:w="134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044186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595,95 ₽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25CFE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722,85 ₽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62F4C" w14:textId="77777777" w:rsidR="001540F0" w:rsidRPr="001540F0" w:rsidRDefault="001540F0" w:rsidP="00154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540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572,85 ₽</w:t>
            </w:r>
          </w:p>
        </w:tc>
      </w:tr>
    </w:tbl>
    <w:p w14:paraId="25042E82" w14:textId="3691A308" w:rsidR="00231D3A" w:rsidRPr="004B3B65" w:rsidRDefault="00231D3A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AF6CE" w14:textId="77777777" w:rsidR="00F74A67" w:rsidRDefault="00F74A67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F6382" w14:textId="3F7F77EB" w:rsidR="00F74A67" w:rsidRDefault="00F74A67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2848C4" w14:textId="5C7C4B3D" w:rsidR="00F7670E" w:rsidRDefault="00F7670E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5F3A4E" w14:textId="0B4C7F55" w:rsidR="00F7670E" w:rsidRDefault="00F7670E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BD8DD0" w14:textId="52F6254D" w:rsidR="00F7670E" w:rsidRDefault="00F7670E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01D26A" w14:textId="08F20560" w:rsidR="00F7670E" w:rsidRDefault="00F7670E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7D0B4" w14:textId="77777777" w:rsidR="00F7670E" w:rsidRDefault="00F7670E" w:rsidP="007C69B0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E0635" w14:textId="7ED0F2B8" w:rsidR="00F74A67" w:rsidRPr="00F74A67" w:rsidRDefault="00F74A67" w:rsidP="00F74A67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4A67">
        <w:rPr>
          <w:rFonts w:ascii="Times New Roman" w:hAnsi="Times New Roman" w:cs="Times New Roman"/>
          <w:b/>
          <w:sz w:val="32"/>
          <w:szCs w:val="32"/>
        </w:rPr>
        <w:lastRenderedPageBreak/>
        <w:t>Задание 3</w:t>
      </w:r>
    </w:p>
    <w:p w14:paraId="6E2B7DD1" w14:textId="67073AD1" w:rsidR="00231D3A" w:rsidRPr="00D578D3" w:rsidRDefault="00F74A67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231D3A" w:rsidRPr="00D578D3">
        <w:rPr>
          <w:rFonts w:ascii="Times New Roman" w:hAnsi="Times New Roman" w:cs="Times New Roman"/>
          <w:b/>
          <w:sz w:val="28"/>
          <w:szCs w:val="28"/>
        </w:rPr>
        <w:t>ассчитать рентабельность продаж, рентабельность затрат, рентабельность основного капитала, рентабельность оборотного капитала (по годовым показателям</w:t>
      </w:r>
      <w:r w:rsidR="00231D3A" w:rsidRPr="00D578D3">
        <w:rPr>
          <w:rFonts w:ascii="Times New Roman" w:hAnsi="Times New Roman" w:cs="Times New Roman"/>
          <w:sz w:val="28"/>
          <w:szCs w:val="28"/>
        </w:rPr>
        <w:t>).</w:t>
      </w:r>
    </w:p>
    <w:p w14:paraId="0C28404D" w14:textId="4A06233D" w:rsidR="00231D3A" w:rsidRPr="004B3B65" w:rsidRDefault="00D578D3" w:rsidP="00D578D3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представленный алгоритм:</w:t>
      </w:r>
    </w:p>
    <w:p w14:paraId="389305A6" w14:textId="4518D7EB" w:rsidR="0092163F" w:rsidRPr="003B454A" w:rsidRDefault="00D578D3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B454A">
        <w:rPr>
          <w:rFonts w:ascii="Times New Roman" w:hAnsi="Times New Roman" w:cs="Times New Roman"/>
          <w:sz w:val="28"/>
          <w:szCs w:val="28"/>
        </w:rPr>
        <w:t>Г</w:t>
      </w:r>
      <w:r w:rsidR="0092163F" w:rsidRPr="003B454A">
        <w:rPr>
          <w:rFonts w:ascii="Times New Roman" w:hAnsi="Times New Roman" w:cs="Times New Roman"/>
          <w:sz w:val="28"/>
          <w:szCs w:val="28"/>
        </w:rPr>
        <w:t>одов</w:t>
      </w:r>
      <w:r w:rsidRPr="003B454A">
        <w:rPr>
          <w:rFonts w:ascii="Times New Roman" w:hAnsi="Times New Roman" w:cs="Times New Roman"/>
          <w:sz w:val="28"/>
          <w:szCs w:val="28"/>
        </w:rPr>
        <w:t>ая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 выручк</w:t>
      </w:r>
      <w:r w:rsidRPr="003B454A">
        <w:rPr>
          <w:rFonts w:ascii="Times New Roman" w:hAnsi="Times New Roman" w:cs="Times New Roman"/>
          <w:sz w:val="28"/>
          <w:szCs w:val="28"/>
        </w:rPr>
        <w:t>а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 предприятия</w:t>
      </w:r>
      <w:r w:rsidRPr="003B454A">
        <w:rPr>
          <w:rFonts w:ascii="Times New Roman" w:hAnsi="Times New Roman" w:cs="Times New Roman"/>
          <w:sz w:val="28"/>
          <w:szCs w:val="28"/>
        </w:rPr>
        <w:t>:</w:t>
      </w:r>
    </w:p>
    <w:p w14:paraId="7B4C87EB" w14:textId="6E2CB194" w:rsidR="0092163F" w:rsidRPr="00D578D3" w:rsidRDefault="00D578D3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V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B2569">
        <w:rPr>
          <w:rFonts w:ascii="Times New Roman" w:hAnsi="Times New Roman" w:cs="Times New Roman"/>
          <w:sz w:val="36"/>
          <w:szCs w:val="36"/>
        </w:rPr>
        <w:t>Σ</w:t>
      </w:r>
      <w:r w:rsidRPr="00D578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578D3">
        <w:rPr>
          <w:rFonts w:ascii="Times New Roman" w:hAnsi="Times New Roman" w:cs="Times New Roman"/>
          <w:sz w:val="28"/>
          <w:szCs w:val="28"/>
        </w:rPr>
        <w:t>*</w:t>
      </w:r>
      <w:r w:rsidRPr="00D578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78D3">
        <w:rPr>
          <w:rFonts w:ascii="Times New Roman" w:hAnsi="Times New Roman" w:cs="Times New Roman"/>
          <w:sz w:val="28"/>
          <w:szCs w:val="28"/>
        </w:rPr>
        <w:t>;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78D3">
        <w:rPr>
          <w:rFonts w:ascii="Times New Roman" w:hAnsi="Times New Roman" w:cs="Times New Roman"/>
          <w:sz w:val="28"/>
          <w:szCs w:val="28"/>
        </w:rPr>
        <w:t xml:space="preserve"> - цена)</w:t>
      </w:r>
    </w:p>
    <w:p w14:paraId="420741AD" w14:textId="0358511F" w:rsidR="0092163F" w:rsidRPr="004B3B65" w:rsidRDefault="00D578D3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163F" w:rsidRPr="00D578D3">
        <w:rPr>
          <w:rFonts w:ascii="Times New Roman" w:hAnsi="Times New Roman" w:cs="Times New Roman"/>
          <w:sz w:val="28"/>
          <w:szCs w:val="28"/>
        </w:rPr>
        <w:t>V</w:t>
      </w:r>
      <w:r w:rsidR="0092163F" w:rsidRPr="00D578D3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2163F" w:rsidRPr="004B3B65">
        <w:rPr>
          <w:rFonts w:ascii="Times New Roman" w:hAnsi="Times New Roman" w:cs="Times New Roman"/>
          <w:sz w:val="24"/>
          <w:szCs w:val="24"/>
        </w:rPr>
        <w:t xml:space="preserve">= </w:t>
      </w:r>
      <w:r w:rsidR="0092163F" w:rsidRPr="00D578D3">
        <w:rPr>
          <w:rFonts w:ascii="Times New Roman" w:hAnsi="Times New Roman" w:cs="Times New Roman"/>
          <w:sz w:val="28"/>
          <w:szCs w:val="28"/>
          <w:lang w:val="en-US"/>
        </w:rPr>
        <w:t xml:space="preserve">5 000 * 700 + 3 000 * 900 + 680 * 10 000 = 13 000 000 </w:t>
      </w:r>
      <w:r w:rsidRPr="00D578D3">
        <w:rPr>
          <w:rFonts w:ascii="Times New Roman" w:hAnsi="Times New Roman" w:cs="Times New Roman"/>
          <w:sz w:val="28"/>
          <w:szCs w:val="28"/>
        </w:rPr>
        <w:t>₽</w:t>
      </w:r>
    </w:p>
    <w:p w14:paraId="4EF1A387" w14:textId="271B5506" w:rsidR="00231D3A" w:rsidRPr="004B3B65" w:rsidRDefault="00231D3A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FDFF0D" w14:textId="1747B9F6" w:rsidR="0092163F" w:rsidRPr="00D578D3" w:rsidRDefault="00D578D3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D578D3">
        <w:rPr>
          <w:rFonts w:ascii="Times New Roman" w:hAnsi="Times New Roman" w:cs="Times New Roman"/>
          <w:sz w:val="28"/>
          <w:szCs w:val="28"/>
        </w:rPr>
        <w:t>Полная с/</w:t>
      </w:r>
      <w:r w:rsidRPr="00D578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8D3">
        <w:rPr>
          <w:rFonts w:ascii="Times New Roman" w:hAnsi="Times New Roman" w:cs="Times New Roman"/>
          <w:sz w:val="28"/>
          <w:szCs w:val="28"/>
        </w:rPr>
        <w:t xml:space="preserve"> за год:</w:t>
      </w:r>
    </w:p>
    <w:p w14:paraId="6B2E7148" w14:textId="174E68E1" w:rsidR="0092163F" w:rsidRPr="00D578D3" w:rsidRDefault="00D578D3" w:rsidP="00D578D3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D578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8D3">
        <w:rPr>
          <w:rFonts w:ascii="Times New Roman" w:hAnsi="Times New Roman" w:cs="Times New Roman"/>
          <w:sz w:val="28"/>
          <w:szCs w:val="28"/>
        </w:rPr>
        <w:t>/</w:t>
      </w:r>
      <w:r w:rsidRPr="00D578D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578D3">
        <w:rPr>
          <w:rFonts w:ascii="Times New Roman" w:hAnsi="Times New Roman" w:cs="Times New Roman"/>
          <w:sz w:val="28"/>
          <w:szCs w:val="28"/>
        </w:rPr>
        <w:t>=</w:t>
      </w:r>
      <w:r w:rsidR="00D56ABF">
        <w:rPr>
          <w:rFonts w:ascii="Times New Roman" w:hAnsi="Times New Roman" w:cs="Times New Roman"/>
          <w:sz w:val="28"/>
          <w:szCs w:val="28"/>
        </w:rPr>
        <w:t xml:space="preserve"> </w:t>
      </w:r>
      <w:r w:rsidR="00D56A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6ABF" w:rsidRPr="00D56ABF">
        <w:rPr>
          <w:rFonts w:ascii="Times New Roman" w:hAnsi="Times New Roman" w:cs="Times New Roman"/>
          <w:sz w:val="28"/>
          <w:szCs w:val="28"/>
          <w:vertAlign w:val="subscript"/>
        </w:rPr>
        <w:t xml:space="preserve">косв. з </w:t>
      </w:r>
      <w:r w:rsidR="00D56ABF">
        <w:rPr>
          <w:rFonts w:ascii="Times New Roman" w:hAnsi="Times New Roman" w:cs="Times New Roman"/>
          <w:sz w:val="28"/>
          <w:szCs w:val="28"/>
        </w:rPr>
        <w:t xml:space="preserve">+ </w:t>
      </w:r>
      <w:r w:rsidR="00D56A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56ABF" w:rsidRPr="00D56ABF">
        <w:rPr>
          <w:rFonts w:ascii="Times New Roman" w:hAnsi="Times New Roman" w:cs="Times New Roman"/>
          <w:sz w:val="28"/>
          <w:szCs w:val="28"/>
          <w:vertAlign w:val="subscript"/>
        </w:rPr>
        <w:t>прям. з</w:t>
      </w:r>
      <w:r w:rsidRPr="00D578D3">
        <w:rPr>
          <w:rFonts w:ascii="Times New Roman" w:hAnsi="Times New Roman" w:cs="Times New Roman"/>
          <w:sz w:val="28"/>
          <w:szCs w:val="28"/>
        </w:rPr>
        <w:t>;</w:t>
      </w:r>
    </w:p>
    <w:p w14:paraId="6FBCD602" w14:textId="390DDA05" w:rsidR="0092163F" w:rsidRPr="00D578D3" w:rsidRDefault="0092163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B3B6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578D3">
        <w:rPr>
          <w:rFonts w:ascii="Times New Roman" w:hAnsi="Times New Roman" w:cs="Times New Roman"/>
          <w:sz w:val="24"/>
          <w:szCs w:val="24"/>
        </w:rPr>
        <w:tab/>
      </w:r>
      <w:r w:rsidRPr="00D578D3">
        <w:rPr>
          <w:rFonts w:ascii="Times New Roman" w:hAnsi="Times New Roman" w:cs="Times New Roman"/>
          <w:sz w:val="28"/>
          <w:szCs w:val="28"/>
        </w:rPr>
        <w:t>c/</w:t>
      </w:r>
      <w:proofErr w:type="spellStart"/>
      <w:r w:rsidRPr="00D578D3">
        <w:rPr>
          <w:rFonts w:ascii="Times New Roman" w:hAnsi="Times New Roman" w:cs="Times New Roman"/>
          <w:sz w:val="28"/>
          <w:szCs w:val="28"/>
        </w:rPr>
        <w:t>c</w:t>
      </w:r>
      <w:r w:rsidRPr="00D578D3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Pr="00D578D3">
        <w:rPr>
          <w:rFonts w:ascii="Times New Roman" w:hAnsi="Times New Roman" w:cs="Times New Roman"/>
          <w:sz w:val="28"/>
          <w:szCs w:val="28"/>
        </w:rPr>
        <w:t>=</w:t>
      </w:r>
      <w:r w:rsidR="00D56ABF">
        <w:rPr>
          <w:rFonts w:ascii="Times New Roman" w:hAnsi="Times New Roman" w:cs="Times New Roman"/>
          <w:sz w:val="28"/>
          <w:szCs w:val="28"/>
        </w:rPr>
        <w:t xml:space="preserve"> 3 730 000 + 7 943 000 = </w:t>
      </w:r>
      <w:r w:rsidR="00D56ABF" w:rsidRPr="00D56ABF">
        <w:rPr>
          <w:rFonts w:ascii="Times New Roman" w:hAnsi="Times New Roman" w:cs="Times New Roman"/>
          <w:sz w:val="28"/>
          <w:szCs w:val="28"/>
        </w:rPr>
        <w:t>11 673 000 ₽</w:t>
      </w:r>
    </w:p>
    <w:p w14:paraId="5A31AEBB" w14:textId="3F091613" w:rsidR="0092163F" w:rsidRPr="003B454A" w:rsidRDefault="0092163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6EC2E3C" w14:textId="5DB138CE" w:rsidR="0092163F" w:rsidRPr="003B454A" w:rsidRDefault="003B454A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2163F" w:rsidRPr="003B454A">
        <w:rPr>
          <w:rFonts w:ascii="Times New Roman" w:hAnsi="Times New Roman" w:cs="Times New Roman"/>
          <w:sz w:val="28"/>
          <w:szCs w:val="28"/>
        </w:rPr>
        <w:t>одов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 прибыль от продаж;</w:t>
      </w:r>
    </w:p>
    <w:p w14:paraId="2DB66D58" w14:textId="44B4991B" w:rsidR="0092163F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B454A">
        <w:rPr>
          <w:rFonts w:ascii="Times New Roman" w:hAnsi="Times New Roman" w:cs="Times New Roman"/>
          <w:sz w:val="28"/>
          <w:szCs w:val="28"/>
        </w:rPr>
        <w:t xml:space="preserve">П = </w:t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V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3B454A">
        <w:rPr>
          <w:rFonts w:ascii="Times New Roman" w:hAnsi="Times New Roman" w:cs="Times New Roman"/>
          <w:sz w:val="28"/>
          <w:szCs w:val="28"/>
        </w:rPr>
        <w:t xml:space="preserve"> — с/</w:t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с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полн</w:t>
      </w:r>
      <w:proofErr w:type="spellEnd"/>
      <w:r w:rsidRPr="003B454A">
        <w:rPr>
          <w:rFonts w:ascii="Times New Roman" w:hAnsi="Times New Roman" w:cs="Times New Roman"/>
          <w:sz w:val="28"/>
          <w:szCs w:val="28"/>
        </w:rPr>
        <w:t>;</w:t>
      </w:r>
    </w:p>
    <w:p w14:paraId="35C93FB0" w14:textId="7565BA74" w:rsidR="00D56ABF" w:rsidRPr="00D56ABF" w:rsidRDefault="003B454A" w:rsidP="00D56ABF">
      <w:pPr>
        <w:jc w:val="both"/>
        <w:rPr>
          <w:rFonts w:ascii="Calibri" w:eastAsia="Times New Roman" w:hAnsi="Calibri" w:cs="Calibri"/>
          <w:color w:val="3F3F3F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163F" w:rsidRPr="003B454A">
        <w:rPr>
          <w:rFonts w:ascii="Times New Roman" w:hAnsi="Times New Roman" w:cs="Times New Roman"/>
          <w:sz w:val="28"/>
          <w:szCs w:val="28"/>
        </w:rPr>
        <w:t>П =</w:t>
      </w:r>
      <w:r w:rsidRPr="003B454A">
        <w:rPr>
          <w:rFonts w:ascii="Times New Roman" w:hAnsi="Times New Roman" w:cs="Times New Roman"/>
          <w:sz w:val="28"/>
          <w:szCs w:val="28"/>
        </w:rPr>
        <w:t xml:space="preserve">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13 000 000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F67B7D" w:rsidRPr="00D56ABF">
        <w:rPr>
          <w:rFonts w:ascii="Times New Roman" w:hAnsi="Times New Roman" w:cs="Times New Roman"/>
          <w:sz w:val="28"/>
          <w:szCs w:val="28"/>
        </w:rPr>
        <w:t>11 673 000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 = </w:t>
      </w:r>
      <w:r w:rsidR="00D56ABF" w:rsidRPr="00D56ABF">
        <w:rPr>
          <w:rFonts w:ascii="Times New Roman" w:hAnsi="Times New Roman" w:cs="Times New Roman"/>
          <w:sz w:val="28"/>
          <w:szCs w:val="28"/>
        </w:rPr>
        <w:t>1 327 000 ₽</w:t>
      </w:r>
    </w:p>
    <w:p w14:paraId="68D10968" w14:textId="77777777" w:rsidR="003B454A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0734A0" w14:textId="4496AD00" w:rsidR="0092163F" w:rsidRPr="003B454A" w:rsidRDefault="003B454A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92163F" w:rsidRPr="003B454A">
        <w:rPr>
          <w:rFonts w:ascii="Times New Roman" w:hAnsi="Times New Roman" w:cs="Times New Roman"/>
          <w:sz w:val="28"/>
          <w:szCs w:val="28"/>
        </w:rPr>
        <w:t>ентабельность продаж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 рентабельность затрат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7A9DDA" w14:textId="67EDBD17" w:rsidR="0092163F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р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род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54A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</m:t>
            </m:r>
          </m:den>
        </m:f>
      </m:oMath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54A">
        <w:rPr>
          <w:rFonts w:ascii="Times New Roman" w:hAnsi="Times New Roman" w:cs="Times New Roman"/>
          <w:sz w:val="28"/>
          <w:szCs w:val="28"/>
        </w:rPr>
        <w:t>* 100%;</w:t>
      </w:r>
    </w:p>
    <w:p w14:paraId="3BD3FA0F" w14:textId="10006939" w:rsidR="003B454A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р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атр</w:t>
      </w:r>
      <w:proofErr w:type="spellEnd"/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54A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C/C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полн</m:t>
            </m:r>
          </m:den>
        </m:f>
      </m:oMath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54A">
        <w:rPr>
          <w:rFonts w:ascii="Times New Roman" w:hAnsi="Times New Roman" w:cs="Times New Roman"/>
          <w:sz w:val="28"/>
          <w:szCs w:val="28"/>
        </w:rPr>
        <w:t>* 100%;</w:t>
      </w:r>
    </w:p>
    <w:p w14:paraId="50068D79" w14:textId="2733CBC6" w:rsidR="0092163F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р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род</w:t>
      </w:r>
      <w:proofErr w:type="spellEnd"/>
      <w:r w:rsidRPr="003B454A">
        <w:rPr>
          <w:rFonts w:ascii="Times New Roman" w:hAnsi="Times New Roman" w:cs="Times New Roman"/>
          <w:sz w:val="28"/>
          <w:szCs w:val="28"/>
        </w:rPr>
        <w:t xml:space="preserve">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= </w:t>
      </w:r>
      <w:r w:rsidR="009D0AFF" w:rsidRPr="00D56ABF">
        <w:rPr>
          <w:rFonts w:ascii="Times New Roman" w:hAnsi="Times New Roman" w:cs="Times New Roman"/>
          <w:sz w:val="28"/>
          <w:szCs w:val="28"/>
        </w:rPr>
        <w:t>1 327 000</w:t>
      </w:r>
      <w:r w:rsidR="00FF00E2" w:rsidRPr="003B454A">
        <w:rPr>
          <w:rFonts w:ascii="Times New Roman" w:hAnsi="Times New Roman" w:cs="Times New Roman"/>
          <w:sz w:val="28"/>
          <w:szCs w:val="28"/>
        </w:rPr>
        <w:t xml:space="preserve">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/ </w:t>
      </w:r>
      <w:r w:rsidR="00FF00E2" w:rsidRPr="003B454A">
        <w:rPr>
          <w:rFonts w:ascii="Times New Roman" w:hAnsi="Times New Roman" w:cs="Times New Roman"/>
          <w:sz w:val="28"/>
          <w:szCs w:val="28"/>
        </w:rPr>
        <w:t>13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F00E2" w:rsidRPr="003B454A">
        <w:rPr>
          <w:rFonts w:ascii="Times New Roman" w:hAnsi="Times New Roman" w:cs="Times New Roman"/>
          <w:sz w:val="28"/>
          <w:szCs w:val="28"/>
        </w:rPr>
        <w:t>000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F00E2" w:rsidRPr="003B454A">
        <w:rPr>
          <w:rFonts w:ascii="Times New Roman" w:hAnsi="Times New Roman" w:cs="Times New Roman"/>
          <w:sz w:val="28"/>
          <w:szCs w:val="28"/>
        </w:rPr>
        <w:t xml:space="preserve">000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* 100% = </w:t>
      </w:r>
      <w:r w:rsidR="009D0AFF" w:rsidRPr="009D0AFF">
        <w:rPr>
          <w:rFonts w:ascii="Times New Roman" w:hAnsi="Times New Roman" w:cs="Times New Roman"/>
          <w:sz w:val="28"/>
          <w:szCs w:val="28"/>
        </w:rPr>
        <w:t>10,21</w:t>
      </w:r>
      <w:r w:rsidR="0092163F" w:rsidRPr="003B454A">
        <w:rPr>
          <w:rFonts w:ascii="Times New Roman" w:hAnsi="Times New Roman" w:cs="Times New Roman"/>
          <w:sz w:val="28"/>
          <w:szCs w:val="28"/>
        </w:rPr>
        <w:t>%</w:t>
      </w:r>
    </w:p>
    <w:p w14:paraId="266E31E0" w14:textId="3E0CFE8C" w:rsidR="0092163F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B454A">
        <w:rPr>
          <w:rFonts w:ascii="Times New Roman" w:hAnsi="Times New Roman" w:cs="Times New Roman"/>
          <w:sz w:val="28"/>
          <w:szCs w:val="28"/>
        </w:rPr>
        <w:t>р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атр</w:t>
      </w:r>
      <w:proofErr w:type="spellEnd"/>
      <w:r w:rsidR="0092163F" w:rsidRPr="003B454A">
        <w:rPr>
          <w:rFonts w:ascii="Times New Roman" w:hAnsi="Times New Roman" w:cs="Times New Roman"/>
          <w:sz w:val="28"/>
          <w:szCs w:val="28"/>
        </w:rPr>
        <w:t xml:space="preserve"> = </w:t>
      </w:r>
      <w:r w:rsidR="009D0AFF" w:rsidRPr="00D56ABF">
        <w:rPr>
          <w:rFonts w:ascii="Times New Roman" w:hAnsi="Times New Roman" w:cs="Times New Roman"/>
          <w:sz w:val="28"/>
          <w:szCs w:val="28"/>
        </w:rPr>
        <w:t>1 327</w:t>
      </w:r>
      <w:r w:rsidR="009D0AFF">
        <w:rPr>
          <w:rFonts w:ascii="Times New Roman" w:hAnsi="Times New Roman" w:cs="Times New Roman"/>
          <w:sz w:val="28"/>
          <w:szCs w:val="28"/>
        </w:rPr>
        <w:t> </w:t>
      </w:r>
      <w:r w:rsidR="009D0AFF" w:rsidRPr="00D56ABF">
        <w:rPr>
          <w:rFonts w:ascii="Times New Roman" w:hAnsi="Times New Roman" w:cs="Times New Roman"/>
          <w:sz w:val="28"/>
          <w:szCs w:val="28"/>
        </w:rPr>
        <w:t>000</w:t>
      </w:r>
      <w:r w:rsidR="009D0AFF">
        <w:rPr>
          <w:rFonts w:ascii="Times New Roman" w:hAnsi="Times New Roman" w:cs="Times New Roman"/>
          <w:sz w:val="28"/>
          <w:szCs w:val="28"/>
        </w:rPr>
        <w:t xml:space="preserve">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/ </w:t>
      </w:r>
      <w:r w:rsidR="009D0AFF" w:rsidRPr="00D56ABF">
        <w:rPr>
          <w:rFonts w:ascii="Times New Roman" w:hAnsi="Times New Roman" w:cs="Times New Roman"/>
          <w:sz w:val="28"/>
          <w:szCs w:val="28"/>
        </w:rPr>
        <w:t>11 673 000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163F" w:rsidRPr="003B454A">
        <w:rPr>
          <w:rFonts w:ascii="Times New Roman" w:hAnsi="Times New Roman" w:cs="Times New Roman"/>
          <w:sz w:val="28"/>
          <w:szCs w:val="28"/>
        </w:rPr>
        <w:t xml:space="preserve">* 100% = </w:t>
      </w:r>
      <w:r w:rsidR="009D0AFF" w:rsidRPr="009D0AFF">
        <w:rPr>
          <w:rFonts w:ascii="Times New Roman" w:hAnsi="Times New Roman" w:cs="Times New Roman"/>
          <w:sz w:val="28"/>
          <w:szCs w:val="28"/>
          <w:lang w:val="en-US"/>
        </w:rPr>
        <w:t>11,37%</w:t>
      </w:r>
    </w:p>
    <w:p w14:paraId="0ADB865E" w14:textId="6790F51D" w:rsidR="0092163F" w:rsidRPr="003B454A" w:rsidRDefault="0092163F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EFA5A5" w14:textId="33EDCB5B" w:rsidR="00FF00E2" w:rsidRPr="003B454A" w:rsidRDefault="003B454A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00E2" w:rsidRPr="003B454A">
        <w:rPr>
          <w:rFonts w:ascii="Times New Roman" w:hAnsi="Times New Roman" w:cs="Times New Roman"/>
          <w:sz w:val="28"/>
          <w:szCs w:val="28"/>
        </w:rPr>
        <w:t>статочн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F00E2" w:rsidRPr="003B454A">
        <w:rPr>
          <w:rFonts w:ascii="Times New Roman" w:hAnsi="Times New Roman" w:cs="Times New Roman"/>
          <w:sz w:val="28"/>
          <w:szCs w:val="28"/>
        </w:rPr>
        <w:t xml:space="preserve"> стоимость основных средств (на конец первого года)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D6D769" w14:textId="4E58C43A" w:rsidR="00FF00E2" w:rsidRPr="003B454A" w:rsidRDefault="003B454A" w:rsidP="003B454A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F00E2" w:rsidRPr="003B454A">
        <w:rPr>
          <w:rFonts w:ascii="Times New Roman" w:hAnsi="Times New Roman" w:cs="Times New Roman"/>
          <w:sz w:val="28"/>
          <w:szCs w:val="28"/>
        </w:rPr>
        <w:t>S</w:t>
      </w:r>
      <w:r w:rsidR="00FF00E2" w:rsidRPr="003B454A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 w:rsidR="00FF00E2" w:rsidRPr="003B45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F00E2" w:rsidRPr="003B454A">
        <w:rPr>
          <w:rFonts w:ascii="Times New Roman" w:hAnsi="Times New Roman" w:cs="Times New Roman"/>
          <w:sz w:val="28"/>
          <w:szCs w:val="28"/>
        </w:rPr>
        <w:t>S</w:t>
      </w:r>
      <w:r w:rsidR="00FF00E2" w:rsidRPr="003B454A">
        <w:rPr>
          <w:rFonts w:ascii="Times New Roman" w:hAnsi="Times New Roman" w:cs="Times New Roman"/>
          <w:sz w:val="28"/>
          <w:szCs w:val="28"/>
          <w:vertAlign w:val="subscript"/>
        </w:rPr>
        <w:t>перв</w:t>
      </w:r>
      <w:proofErr w:type="spellEnd"/>
      <w:r w:rsidR="00FF00E2" w:rsidRPr="003B454A">
        <w:rPr>
          <w:rFonts w:ascii="Times New Roman" w:hAnsi="Times New Roman" w:cs="Times New Roman"/>
          <w:sz w:val="28"/>
          <w:szCs w:val="28"/>
        </w:rPr>
        <w:t xml:space="preserve"> – А</w:t>
      </w:r>
    </w:p>
    <w:p w14:paraId="0D9E75E0" w14:textId="264BC33A" w:rsidR="00FF00E2" w:rsidRPr="003B454A" w:rsidRDefault="003B454A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F00E2" w:rsidRPr="003B454A">
        <w:rPr>
          <w:rFonts w:ascii="Times New Roman" w:hAnsi="Times New Roman" w:cs="Times New Roman"/>
          <w:sz w:val="28"/>
          <w:szCs w:val="28"/>
        </w:rPr>
        <w:t>S</w:t>
      </w:r>
      <w:r w:rsidR="00FF00E2" w:rsidRPr="003B454A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spellEnd"/>
      <w:r w:rsidR="00FF00E2" w:rsidRPr="003B454A">
        <w:rPr>
          <w:rFonts w:ascii="Times New Roman" w:hAnsi="Times New Roman" w:cs="Times New Roman"/>
          <w:sz w:val="28"/>
          <w:szCs w:val="28"/>
        </w:rPr>
        <w:t xml:space="preserve"> = 3 000 000 – 300 000 = 2 700 000 </w:t>
      </w:r>
      <w:r w:rsidRPr="00D578D3">
        <w:rPr>
          <w:rFonts w:ascii="Times New Roman" w:hAnsi="Times New Roman" w:cs="Times New Roman"/>
          <w:sz w:val="28"/>
          <w:szCs w:val="28"/>
        </w:rPr>
        <w:t>₽</w:t>
      </w:r>
    </w:p>
    <w:p w14:paraId="0398BCB6" w14:textId="77777777" w:rsidR="003B454A" w:rsidRPr="00F74A67" w:rsidRDefault="003B454A" w:rsidP="00F74A67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5AAC7D" w14:textId="550EDB4E" w:rsidR="003B431D" w:rsidRPr="003B454A" w:rsidRDefault="003B454A" w:rsidP="003B454A">
      <w:pPr>
        <w:pStyle w:val="a3"/>
        <w:numPr>
          <w:ilvl w:val="0"/>
          <w:numId w:val="16"/>
        </w:numPr>
        <w:tabs>
          <w:tab w:val="left" w:pos="426"/>
        </w:tabs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B454A">
        <w:rPr>
          <w:rFonts w:ascii="Times New Roman" w:hAnsi="Times New Roman" w:cs="Times New Roman"/>
          <w:sz w:val="28"/>
          <w:szCs w:val="28"/>
        </w:rPr>
        <w:t>реднегодо</w:t>
      </w:r>
      <w:r>
        <w:rPr>
          <w:rFonts w:ascii="Times New Roman" w:hAnsi="Times New Roman" w:cs="Times New Roman"/>
          <w:sz w:val="28"/>
          <w:szCs w:val="28"/>
        </w:rPr>
        <w:t>вая</w:t>
      </w:r>
      <w:r w:rsidR="00FF00E2" w:rsidRPr="003B454A">
        <w:rPr>
          <w:rFonts w:ascii="Times New Roman" w:hAnsi="Times New Roman" w:cs="Times New Roman"/>
          <w:sz w:val="28"/>
          <w:szCs w:val="28"/>
        </w:rPr>
        <w:t xml:space="preserve"> стоимость основных средств;</w:t>
      </w:r>
    </w:p>
    <w:p w14:paraId="3B4A16ED" w14:textId="4807604F" w:rsidR="00FF00E2" w:rsidRDefault="003B431D" w:rsidP="003B454A">
      <w:pPr>
        <w:tabs>
          <w:tab w:val="left" w:pos="426"/>
        </w:tabs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454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B454A">
        <w:rPr>
          <w:rFonts w:ascii="Times New Roman" w:hAnsi="Times New Roman" w:cs="Times New Roman"/>
          <w:sz w:val="28"/>
          <w:szCs w:val="28"/>
        </w:rPr>
        <w:tab/>
        <w:t xml:space="preserve">В данном случае </w:t>
      </w:r>
      <w:r w:rsidRPr="003B45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кг</w:t>
      </w:r>
      <w:r w:rsidRPr="003B454A">
        <w:rPr>
          <w:rFonts w:ascii="Times New Roman" w:hAnsi="Times New Roman" w:cs="Times New Roman"/>
          <w:sz w:val="28"/>
          <w:szCs w:val="28"/>
        </w:rPr>
        <w:t xml:space="preserve"> = </w:t>
      </w:r>
      <w:r w:rsidRPr="003B45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 w:rsidR="003B454A" w:rsidRPr="003B454A">
        <w:rPr>
          <w:rFonts w:ascii="Times New Roman" w:hAnsi="Times New Roman" w:cs="Times New Roman"/>
          <w:sz w:val="28"/>
          <w:szCs w:val="28"/>
        </w:rPr>
        <w:t>;</w:t>
      </w:r>
    </w:p>
    <w:p w14:paraId="310F3529" w14:textId="2CE8D586" w:rsidR="003B454A" w:rsidRPr="003B454A" w:rsidRDefault="003B454A" w:rsidP="003B454A">
      <w:pPr>
        <w:tabs>
          <w:tab w:val="left" w:pos="426"/>
        </w:tabs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B454A">
        <w:rPr>
          <w:rFonts w:ascii="Times New Roman" w:hAnsi="Times New Roman" w:cs="Times New Roman"/>
          <w:sz w:val="28"/>
          <w:szCs w:val="28"/>
        </w:rPr>
        <w:tab/>
      </w:r>
      <w:r w:rsidRPr="003B454A">
        <w:rPr>
          <w:rFonts w:ascii="Times New Roman" w:hAnsi="Times New Roman" w:cs="Times New Roman"/>
          <w:sz w:val="28"/>
          <w:szCs w:val="28"/>
        </w:rPr>
        <w:tab/>
      </w:r>
      <w:r w:rsidRPr="003B454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ср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. год</w:t>
      </w:r>
      <w:r w:rsidRPr="003B454A">
        <w:rPr>
          <w:rFonts w:ascii="Times New Roman" w:hAnsi="Times New Roman" w:cs="Times New Roman"/>
          <w:sz w:val="28"/>
          <w:szCs w:val="28"/>
        </w:rPr>
        <w:t xml:space="preserve"> </w:t>
      </w:r>
      <w:r w:rsidR="00F74A67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Noto Serif CJK SC" w:hAnsi="Cambria Math" w:cs="Times New Roman"/>
                <w:i/>
                <w:kern w:val="3"/>
                <w:sz w:val="28"/>
                <w:szCs w:val="28"/>
                <w:lang w:eastAsia="zh-CN" w:bidi="hi-I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кг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нг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3B454A">
        <w:rPr>
          <w:rFonts w:ascii="Times New Roman" w:eastAsiaTheme="minorEastAsia" w:hAnsi="Times New Roman" w:cs="Times New Roman"/>
          <w:kern w:val="3"/>
          <w:sz w:val="28"/>
          <w:szCs w:val="28"/>
          <w:lang w:eastAsia="zh-CN" w:bidi="hi-IN"/>
        </w:rPr>
        <w:t xml:space="preserve"> ;</w:t>
      </w:r>
    </w:p>
    <w:p w14:paraId="245E5725" w14:textId="77DB83A4" w:rsidR="00FF00E2" w:rsidRPr="003B454A" w:rsidRDefault="003B454A" w:rsidP="00111062">
      <w:pPr>
        <w:pStyle w:val="ab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B454A">
        <w:rPr>
          <w:rFonts w:ascii="Times New Roman" w:hAnsi="Times New Roman" w:cs="Times New Roman"/>
          <w:sz w:val="28"/>
          <w:szCs w:val="28"/>
        </w:rPr>
        <w:t xml:space="preserve">  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FF00E2" w:rsidRPr="003B454A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="00FF00E2" w:rsidRPr="003B45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FF00E2" w:rsidRPr="003B454A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. год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="00B2699F" w:rsidRPr="003B454A">
        <w:rPr>
          <w:rFonts w:ascii="Times New Roman" w:hAnsi="Times New Roman" w:cs="Times New Roman"/>
          <w:sz w:val="28"/>
          <w:szCs w:val="28"/>
          <w:lang w:val="en-US"/>
        </w:rPr>
        <w:t>2 700 000 + 3 000 000</w:t>
      </w:r>
      <w:r w:rsidR="00FF00E2" w:rsidRPr="003B454A">
        <w:rPr>
          <w:rFonts w:ascii="Times New Roman" w:hAnsi="Times New Roman" w:cs="Times New Roman"/>
          <w:sz w:val="28"/>
          <w:szCs w:val="28"/>
          <w:lang w:val="en-US"/>
        </w:rPr>
        <w:t xml:space="preserve">) / 2 = </w:t>
      </w:r>
      <w:bookmarkStart w:id="0" w:name="_Hlk70776087"/>
      <w:r w:rsidR="003B431D" w:rsidRPr="003B454A">
        <w:rPr>
          <w:rFonts w:ascii="Times New Roman" w:hAnsi="Times New Roman" w:cs="Times New Roman"/>
          <w:sz w:val="28"/>
          <w:szCs w:val="28"/>
          <w:lang w:val="en-US"/>
        </w:rPr>
        <w:t xml:space="preserve">2 850 000 </w:t>
      </w:r>
      <w:bookmarkEnd w:id="0"/>
      <w:r w:rsidRPr="003B454A">
        <w:rPr>
          <w:rFonts w:ascii="Times New Roman" w:hAnsi="Times New Roman" w:cs="Times New Roman"/>
          <w:sz w:val="28"/>
          <w:szCs w:val="28"/>
          <w:lang w:val="en-US"/>
        </w:rPr>
        <w:t>₽</w:t>
      </w:r>
    </w:p>
    <w:p w14:paraId="29AE5AEF" w14:textId="77777777" w:rsidR="00FF00E2" w:rsidRPr="003B454A" w:rsidRDefault="00FF00E2" w:rsidP="00111062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5A99E8" w14:textId="1C571EC9" w:rsidR="003B431D" w:rsidRPr="003B454A" w:rsidRDefault="003B454A" w:rsidP="003B454A">
      <w:pPr>
        <w:pStyle w:val="a3"/>
        <w:numPr>
          <w:ilvl w:val="0"/>
          <w:numId w:val="16"/>
        </w:numPr>
        <w:autoSpaceDN w:val="0"/>
        <w:spacing w:after="0" w:line="360" w:lineRule="auto"/>
        <w:ind w:left="0" w:firstLine="0"/>
        <w:contextualSpacing w:val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B431D" w:rsidRPr="003B454A">
        <w:rPr>
          <w:rFonts w:ascii="Times New Roman" w:hAnsi="Times New Roman" w:cs="Times New Roman"/>
          <w:sz w:val="28"/>
          <w:szCs w:val="28"/>
        </w:rPr>
        <w:t>ентабельность основного капитала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B431D" w:rsidRPr="003B454A">
        <w:rPr>
          <w:rFonts w:ascii="Times New Roman" w:hAnsi="Times New Roman" w:cs="Times New Roman"/>
          <w:sz w:val="28"/>
          <w:szCs w:val="28"/>
        </w:rPr>
        <w:t>при его расчете учитываются основные средства, находящиеся в собственности предприятия; арендованные основные средства не учитываются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DEBD12" w14:textId="4AF0A554" w:rsidR="003B431D" w:rsidRPr="003B454A" w:rsidRDefault="003B454A" w:rsidP="003B45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4A">
        <w:rPr>
          <w:rFonts w:ascii="Times New Roman" w:hAnsi="Times New Roman" w:cs="Times New Roman"/>
          <w:sz w:val="28"/>
          <w:szCs w:val="28"/>
        </w:rPr>
        <w:t>ρ</w:t>
      </w:r>
      <w:r w:rsidR="003B431D" w:rsidRPr="003B454A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="003B431D"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к</w:t>
      </w:r>
      <w:r w:rsidR="003B431D" w:rsidRPr="003B454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до н/о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осн к</m:t>
            </m:r>
          </m:den>
        </m:f>
      </m:oMath>
      <w:r w:rsidR="003B431D" w:rsidRPr="003B454A">
        <w:rPr>
          <w:rFonts w:ascii="Times New Roman" w:hAnsi="Times New Roman" w:cs="Times New Roman"/>
          <w:sz w:val="28"/>
          <w:szCs w:val="28"/>
        </w:rPr>
        <w:t xml:space="preserve"> * 100%</w:t>
      </w:r>
      <w:r w:rsidRPr="003B454A">
        <w:rPr>
          <w:rFonts w:ascii="Times New Roman" w:hAnsi="Times New Roman" w:cs="Times New Roman"/>
          <w:sz w:val="28"/>
          <w:szCs w:val="28"/>
        </w:rPr>
        <w:t>;</w:t>
      </w:r>
    </w:p>
    <w:p w14:paraId="0659BE00" w14:textId="201F16D0" w:rsidR="003B431D" w:rsidRPr="003B454A" w:rsidRDefault="003B431D" w:rsidP="003B45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4A">
        <w:rPr>
          <w:rFonts w:ascii="Times New Roman" w:hAnsi="Times New Roman" w:cs="Times New Roman"/>
          <w:sz w:val="28"/>
          <w:szCs w:val="28"/>
        </w:rPr>
        <w:t>П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>до</w:t>
      </w:r>
      <w:proofErr w:type="spellEnd"/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н</w:t>
      </w:r>
      <w:r w:rsidR="003B454A" w:rsidRPr="003B454A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="003B454A" w:rsidRPr="003B45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B454A">
        <w:rPr>
          <w:rFonts w:ascii="Times New Roman" w:hAnsi="Times New Roman" w:cs="Times New Roman"/>
          <w:sz w:val="28"/>
          <w:szCs w:val="28"/>
        </w:rPr>
        <w:t>= П +- прочие доходы/расходы</w:t>
      </w:r>
      <w:r w:rsidR="003B454A" w:rsidRPr="003B454A">
        <w:rPr>
          <w:rFonts w:ascii="Times New Roman" w:hAnsi="Times New Roman" w:cs="Times New Roman"/>
          <w:sz w:val="28"/>
          <w:szCs w:val="28"/>
        </w:rPr>
        <w:t>;</w:t>
      </w:r>
    </w:p>
    <w:p w14:paraId="5C1E1BA9" w14:textId="1DA44243" w:rsidR="00FA279D" w:rsidRPr="003B454A" w:rsidRDefault="003B454A" w:rsidP="003B45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прочие доходы/расходы = 0 </w:t>
      </w:r>
      <w:r w:rsidRPr="003B454A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820D9" w14:textId="7DB4C9B3" w:rsidR="003B431D" w:rsidRPr="003B454A" w:rsidRDefault="003B454A" w:rsidP="003B454A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4A">
        <w:rPr>
          <w:rFonts w:ascii="Times New Roman" w:hAnsi="Times New Roman" w:cs="Times New Roman"/>
          <w:sz w:val="28"/>
          <w:szCs w:val="28"/>
        </w:rPr>
        <w:t>ρ</w:t>
      </w:r>
      <w:r w:rsidR="003B431D" w:rsidRPr="003B454A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="003B431D"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к</w:t>
      </w:r>
      <w:r w:rsidR="003B431D" w:rsidRPr="003B454A">
        <w:rPr>
          <w:rFonts w:ascii="Times New Roman" w:hAnsi="Times New Roman" w:cs="Times New Roman"/>
          <w:sz w:val="28"/>
          <w:szCs w:val="28"/>
        </w:rPr>
        <w:t xml:space="preserve"> = </w:t>
      </w:r>
      <w:r w:rsidR="009D0AFF" w:rsidRPr="00D56ABF">
        <w:rPr>
          <w:rFonts w:ascii="Times New Roman" w:hAnsi="Times New Roman" w:cs="Times New Roman"/>
          <w:sz w:val="28"/>
          <w:szCs w:val="28"/>
        </w:rPr>
        <w:t>1 327 000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 </w:t>
      </w:r>
      <w:r w:rsidR="003B431D" w:rsidRPr="003B454A">
        <w:rPr>
          <w:rFonts w:ascii="Times New Roman" w:hAnsi="Times New Roman" w:cs="Times New Roman"/>
          <w:sz w:val="28"/>
          <w:szCs w:val="28"/>
        </w:rPr>
        <w:t xml:space="preserve">/ 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2 850 000 </w:t>
      </w:r>
      <w:r w:rsidR="003B431D" w:rsidRPr="003B454A">
        <w:rPr>
          <w:rFonts w:ascii="Times New Roman" w:hAnsi="Times New Roman" w:cs="Times New Roman"/>
          <w:sz w:val="28"/>
          <w:szCs w:val="28"/>
        </w:rPr>
        <w:t xml:space="preserve">* 100% = </w:t>
      </w:r>
      <w:r w:rsidR="009D0AFF" w:rsidRPr="009D0AFF">
        <w:rPr>
          <w:rFonts w:ascii="Times New Roman" w:hAnsi="Times New Roman" w:cs="Times New Roman"/>
          <w:sz w:val="28"/>
          <w:szCs w:val="28"/>
        </w:rPr>
        <w:t>46,56%</w:t>
      </w:r>
    </w:p>
    <w:p w14:paraId="687CFFFE" w14:textId="1E75AEC2" w:rsidR="00FA279D" w:rsidRPr="003B454A" w:rsidRDefault="00FA279D" w:rsidP="0011106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0D06F7" w14:textId="674BD1B1" w:rsidR="00FA279D" w:rsidRPr="003B454A" w:rsidRDefault="003B454A" w:rsidP="00F74A67">
      <w:pPr>
        <w:pStyle w:val="Standard"/>
        <w:numPr>
          <w:ilvl w:val="0"/>
          <w:numId w:val="16"/>
        </w:numPr>
        <w:suppressAutoHyphens w:val="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A279D" w:rsidRPr="003B454A">
        <w:rPr>
          <w:rFonts w:ascii="Times New Roman" w:hAnsi="Times New Roman" w:cs="Times New Roman"/>
          <w:sz w:val="28"/>
          <w:szCs w:val="28"/>
        </w:rPr>
        <w:t>ентабельность оборотного капитала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0F53E" w14:textId="46E94104" w:rsidR="00FA279D" w:rsidRPr="003B454A" w:rsidRDefault="003B454A" w:rsidP="00F74A6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4A">
        <w:rPr>
          <w:rFonts w:ascii="Times New Roman" w:hAnsi="Times New Roman" w:cs="Times New Roman"/>
          <w:sz w:val="28"/>
          <w:szCs w:val="28"/>
        </w:rPr>
        <w:t>ρ</w:t>
      </w:r>
      <w:r w:rsidR="00FA279D" w:rsidRPr="003B454A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="00FA279D"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к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до н/о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 к</m:t>
            </m:r>
          </m:den>
        </m:f>
      </m:oMath>
      <w:r w:rsidR="00FA279D" w:rsidRPr="003B454A">
        <w:rPr>
          <w:rFonts w:ascii="Times New Roman" w:hAnsi="Times New Roman" w:cs="Times New Roman"/>
          <w:sz w:val="28"/>
          <w:szCs w:val="28"/>
        </w:rPr>
        <w:t xml:space="preserve"> * 100%</w:t>
      </w:r>
    </w:p>
    <w:p w14:paraId="235D1841" w14:textId="5B9ABC8C" w:rsidR="00FA279D" w:rsidRPr="003B454A" w:rsidRDefault="003B454A" w:rsidP="00F74A6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54A">
        <w:rPr>
          <w:rFonts w:ascii="Times New Roman" w:hAnsi="Times New Roman" w:cs="Times New Roman"/>
          <w:sz w:val="28"/>
          <w:szCs w:val="28"/>
        </w:rPr>
        <w:t>ρ</w:t>
      </w:r>
      <w:r w:rsidR="00FA279D" w:rsidRPr="003B454A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="00FA279D" w:rsidRPr="003B454A">
        <w:rPr>
          <w:rFonts w:ascii="Times New Roman" w:hAnsi="Times New Roman" w:cs="Times New Roman"/>
          <w:sz w:val="28"/>
          <w:szCs w:val="28"/>
          <w:vertAlign w:val="subscript"/>
        </w:rPr>
        <w:t xml:space="preserve"> к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 = </w:t>
      </w:r>
      <w:r w:rsidR="009D0AFF" w:rsidRPr="00D56ABF">
        <w:rPr>
          <w:rFonts w:ascii="Times New Roman" w:hAnsi="Times New Roman" w:cs="Times New Roman"/>
          <w:sz w:val="28"/>
          <w:szCs w:val="28"/>
        </w:rPr>
        <w:t>1 327</w:t>
      </w:r>
      <w:r w:rsidR="009D0AFF">
        <w:rPr>
          <w:rFonts w:ascii="Times New Roman" w:hAnsi="Times New Roman" w:cs="Times New Roman"/>
          <w:sz w:val="28"/>
          <w:szCs w:val="28"/>
        </w:rPr>
        <w:t> </w:t>
      </w:r>
      <w:r w:rsidR="009D0AFF" w:rsidRPr="00D56ABF">
        <w:rPr>
          <w:rFonts w:ascii="Times New Roman" w:hAnsi="Times New Roman" w:cs="Times New Roman"/>
          <w:sz w:val="28"/>
          <w:szCs w:val="28"/>
        </w:rPr>
        <w:t>000</w:t>
      </w:r>
      <w:r w:rsidR="009D0AFF">
        <w:rPr>
          <w:rFonts w:ascii="Times New Roman" w:hAnsi="Times New Roman" w:cs="Times New Roman"/>
          <w:sz w:val="28"/>
          <w:szCs w:val="28"/>
        </w:rPr>
        <w:t xml:space="preserve"> </w:t>
      </w:r>
      <w:r w:rsidR="00FA279D" w:rsidRPr="003B454A">
        <w:rPr>
          <w:rFonts w:ascii="Times New Roman" w:hAnsi="Times New Roman" w:cs="Times New Roman"/>
          <w:sz w:val="28"/>
          <w:szCs w:val="28"/>
        </w:rPr>
        <w:t>/ 5 000</w:t>
      </w:r>
      <w:r w:rsidR="00F74A67">
        <w:rPr>
          <w:rFonts w:ascii="Times New Roman" w:hAnsi="Times New Roman" w:cs="Times New Roman"/>
          <w:sz w:val="28"/>
          <w:szCs w:val="28"/>
        </w:rPr>
        <w:t> </w:t>
      </w:r>
      <w:r w:rsidR="00FA279D" w:rsidRPr="003B454A">
        <w:rPr>
          <w:rFonts w:ascii="Times New Roman" w:hAnsi="Times New Roman" w:cs="Times New Roman"/>
          <w:sz w:val="28"/>
          <w:szCs w:val="28"/>
        </w:rPr>
        <w:t>000</w:t>
      </w:r>
      <w:r w:rsidR="00F74A67">
        <w:rPr>
          <w:rFonts w:ascii="Times New Roman" w:hAnsi="Times New Roman" w:cs="Times New Roman"/>
          <w:sz w:val="28"/>
          <w:szCs w:val="28"/>
        </w:rPr>
        <w:t xml:space="preserve"> </w:t>
      </w:r>
      <w:r w:rsidR="00FA279D" w:rsidRPr="003B454A">
        <w:rPr>
          <w:rFonts w:ascii="Times New Roman" w:hAnsi="Times New Roman" w:cs="Times New Roman"/>
          <w:sz w:val="28"/>
          <w:szCs w:val="28"/>
        </w:rPr>
        <w:t xml:space="preserve">* 100% = </w:t>
      </w:r>
      <w:r w:rsidR="009D0AFF" w:rsidRPr="009D0AFF">
        <w:rPr>
          <w:rFonts w:ascii="Times New Roman" w:hAnsi="Times New Roman" w:cs="Times New Roman"/>
          <w:sz w:val="28"/>
          <w:szCs w:val="28"/>
        </w:rPr>
        <w:t>26,54%</w:t>
      </w:r>
    </w:p>
    <w:p w14:paraId="5AA09E15" w14:textId="5A403082" w:rsidR="0092163F" w:rsidRDefault="0092163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B91C969" w14:textId="52E8A759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268D1E1" w14:textId="4A4888B1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BB0D3FA" w14:textId="29C10A51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DB59FDD" w14:textId="6BC2C457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9F31C8B" w14:textId="6E9AB95D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0C61FD1" w14:textId="0BBF78A9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B8495CE" w14:textId="3873D255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E58E031" w14:textId="429DA56C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DFF01C" w14:textId="0E0B2DC7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5DE7E955" w14:textId="24EF4B01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0B1D3923" w14:textId="7B25AA09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6EF90F8E" w14:textId="63D6B731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F1385E0" w14:textId="70378DF4" w:rsidR="009D0AFF" w:rsidRDefault="009D0AFF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1E4DBCF5" w14:textId="2756CB76" w:rsidR="007C69B0" w:rsidRDefault="007C69B0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47C83A25" w14:textId="77777777" w:rsidR="007C69B0" w:rsidRDefault="007C69B0" w:rsidP="00111062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2A8C0AA5" w14:textId="598138C7" w:rsidR="00F74A67" w:rsidRPr="00F74A67" w:rsidRDefault="00F74A67" w:rsidP="00F74A67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74A67">
        <w:rPr>
          <w:rFonts w:ascii="Times New Roman" w:hAnsi="Times New Roman" w:cs="Times New Roman"/>
          <w:b/>
          <w:sz w:val="32"/>
          <w:szCs w:val="32"/>
        </w:rPr>
        <w:lastRenderedPageBreak/>
        <w:t>Задание 4</w:t>
      </w:r>
    </w:p>
    <w:p w14:paraId="49A74F1D" w14:textId="2133C7B8" w:rsidR="00FA279D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FA279D" w:rsidRPr="00F74A67">
        <w:rPr>
          <w:rFonts w:ascii="Times New Roman" w:hAnsi="Times New Roman" w:cs="Times New Roman"/>
          <w:b/>
          <w:sz w:val="28"/>
          <w:szCs w:val="28"/>
        </w:rPr>
        <w:t>ассчитать капиталоотдачу, капиталоемкость, коэффициент оборачиваемости, длительность одного оборота, коэффициент загрузки.</w:t>
      </w:r>
    </w:p>
    <w:p w14:paraId="159655BE" w14:textId="5E4B0E11" w:rsidR="00F74A67" w:rsidRPr="00F74A67" w:rsidRDefault="00F74A67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Формулы для расчета:</w:t>
      </w:r>
    </w:p>
    <w:p w14:paraId="006779D9" w14:textId="129B133D" w:rsidR="00F74A67" w:rsidRPr="00F74A67" w:rsidRDefault="00F74A67" w:rsidP="00F74A67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Капиталоотдача</w:t>
      </w:r>
      <w:proofErr w:type="gramStart"/>
      <w:r w:rsidRPr="00F74A67">
        <w:rPr>
          <w:rFonts w:ascii="Times New Roman" w:hAnsi="Times New Roman" w:cs="Times New Roman"/>
          <w:sz w:val="28"/>
          <w:szCs w:val="28"/>
        </w:rPr>
        <w:t>: 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End"/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осн к</m:t>
            </m:r>
          </m:den>
        </m:f>
      </m:oMath>
      <w:r w:rsidRPr="00F74A67">
        <w:rPr>
          <w:rFonts w:ascii="Times New Roman" w:hAnsi="Times New Roman" w:cs="Times New Roman"/>
          <w:sz w:val="28"/>
          <w:szCs w:val="28"/>
        </w:rPr>
        <w:t>;</w:t>
      </w:r>
    </w:p>
    <w:p w14:paraId="1F347EB1" w14:textId="57522322" w:rsidR="00F74A67" w:rsidRPr="00F74A67" w:rsidRDefault="00F74A67" w:rsidP="00F74A67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Капиталоемкость: </w:t>
      </w: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</m:t>
            </m:r>
          </m:den>
        </m:f>
      </m:oMath>
      <w:r w:rsidRPr="00F74A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1AB88E" w14:textId="781DF0E7" w:rsidR="00F74A67" w:rsidRPr="00F74A67" w:rsidRDefault="00F74A67" w:rsidP="00F74A67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. оборачиваемости: </w:t>
      </w: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об к</m:t>
            </m:r>
          </m:den>
        </m:f>
      </m:oMath>
      <w:r w:rsidRPr="00F74A67">
        <w:rPr>
          <w:rFonts w:ascii="Times New Roman" w:hAnsi="Times New Roman" w:cs="Times New Roman"/>
          <w:sz w:val="28"/>
          <w:szCs w:val="28"/>
        </w:rPr>
        <w:t>;</w:t>
      </w:r>
    </w:p>
    <w:p w14:paraId="76118286" w14:textId="006A23F8" w:rsidR="00F74A67" w:rsidRPr="00F74A67" w:rsidRDefault="00F74A67" w:rsidP="00F74A67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>. загрузки: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3B65">
        <w:rPr>
          <w:rFonts w:ascii="Times New Roman" w:hAnsi="Times New Roman" w:cs="Times New Roman"/>
        </w:rPr>
        <w:t>К</w:t>
      </w:r>
      <w:r w:rsidRPr="004B3B65">
        <w:rPr>
          <w:rFonts w:ascii="Times New Roman" w:hAnsi="Times New Roman" w:cs="Times New Roman"/>
          <w:vertAlign w:val="subscript"/>
        </w:rPr>
        <w:t>заг</w:t>
      </w:r>
      <w:proofErr w:type="spellEnd"/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</m:t>
            </m:r>
          </m:den>
        </m:f>
      </m:oMath>
      <w:r>
        <w:rPr>
          <w:rFonts w:ascii="Times New Roman" w:hAnsi="Times New Roman" w:cs="Times New Roman"/>
          <w:lang w:val="en-US"/>
        </w:rPr>
        <w:t>;</w:t>
      </w:r>
    </w:p>
    <w:p w14:paraId="05BBBB20" w14:textId="4F12C5A7" w:rsidR="00F74A67" w:rsidRPr="00F74A67" w:rsidRDefault="00F74A67" w:rsidP="00F74A67">
      <w:pPr>
        <w:pStyle w:val="Standar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Время оборота: </w:t>
      </w:r>
      <w:proofErr w:type="spellStart"/>
      <w:r w:rsidRPr="004B3B65">
        <w:rPr>
          <w:rFonts w:ascii="Times New Roman" w:hAnsi="Times New Roman" w:cs="Times New Roman"/>
        </w:rPr>
        <w:t>Т</w:t>
      </w:r>
      <w:r w:rsidRPr="004B3B65">
        <w:rPr>
          <w:rFonts w:ascii="Times New Roman" w:hAnsi="Times New Roman" w:cs="Times New Roman"/>
          <w:vertAlign w:val="subscript"/>
        </w:rPr>
        <w:t>об</w:t>
      </w:r>
      <w:proofErr w:type="spellEnd"/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360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об</m:t>
            </m:r>
          </m:den>
        </m:f>
      </m:oMath>
      <w:r>
        <w:rPr>
          <w:rFonts w:ascii="Times New Roman" w:hAnsi="Times New Roman" w:cs="Times New Roman"/>
          <w:lang w:val="en-US"/>
        </w:rPr>
        <w:t>;</w:t>
      </w:r>
    </w:p>
    <w:p w14:paraId="4038BAA5" w14:textId="0B664418" w:rsidR="00F74A67" w:rsidRDefault="00F74A67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D4EF0AF" w14:textId="68C0E415" w:rsidR="00F74A67" w:rsidRPr="00F74A67" w:rsidRDefault="00F74A67" w:rsidP="00F74A67">
      <w:pPr>
        <w:pStyle w:val="Standard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Расчеты:</w:t>
      </w:r>
    </w:p>
    <w:p w14:paraId="2F0A6267" w14:textId="5F29146E" w:rsidR="00F74A67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Pr="00F74A67">
        <w:rPr>
          <w:rFonts w:ascii="Times New Roman" w:hAnsi="Times New Roman" w:cs="Times New Roman"/>
          <w:sz w:val="28"/>
          <w:szCs w:val="28"/>
        </w:rPr>
        <w:t xml:space="preserve"> = 13 000 000 / 2 850 000 = 4,56</w:t>
      </w:r>
    </w:p>
    <w:p w14:paraId="781C9D45" w14:textId="4601ADE1" w:rsidR="00F74A67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1/4,56 = 0,219</w:t>
      </w:r>
    </w:p>
    <w:p w14:paraId="2DE55A34" w14:textId="49787C7C" w:rsidR="00F74A67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13 000 000 / 5 000 000 = 2,6</w:t>
      </w:r>
    </w:p>
    <w:p w14:paraId="52C255C1" w14:textId="2E4C8288" w:rsidR="00F74A67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1/2,6 = 0,385</w:t>
      </w:r>
    </w:p>
    <w:p w14:paraId="0460B74A" w14:textId="3B2DEEB7" w:rsidR="00F74A67" w:rsidRPr="00F74A67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Т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360 / 2,6</w:t>
      </w:r>
      <w:r w:rsidRPr="00F74A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 xml:space="preserve">= </w:t>
      </w:r>
      <w:r w:rsidRPr="00F74A67">
        <w:rPr>
          <w:rFonts w:ascii="Times New Roman" w:hAnsi="Times New Roman" w:cs="Times New Roman"/>
          <w:sz w:val="28"/>
          <w:szCs w:val="28"/>
          <w:lang w:val="en-US"/>
        </w:rPr>
        <w:t xml:space="preserve">138,5 </w:t>
      </w:r>
      <w:r w:rsidRPr="00F74A67">
        <w:rPr>
          <w:rFonts w:ascii="Times New Roman" w:hAnsi="Times New Roman" w:cs="Times New Roman"/>
          <w:sz w:val="28"/>
          <w:szCs w:val="28"/>
        </w:rPr>
        <w:t>дней</w:t>
      </w:r>
    </w:p>
    <w:p w14:paraId="187A7BA0" w14:textId="77777777" w:rsidR="00F74A67" w:rsidRPr="004B3B65" w:rsidRDefault="00F74A67" w:rsidP="00F74A67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767DADA1" w14:textId="1B03A18B" w:rsidR="008217C8" w:rsidRDefault="008217C8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55909B0" w14:textId="73D5ADFA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7805890" w14:textId="41D2792F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27FD6FE" w14:textId="3D679CB9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AF445DD" w14:textId="18291544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B218D58" w14:textId="51385949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9C62A25" w14:textId="424BCB79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70C9A883" w14:textId="03529557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1237E5E0" w14:textId="057A8FDB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49ED87FE" w14:textId="38870765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2F338BA7" w14:textId="678156F7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7F21EA4" w14:textId="4E8E5C68" w:rsidR="009D0AFF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61170D05" w14:textId="77777777" w:rsidR="009D0AFF" w:rsidRPr="004B3B65" w:rsidRDefault="009D0AFF" w:rsidP="00F74A67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5B5A349F" w14:textId="6671159D" w:rsidR="008217C8" w:rsidRPr="00F74A67" w:rsidRDefault="00F74A67" w:rsidP="00F74A67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F74A67">
        <w:rPr>
          <w:rFonts w:ascii="Times New Roman" w:hAnsi="Times New Roman" w:cs="Times New Roman"/>
          <w:b/>
          <w:sz w:val="32"/>
          <w:szCs w:val="32"/>
        </w:rPr>
        <w:lastRenderedPageBreak/>
        <w:t>Задание 5</w:t>
      </w:r>
    </w:p>
    <w:p w14:paraId="2F6B27CC" w14:textId="527E9436" w:rsidR="008217C8" w:rsidRPr="00F74A67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b/>
          <w:sz w:val="28"/>
          <w:szCs w:val="28"/>
        </w:rPr>
        <w:t>Рассчитать порог рентабельности, запас финансовой прочности в рублях и в процентах, операционный рычаг (по предприятию в целом).</w:t>
      </w:r>
    </w:p>
    <w:p w14:paraId="3CE296B9" w14:textId="392B9DF4" w:rsidR="008217C8" w:rsidRPr="00F74A67" w:rsidRDefault="008217C8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Алгоритм выполнения:</w:t>
      </w:r>
    </w:p>
    <w:p w14:paraId="00A83B00" w14:textId="6D993604" w:rsidR="008217C8" w:rsidRPr="00941855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1. </w:t>
      </w:r>
      <w:r w:rsidR="00941855">
        <w:rPr>
          <w:rFonts w:ascii="Times New Roman" w:hAnsi="Times New Roman" w:cs="Times New Roman"/>
          <w:sz w:val="28"/>
          <w:szCs w:val="28"/>
        </w:rPr>
        <w:t>С</w:t>
      </w:r>
      <w:r w:rsidRPr="00F74A67">
        <w:rPr>
          <w:rFonts w:ascii="Times New Roman" w:hAnsi="Times New Roman" w:cs="Times New Roman"/>
          <w:sz w:val="28"/>
          <w:szCs w:val="28"/>
        </w:rPr>
        <w:t>овокупные переменные затраты за год</w:t>
      </w:r>
      <w:r w:rsidR="00941855">
        <w:rPr>
          <w:rFonts w:ascii="Times New Roman" w:hAnsi="Times New Roman" w:cs="Times New Roman"/>
          <w:sz w:val="28"/>
          <w:szCs w:val="28"/>
        </w:rPr>
        <w:t xml:space="preserve"> (</w:t>
      </w:r>
      <w:r w:rsidRPr="00F74A67">
        <w:rPr>
          <w:rFonts w:ascii="Times New Roman" w:hAnsi="Times New Roman" w:cs="Times New Roman"/>
          <w:sz w:val="28"/>
          <w:szCs w:val="28"/>
        </w:rPr>
        <w:t>к этому виду издержек относятся: заработная плата производственных рабочих, затраты на электроэнергию, сырьё, материалы и т.д</w:t>
      </w:r>
      <w:r w:rsidR="00941855">
        <w:rPr>
          <w:rFonts w:ascii="Times New Roman" w:hAnsi="Times New Roman" w:cs="Times New Roman"/>
          <w:sz w:val="28"/>
          <w:szCs w:val="28"/>
        </w:rPr>
        <w:t>.)</w:t>
      </w:r>
      <w:r w:rsidR="00941855" w:rsidRPr="00941855">
        <w:rPr>
          <w:rFonts w:ascii="Times New Roman" w:hAnsi="Times New Roman" w:cs="Times New Roman"/>
          <w:sz w:val="28"/>
          <w:szCs w:val="28"/>
        </w:rPr>
        <w:t>;</w:t>
      </w:r>
    </w:p>
    <w:p w14:paraId="50EC15BD" w14:textId="7B3F0099" w:rsidR="008217C8" w:rsidRPr="00941855" w:rsidRDefault="00941855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74A67">
        <w:rPr>
          <w:rFonts w:ascii="Times New Roman" w:hAnsi="Times New Roman" w:cs="Times New Roman"/>
          <w:sz w:val="28"/>
          <w:szCs w:val="28"/>
        </w:rPr>
        <w:t xml:space="preserve">еременные затраты </w:t>
      </w:r>
      <w:r w:rsidR="008217C8" w:rsidRPr="00F74A67">
        <w:rPr>
          <w:rFonts w:ascii="Times New Roman" w:hAnsi="Times New Roman" w:cs="Times New Roman"/>
          <w:sz w:val="28"/>
          <w:szCs w:val="28"/>
        </w:rPr>
        <w:t>VC = ЗП</w:t>
      </w:r>
      <w:r>
        <w:rPr>
          <w:rFonts w:ascii="Times New Roman" w:hAnsi="Times New Roman" w:cs="Times New Roman"/>
          <w:sz w:val="28"/>
          <w:szCs w:val="28"/>
        </w:rPr>
        <w:t xml:space="preserve"> рабочих</w:t>
      </w:r>
      <w:r w:rsidR="008217C8" w:rsidRPr="00F74A6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расходы на </w:t>
      </w:r>
      <w:r w:rsidR="008217C8" w:rsidRPr="00F74A67">
        <w:rPr>
          <w:rFonts w:ascii="Times New Roman" w:hAnsi="Times New Roman" w:cs="Times New Roman"/>
          <w:sz w:val="28"/>
          <w:szCs w:val="28"/>
        </w:rPr>
        <w:t>материалы</w:t>
      </w:r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0C0AC9FB" w14:textId="4103E964" w:rsidR="008217C8" w:rsidRPr="00F74A67" w:rsidRDefault="008217C8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VC = 5000*(110+300) + 3000*(120+400) + 10000*(120+250) = 7 310 000 </w:t>
      </w:r>
      <w:r w:rsidR="00941855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14F36AB8" w14:textId="77777777" w:rsidR="008217C8" w:rsidRPr="00F74A67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81CED8" w14:textId="29BA2141" w:rsidR="008217C8" w:rsidRPr="00F74A67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2. </w:t>
      </w:r>
      <w:r w:rsidR="00941855">
        <w:rPr>
          <w:rFonts w:ascii="Times New Roman" w:hAnsi="Times New Roman" w:cs="Times New Roman"/>
          <w:sz w:val="28"/>
          <w:szCs w:val="28"/>
        </w:rPr>
        <w:t>С</w:t>
      </w:r>
      <w:r w:rsidRPr="00F74A67">
        <w:rPr>
          <w:rFonts w:ascii="Times New Roman" w:hAnsi="Times New Roman" w:cs="Times New Roman"/>
          <w:sz w:val="28"/>
          <w:szCs w:val="28"/>
        </w:rPr>
        <w:t>овокупные постоянные затраты за год;</w:t>
      </w:r>
    </w:p>
    <w:p w14:paraId="7EE8F8E0" w14:textId="47827020" w:rsidR="008217C8" w:rsidRPr="00941855" w:rsidRDefault="008217C8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FC = ЗП</w:t>
      </w:r>
      <w:r w:rsidR="00941855" w:rsidRPr="00941855">
        <w:rPr>
          <w:rFonts w:ascii="Times New Roman" w:hAnsi="Times New Roman" w:cs="Times New Roman"/>
          <w:sz w:val="28"/>
          <w:szCs w:val="28"/>
        </w:rPr>
        <w:t xml:space="preserve"> </w:t>
      </w:r>
      <w:r w:rsidR="00941855">
        <w:rPr>
          <w:rFonts w:ascii="Times New Roman" w:hAnsi="Times New Roman" w:cs="Times New Roman"/>
          <w:sz w:val="28"/>
          <w:szCs w:val="28"/>
        </w:rPr>
        <w:t>АУП</w:t>
      </w:r>
      <w:r w:rsidRPr="00F74A67">
        <w:rPr>
          <w:rFonts w:ascii="Times New Roman" w:hAnsi="Times New Roman" w:cs="Times New Roman"/>
          <w:sz w:val="28"/>
          <w:szCs w:val="28"/>
        </w:rPr>
        <w:t xml:space="preserve"> + </w:t>
      </w:r>
      <w:r w:rsidR="00941855">
        <w:rPr>
          <w:rFonts w:ascii="Times New Roman" w:hAnsi="Times New Roman" w:cs="Times New Roman"/>
          <w:sz w:val="28"/>
          <w:szCs w:val="28"/>
        </w:rPr>
        <w:t>А</w:t>
      </w:r>
      <w:r w:rsidRPr="00F74A67">
        <w:rPr>
          <w:rFonts w:ascii="Times New Roman" w:hAnsi="Times New Roman" w:cs="Times New Roman"/>
          <w:sz w:val="28"/>
          <w:szCs w:val="28"/>
        </w:rPr>
        <w:t>мортизаци</w:t>
      </w:r>
      <w:r w:rsidR="00941855">
        <w:rPr>
          <w:rFonts w:ascii="Times New Roman" w:hAnsi="Times New Roman" w:cs="Times New Roman"/>
          <w:sz w:val="28"/>
          <w:szCs w:val="28"/>
        </w:rPr>
        <w:t>онные отчисления</w:t>
      </w:r>
      <w:r w:rsidRPr="00F74A67">
        <w:rPr>
          <w:rFonts w:ascii="Times New Roman" w:hAnsi="Times New Roman" w:cs="Times New Roman"/>
          <w:sz w:val="28"/>
          <w:szCs w:val="28"/>
        </w:rPr>
        <w:t xml:space="preserve"> + РСЭО</w:t>
      </w:r>
      <w:r w:rsidR="00941855">
        <w:rPr>
          <w:rFonts w:ascii="Times New Roman" w:hAnsi="Times New Roman" w:cs="Times New Roman"/>
          <w:sz w:val="28"/>
          <w:szCs w:val="28"/>
        </w:rPr>
        <w:t xml:space="preserve"> + Аренда</w:t>
      </w:r>
      <w:r w:rsidRPr="00F74A67">
        <w:rPr>
          <w:rFonts w:ascii="Times New Roman" w:hAnsi="Times New Roman" w:cs="Times New Roman"/>
          <w:sz w:val="28"/>
          <w:szCs w:val="28"/>
        </w:rPr>
        <w:t xml:space="preserve"> + </w:t>
      </w:r>
      <w:r w:rsidR="00941855">
        <w:rPr>
          <w:rFonts w:ascii="Times New Roman" w:hAnsi="Times New Roman" w:cs="Times New Roman"/>
          <w:sz w:val="28"/>
          <w:szCs w:val="28"/>
        </w:rPr>
        <w:t>У</w:t>
      </w:r>
      <w:r w:rsidRPr="00F74A67">
        <w:rPr>
          <w:rFonts w:ascii="Times New Roman" w:hAnsi="Times New Roman" w:cs="Times New Roman"/>
          <w:sz w:val="28"/>
          <w:szCs w:val="28"/>
        </w:rPr>
        <w:t xml:space="preserve">слуги связи + </w:t>
      </w:r>
      <w:r w:rsidR="00941855">
        <w:rPr>
          <w:rFonts w:ascii="Times New Roman" w:hAnsi="Times New Roman" w:cs="Times New Roman"/>
          <w:sz w:val="28"/>
          <w:szCs w:val="28"/>
        </w:rPr>
        <w:t>Расходы на р</w:t>
      </w:r>
      <w:r w:rsidRPr="00F74A67">
        <w:rPr>
          <w:rFonts w:ascii="Times New Roman" w:hAnsi="Times New Roman" w:cs="Times New Roman"/>
          <w:sz w:val="28"/>
          <w:szCs w:val="28"/>
        </w:rPr>
        <w:t>еклам</w:t>
      </w:r>
      <w:r w:rsidR="00941855">
        <w:rPr>
          <w:rFonts w:ascii="Times New Roman" w:hAnsi="Times New Roman" w:cs="Times New Roman"/>
          <w:sz w:val="28"/>
          <w:szCs w:val="28"/>
        </w:rPr>
        <w:t>у</w:t>
      </w:r>
      <w:r w:rsidRPr="00F74A67">
        <w:rPr>
          <w:rFonts w:ascii="Times New Roman" w:hAnsi="Times New Roman" w:cs="Times New Roman"/>
          <w:sz w:val="28"/>
          <w:szCs w:val="28"/>
        </w:rPr>
        <w:t xml:space="preserve"> + </w:t>
      </w:r>
      <w:r w:rsidR="00941855">
        <w:rPr>
          <w:rFonts w:ascii="Times New Roman" w:hAnsi="Times New Roman" w:cs="Times New Roman"/>
          <w:sz w:val="28"/>
          <w:szCs w:val="28"/>
        </w:rPr>
        <w:t>П</w:t>
      </w:r>
      <w:r w:rsidRPr="00F74A67">
        <w:rPr>
          <w:rFonts w:ascii="Times New Roman" w:hAnsi="Times New Roman" w:cs="Times New Roman"/>
          <w:sz w:val="28"/>
          <w:szCs w:val="28"/>
        </w:rPr>
        <w:t>рочие</w:t>
      </w:r>
      <w:r w:rsidR="00941855">
        <w:rPr>
          <w:rFonts w:ascii="Times New Roman" w:hAnsi="Times New Roman" w:cs="Times New Roman"/>
          <w:sz w:val="28"/>
          <w:szCs w:val="28"/>
        </w:rPr>
        <w:t xml:space="preserve"> расходы</w:t>
      </w:r>
      <w:r w:rsidR="00941855" w:rsidRPr="00941855">
        <w:rPr>
          <w:rFonts w:ascii="Times New Roman" w:hAnsi="Times New Roman" w:cs="Times New Roman"/>
          <w:sz w:val="28"/>
          <w:szCs w:val="28"/>
        </w:rPr>
        <w:t>;</w:t>
      </w:r>
    </w:p>
    <w:p w14:paraId="0FA7CF2D" w14:textId="33181E9C" w:rsidR="008217C8" w:rsidRPr="00941855" w:rsidRDefault="008217C8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FC = 1 100 000 + 900 000 + 300 000 + 600 000 + 150 000 + 200 000 + 150</w:t>
      </w:r>
      <w:r w:rsidR="00941855">
        <w:rPr>
          <w:rFonts w:ascii="Times New Roman" w:hAnsi="Times New Roman" w:cs="Times New Roman"/>
          <w:sz w:val="28"/>
          <w:szCs w:val="28"/>
        </w:rPr>
        <w:t> </w:t>
      </w:r>
      <w:r w:rsidRPr="00F74A67">
        <w:rPr>
          <w:rFonts w:ascii="Times New Roman" w:hAnsi="Times New Roman" w:cs="Times New Roman"/>
          <w:sz w:val="28"/>
          <w:szCs w:val="28"/>
        </w:rPr>
        <w:t>000</w:t>
      </w:r>
      <w:r w:rsidR="00941855" w:rsidRPr="00941855">
        <w:rPr>
          <w:rFonts w:ascii="Times New Roman" w:hAnsi="Times New Roman" w:cs="Times New Roman"/>
          <w:sz w:val="28"/>
          <w:szCs w:val="28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>= 3 400</w:t>
      </w:r>
      <w:r w:rsidR="00941855">
        <w:rPr>
          <w:rFonts w:ascii="Times New Roman" w:hAnsi="Times New Roman" w:cs="Times New Roman"/>
          <w:sz w:val="28"/>
          <w:szCs w:val="28"/>
        </w:rPr>
        <w:t> </w:t>
      </w:r>
      <w:r w:rsidRPr="00F74A67">
        <w:rPr>
          <w:rFonts w:ascii="Times New Roman" w:hAnsi="Times New Roman" w:cs="Times New Roman"/>
          <w:sz w:val="28"/>
          <w:szCs w:val="28"/>
        </w:rPr>
        <w:t>000</w:t>
      </w:r>
      <w:r w:rsidR="00941855" w:rsidRPr="00941855">
        <w:rPr>
          <w:rFonts w:ascii="Times New Roman" w:hAnsi="Times New Roman" w:cs="Times New Roman"/>
          <w:sz w:val="28"/>
          <w:szCs w:val="28"/>
        </w:rPr>
        <w:t xml:space="preserve"> ₽</w:t>
      </w:r>
    </w:p>
    <w:p w14:paraId="33C3A127" w14:textId="77777777" w:rsidR="008217C8" w:rsidRPr="00F74A67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1378E6" w14:textId="313BA543" w:rsidR="008217C8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3. </w:t>
      </w:r>
      <w:r w:rsidR="00941855">
        <w:rPr>
          <w:rFonts w:ascii="Times New Roman" w:hAnsi="Times New Roman" w:cs="Times New Roman"/>
          <w:sz w:val="28"/>
          <w:szCs w:val="28"/>
        </w:rPr>
        <w:t>С</w:t>
      </w:r>
      <w:r w:rsidRPr="00F74A67">
        <w:rPr>
          <w:rFonts w:ascii="Times New Roman" w:hAnsi="Times New Roman" w:cs="Times New Roman"/>
          <w:sz w:val="28"/>
          <w:szCs w:val="28"/>
        </w:rPr>
        <w:t>овокупный маржинальный доход за год;</w:t>
      </w:r>
    </w:p>
    <w:p w14:paraId="583FD8C6" w14:textId="6217BD2D" w:rsidR="00941855" w:rsidRPr="00941855" w:rsidRDefault="00941855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4A67">
        <w:rPr>
          <w:rFonts w:ascii="Times New Roman" w:hAnsi="Times New Roman" w:cs="Times New Roman"/>
          <w:sz w:val="28"/>
          <w:szCs w:val="28"/>
        </w:rPr>
        <w:t xml:space="preserve">МД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74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74A67">
        <w:rPr>
          <w:rFonts w:ascii="Times New Roman" w:hAnsi="Times New Roman" w:cs="Times New Roman"/>
          <w:sz w:val="28"/>
          <w:szCs w:val="28"/>
        </w:rPr>
        <w:t xml:space="preserve"> VC</w:t>
      </w:r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4E11F1C9" w14:textId="739F8525" w:rsidR="008217C8" w:rsidRPr="00F74A67" w:rsidRDefault="008217C8" w:rsidP="0094185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МД = 1</w:t>
      </w:r>
      <w:r w:rsidR="00DE0998" w:rsidRPr="00F74A67">
        <w:rPr>
          <w:rFonts w:ascii="Times New Roman" w:hAnsi="Times New Roman" w:cs="Times New Roman"/>
          <w:sz w:val="28"/>
          <w:szCs w:val="28"/>
        </w:rPr>
        <w:t>3</w:t>
      </w:r>
      <w:r w:rsidRPr="00F74A67">
        <w:rPr>
          <w:rFonts w:ascii="Times New Roman" w:hAnsi="Times New Roman" w:cs="Times New Roman"/>
          <w:sz w:val="28"/>
          <w:szCs w:val="28"/>
        </w:rPr>
        <w:t xml:space="preserve"> </w:t>
      </w:r>
      <w:r w:rsidR="00DE0998" w:rsidRPr="00F74A67">
        <w:rPr>
          <w:rFonts w:ascii="Times New Roman" w:hAnsi="Times New Roman" w:cs="Times New Roman"/>
          <w:sz w:val="28"/>
          <w:szCs w:val="28"/>
        </w:rPr>
        <w:t>0</w:t>
      </w:r>
      <w:r w:rsidRPr="00F74A67">
        <w:rPr>
          <w:rFonts w:ascii="Times New Roman" w:hAnsi="Times New Roman" w:cs="Times New Roman"/>
          <w:sz w:val="28"/>
          <w:szCs w:val="28"/>
        </w:rPr>
        <w:t xml:space="preserve">00 000 - </w:t>
      </w:r>
      <w:r w:rsidR="00DE0998" w:rsidRPr="00F74A67">
        <w:rPr>
          <w:rFonts w:ascii="Times New Roman" w:hAnsi="Times New Roman" w:cs="Times New Roman"/>
          <w:sz w:val="28"/>
          <w:szCs w:val="28"/>
        </w:rPr>
        <w:t xml:space="preserve">7 310 000 </w:t>
      </w:r>
      <w:r w:rsidRPr="00F74A67">
        <w:rPr>
          <w:rFonts w:ascii="Times New Roman" w:hAnsi="Times New Roman" w:cs="Times New Roman"/>
          <w:sz w:val="28"/>
          <w:szCs w:val="28"/>
        </w:rPr>
        <w:t xml:space="preserve">= </w:t>
      </w:r>
      <w:r w:rsidR="00DE0998" w:rsidRPr="00F74A67">
        <w:rPr>
          <w:rFonts w:ascii="Times New Roman" w:hAnsi="Times New Roman" w:cs="Times New Roman"/>
          <w:sz w:val="28"/>
          <w:szCs w:val="28"/>
        </w:rPr>
        <w:t>5 690</w:t>
      </w:r>
      <w:r w:rsidR="00941855">
        <w:rPr>
          <w:rFonts w:ascii="Times New Roman" w:hAnsi="Times New Roman" w:cs="Times New Roman"/>
          <w:sz w:val="28"/>
          <w:szCs w:val="28"/>
        </w:rPr>
        <w:t> </w:t>
      </w:r>
      <w:r w:rsidR="00DE0998" w:rsidRPr="00F74A67">
        <w:rPr>
          <w:rFonts w:ascii="Times New Roman" w:hAnsi="Times New Roman" w:cs="Times New Roman"/>
          <w:sz w:val="28"/>
          <w:szCs w:val="28"/>
        </w:rPr>
        <w:t>000</w:t>
      </w:r>
      <w:r w:rsidR="00941855">
        <w:rPr>
          <w:rFonts w:ascii="Times New Roman" w:hAnsi="Times New Roman" w:cs="Times New Roman"/>
          <w:sz w:val="28"/>
          <w:szCs w:val="28"/>
        </w:rPr>
        <w:t xml:space="preserve"> </w:t>
      </w:r>
      <w:r w:rsidR="00941855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74274F58" w14:textId="77777777" w:rsidR="00941855" w:rsidRPr="00F74A67" w:rsidRDefault="00941855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7FC948" w14:textId="49C3C467" w:rsidR="008217C8" w:rsidRPr="00F74A67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4. </w:t>
      </w:r>
      <w:r w:rsidR="00941855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</w:rPr>
        <w:t>оэффициент маржинального дохода;</w:t>
      </w:r>
    </w:p>
    <w:p w14:paraId="3ED3481E" w14:textId="02426A70" w:rsidR="00941855" w:rsidRPr="00941855" w:rsidRDefault="00941855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МД</w:t>
      </w:r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МД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4F59B67B" w14:textId="517F1A2B" w:rsidR="008217C8" w:rsidRPr="00F74A67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К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МД</w:t>
      </w:r>
      <w:r w:rsidRPr="00F74A67">
        <w:rPr>
          <w:rFonts w:ascii="Times New Roman" w:hAnsi="Times New Roman" w:cs="Times New Roman"/>
          <w:sz w:val="28"/>
          <w:szCs w:val="28"/>
        </w:rPr>
        <w:t xml:space="preserve"> </w:t>
      </w:r>
      <w:r w:rsidR="00941855" w:rsidRPr="00752D76">
        <w:rPr>
          <w:rFonts w:ascii="Times New Roman" w:hAnsi="Times New Roman" w:cs="Times New Roman"/>
          <w:sz w:val="28"/>
          <w:szCs w:val="28"/>
        </w:rPr>
        <w:t>=</w:t>
      </w:r>
      <w:r w:rsidRPr="00F74A67">
        <w:rPr>
          <w:rFonts w:ascii="Times New Roman" w:hAnsi="Times New Roman" w:cs="Times New Roman"/>
          <w:sz w:val="28"/>
          <w:szCs w:val="28"/>
        </w:rPr>
        <w:t xml:space="preserve"> </w:t>
      </w:r>
      <w:r w:rsidR="00DE0998" w:rsidRPr="00F74A67">
        <w:rPr>
          <w:rFonts w:ascii="Times New Roman" w:hAnsi="Times New Roman" w:cs="Times New Roman"/>
          <w:sz w:val="28"/>
          <w:szCs w:val="28"/>
        </w:rPr>
        <w:t>5 690</w:t>
      </w:r>
      <w:r w:rsidR="00941855">
        <w:rPr>
          <w:rFonts w:ascii="Times New Roman" w:hAnsi="Times New Roman" w:cs="Times New Roman"/>
          <w:sz w:val="28"/>
          <w:szCs w:val="28"/>
        </w:rPr>
        <w:t> </w:t>
      </w:r>
      <w:r w:rsidR="00DE0998" w:rsidRPr="00F74A67">
        <w:rPr>
          <w:rFonts w:ascii="Times New Roman" w:hAnsi="Times New Roman" w:cs="Times New Roman"/>
          <w:sz w:val="28"/>
          <w:szCs w:val="28"/>
        </w:rPr>
        <w:t>000</w:t>
      </w:r>
      <w:r w:rsidR="00941855" w:rsidRPr="00752D76">
        <w:rPr>
          <w:rFonts w:ascii="Times New Roman" w:hAnsi="Times New Roman" w:cs="Times New Roman"/>
          <w:sz w:val="28"/>
          <w:szCs w:val="28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>/ 1</w:t>
      </w:r>
      <w:r w:rsidR="00DE0998" w:rsidRPr="00F74A67">
        <w:rPr>
          <w:rFonts w:ascii="Times New Roman" w:hAnsi="Times New Roman" w:cs="Times New Roman"/>
          <w:sz w:val="28"/>
          <w:szCs w:val="28"/>
        </w:rPr>
        <w:t>3</w:t>
      </w:r>
      <w:r w:rsidRPr="00F74A67">
        <w:rPr>
          <w:rFonts w:ascii="Times New Roman" w:hAnsi="Times New Roman" w:cs="Times New Roman"/>
          <w:sz w:val="28"/>
          <w:szCs w:val="28"/>
        </w:rPr>
        <w:t xml:space="preserve"> </w:t>
      </w:r>
      <w:r w:rsidR="00DE0998" w:rsidRPr="00F74A67">
        <w:rPr>
          <w:rFonts w:ascii="Times New Roman" w:hAnsi="Times New Roman" w:cs="Times New Roman"/>
          <w:sz w:val="28"/>
          <w:szCs w:val="28"/>
        </w:rPr>
        <w:t>0</w:t>
      </w:r>
      <w:r w:rsidRPr="00F74A67">
        <w:rPr>
          <w:rFonts w:ascii="Times New Roman" w:hAnsi="Times New Roman" w:cs="Times New Roman"/>
          <w:sz w:val="28"/>
          <w:szCs w:val="28"/>
        </w:rPr>
        <w:t>00 000 = 0,</w:t>
      </w:r>
      <w:r w:rsidR="00DE0998" w:rsidRPr="00F74A67">
        <w:rPr>
          <w:rFonts w:ascii="Times New Roman" w:hAnsi="Times New Roman" w:cs="Times New Roman"/>
          <w:sz w:val="28"/>
          <w:szCs w:val="28"/>
        </w:rPr>
        <w:t>4377</w:t>
      </w:r>
    </w:p>
    <w:p w14:paraId="3FBA7908" w14:textId="77777777" w:rsidR="008217C8" w:rsidRPr="00F74A67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CA2513" w14:textId="6A277430" w:rsidR="008217C8" w:rsidRPr="00F74A67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5. </w:t>
      </w:r>
      <w:r w:rsidR="00941855">
        <w:rPr>
          <w:rFonts w:ascii="Times New Roman" w:hAnsi="Times New Roman" w:cs="Times New Roman"/>
          <w:sz w:val="28"/>
          <w:szCs w:val="28"/>
        </w:rPr>
        <w:t>П</w:t>
      </w:r>
      <w:r w:rsidRPr="00F74A67">
        <w:rPr>
          <w:rFonts w:ascii="Times New Roman" w:hAnsi="Times New Roman" w:cs="Times New Roman"/>
          <w:sz w:val="28"/>
          <w:szCs w:val="28"/>
        </w:rPr>
        <w:t>орог рентабельности;</w:t>
      </w:r>
    </w:p>
    <w:p w14:paraId="5DC8CA3C" w14:textId="0CD927E1" w:rsidR="00941855" w:rsidRPr="00941855" w:rsidRDefault="00941855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P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мд</m:t>
            </m:r>
          </m:den>
        </m:f>
      </m:oMath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2BFD4E4D" w14:textId="33D92F6E" w:rsidR="008217C8" w:rsidRPr="00F74A67" w:rsidRDefault="00DE099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P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="008217C8" w:rsidRPr="00F74A67">
        <w:rPr>
          <w:rFonts w:ascii="Times New Roman" w:hAnsi="Times New Roman" w:cs="Times New Roman"/>
          <w:sz w:val="28"/>
          <w:szCs w:val="28"/>
        </w:rPr>
        <w:t xml:space="preserve"> = 3 </w:t>
      </w:r>
      <w:r w:rsidRPr="00F74A67">
        <w:rPr>
          <w:rFonts w:ascii="Times New Roman" w:hAnsi="Times New Roman" w:cs="Times New Roman"/>
          <w:sz w:val="28"/>
          <w:szCs w:val="28"/>
        </w:rPr>
        <w:t>40</w:t>
      </w:r>
      <w:r w:rsidR="008217C8" w:rsidRPr="00F74A67">
        <w:rPr>
          <w:rFonts w:ascii="Times New Roman" w:hAnsi="Times New Roman" w:cs="Times New Roman"/>
          <w:sz w:val="28"/>
          <w:szCs w:val="28"/>
        </w:rPr>
        <w:t>0 000 / 0,</w:t>
      </w:r>
      <w:r w:rsidRPr="00F74A67">
        <w:rPr>
          <w:rFonts w:ascii="Times New Roman" w:hAnsi="Times New Roman" w:cs="Times New Roman"/>
          <w:sz w:val="28"/>
          <w:szCs w:val="28"/>
        </w:rPr>
        <w:t>4377</w:t>
      </w:r>
      <w:r w:rsidR="008217C8" w:rsidRPr="00F74A67">
        <w:rPr>
          <w:rFonts w:ascii="Times New Roman" w:hAnsi="Times New Roman" w:cs="Times New Roman"/>
          <w:sz w:val="28"/>
          <w:szCs w:val="28"/>
        </w:rPr>
        <w:t xml:space="preserve"> = </w:t>
      </w:r>
      <w:r w:rsidRPr="00F74A67">
        <w:rPr>
          <w:rFonts w:ascii="Times New Roman" w:hAnsi="Times New Roman" w:cs="Times New Roman"/>
          <w:sz w:val="28"/>
          <w:szCs w:val="28"/>
        </w:rPr>
        <w:t>7 767 877,54</w:t>
      </w:r>
      <w:r w:rsidR="00941855">
        <w:rPr>
          <w:rFonts w:ascii="Times New Roman" w:hAnsi="Times New Roman" w:cs="Times New Roman"/>
          <w:sz w:val="28"/>
          <w:szCs w:val="28"/>
        </w:rPr>
        <w:t xml:space="preserve"> </w:t>
      </w:r>
      <w:r w:rsidR="00941855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2FB1B850" w14:textId="4C5B6A55" w:rsidR="008217C8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0B1FD5" w14:textId="77777777" w:rsidR="009D0AFF" w:rsidRPr="00F74A67" w:rsidRDefault="009D0AFF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F8B4D2" w14:textId="61DABA20" w:rsidR="008217C8" w:rsidRPr="00F74A67" w:rsidRDefault="008217C8" w:rsidP="0094185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941855">
        <w:rPr>
          <w:rFonts w:ascii="Times New Roman" w:hAnsi="Times New Roman" w:cs="Times New Roman"/>
          <w:sz w:val="28"/>
          <w:szCs w:val="28"/>
        </w:rPr>
        <w:t>З</w:t>
      </w:r>
      <w:r w:rsidRPr="00F74A67">
        <w:rPr>
          <w:rFonts w:ascii="Times New Roman" w:hAnsi="Times New Roman" w:cs="Times New Roman"/>
          <w:sz w:val="28"/>
          <w:szCs w:val="28"/>
        </w:rPr>
        <w:t>апас финансовой прочности (в руб. и в процентах);</w:t>
      </w:r>
    </w:p>
    <w:p w14:paraId="133DBB60" w14:textId="4739D467" w:rsidR="008217C8" w:rsidRPr="00941855" w:rsidRDefault="00941855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4A67">
        <w:rPr>
          <w:rFonts w:ascii="Times New Roman" w:hAnsi="Times New Roman" w:cs="Times New Roman"/>
          <w:sz w:val="28"/>
          <w:szCs w:val="28"/>
        </w:rPr>
        <w:t>B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4A67">
        <w:rPr>
          <w:rFonts w:ascii="Times New Roman" w:hAnsi="Times New Roman" w:cs="Times New Roman"/>
          <w:sz w:val="28"/>
          <w:szCs w:val="28"/>
        </w:rPr>
        <w:t>V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F74A6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proofErr w:type="spellEnd"/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4B91C4FA" w14:textId="3AED0429" w:rsidR="00941855" w:rsidRPr="00941855" w:rsidRDefault="00941855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8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941855">
        <w:rPr>
          <w:rFonts w:ascii="Times New Roman" w:hAnsi="Times New Roman" w:cs="Times New Roman"/>
          <w:sz w:val="28"/>
          <w:szCs w:val="28"/>
          <w:vertAlign w:val="subscript"/>
        </w:rPr>
        <w:t>%</w:t>
      </w:r>
      <w:r w:rsidRPr="00941855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ф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р</m:t>
            </m:r>
          </m:den>
        </m:f>
      </m:oMath>
      <w:r w:rsidRPr="00941855">
        <w:rPr>
          <w:rFonts w:ascii="Times New Roman" w:hAnsi="Times New Roman" w:cs="Times New Roman"/>
          <w:sz w:val="28"/>
          <w:szCs w:val="28"/>
        </w:rPr>
        <w:t xml:space="preserve"> </w:t>
      </w:r>
      <w:r w:rsidRPr="000A3BAC">
        <w:rPr>
          <w:rFonts w:ascii="Times New Roman" w:hAnsi="Times New Roman" w:cs="Times New Roman"/>
          <w:sz w:val="28"/>
          <w:szCs w:val="28"/>
        </w:rPr>
        <w:t>* 100%</w:t>
      </w:r>
      <w:r w:rsidRPr="00941855">
        <w:rPr>
          <w:rFonts w:ascii="Times New Roman" w:hAnsi="Times New Roman" w:cs="Times New Roman"/>
          <w:sz w:val="28"/>
          <w:szCs w:val="28"/>
        </w:rPr>
        <w:t>;</w:t>
      </w:r>
    </w:p>
    <w:p w14:paraId="424A189C" w14:textId="62D80E99" w:rsidR="008217C8" w:rsidRPr="000A3BAC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8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Pr="000A3BAC">
        <w:rPr>
          <w:rFonts w:ascii="Times New Roman" w:hAnsi="Times New Roman" w:cs="Times New Roman"/>
          <w:sz w:val="28"/>
          <w:szCs w:val="28"/>
        </w:rPr>
        <w:t xml:space="preserve"> = </w:t>
      </w:r>
      <w:r w:rsidR="00CE3F42" w:rsidRPr="000A3BAC">
        <w:rPr>
          <w:rFonts w:ascii="Times New Roman" w:hAnsi="Times New Roman" w:cs="Times New Roman"/>
          <w:sz w:val="28"/>
          <w:szCs w:val="28"/>
        </w:rPr>
        <w:t>13 0</w:t>
      </w:r>
      <w:r w:rsidRPr="000A3BAC">
        <w:rPr>
          <w:rFonts w:ascii="Times New Roman" w:hAnsi="Times New Roman" w:cs="Times New Roman"/>
          <w:sz w:val="28"/>
          <w:szCs w:val="28"/>
        </w:rPr>
        <w:t xml:space="preserve">00 000 - </w:t>
      </w:r>
      <w:r w:rsidR="00CE3F42" w:rsidRPr="000A3BAC">
        <w:rPr>
          <w:rFonts w:ascii="Times New Roman" w:hAnsi="Times New Roman" w:cs="Times New Roman"/>
          <w:sz w:val="28"/>
          <w:szCs w:val="28"/>
        </w:rPr>
        <w:t>7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>767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 xml:space="preserve">877,54 </w:t>
      </w:r>
      <w:r w:rsidRPr="000A3BAC">
        <w:rPr>
          <w:rFonts w:ascii="Times New Roman" w:hAnsi="Times New Roman" w:cs="Times New Roman"/>
          <w:sz w:val="28"/>
          <w:szCs w:val="28"/>
        </w:rPr>
        <w:t xml:space="preserve">= </w:t>
      </w:r>
      <w:r w:rsidR="00CE3F42" w:rsidRPr="000A3BAC">
        <w:rPr>
          <w:rFonts w:ascii="Times New Roman" w:hAnsi="Times New Roman" w:cs="Times New Roman"/>
          <w:sz w:val="28"/>
          <w:szCs w:val="28"/>
        </w:rPr>
        <w:t>5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>232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>122,46</w:t>
      </w:r>
      <w:r w:rsidR="00941855" w:rsidRPr="000A3BAC">
        <w:rPr>
          <w:rFonts w:ascii="Times New Roman" w:hAnsi="Times New Roman" w:cs="Times New Roman"/>
          <w:sz w:val="28"/>
          <w:szCs w:val="28"/>
        </w:rPr>
        <w:t xml:space="preserve"> </w:t>
      </w:r>
      <w:r w:rsidR="00941855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2F9EDE22" w14:textId="6FF3BC18" w:rsidR="008217C8" w:rsidRPr="000A3BAC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8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4A67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 w:rsidR="00941855" w:rsidRPr="000A3BAC">
        <w:rPr>
          <w:rFonts w:ascii="Times New Roman" w:hAnsi="Times New Roman" w:cs="Times New Roman"/>
          <w:sz w:val="28"/>
          <w:szCs w:val="28"/>
          <w:vertAlign w:val="subscript"/>
        </w:rPr>
        <w:t>%</w:t>
      </w:r>
      <w:r w:rsidRPr="000A3BAC">
        <w:rPr>
          <w:rFonts w:ascii="Times New Roman" w:hAnsi="Times New Roman" w:cs="Times New Roman"/>
          <w:sz w:val="28"/>
          <w:szCs w:val="28"/>
        </w:rPr>
        <w:t xml:space="preserve"> = </w:t>
      </w:r>
      <w:r w:rsidR="00CE3F42" w:rsidRPr="000A3BAC">
        <w:rPr>
          <w:rFonts w:ascii="Times New Roman" w:hAnsi="Times New Roman" w:cs="Times New Roman"/>
          <w:sz w:val="28"/>
          <w:szCs w:val="28"/>
        </w:rPr>
        <w:t>5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>232</w:t>
      </w:r>
      <w:r w:rsidR="00CE3F42"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E3F42" w:rsidRPr="000A3BAC">
        <w:rPr>
          <w:rFonts w:ascii="Times New Roman" w:hAnsi="Times New Roman" w:cs="Times New Roman"/>
          <w:sz w:val="28"/>
          <w:szCs w:val="28"/>
        </w:rPr>
        <w:t xml:space="preserve">122,46 </w:t>
      </w:r>
      <w:r w:rsidRPr="000A3BAC">
        <w:rPr>
          <w:rFonts w:ascii="Times New Roman" w:hAnsi="Times New Roman" w:cs="Times New Roman"/>
          <w:sz w:val="28"/>
          <w:szCs w:val="28"/>
        </w:rPr>
        <w:t xml:space="preserve">/ </w:t>
      </w:r>
      <w:r w:rsidR="00CE3F42" w:rsidRPr="000A3BAC">
        <w:rPr>
          <w:rFonts w:ascii="Times New Roman" w:hAnsi="Times New Roman" w:cs="Times New Roman"/>
          <w:sz w:val="28"/>
          <w:szCs w:val="28"/>
        </w:rPr>
        <w:t>13 0</w:t>
      </w:r>
      <w:r w:rsidRPr="000A3BAC">
        <w:rPr>
          <w:rFonts w:ascii="Times New Roman" w:hAnsi="Times New Roman" w:cs="Times New Roman"/>
          <w:sz w:val="28"/>
          <w:szCs w:val="28"/>
        </w:rPr>
        <w:t>00 000 * 100% = 4</w:t>
      </w:r>
      <w:r w:rsidR="00CE3F42" w:rsidRPr="000A3BAC">
        <w:rPr>
          <w:rFonts w:ascii="Times New Roman" w:hAnsi="Times New Roman" w:cs="Times New Roman"/>
          <w:sz w:val="28"/>
          <w:szCs w:val="28"/>
        </w:rPr>
        <w:t>0</w:t>
      </w:r>
      <w:r w:rsidRPr="000A3BAC">
        <w:rPr>
          <w:rFonts w:ascii="Times New Roman" w:hAnsi="Times New Roman" w:cs="Times New Roman"/>
          <w:sz w:val="28"/>
          <w:szCs w:val="28"/>
        </w:rPr>
        <w:t>,</w:t>
      </w:r>
      <w:r w:rsidR="00CE3F42" w:rsidRPr="000A3BAC">
        <w:rPr>
          <w:rFonts w:ascii="Times New Roman" w:hAnsi="Times New Roman" w:cs="Times New Roman"/>
          <w:sz w:val="28"/>
          <w:szCs w:val="28"/>
        </w:rPr>
        <w:t>24</w:t>
      </w:r>
      <w:r w:rsidRPr="000A3BAC">
        <w:rPr>
          <w:rFonts w:ascii="Times New Roman" w:hAnsi="Times New Roman" w:cs="Times New Roman"/>
          <w:sz w:val="28"/>
          <w:szCs w:val="28"/>
        </w:rPr>
        <w:t>%</w:t>
      </w:r>
    </w:p>
    <w:p w14:paraId="7CBC806F" w14:textId="77777777" w:rsidR="008217C8" w:rsidRPr="000A3BAC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982A78" w14:textId="13139C2D" w:rsidR="008217C8" w:rsidRPr="000A3BAC" w:rsidRDefault="008217C8" w:rsidP="000A3BA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 xml:space="preserve">7. </w:t>
      </w:r>
      <w:r w:rsidR="000A3BAC">
        <w:rPr>
          <w:rFonts w:ascii="Times New Roman" w:hAnsi="Times New Roman" w:cs="Times New Roman"/>
          <w:sz w:val="28"/>
          <w:szCs w:val="28"/>
        </w:rPr>
        <w:t>О</w:t>
      </w:r>
      <w:r w:rsidRPr="00F74A67">
        <w:rPr>
          <w:rFonts w:ascii="Times New Roman" w:hAnsi="Times New Roman" w:cs="Times New Roman"/>
          <w:sz w:val="28"/>
          <w:szCs w:val="28"/>
        </w:rPr>
        <w:t>перационный рычаг.</w:t>
      </w:r>
    </w:p>
    <w:p w14:paraId="76A21914" w14:textId="4E8131CE" w:rsidR="008217C8" w:rsidRPr="000A3BAC" w:rsidRDefault="000A3BAC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FC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den>
        </m:f>
      </m:oMath>
      <w:r w:rsidRPr="000A3BAC">
        <w:rPr>
          <w:rFonts w:ascii="Times New Roman" w:hAnsi="Times New Roman" w:cs="Times New Roman"/>
          <w:sz w:val="28"/>
          <w:szCs w:val="28"/>
        </w:rPr>
        <w:t>;</w:t>
      </w:r>
    </w:p>
    <w:p w14:paraId="43A90C27" w14:textId="2356C3CA" w:rsidR="008217C8" w:rsidRPr="000A3BAC" w:rsidRDefault="008217C8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4A67">
        <w:rPr>
          <w:rFonts w:ascii="Times New Roman" w:hAnsi="Times New Roman" w:cs="Times New Roman"/>
          <w:sz w:val="28"/>
          <w:szCs w:val="28"/>
        </w:rPr>
        <w:t>Р</w:t>
      </w:r>
      <w:r w:rsidR="000A3B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74A67">
        <w:rPr>
          <w:rFonts w:ascii="Times New Roman" w:hAnsi="Times New Roman" w:cs="Times New Roman"/>
          <w:sz w:val="28"/>
          <w:szCs w:val="28"/>
        </w:rPr>
        <w:t xml:space="preserve"> = </w:t>
      </w:r>
      <w:r w:rsidR="000A3BAC" w:rsidRPr="000A3BAC">
        <w:rPr>
          <w:rFonts w:ascii="Times New Roman" w:hAnsi="Times New Roman" w:cs="Times New Roman"/>
          <w:sz w:val="28"/>
          <w:szCs w:val="28"/>
        </w:rPr>
        <w:t>(</w:t>
      </w:r>
      <w:r w:rsidR="000A3BAC" w:rsidRPr="00F74A67">
        <w:rPr>
          <w:rFonts w:ascii="Times New Roman" w:hAnsi="Times New Roman" w:cs="Times New Roman"/>
          <w:sz w:val="28"/>
          <w:szCs w:val="28"/>
        </w:rPr>
        <w:t>7 310</w:t>
      </w:r>
      <w:r w:rsidR="000A3BAC">
        <w:rPr>
          <w:rFonts w:ascii="Times New Roman" w:hAnsi="Times New Roman" w:cs="Times New Roman"/>
          <w:sz w:val="28"/>
          <w:szCs w:val="28"/>
        </w:rPr>
        <w:t> </w:t>
      </w:r>
      <w:r w:rsidR="000A3BAC" w:rsidRPr="00F74A67">
        <w:rPr>
          <w:rFonts w:ascii="Times New Roman" w:hAnsi="Times New Roman" w:cs="Times New Roman"/>
          <w:sz w:val="28"/>
          <w:szCs w:val="28"/>
        </w:rPr>
        <w:t xml:space="preserve">000 </w:t>
      </w:r>
      <w:r w:rsidR="000A3BAC" w:rsidRPr="000A3BAC">
        <w:rPr>
          <w:rFonts w:ascii="Times New Roman" w:hAnsi="Times New Roman" w:cs="Times New Roman"/>
          <w:sz w:val="28"/>
          <w:szCs w:val="28"/>
        </w:rPr>
        <w:t xml:space="preserve">+ </w:t>
      </w:r>
      <w:r w:rsidR="000A3BAC" w:rsidRPr="00F74A67">
        <w:rPr>
          <w:rFonts w:ascii="Times New Roman" w:hAnsi="Times New Roman" w:cs="Times New Roman"/>
          <w:sz w:val="28"/>
          <w:szCs w:val="28"/>
        </w:rPr>
        <w:t>3 400</w:t>
      </w:r>
      <w:r w:rsidR="000A3BAC">
        <w:rPr>
          <w:rFonts w:ascii="Times New Roman" w:hAnsi="Times New Roman" w:cs="Times New Roman"/>
          <w:sz w:val="28"/>
          <w:szCs w:val="28"/>
        </w:rPr>
        <w:t> </w:t>
      </w:r>
      <w:r w:rsidR="000A3BAC" w:rsidRPr="00F74A67">
        <w:rPr>
          <w:rFonts w:ascii="Times New Roman" w:hAnsi="Times New Roman" w:cs="Times New Roman"/>
          <w:sz w:val="28"/>
          <w:szCs w:val="28"/>
        </w:rPr>
        <w:t>000</w:t>
      </w:r>
      <w:r w:rsidR="000A3BAC" w:rsidRPr="000A3BAC">
        <w:rPr>
          <w:rFonts w:ascii="Times New Roman" w:hAnsi="Times New Roman" w:cs="Times New Roman"/>
          <w:sz w:val="28"/>
          <w:szCs w:val="28"/>
        </w:rPr>
        <w:t>)</w:t>
      </w:r>
      <w:r w:rsidRPr="00F74A67">
        <w:rPr>
          <w:rFonts w:ascii="Times New Roman" w:hAnsi="Times New Roman" w:cs="Times New Roman"/>
          <w:sz w:val="28"/>
          <w:szCs w:val="28"/>
        </w:rPr>
        <w:t xml:space="preserve"> / </w:t>
      </w:r>
      <w:r w:rsidR="009D0AFF" w:rsidRPr="009D0AFF">
        <w:rPr>
          <w:rFonts w:ascii="Times New Roman" w:hAnsi="Times New Roman" w:cs="Times New Roman"/>
          <w:sz w:val="28"/>
          <w:szCs w:val="28"/>
        </w:rPr>
        <w:t>1 327</w:t>
      </w:r>
      <w:r w:rsidR="009D0AFF">
        <w:rPr>
          <w:rFonts w:ascii="Times New Roman" w:hAnsi="Times New Roman" w:cs="Times New Roman"/>
          <w:sz w:val="28"/>
          <w:szCs w:val="28"/>
        </w:rPr>
        <w:t> </w:t>
      </w:r>
      <w:r w:rsidR="009D0AFF" w:rsidRPr="009D0AFF">
        <w:rPr>
          <w:rFonts w:ascii="Times New Roman" w:hAnsi="Times New Roman" w:cs="Times New Roman"/>
          <w:sz w:val="28"/>
          <w:szCs w:val="28"/>
        </w:rPr>
        <w:t>000</w:t>
      </w:r>
      <w:r w:rsidR="009D0AFF">
        <w:rPr>
          <w:rFonts w:ascii="Times New Roman" w:hAnsi="Times New Roman" w:cs="Times New Roman"/>
          <w:sz w:val="28"/>
          <w:szCs w:val="28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 xml:space="preserve">= </w:t>
      </w:r>
      <w:r w:rsidR="009D0AFF" w:rsidRPr="009D0AFF">
        <w:rPr>
          <w:rFonts w:ascii="Times New Roman" w:hAnsi="Times New Roman" w:cs="Times New Roman"/>
          <w:sz w:val="28"/>
          <w:szCs w:val="28"/>
        </w:rPr>
        <w:t>8,07</w:t>
      </w:r>
    </w:p>
    <w:p w14:paraId="6A3FDF6C" w14:textId="77777777" w:rsidR="008217C8" w:rsidRPr="004B3B65" w:rsidRDefault="008217C8" w:rsidP="000A3BAC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</w:p>
    <w:p w14:paraId="5E999EFE" w14:textId="467571FB" w:rsidR="00231D3A" w:rsidRPr="004B3B65" w:rsidRDefault="00231D3A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27FC1" w14:textId="442A52DC" w:rsidR="00231D3A" w:rsidRPr="004B3B65" w:rsidRDefault="00231D3A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70880043"/>
    </w:p>
    <w:p w14:paraId="100B445B" w14:textId="57C5BF57" w:rsidR="00CE3F42" w:rsidRPr="000A3BAC" w:rsidRDefault="000A3BAC" w:rsidP="000A3BAC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3BAC">
        <w:rPr>
          <w:rFonts w:ascii="Times New Roman" w:hAnsi="Times New Roman" w:cs="Times New Roman"/>
          <w:b/>
          <w:sz w:val="32"/>
          <w:szCs w:val="32"/>
        </w:rPr>
        <w:t>Задание 6</w:t>
      </w:r>
    </w:p>
    <w:p w14:paraId="1723E847" w14:textId="498F45A2" w:rsidR="00CE3F42" w:rsidRPr="000A3BAC" w:rsidRDefault="00CE3F4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BAC">
        <w:rPr>
          <w:rFonts w:ascii="Times New Roman" w:hAnsi="Times New Roman" w:cs="Times New Roman"/>
          <w:b/>
          <w:sz w:val="28"/>
          <w:szCs w:val="28"/>
        </w:rPr>
        <w:t xml:space="preserve">Цена оборудования составляет </w:t>
      </w:r>
      <w:r w:rsidR="005517A1">
        <w:rPr>
          <w:rFonts w:ascii="Times New Roman" w:hAnsi="Times New Roman" w:cs="Times New Roman"/>
          <w:b/>
          <w:sz w:val="28"/>
          <w:szCs w:val="28"/>
        </w:rPr>
        <w:t>3 000 000 рублей</w:t>
      </w:r>
      <w:r w:rsidRPr="000A3BAC">
        <w:rPr>
          <w:rFonts w:ascii="Times New Roman" w:hAnsi="Times New Roman" w:cs="Times New Roman"/>
          <w:b/>
          <w:sz w:val="28"/>
          <w:szCs w:val="28"/>
        </w:rPr>
        <w:t xml:space="preserve">. Использование этого оборудования позволит ежегодно в течение трёх лет получать доход в размере, </w:t>
      </w:r>
      <w:r w:rsidR="005517A1">
        <w:rPr>
          <w:rFonts w:ascii="Times New Roman" w:hAnsi="Times New Roman" w:cs="Times New Roman"/>
          <w:b/>
          <w:sz w:val="28"/>
          <w:szCs w:val="28"/>
        </w:rPr>
        <w:t>350 000</w:t>
      </w:r>
      <w:r w:rsidR="005517A1" w:rsidRPr="005517A1">
        <w:rPr>
          <w:rFonts w:ascii="Times New Roman" w:hAnsi="Times New Roman" w:cs="Times New Roman"/>
          <w:b/>
          <w:sz w:val="28"/>
          <w:szCs w:val="28"/>
        </w:rPr>
        <w:t>, 380</w:t>
      </w:r>
      <w:r w:rsidR="005517A1">
        <w:rPr>
          <w:rFonts w:ascii="Times New Roman" w:hAnsi="Times New Roman" w:cs="Times New Roman"/>
          <w:b/>
          <w:sz w:val="28"/>
          <w:szCs w:val="28"/>
        </w:rPr>
        <w:t> </w:t>
      </w:r>
      <w:r w:rsidR="005517A1" w:rsidRPr="005517A1">
        <w:rPr>
          <w:rFonts w:ascii="Times New Roman" w:hAnsi="Times New Roman" w:cs="Times New Roman"/>
          <w:b/>
          <w:sz w:val="28"/>
          <w:szCs w:val="28"/>
        </w:rPr>
        <w:t xml:space="preserve">000 </w:t>
      </w:r>
      <w:r w:rsidR="005517A1">
        <w:rPr>
          <w:rFonts w:ascii="Times New Roman" w:hAnsi="Times New Roman" w:cs="Times New Roman"/>
          <w:b/>
          <w:sz w:val="28"/>
          <w:szCs w:val="28"/>
        </w:rPr>
        <w:t xml:space="preserve">и 400 000 рублей соответственно. </w:t>
      </w:r>
      <w:r w:rsidRPr="000A3BAC">
        <w:rPr>
          <w:rFonts w:ascii="Times New Roman" w:hAnsi="Times New Roman" w:cs="Times New Roman"/>
          <w:b/>
          <w:sz w:val="28"/>
          <w:szCs w:val="28"/>
        </w:rPr>
        <w:t xml:space="preserve">По истечении третьего года оборудование будет продано за </w:t>
      </w:r>
      <w:r w:rsidR="005517A1">
        <w:rPr>
          <w:rFonts w:ascii="Times New Roman" w:hAnsi="Times New Roman" w:cs="Times New Roman"/>
          <w:b/>
          <w:sz w:val="28"/>
          <w:szCs w:val="28"/>
        </w:rPr>
        <w:t xml:space="preserve">3 200 000. </w:t>
      </w:r>
      <w:r w:rsidRPr="000A3BAC">
        <w:rPr>
          <w:rFonts w:ascii="Times New Roman" w:hAnsi="Times New Roman" w:cs="Times New Roman"/>
          <w:b/>
          <w:sz w:val="28"/>
          <w:szCs w:val="28"/>
        </w:rPr>
        <w:t>Ставка банковского процента</w:t>
      </w:r>
      <w:r w:rsidR="005517A1">
        <w:rPr>
          <w:rFonts w:ascii="Times New Roman" w:hAnsi="Times New Roman" w:cs="Times New Roman"/>
          <w:b/>
          <w:sz w:val="28"/>
          <w:szCs w:val="28"/>
        </w:rPr>
        <w:t xml:space="preserve"> – 10</w:t>
      </w:r>
      <w:r w:rsidRPr="000A3BAC">
        <w:rPr>
          <w:rFonts w:ascii="Times New Roman" w:hAnsi="Times New Roman" w:cs="Times New Roman"/>
          <w:b/>
          <w:sz w:val="28"/>
          <w:szCs w:val="28"/>
        </w:rPr>
        <w:t>% годовых.</w:t>
      </w:r>
    </w:p>
    <w:p w14:paraId="5792A81C" w14:textId="77777777" w:rsidR="00CE3F42" w:rsidRPr="000A3BAC" w:rsidRDefault="00CE3F4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BAC">
        <w:rPr>
          <w:rFonts w:ascii="Times New Roman" w:hAnsi="Times New Roman" w:cs="Times New Roman"/>
          <w:b/>
          <w:sz w:val="28"/>
          <w:szCs w:val="28"/>
        </w:rPr>
        <w:t>Чему равна чистая дисконтированная стоимость и индекс доходности, срок окупаемости, внутренняя норма доходности? Оцените выгодность проекта.</w:t>
      </w:r>
    </w:p>
    <w:p w14:paraId="30481C7B" w14:textId="77777777" w:rsidR="00CE3F42" w:rsidRPr="000A3BAC" w:rsidRDefault="00CE3F4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9257F0" w14:textId="619AEC85" w:rsidR="00CE3F42" w:rsidRPr="000A3BAC" w:rsidRDefault="00CE3F42" w:rsidP="000A3BA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1. Чистая дисконтированная стоимость</w:t>
      </w:r>
    </w:p>
    <w:p w14:paraId="6917D38F" w14:textId="59E90CF1" w:rsidR="00E30772" w:rsidRPr="000A3BAC" w:rsidRDefault="00E3077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3BAC">
        <w:rPr>
          <w:rFonts w:ascii="Times New Roman" w:hAnsi="Times New Roman" w:cs="Times New Roman"/>
          <w:sz w:val="28"/>
          <w:szCs w:val="28"/>
        </w:rPr>
        <w:t xml:space="preserve"> = коэффициент дисконтирования.</w:t>
      </w:r>
    </w:p>
    <w:p w14:paraId="15624486" w14:textId="4ED038B1" w:rsidR="00E30772" w:rsidRPr="000A3BAC" w:rsidRDefault="00E3077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3BAC">
        <w:rPr>
          <w:rFonts w:ascii="Times New Roman" w:hAnsi="Times New Roman" w:cs="Times New Roman"/>
          <w:sz w:val="28"/>
          <w:szCs w:val="28"/>
        </w:rPr>
        <w:t xml:space="preserve"> = 0,1</w:t>
      </w:r>
    </w:p>
    <w:p w14:paraId="2562F6B9" w14:textId="4D527AEA" w:rsidR="00CE3F42" w:rsidRPr="000A3BAC" w:rsidRDefault="00E30772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Ч</w:t>
      </w:r>
      <w:r w:rsidR="00CE3F42" w:rsidRPr="000A3BAC">
        <w:rPr>
          <w:rFonts w:ascii="Times New Roman" w:hAnsi="Times New Roman" w:cs="Times New Roman"/>
          <w:sz w:val="28"/>
          <w:szCs w:val="28"/>
        </w:rPr>
        <w:t>истая дисконтированная стоимость:</w:t>
      </w:r>
      <w:r w:rsidRPr="000A3BAC">
        <w:rPr>
          <w:rFonts w:ascii="Times New Roman" w:hAnsi="Times New Roman" w:cs="Times New Roman"/>
          <w:sz w:val="28"/>
          <w:szCs w:val="28"/>
        </w:rPr>
        <w:t xml:space="preserve"> </w:t>
      </w:r>
      <w:r w:rsidR="00CE3F42"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="00CE3F42" w:rsidRPr="000A3BAC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∑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1+k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</w:p>
    <w:p w14:paraId="6420AB05" w14:textId="22DD8C85" w:rsidR="00354C59" w:rsidRDefault="00354C59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649984" w14:textId="36623691" w:rsidR="00596E56" w:rsidRDefault="00596E56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D43BCE" w14:textId="77777777" w:rsidR="00596E56" w:rsidRPr="000A3BAC" w:rsidRDefault="00596E56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6553DE0" w14:textId="1FCF8398" w:rsidR="00354C59" w:rsidRPr="000A3BAC" w:rsidRDefault="00354C59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lastRenderedPageBreak/>
        <w:t xml:space="preserve">Нужно учесть, что в 3 год оборудование будет продано за 3 200 000 </w:t>
      </w:r>
      <w:r w:rsidR="000A3BAC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6DE83297" w14:textId="7FE9B480" w:rsidR="000D5993" w:rsidRPr="000A3BAC" w:rsidRDefault="000D5993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B20667" w14:textId="4452F51B" w:rsidR="000A3BAC" w:rsidRDefault="00354C59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0A3BAC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350 000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380 000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400 000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1+0,1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-3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000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000</m:t>
        </m:r>
      </m:oMath>
      <w:r w:rsidRPr="000A3BAC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8E8880E" w14:textId="0D716EE6" w:rsidR="000A3BAC" w:rsidRDefault="000A3BAC" w:rsidP="00111062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54C59" w:rsidRPr="000A3BAC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380 000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1,21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400 000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1,331</m:t>
            </m:r>
          </m:den>
        </m:f>
      </m:oMath>
      <w:r w:rsidR="00354C59" w:rsidRPr="000A3BAC">
        <w:rPr>
          <w:rFonts w:ascii="Times New Roman" w:hAnsi="Times New Roman" w:cs="Times New Roman"/>
          <w:sz w:val="28"/>
          <w:szCs w:val="28"/>
        </w:rPr>
        <w:t xml:space="preserve"> – 3</w:t>
      </w:r>
      <w:r w:rsidR="00354C59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>000</w:t>
      </w:r>
      <w:r w:rsidR="00354C59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>000 =</w:t>
      </w:r>
    </w:p>
    <w:p w14:paraId="070FEDB3" w14:textId="2EEDD562" w:rsidR="000A3BAC" w:rsidRDefault="000A3BAC" w:rsidP="000A3BAC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354C59" w:rsidRPr="000A3BAC">
        <w:rPr>
          <w:rFonts w:ascii="Times New Roman" w:hAnsi="Times New Roman" w:cs="Times New Roman"/>
          <w:sz w:val="28"/>
          <w:szCs w:val="28"/>
        </w:rPr>
        <w:t>318</w:t>
      </w:r>
      <w:r w:rsidR="00354C59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>181,81 + 314</w:t>
      </w:r>
      <w:r w:rsidR="00354C59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 xml:space="preserve">049,59 + </w:t>
      </w:r>
      <w:r w:rsidR="00596E56" w:rsidRPr="00596E56">
        <w:rPr>
          <w:rFonts w:ascii="Times New Roman" w:hAnsi="Times New Roman" w:cs="Times New Roman"/>
          <w:sz w:val="28"/>
          <w:szCs w:val="28"/>
        </w:rPr>
        <w:t>300 525,92</w:t>
      </w:r>
      <w:r w:rsidR="00596E56">
        <w:rPr>
          <w:rFonts w:ascii="Times New Roman" w:hAnsi="Times New Roman" w:cs="Times New Roman"/>
          <w:sz w:val="28"/>
          <w:szCs w:val="28"/>
        </w:rPr>
        <w:t xml:space="preserve"> </w:t>
      </w:r>
      <w:r w:rsidR="00354C59" w:rsidRPr="000A3BAC">
        <w:rPr>
          <w:rFonts w:ascii="Times New Roman" w:hAnsi="Times New Roman" w:cs="Times New Roman"/>
          <w:sz w:val="28"/>
          <w:szCs w:val="28"/>
        </w:rPr>
        <w:t>– 3</w:t>
      </w:r>
      <w:r w:rsidR="00354C59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54C59" w:rsidRPr="000A3BAC">
        <w:rPr>
          <w:rFonts w:ascii="Times New Roman" w:hAnsi="Times New Roman" w:cs="Times New Roman"/>
          <w:sz w:val="28"/>
          <w:szCs w:val="28"/>
        </w:rPr>
        <w:t xml:space="preserve">000 </w:t>
      </w:r>
    </w:p>
    <w:p w14:paraId="02380842" w14:textId="20F405CF" w:rsidR="00354C59" w:rsidRDefault="00354C59" w:rsidP="000A3BAC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=</w:t>
      </w:r>
      <w:r w:rsidR="00E30772" w:rsidRPr="000A3BAC">
        <w:rPr>
          <w:rFonts w:ascii="Times New Roman" w:hAnsi="Times New Roman" w:cs="Times New Roman"/>
          <w:sz w:val="28"/>
          <w:szCs w:val="28"/>
        </w:rPr>
        <w:t xml:space="preserve"> </w:t>
      </w:r>
      <w:r w:rsidR="00596E56" w:rsidRPr="00596E56">
        <w:rPr>
          <w:rFonts w:ascii="Times New Roman" w:hAnsi="Times New Roman" w:cs="Times New Roman"/>
          <w:sz w:val="28"/>
          <w:szCs w:val="28"/>
        </w:rPr>
        <w:t xml:space="preserve">932 757,33 </w:t>
      </w:r>
      <w:r w:rsidR="00E30772" w:rsidRPr="000A3BAC">
        <w:rPr>
          <w:rFonts w:ascii="Times New Roman" w:hAnsi="Times New Roman" w:cs="Times New Roman"/>
          <w:sz w:val="28"/>
          <w:szCs w:val="28"/>
        </w:rPr>
        <w:t>– 3</w:t>
      </w:r>
      <w:r w:rsidR="00E30772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30772" w:rsidRPr="000A3BAC">
        <w:rPr>
          <w:rFonts w:ascii="Times New Roman" w:hAnsi="Times New Roman" w:cs="Times New Roman"/>
          <w:sz w:val="28"/>
          <w:szCs w:val="28"/>
        </w:rPr>
        <w:t>000</w:t>
      </w:r>
      <w:r w:rsidR="00E30772" w:rsidRPr="000A3B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30772" w:rsidRPr="000A3BAC">
        <w:rPr>
          <w:rFonts w:ascii="Times New Roman" w:hAnsi="Times New Roman" w:cs="Times New Roman"/>
          <w:sz w:val="28"/>
          <w:szCs w:val="28"/>
        </w:rPr>
        <w:t>000 =</w:t>
      </w:r>
      <w:r w:rsidRPr="000A3BAC">
        <w:rPr>
          <w:rFonts w:ascii="Times New Roman" w:hAnsi="Times New Roman" w:cs="Times New Roman"/>
          <w:sz w:val="28"/>
          <w:szCs w:val="28"/>
        </w:rPr>
        <w:t xml:space="preserve"> </w:t>
      </w:r>
      <w:r w:rsidR="00596E56" w:rsidRPr="00596E56">
        <w:rPr>
          <w:rFonts w:ascii="Times New Roman" w:hAnsi="Times New Roman" w:cs="Times New Roman"/>
          <w:sz w:val="28"/>
          <w:szCs w:val="28"/>
        </w:rPr>
        <w:t>-2 067 242,6</w:t>
      </w:r>
      <w:r w:rsidR="00596E56">
        <w:rPr>
          <w:rFonts w:ascii="Times New Roman" w:hAnsi="Times New Roman" w:cs="Times New Roman"/>
          <w:sz w:val="28"/>
          <w:szCs w:val="28"/>
        </w:rPr>
        <w:t xml:space="preserve">7 </w:t>
      </w:r>
      <w:r w:rsidR="000A3BAC"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29D056A9" w14:textId="6D0FC126" w:rsidR="00596E56" w:rsidRDefault="00596E56" w:rsidP="000A3BAC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71B35D" w14:textId="087257CE" w:rsidR="002A052E" w:rsidRPr="002A052E" w:rsidRDefault="002A052E" w:rsidP="000A3BAC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NPV = </w:t>
      </w:r>
      <w:r w:rsidRPr="00596E56">
        <w:rPr>
          <w:rFonts w:ascii="Times New Roman" w:hAnsi="Times New Roman" w:cs="Times New Roman"/>
          <w:sz w:val="28"/>
          <w:szCs w:val="28"/>
        </w:rPr>
        <w:t>-2 067 242,6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+ 3 200 000 = </w:t>
      </w:r>
      <w:r w:rsidRPr="002A052E">
        <w:rPr>
          <w:rFonts w:ascii="Times New Roman" w:hAnsi="Times New Roman" w:cs="Times New Roman"/>
          <w:sz w:val="28"/>
          <w:szCs w:val="28"/>
          <w:lang w:val="en-US"/>
        </w:rPr>
        <w:t>1 132 757,33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855">
        <w:rPr>
          <w:rFonts w:ascii="Times New Roman" w:hAnsi="Times New Roman" w:cs="Times New Roman"/>
          <w:sz w:val="28"/>
          <w:szCs w:val="28"/>
        </w:rPr>
        <w:t>₽</w:t>
      </w:r>
    </w:p>
    <w:p w14:paraId="3FFCC8EC" w14:textId="77777777" w:rsidR="00E30772" w:rsidRPr="000A3BAC" w:rsidRDefault="00E30772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582C1" w14:textId="77FC7D1A" w:rsidR="000A3BAC" w:rsidRDefault="00CE3F42" w:rsidP="000A3BAC">
      <w:pPr>
        <w:pStyle w:val="Standard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Индекс доходности</w:t>
      </w:r>
      <w:r w:rsidR="004B3B65" w:rsidRPr="000A3BA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F1329E7" w14:textId="5825E355" w:rsidR="00CE3F42" w:rsidRPr="000A3BAC" w:rsidRDefault="000A3BAC" w:rsidP="000A3BAC">
      <w:pPr>
        <w:pStyle w:val="Standard"/>
        <w:spacing w:line="360" w:lineRule="auto"/>
        <w:ind w:left="360" w:firstLine="2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3F42" w:rsidRPr="000A3BAC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∑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75E85" w14:textId="1BF0A70A" w:rsidR="00E30772" w:rsidRPr="000A3BAC" w:rsidRDefault="00E30772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A3BAC">
        <w:rPr>
          <w:rFonts w:ascii="Times New Roman" w:hAnsi="Times New Roman" w:cs="Times New Roman"/>
          <w:sz w:val="28"/>
          <w:szCs w:val="28"/>
          <w:lang w:val="en-US"/>
        </w:rPr>
        <w:t xml:space="preserve">PI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932 757,33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3 200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 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000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3 000 000</m:t>
            </m:r>
          </m:den>
        </m:f>
      </m:oMath>
      <w:r w:rsidRPr="000A3BA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A052E" w:rsidRPr="002A052E">
        <w:rPr>
          <w:rFonts w:ascii="Times New Roman" w:hAnsi="Times New Roman" w:cs="Times New Roman"/>
          <w:sz w:val="28"/>
          <w:szCs w:val="28"/>
          <w:lang w:val="en-US"/>
        </w:rPr>
        <w:t>1,3</w:t>
      </w:r>
      <w:r w:rsidR="002A052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86F9EE8" w14:textId="2D2FF1EA" w:rsidR="00607D32" w:rsidRPr="000A3BAC" w:rsidRDefault="00607D32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2EAD7DB0" w14:textId="408F1CB4" w:rsidR="00607D32" w:rsidRPr="000A3BAC" w:rsidRDefault="00607D32" w:rsidP="000A3BA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3. Срок окупаемости</w:t>
      </w:r>
    </w:p>
    <w:p w14:paraId="44A094AB" w14:textId="60EE056F" w:rsidR="00607D32" w:rsidRPr="002A052E" w:rsidRDefault="00607D32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A3BAC">
        <w:rPr>
          <w:rFonts w:ascii="Times New Roman" w:hAnsi="Times New Roman" w:cs="Times New Roman"/>
          <w:sz w:val="28"/>
          <w:szCs w:val="28"/>
        </w:rPr>
        <w:t xml:space="preserve">Смотря на вычисление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0A3BAC">
        <w:rPr>
          <w:rFonts w:ascii="Times New Roman" w:hAnsi="Times New Roman" w:cs="Times New Roman"/>
          <w:sz w:val="28"/>
          <w:szCs w:val="28"/>
        </w:rPr>
        <w:t>, можно увидеть, что срок окупаемости – 3 года</w:t>
      </w:r>
      <w:r w:rsidR="002A052E" w:rsidRPr="002A052E">
        <w:rPr>
          <w:rFonts w:ascii="Times New Roman" w:hAnsi="Times New Roman" w:cs="Times New Roman"/>
          <w:sz w:val="28"/>
          <w:szCs w:val="28"/>
        </w:rPr>
        <w:t xml:space="preserve"> (</w:t>
      </w:r>
      <w:r w:rsidR="002A052E">
        <w:rPr>
          <w:rFonts w:ascii="Times New Roman" w:hAnsi="Times New Roman" w:cs="Times New Roman"/>
          <w:sz w:val="28"/>
          <w:szCs w:val="28"/>
        </w:rPr>
        <w:t>после продажи оборудования).</w:t>
      </w:r>
    </w:p>
    <w:p w14:paraId="5C88EB7C" w14:textId="64DC839F" w:rsidR="000A3BAC" w:rsidRPr="007C69B0" w:rsidRDefault="007C69B0" w:rsidP="009024C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9B0">
        <w:rPr>
          <w:rFonts w:ascii="Times New Roman" w:hAnsi="Times New Roman" w:cs="Times New Roman"/>
          <w:sz w:val="28"/>
          <w:szCs w:val="28"/>
          <w:highlight w:val="yellow"/>
        </w:rPr>
        <w:t>//</w:t>
      </w:r>
      <w:r w:rsidRPr="007C69B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IRR</w:t>
      </w:r>
      <w:r w:rsidRPr="007C69B0">
        <w:rPr>
          <w:rFonts w:ascii="Times New Roman" w:hAnsi="Times New Roman" w:cs="Times New Roman"/>
          <w:sz w:val="28"/>
          <w:szCs w:val="28"/>
          <w:highlight w:val="yellow"/>
        </w:rPr>
        <w:t xml:space="preserve"> не посчитан</w:t>
      </w:r>
    </w:p>
    <w:p w14:paraId="45837E8D" w14:textId="0BBECDE4" w:rsidR="00607D32" w:rsidRPr="007C69B0" w:rsidRDefault="00607D32" w:rsidP="000A3BA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>4. Внутренняя норма доходности</w:t>
      </w:r>
      <w:r w:rsidRPr="007C69B0">
        <w:rPr>
          <w:rFonts w:ascii="Times New Roman" w:hAnsi="Times New Roman" w:cs="Times New Roman"/>
          <w:sz w:val="28"/>
          <w:szCs w:val="28"/>
        </w:rPr>
        <w:t>:</w:t>
      </w:r>
    </w:p>
    <w:p w14:paraId="2D26A664" w14:textId="5808B299" w:rsidR="00607D32" w:rsidRPr="000A3BAC" w:rsidRDefault="00607D32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IRR=k1+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(k2-k1)</m:t>
          </m:r>
        </m:oMath>
      </m:oMathPara>
    </w:p>
    <w:p w14:paraId="60B88068" w14:textId="73FA5DB5" w:rsidR="00F1013B" w:rsidRPr="000A3BAC" w:rsidRDefault="00F1013B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 xml:space="preserve">Вычислим значения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0A3BAC">
        <w:rPr>
          <w:rFonts w:ascii="Times New Roman" w:hAnsi="Times New Roman" w:cs="Times New Roman"/>
          <w:sz w:val="28"/>
          <w:szCs w:val="28"/>
        </w:rPr>
        <w:t xml:space="preserve"> в зависимости от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3BAC">
        <w:rPr>
          <w:rFonts w:ascii="Times New Roman" w:hAnsi="Times New Roman" w:cs="Times New Roman"/>
          <w:sz w:val="28"/>
          <w:szCs w:val="28"/>
        </w:rPr>
        <w:t xml:space="preserve"> с помощью средств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A3BAC">
        <w:rPr>
          <w:rFonts w:ascii="Times New Roman" w:hAnsi="Times New Roman" w:cs="Times New Roman"/>
          <w:sz w:val="28"/>
          <w:szCs w:val="28"/>
        </w:rPr>
        <w:t>.</w:t>
      </w:r>
    </w:p>
    <w:p w14:paraId="66E9E283" w14:textId="1EEAD254" w:rsidR="00F1013B" w:rsidRDefault="00F1013B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1939198" w14:textId="05454D16" w:rsidR="009024C4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AB08CD" w14:textId="127D8913" w:rsidR="009024C4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5006741" w14:textId="2B862226" w:rsidR="009024C4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3D8D742" w14:textId="40C6D572" w:rsidR="009024C4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F7416B" w14:textId="769578E3" w:rsidR="009024C4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4BA68E" w14:textId="77777777" w:rsidR="009024C4" w:rsidRPr="000A3BAC" w:rsidRDefault="009024C4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5870858" w14:textId="7801CB1A" w:rsidR="00CE3F42" w:rsidRPr="000A3BAC" w:rsidRDefault="00607D32" w:rsidP="00111062">
      <w:pPr>
        <w:pStyle w:val="Standard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0A3BAC">
        <w:rPr>
          <w:rFonts w:ascii="Times New Roman" w:hAnsi="Times New Roman" w:cs="Times New Roman"/>
          <w:b/>
          <w:bCs/>
        </w:rPr>
        <w:lastRenderedPageBreak/>
        <w:t xml:space="preserve">Таблица </w:t>
      </w:r>
      <w:r w:rsidR="000A3BAC" w:rsidRPr="00752D76">
        <w:rPr>
          <w:rFonts w:ascii="Times New Roman" w:hAnsi="Times New Roman" w:cs="Times New Roman"/>
          <w:b/>
          <w:bCs/>
        </w:rPr>
        <w:t>4</w:t>
      </w:r>
      <w:r w:rsidRPr="000A3BAC">
        <w:rPr>
          <w:rFonts w:ascii="Times New Roman" w:hAnsi="Times New Roman" w:cs="Times New Roman"/>
          <w:b/>
          <w:bCs/>
        </w:rPr>
        <w:t xml:space="preserve">. Вычисление </w:t>
      </w:r>
      <w:r w:rsidRPr="000A3BAC">
        <w:rPr>
          <w:rFonts w:ascii="Times New Roman" w:hAnsi="Times New Roman" w:cs="Times New Roman"/>
          <w:b/>
          <w:bCs/>
          <w:lang w:val="en-US"/>
        </w:rPr>
        <w:t>NPV</w:t>
      </w:r>
      <w:r w:rsidRPr="000A3BAC">
        <w:rPr>
          <w:rFonts w:ascii="Times New Roman" w:hAnsi="Times New Roman" w:cs="Times New Roman"/>
          <w:b/>
          <w:bCs/>
        </w:rPr>
        <w:t xml:space="preserve"> в зависимости от </w:t>
      </w:r>
      <w:r w:rsidRPr="000A3BAC">
        <w:rPr>
          <w:rFonts w:ascii="Times New Roman" w:hAnsi="Times New Roman" w:cs="Times New Roman"/>
          <w:b/>
          <w:bCs/>
          <w:lang w:val="en-US"/>
        </w:rPr>
        <w:t>k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930"/>
        <w:gridCol w:w="1051"/>
        <w:gridCol w:w="1052"/>
        <w:gridCol w:w="1052"/>
        <w:gridCol w:w="1052"/>
        <w:gridCol w:w="1052"/>
        <w:gridCol w:w="1052"/>
        <w:gridCol w:w="1052"/>
        <w:gridCol w:w="1052"/>
      </w:tblGrid>
      <w:tr w:rsidR="00607D32" w:rsidRPr="000A3BAC" w14:paraId="2E518022" w14:textId="77777777" w:rsidTr="002A052E">
        <w:trPr>
          <w:trHeight w:val="576"/>
        </w:trPr>
        <w:tc>
          <w:tcPr>
            <w:tcW w:w="529" w:type="pct"/>
            <w:noWrap/>
            <w:hideMark/>
          </w:tcPr>
          <w:p w14:paraId="752530A3" w14:textId="3000F53E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val="en-US"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74" w:type="pct"/>
            <w:noWrap/>
            <w:hideMark/>
          </w:tcPr>
          <w:p w14:paraId="2EC7D062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85" w:type="pct"/>
            <w:noWrap/>
            <w:hideMark/>
          </w:tcPr>
          <w:p w14:paraId="4291FA1F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85" w:type="pct"/>
            <w:noWrap/>
            <w:hideMark/>
          </w:tcPr>
          <w:p w14:paraId="75354BC7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85" w:type="pct"/>
            <w:noWrap/>
            <w:hideMark/>
          </w:tcPr>
          <w:p w14:paraId="18A90D4D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585" w:type="pct"/>
            <w:noWrap/>
            <w:hideMark/>
          </w:tcPr>
          <w:p w14:paraId="28700E21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585" w:type="pct"/>
            <w:noWrap/>
            <w:hideMark/>
          </w:tcPr>
          <w:p w14:paraId="6DDAC294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585" w:type="pct"/>
            <w:noWrap/>
            <w:hideMark/>
          </w:tcPr>
          <w:p w14:paraId="7C67A99D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585" w:type="pct"/>
            <w:noWrap/>
            <w:hideMark/>
          </w:tcPr>
          <w:p w14:paraId="2FE2E3FF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0,17</w:t>
            </w:r>
          </w:p>
        </w:tc>
      </w:tr>
      <w:tr w:rsidR="00607D32" w:rsidRPr="000A3BAC" w14:paraId="5607515E" w14:textId="77777777" w:rsidTr="002A052E">
        <w:trPr>
          <w:trHeight w:val="924"/>
        </w:trPr>
        <w:tc>
          <w:tcPr>
            <w:tcW w:w="529" w:type="pct"/>
            <w:hideMark/>
          </w:tcPr>
          <w:p w14:paraId="07AD71AB" w14:textId="13BFC44D" w:rsidR="00607D32" w:rsidRPr="002A052E" w:rsidRDefault="00607D32" w:rsidP="002A052E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  <w:t>∑(</w:t>
            </w:r>
            <w:proofErr w:type="spellStart"/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  <w:t>CFn</w:t>
            </w:r>
            <w:proofErr w:type="spellEnd"/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  <w:t>)/(1+</w:t>
            </w:r>
            <w:proofErr w:type="gramStart"/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  <w:t>k)^</w:t>
            </w:r>
            <w:proofErr w:type="gramEnd"/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374" w:type="pct"/>
            <w:noWrap/>
            <w:hideMark/>
          </w:tcPr>
          <w:p w14:paraId="23EE7461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3 336 964,69 ₽</w:t>
            </w:r>
          </w:p>
        </w:tc>
        <w:tc>
          <w:tcPr>
            <w:tcW w:w="585" w:type="pct"/>
            <w:noWrap/>
            <w:hideMark/>
          </w:tcPr>
          <w:p w14:paraId="0DF37D1D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3 256 020,81 ₽</w:t>
            </w:r>
          </w:p>
        </w:tc>
        <w:tc>
          <w:tcPr>
            <w:tcW w:w="585" w:type="pct"/>
            <w:noWrap/>
            <w:hideMark/>
          </w:tcPr>
          <w:p w14:paraId="51138D23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3 177 842,57 ₽</w:t>
            </w:r>
          </w:p>
        </w:tc>
        <w:tc>
          <w:tcPr>
            <w:tcW w:w="585" w:type="pct"/>
            <w:noWrap/>
            <w:hideMark/>
          </w:tcPr>
          <w:p w14:paraId="761A5C1E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3 102 310,84 ₽</w:t>
            </w:r>
          </w:p>
        </w:tc>
        <w:tc>
          <w:tcPr>
            <w:tcW w:w="585" w:type="pct"/>
            <w:noWrap/>
            <w:hideMark/>
          </w:tcPr>
          <w:p w14:paraId="6C4CD405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3 029 312,66 ₽</w:t>
            </w:r>
          </w:p>
        </w:tc>
        <w:tc>
          <w:tcPr>
            <w:tcW w:w="585" w:type="pct"/>
            <w:noWrap/>
            <w:hideMark/>
          </w:tcPr>
          <w:p w14:paraId="5A6EBE06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2 958 740,86 ₽</w:t>
            </w:r>
          </w:p>
        </w:tc>
        <w:tc>
          <w:tcPr>
            <w:tcW w:w="585" w:type="pct"/>
            <w:noWrap/>
            <w:hideMark/>
          </w:tcPr>
          <w:p w14:paraId="657CCFE8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2 890 493,67 ₽</w:t>
            </w:r>
          </w:p>
        </w:tc>
        <w:tc>
          <w:tcPr>
            <w:tcW w:w="585" w:type="pct"/>
            <w:noWrap/>
            <w:hideMark/>
          </w:tcPr>
          <w:p w14:paraId="0040EE6C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2 824 474,45 ₽</w:t>
            </w:r>
          </w:p>
        </w:tc>
      </w:tr>
      <w:tr w:rsidR="00607D32" w:rsidRPr="000A3BAC" w14:paraId="7AA03A5B" w14:textId="77777777" w:rsidTr="002A052E">
        <w:trPr>
          <w:trHeight w:val="288"/>
        </w:trPr>
        <w:tc>
          <w:tcPr>
            <w:tcW w:w="529" w:type="pct"/>
            <w:noWrap/>
            <w:hideMark/>
          </w:tcPr>
          <w:p w14:paraId="71C95C76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NPV</w:t>
            </w:r>
          </w:p>
        </w:tc>
        <w:tc>
          <w:tcPr>
            <w:tcW w:w="374" w:type="pct"/>
            <w:noWrap/>
            <w:hideMark/>
          </w:tcPr>
          <w:p w14:paraId="54ED16DF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336 964,69 ₽</w:t>
            </w:r>
          </w:p>
        </w:tc>
        <w:tc>
          <w:tcPr>
            <w:tcW w:w="585" w:type="pct"/>
            <w:noWrap/>
            <w:hideMark/>
          </w:tcPr>
          <w:p w14:paraId="26935A88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256 020,81 ₽</w:t>
            </w:r>
          </w:p>
        </w:tc>
        <w:tc>
          <w:tcPr>
            <w:tcW w:w="585" w:type="pct"/>
            <w:noWrap/>
            <w:hideMark/>
          </w:tcPr>
          <w:p w14:paraId="7E04CDFF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177 842,57 ₽</w:t>
            </w:r>
          </w:p>
        </w:tc>
        <w:tc>
          <w:tcPr>
            <w:tcW w:w="585" w:type="pct"/>
            <w:noWrap/>
            <w:hideMark/>
          </w:tcPr>
          <w:p w14:paraId="195FB17D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102 310,84 ₽</w:t>
            </w:r>
          </w:p>
        </w:tc>
        <w:tc>
          <w:tcPr>
            <w:tcW w:w="585" w:type="pct"/>
            <w:noWrap/>
            <w:hideMark/>
          </w:tcPr>
          <w:p w14:paraId="0728DA03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29 312,66 ₽</w:t>
            </w:r>
          </w:p>
        </w:tc>
        <w:tc>
          <w:tcPr>
            <w:tcW w:w="585" w:type="pct"/>
            <w:noWrap/>
            <w:hideMark/>
          </w:tcPr>
          <w:p w14:paraId="45405126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-41 259,14 ₽</w:t>
            </w:r>
          </w:p>
        </w:tc>
        <w:tc>
          <w:tcPr>
            <w:tcW w:w="585" w:type="pct"/>
            <w:noWrap/>
            <w:hideMark/>
          </w:tcPr>
          <w:p w14:paraId="4F75F126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-109 506,33 ₽</w:t>
            </w:r>
          </w:p>
        </w:tc>
        <w:tc>
          <w:tcPr>
            <w:tcW w:w="585" w:type="pct"/>
            <w:noWrap/>
            <w:hideMark/>
          </w:tcPr>
          <w:p w14:paraId="7AB1308B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-175 525,55 ₽</w:t>
            </w:r>
          </w:p>
        </w:tc>
      </w:tr>
      <w:tr w:rsidR="00607D32" w:rsidRPr="000A3BAC" w14:paraId="6E77C59A" w14:textId="77777777" w:rsidTr="002A052E">
        <w:trPr>
          <w:trHeight w:val="288"/>
        </w:trPr>
        <w:tc>
          <w:tcPr>
            <w:tcW w:w="529" w:type="pct"/>
            <w:noWrap/>
            <w:hideMark/>
          </w:tcPr>
          <w:p w14:paraId="6FEBAA9E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</w:pPr>
            <w:proofErr w:type="spellStart"/>
            <w:r w:rsidRPr="000A3BAC">
              <w:rPr>
                <w:rFonts w:ascii="Calibri" w:eastAsia="Times New Roman" w:hAnsi="Calibri" w:cs="Calibri"/>
                <w:b/>
                <w:bCs/>
                <w:color w:val="3F3F3F"/>
                <w:sz w:val="28"/>
                <w:szCs w:val="28"/>
                <w:lang w:eastAsia="ru-RU"/>
              </w:rPr>
              <w:t>Pi</w:t>
            </w:r>
            <w:proofErr w:type="spellEnd"/>
          </w:p>
        </w:tc>
        <w:tc>
          <w:tcPr>
            <w:tcW w:w="374" w:type="pct"/>
            <w:noWrap/>
            <w:hideMark/>
          </w:tcPr>
          <w:p w14:paraId="3EFD6F74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1,11</w:t>
            </w:r>
          </w:p>
        </w:tc>
        <w:tc>
          <w:tcPr>
            <w:tcW w:w="585" w:type="pct"/>
            <w:noWrap/>
            <w:hideMark/>
          </w:tcPr>
          <w:p w14:paraId="1BA978F4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1,09</w:t>
            </w:r>
          </w:p>
        </w:tc>
        <w:tc>
          <w:tcPr>
            <w:tcW w:w="585" w:type="pct"/>
            <w:noWrap/>
            <w:hideMark/>
          </w:tcPr>
          <w:p w14:paraId="4F91EAE0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1,06</w:t>
            </w:r>
          </w:p>
        </w:tc>
        <w:tc>
          <w:tcPr>
            <w:tcW w:w="585" w:type="pct"/>
            <w:noWrap/>
            <w:hideMark/>
          </w:tcPr>
          <w:p w14:paraId="2BEC8318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1,03</w:t>
            </w:r>
          </w:p>
        </w:tc>
        <w:tc>
          <w:tcPr>
            <w:tcW w:w="585" w:type="pct"/>
            <w:noWrap/>
            <w:hideMark/>
          </w:tcPr>
          <w:p w14:paraId="2B6E02E4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1,01</w:t>
            </w:r>
          </w:p>
        </w:tc>
        <w:tc>
          <w:tcPr>
            <w:tcW w:w="585" w:type="pct"/>
            <w:noWrap/>
            <w:hideMark/>
          </w:tcPr>
          <w:p w14:paraId="3671B022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0,99</w:t>
            </w:r>
          </w:p>
        </w:tc>
        <w:tc>
          <w:tcPr>
            <w:tcW w:w="585" w:type="pct"/>
            <w:noWrap/>
            <w:hideMark/>
          </w:tcPr>
          <w:p w14:paraId="427ED0E2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0,96</w:t>
            </w:r>
          </w:p>
        </w:tc>
        <w:tc>
          <w:tcPr>
            <w:tcW w:w="585" w:type="pct"/>
            <w:noWrap/>
            <w:hideMark/>
          </w:tcPr>
          <w:p w14:paraId="1620415A" w14:textId="77777777" w:rsidR="00607D32" w:rsidRPr="000A3BAC" w:rsidRDefault="00607D32" w:rsidP="00111062">
            <w:pPr>
              <w:spacing w:line="360" w:lineRule="auto"/>
              <w:jc w:val="center"/>
              <w:rPr>
                <w:rFonts w:ascii="Calibri" w:eastAsia="Times New Roman" w:hAnsi="Calibri" w:cs="Calibri"/>
                <w:color w:val="3F3F3F"/>
                <w:lang w:eastAsia="ru-RU"/>
              </w:rPr>
            </w:pPr>
            <w:r w:rsidRPr="000A3BAC">
              <w:rPr>
                <w:rFonts w:ascii="Calibri" w:eastAsia="Times New Roman" w:hAnsi="Calibri" w:cs="Calibri"/>
                <w:color w:val="3F3F3F"/>
                <w:lang w:eastAsia="ru-RU"/>
              </w:rPr>
              <w:t>0,94</w:t>
            </w:r>
          </w:p>
        </w:tc>
      </w:tr>
    </w:tbl>
    <w:p w14:paraId="64753151" w14:textId="38EB0E91" w:rsidR="00CE3F42" w:rsidRPr="000A3BAC" w:rsidRDefault="00CE3F42" w:rsidP="00111062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04464724" w14:textId="5CDC8A18" w:rsidR="00CE3F42" w:rsidRPr="000A3BAC" w:rsidRDefault="00F1013B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ab/>
        <w:t xml:space="preserve">Для вычисления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0A3BAC">
        <w:rPr>
          <w:rFonts w:ascii="Times New Roman" w:hAnsi="Times New Roman" w:cs="Times New Roman"/>
          <w:sz w:val="28"/>
          <w:szCs w:val="28"/>
        </w:rPr>
        <w:t xml:space="preserve"> возьмем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3BAC">
        <w:rPr>
          <w:rFonts w:ascii="Times New Roman" w:hAnsi="Times New Roman" w:cs="Times New Roman"/>
          <w:sz w:val="28"/>
          <w:szCs w:val="28"/>
        </w:rPr>
        <w:t xml:space="preserve">1 = 0,14 и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3BAC">
        <w:rPr>
          <w:rFonts w:ascii="Times New Roman" w:hAnsi="Times New Roman" w:cs="Times New Roman"/>
          <w:sz w:val="28"/>
          <w:szCs w:val="28"/>
        </w:rPr>
        <w:t xml:space="preserve">2 = 0,15 – там, где </w:t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0A3BAC">
        <w:rPr>
          <w:rFonts w:ascii="Times New Roman" w:hAnsi="Times New Roman" w:cs="Times New Roman"/>
          <w:sz w:val="28"/>
          <w:szCs w:val="28"/>
        </w:rPr>
        <w:t xml:space="preserve"> меняет знак с + на –.</w:t>
      </w:r>
    </w:p>
    <w:p w14:paraId="13AAA7D1" w14:textId="14F4C263" w:rsidR="00F1013B" w:rsidRPr="000A3BAC" w:rsidRDefault="00F1013B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2120E" w14:textId="77D99908" w:rsidR="00F1013B" w:rsidRPr="00752D76" w:rsidRDefault="00F1013B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752D76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0,14+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29 312,66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29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  <w:szCs w:val="28"/>
              </w:rPr>
              <m:t>312,66 -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-41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 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259,14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(0,15-0,14)</m:t>
        </m:r>
      </m:oMath>
      <w:r w:rsidRPr="00752D76">
        <w:rPr>
          <w:rFonts w:ascii="Times New Roman" w:hAnsi="Times New Roman" w:cs="Times New Roman"/>
          <w:sz w:val="28"/>
          <w:szCs w:val="28"/>
        </w:rPr>
        <w:t xml:space="preserve"> = 0,14415 * 100% = 14,42%</w:t>
      </w:r>
    </w:p>
    <w:p w14:paraId="40797BF7" w14:textId="0F9599D6" w:rsidR="00783ECF" w:rsidRPr="00752D76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5A349" w14:textId="0600A0DF" w:rsidR="00783ECF" w:rsidRPr="000A3BAC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D76">
        <w:rPr>
          <w:rFonts w:ascii="Times New Roman" w:hAnsi="Times New Roman" w:cs="Times New Roman"/>
          <w:sz w:val="28"/>
          <w:szCs w:val="28"/>
        </w:rPr>
        <w:t xml:space="preserve">5. </w:t>
      </w:r>
      <w:r w:rsidRPr="000A3BAC">
        <w:rPr>
          <w:rFonts w:ascii="Times New Roman" w:hAnsi="Times New Roman" w:cs="Times New Roman"/>
          <w:sz w:val="28"/>
          <w:szCs w:val="28"/>
        </w:rPr>
        <w:t>Выгодность проекта</w:t>
      </w:r>
    </w:p>
    <w:p w14:paraId="60CB73EB" w14:textId="0E2E6F7B" w:rsidR="00783ECF" w:rsidRPr="00752D76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3BAC">
        <w:rPr>
          <w:rFonts w:ascii="Times New Roman" w:hAnsi="Times New Roman" w:cs="Times New Roman"/>
          <w:sz w:val="28"/>
          <w:szCs w:val="28"/>
        </w:rPr>
        <w:tab/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NPV</w:t>
      </w:r>
      <w:r w:rsidRPr="00752D76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26777F5A" w14:textId="0DA11FB8" w:rsidR="00783ECF" w:rsidRPr="00752D76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D76">
        <w:rPr>
          <w:rFonts w:ascii="Times New Roman" w:hAnsi="Times New Roman" w:cs="Times New Roman"/>
          <w:sz w:val="28"/>
          <w:szCs w:val="28"/>
        </w:rPr>
        <w:tab/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752D76">
        <w:rPr>
          <w:rFonts w:ascii="Times New Roman" w:hAnsi="Times New Roman" w:cs="Times New Roman"/>
          <w:sz w:val="28"/>
          <w:szCs w:val="28"/>
        </w:rPr>
        <w:t xml:space="preserve"> &gt; 1</w:t>
      </w:r>
    </w:p>
    <w:p w14:paraId="794A8259" w14:textId="61283AE4" w:rsidR="00783ECF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2D76">
        <w:rPr>
          <w:rFonts w:ascii="Times New Roman" w:hAnsi="Times New Roman" w:cs="Times New Roman"/>
          <w:sz w:val="28"/>
          <w:szCs w:val="28"/>
        </w:rPr>
        <w:tab/>
      </w:r>
      <w:r w:rsidRPr="000A3BAC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752D76">
        <w:rPr>
          <w:rFonts w:ascii="Times New Roman" w:hAnsi="Times New Roman" w:cs="Times New Roman"/>
          <w:sz w:val="28"/>
          <w:szCs w:val="28"/>
        </w:rPr>
        <w:t xml:space="preserve"> &gt; </w:t>
      </w:r>
      <w:r w:rsidRPr="000A3BAC">
        <w:rPr>
          <w:rFonts w:ascii="Times New Roman" w:hAnsi="Times New Roman" w:cs="Times New Roman"/>
          <w:sz w:val="28"/>
          <w:szCs w:val="28"/>
        </w:rPr>
        <w:t>банковская ставка</w:t>
      </w:r>
    </w:p>
    <w:p w14:paraId="6B80124E" w14:textId="6BB96A88" w:rsidR="000A3BAC" w:rsidRPr="000A3BAC" w:rsidRDefault="000A3BAC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всего этого следует, что проект – выгодный.</w:t>
      </w:r>
    </w:p>
    <w:bookmarkEnd w:id="1"/>
    <w:p w14:paraId="13B4CD2B" w14:textId="1A2FB0FB" w:rsidR="00783ECF" w:rsidRPr="000A3BAC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5562A" w14:textId="0BE75FF4" w:rsidR="00783ECF" w:rsidRPr="000A3BAC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58CD2F" w14:textId="57C47118" w:rsidR="00783ECF" w:rsidRPr="000A3BAC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38A93" w14:textId="2257EF9D" w:rsidR="00783ECF" w:rsidRPr="000A3BAC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901515" w14:textId="0C857F34" w:rsidR="00783ECF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DA6AF" w14:textId="4338E5B5" w:rsidR="00783ECF" w:rsidRDefault="00783ECF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D125CB" w14:textId="7AB25B4D" w:rsidR="000A3BAC" w:rsidRDefault="000A3BAC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65926F" w14:textId="7EAF70BB" w:rsidR="007C69B0" w:rsidRDefault="007C69B0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4AFEB" w14:textId="1C5D9920" w:rsidR="007C69B0" w:rsidRDefault="007C69B0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8106E" w14:textId="0F2B2175" w:rsidR="007C69B0" w:rsidRDefault="007C69B0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F42A6" w14:textId="77777777" w:rsidR="007C69B0" w:rsidRDefault="007C69B0" w:rsidP="00111062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B403FE" w14:textId="289988C4" w:rsidR="00783ECF" w:rsidRDefault="00783ECF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3ECF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B69EEF6" w14:textId="71A61DA7" w:rsidR="005B74F5" w:rsidRDefault="007C69B0" w:rsidP="005B74F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15E35">
        <w:rPr>
          <w:rFonts w:ascii="Times New Roman" w:hAnsi="Times New Roman" w:cs="Times New Roman"/>
          <w:sz w:val="28"/>
          <w:szCs w:val="28"/>
        </w:rPr>
        <w:t xml:space="preserve">В результате работы были посчитаны основные показатели эффективности предприятия: затраты, прибыль, рентабельность и другие. Полученные показатели: прямые затраты предприятия – </w:t>
      </w:r>
      <w:r w:rsidR="00A15E35" w:rsidRPr="00A15E35">
        <w:rPr>
          <w:rFonts w:ascii="Times New Roman" w:hAnsi="Times New Roman" w:cs="Times New Roman"/>
          <w:sz w:val="28"/>
          <w:szCs w:val="28"/>
        </w:rPr>
        <w:t>7</w:t>
      </w:r>
      <w:r w:rsidR="00A15E35">
        <w:rPr>
          <w:rFonts w:ascii="Times New Roman" w:hAnsi="Times New Roman" w:cs="Times New Roman"/>
          <w:sz w:val="28"/>
          <w:szCs w:val="28"/>
        </w:rPr>
        <w:t xml:space="preserve"> </w:t>
      </w:r>
      <w:r w:rsidR="00A15E35" w:rsidRPr="00A15E35">
        <w:rPr>
          <w:rFonts w:ascii="Times New Roman" w:hAnsi="Times New Roman" w:cs="Times New Roman"/>
          <w:sz w:val="28"/>
          <w:szCs w:val="28"/>
        </w:rPr>
        <w:t>943 000 ₽</w:t>
      </w:r>
      <w:r w:rsidR="00A15E35">
        <w:rPr>
          <w:rFonts w:ascii="Times New Roman" w:hAnsi="Times New Roman" w:cs="Times New Roman"/>
          <w:sz w:val="28"/>
          <w:szCs w:val="28"/>
        </w:rPr>
        <w:t xml:space="preserve">, косвенные затраты – </w:t>
      </w:r>
      <w:r w:rsidR="00A15E35" w:rsidRPr="00A15E35">
        <w:rPr>
          <w:rFonts w:ascii="Times New Roman" w:hAnsi="Times New Roman" w:cs="Times New Roman"/>
          <w:sz w:val="28"/>
          <w:szCs w:val="28"/>
        </w:rPr>
        <w:t>3 730</w:t>
      </w:r>
      <w:r w:rsidR="00A15E35">
        <w:rPr>
          <w:rFonts w:ascii="Times New Roman" w:hAnsi="Times New Roman" w:cs="Times New Roman"/>
          <w:sz w:val="28"/>
          <w:szCs w:val="28"/>
        </w:rPr>
        <w:t> </w:t>
      </w:r>
      <w:r w:rsidR="00A15E35" w:rsidRPr="00A15E35">
        <w:rPr>
          <w:rFonts w:ascii="Times New Roman" w:hAnsi="Times New Roman" w:cs="Times New Roman"/>
          <w:sz w:val="28"/>
          <w:szCs w:val="28"/>
        </w:rPr>
        <w:t>000</w:t>
      </w:r>
      <w:r w:rsidR="00A15E35">
        <w:rPr>
          <w:rFonts w:ascii="Times New Roman" w:hAnsi="Times New Roman" w:cs="Times New Roman"/>
          <w:sz w:val="28"/>
          <w:szCs w:val="28"/>
        </w:rPr>
        <w:t xml:space="preserve"> </w:t>
      </w:r>
      <w:r w:rsidR="00A15E35" w:rsidRPr="00A15E35">
        <w:rPr>
          <w:rFonts w:ascii="Times New Roman" w:hAnsi="Times New Roman" w:cs="Times New Roman"/>
          <w:sz w:val="28"/>
          <w:szCs w:val="28"/>
        </w:rPr>
        <w:t>₽</w:t>
      </w:r>
      <w:r w:rsidR="00A15E35">
        <w:rPr>
          <w:rFonts w:ascii="Times New Roman" w:hAnsi="Times New Roman" w:cs="Times New Roman"/>
          <w:sz w:val="28"/>
          <w:szCs w:val="28"/>
        </w:rPr>
        <w:t xml:space="preserve">. Была вычислена себестоимость каждого вида товара: </w:t>
      </w:r>
      <w:r w:rsidR="00A15E35" w:rsidRPr="00A15E35">
        <w:rPr>
          <w:rFonts w:ascii="Times New Roman" w:hAnsi="Times New Roman" w:cs="Times New Roman"/>
          <w:sz w:val="28"/>
          <w:szCs w:val="28"/>
        </w:rPr>
        <w:t>595,95 ₽</w:t>
      </w:r>
      <w:r w:rsidR="00A15E35" w:rsidRPr="00A15E35">
        <w:rPr>
          <w:rFonts w:ascii="Times New Roman" w:hAnsi="Times New Roman" w:cs="Times New Roman"/>
          <w:sz w:val="28"/>
          <w:szCs w:val="28"/>
        </w:rPr>
        <w:t xml:space="preserve">, </w:t>
      </w:r>
      <w:r w:rsidR="00A15E35" w:rsidRPr="00A15E35">
        <w:rPr>
          <w:rFonts w:ascii="Times New Roman" w:hAnsi="Times New Roman" w:cs="Times New Roman"/>
          <w:sz w:val="28"/>
          <w:szCs w:val="28"/>
        </w:rPr>
        <w:t>722,85 ₽</w:t>
      </w:r>
      <w:r w:rsidR="00A15E35" w:rsidRPr="00A15E35">
        <w:rPr>
          <w:rFonts w:ascii="Times New Roman" w:hAnsi="Times New Roman" w:cs="Times New Roman"/>
          <w:sz w:val="28"/>
          <w:szCs w:val="28"/>
        </w:rPr>
        <w:t xml:space="preserve">, </w:t>
      </w:r>
      <w:r w:rsidR="00A15E35" w:rsidRPr="00A15E35">
        <w:rPr>
          <w:rFonts w:ascii="Times New Roman" w:hAnsi="Times New Roman" w:cs="Times New Roman"/>
          <w:sz w:val="28"/>
          <w:szCs w:val="28"/>
        </w:rPr>
        <w:t>572,85 ₽</w:t>
      </w:r>
      <w:r w:rsidR="00A15E35" w:rsidRPr="00A15E35">
        <w:rPr>
          <w:rFonts w:ascii="Times New Roman" w:hAnsi="Times New Roman" w:cs="Times New Roman"/>
          <w:sz w:val="28"/>
          <w:szCs w:val="28"/>
        </w:rPr>
        <w:t xml:space="preserve"> </w:t>
      </w:r>
      <w:r w:rsidR="00A15E35">
        <w:rPr>
          <w:rFonts w:ascii="Times New Roman" w:hAnsi="Times New Roman" w:cs="Times New Roman"/>
          <w:sz w:val="28"/>
          <w:szCs w:val="28"/>
        </w:rPr>
        <w:t>для товара 1</w:t>
      </w:r>
      <w:r w:rsidR="00A15E35" w:rsidRPr="00A15E35">
        <w:rPr>
          <w:rFonts w:ascii="Times New Roman" w:hAnsi="Times New Roman" w:cs="Times New Roman"/>
          <w:sz w:val="28"/>
          <w:szCs w:val="28"/>
        </w:rPr>
        <w:t xml:space="preserve">, </w:t>
      </w:r>
      <w:r w:rsidR="00A15E35">
        <w:rPr>
          <w:rFonts w:ascii="Times New Roman" w:hAnsi="Times New Roman" w:cs="Times New Roman"/>
          <w:sz w:val="28"/>
          <w:szCs w:val="28"/>
        </w:rPr>
        <w:t xml:space="preserve">товара 2 и товара 3 соответственно. </w:t>
      </w:r>
    </w:p>
    <w:p w14:paraId="25209BF3" w14:textId="056F2B21" w:rsidR="007C69B0" w:rsidRDefault="005B74F5" w:rsidP="005B74F5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Годовая выручка составила 13 000 000 </w:t>
      </w:r>
      <w:r w:rsidRPr="00A15E35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 xml:space="preserve">, а прибыль от продаж – </w:t>
      </w:r>
      <w:r w:rsidRPr="005B74F5">
        <w:rPr>
          <w:rFonts w:ascii="Times New Roman" w:hAnsi="Times New Roman" w:cs="Times New Roman"/>
          <w:sz w:val="28"/>
          <w:szCs w:val="28"/>
        </w:rPr>
        <w:t>1 327 000 ₽.</w:t>
      </w:r>
      <w:r w:rsidR="00A15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Рентабельность продаж – </w:t>
      </w:r>
      <w:r w:rsidRPr="005B74F5">
        <w:rPr>
          <w:rFonts w:ascii="Times New Roman" w:hAnsi="Times New Roman" w:cs="Times New Roman"/>
          <w:sz w:val="28"/>
          <w:szCs w:val="28"/>
        </w:rPr>
        <w:t>10,21%</w:t>
      </w:r>
      <w:r>
        <w:rPr>
          <w:rFonts w:ascii="Times New Roman" w:hAnsi="Times New Roman" w:cs="Times New Roman"/>
          <w:sz w:val="28"/>
          <w:szCs w:val="28"/>
        </w:rPr>
        <w:t>, то есть 10 процентов от выручки является прибылью.</w:t>
      </w:r>
    </w:p>
    <w:p w14:paraId="1A4C808A" w14:textId="58A14F50" w:rsidR="00A15E35" w:rsidRDefault="00A15E35" w:rsidP="005B74F5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Рентабельность основного капитала составила </w:t>
      </w:r>
      <w:r w:rsidRPr="00A15E35">
        <w:rPr>
          <w:rFonts w:ascii="Times New Roman" w:hAnsi="Times New Roman" w:cs="Times New Roman"/>
          <w:sz w:val="28"/>
          <w:szCs w:val="28"/>
        </w:rPr>
        <w:t>46,56%</w:t>
      </w:r>
      <w:r>
        <w:rPr>
          <w:rFonts w:ascii="Times New Roman" w:hAnsi="Times New Roman" w:cs="Times New Roman"/>
          <w:sz w:val="28"/>
          <w:szCs w:val="28"/>
        </w:rPr>
        <w:t xml:space="preserve">. Это хороший показатель, и он означает, что каждый рубль основного капитала принес 46 копеек прибыли. Рентабельность оборотного капитала – </w:t>
      </w:r>
      <w:r w:rsidRPr="00A15E35">
        <w:rPr>
          <w:rFonts w:ascii="Times New Roman" w:hAnsi="Times New Roman" w:cs="Times New Roman"/>
          <w:sz w:val="28"/>
          <w:szCs w:val="28"/>
        </w:rPr>
        <w:t>26,54%</w:t>
      </w:r>
      <w:r w:rsidR="005B74F5">
        <w:rPr>
          <w:rFonts w:ascii="Times New Roman" w:hAnsi="Times New Roman" w:cs="Times New Roman"/>
          <w:sz w:val="28"/>
          <w:szCs w:val="28"/>
        </w:rPr>
        <w:t>, то есть каждый рубль оборотного капитала 26 копеек прибыли.</w:t>
      </w:r>
    </w:p>
    <w:p w14:paraId="3F6C8B40" w14:textId="13E1BF9A" w:rsidR="005B74F5" w:rsidRDefault="005B74F5" w:rsidP="000C140E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Капиталоотдача предприятия составляет </w:t>
      </w:r>
      <w:r w:rsidRPr="00F74A67">
        <w:rPr>
          <w:rFonts w:ascii="Times New Roman" w:hAnsi="Times New Roman" w:cs="Times New Roman"/>
          <w:sz w:val="28"/>
          <w:szCs w:val="28"/>
        </w:rPr>
        <w:t>4,56</w:t>
      </w:r>
      <w:r>
        <w:rPr>
          <w:rFonts w:ascii="Times New Roman" w:hAnsi="Times New Roman" w:cs="Times New Roman"/>
          <w:sz w:val="28"/>
          <w:szCs w:val="28"/>
        </w:rPr>
        <w:t>. Это является хорошим показателем</w:t>
      </w:r>
      <w:r w:rsidR="000C140E">
        <w:rPr>
          <w:rFonts w:ascii="Times New Roman" w:hAnsi="Times New Roman" w:cs="Times New Roman"/>
          <w:sz w:val="28"/>
          <w:szCs w:val="28"/>
        </w:rPr>
        <w:t xml:space="preserve"> эффективности. Коэффициент оборачиваемости = 2,6 и это означает, что в год происходит 2,6 оборотов оборотных средств или 138,5 дней на 1 оборот. Для увеличения объемов реализации имеет смысл ускорить оборачиваемость оборотных средств.</w:t>
      </w:r>
    </w:p>
    <w:p w14:paraId="568042D9" w14:textId="39144435" w:rsidR="000C140E" w:rsidRDefault="000C140E" w:rsidP="00987A9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Совокупные переменные затраты за год составили </w:t>
      </w:r>
      <w:r w:rsidRPr="00F74A67">
        <w:rPr>
          <w:rFonts w:ascii="Times New Roman" w:hAnsi="Times New Roman" w:cs="Times New Roman"/>
          <w:sz w:val="28"/>
          <w:szCs w:val="28"/>
        </w:rPr>
        <w:t xml:space="preserve">7 310 000 </w:t>
      </w:r>
      <w:r w:rsidRPr="00941855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 xml:space="preserve">, а совокупные постоянные – </w:t>
      </w:r>
      <w:r w:rsidRPr="00F74A6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4A67">
        <w:rPr>
          <w:rFonts w:ascii="Times New Roman" w:hAnsi="Times New Roman" w:cs="Times New Roman"/>
          <w:sz w:val="28"/>
          <w:szCs w:val="28"/>
        </w:rPr>
        <w:t>400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F74A67">
        <w:rPr>
          <w:rFonts w:ascii="Times New Roman" w:hAnsi="Times New Roman" w:cs="Times New Roman"/>
          <w:sz w:val="28"/>
          <w:szCs w:val="28"/>
        </w:rPr>
        <w:t>000</w:t>
      </w:r>
      <w:r w:rsidRPr="00941855">
        <w:rPr>
          <w:rFonts w:ascii="Times New Roman" w:hAnsi="Times New Roman" w:cs="Times New Roman"/>
          <w:sz w:val="28"/>
          <w:szCs w:val="28"/>
        </w:rPr>
        <w:t xml:space="preserve"> ₽</w:t>
      </w:r>
      <w:r>
        <w:rPr>
          <w:rFonts w:ascii="Times New Roman" w:hAnsi="Times New Roman" w:cs="Times New Roman"/>
          <w:sz w:val="28"/>
          <w:szCs w:val="28"/>
        </w:rPr>
        <w:t xml:space="preserve">. Из этих значений маржинальный доход получился равным </w:t>
      </w:r>
      <w:r w:rsidRPr="000C140E">
        <w:rPr>
          <w:rFonts w:ascii="Times New Roman" w:hAnsi="Times New Roman" w:cs="Times New Roman"/>
          <w:sz w:val="28"/>
          <w:szCs w:val="28"/>
        </w:rPr>
        <w:t>5 690 000 ₽</w:t>
      </w:r>
      <w:r>
        <w:rPr>
          <w:rFonts w:ascii="Times New Roman" w:hAnsi="Times New Roman" w:cs="Times New Roman"/>
          <w:sz w:val="28"/>
          <w:szCs w:val="28"/>
        </w:rPr>
        <w:t xml:space="preserve"> и к</w:t>
      </w:r>
      <w:r w:rsidRPr="000C140E">
        <w:rPr>
          <w:rFonts w:ascii="Times New Roman" w:hAnsi="Times New Roman" w:cs="Times New Roman"/>
          <w:sz w:val="28"/>
          <w:szCs w:val="28"/>
        </w:rPr>
        <w:t xml:space="preserve">оэффициент маржинального дохода </w:t>
      </w:r>
      <w:r w:rsidR="00987A99">
        <w:rPr>
          <w:rFonts w:ascii="Times New Roman" w:hAnsi="Times New Roman" w:cs="Times New Roman"/>
          <w:sz w:val="28"/>
          <w:szCs w:val="28"/>
        </w:rPr>
        <w:t xml:space="preserve">или </w:t>
      </w:r>
      <w:r w:rsidRPr="000C140E">
        <w:rPr>
          <w:rFonts w:ascii="Times New Roman" w:hAnsi="Times New Roman" w:cs="Times New Roman"/>
          <w:sz w:val="28"/>
          <w:szCs w:val="28"/>
        </w:rPr>
        <w:t>доля величины</w:t>
      </w:r>
      <w:r w:rsidR="00987A99">
        <w:rPr>
          <w:rFonts w:ascii="Times New Roman" w:hAnsi="Times New Roman" w:cs="Times New Roman"/>
          <w:sz w:val="28"/>
          <w:szCs w:val="28"/>
        </w:rPr>
        <w:t xml:space="preserve"> </w:t>
      </w:r>
      <w:r w:rsidRPr="000C140E">
        <w:rPr>
          <w:rFonts w:ascii="Times New Roman" w:hAnsi="Times New Roman" w:cs="Times New Roman"/>
          <w:sz w:val="28"/>
          <w:szCs w:val="28"/>
        </w:rPr>
        <w:t>маржинального дохода в выручке от реализации</w:t>
      </w:r>
      <w:r w:rsidR="00987A99">
        <w:rPr>
          <w:rFonts w:ascii="Times New Roman" w:hAnsi="Times New Roman" w:cs="Times New Roman"/>
          <w:sz w:val="28"/>
          <w:szCs w:val="28"/>
        </w:rPr>
        <w:t xml:space="preserve"> составил </w:t>
      </w:r>
      <w:r w:rsidR="00987A99" w:rsidRPr="00F74A67">
        <w:rPr>
          <w:rFonts w:ascii="Times New Roman" w:hAnsi="Times New Roman" w:cs="Times New Roman"/>
          <w:sz w:val="28"/>
          <w:szCs w:val="28"/>
        </w:rPr>
        <w:t>0,4377</w:t>
      </w:r>
      <w:r w:rsidR="00987A99">
        <w:rPr>
          <w:rFonts w:ascii="Times New Roman" w:hAnsi="Times New Roman" w:cs="Times New Roman"/>
          <w:sz w:val="28"/>
          <w:szCs w:val="28"/>
        </w:rPr>
        <w:t>.</w:t>
      </w:r>
    </w:p>
    <w:p w14:paraId="476E2D2F" w14:textId="5AE6516B" w:rsidR="00987A99" w:rsidRPr="000A3BAC" w:rsidRDefault="00987A99" w:rsidP="00987A9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покрыть все расходы, необходимо произвести продукцию на сумму </w:t>
      </w:r>
      <w:r w:rsidRPr="00F74A67">
        <w:rPr>
          <w:rFonts w:ascii="Times New Roman" w:hAnsi="Times New Roman" w:cs="Times New Roman"/>
          <w:sz w:val="28"/>
          <w:szCs w:val="28"/>
        </w:rPr>
        <w:t>7 767 877,54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1855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 xml:space="preserve"> (порог рентабельности). Запас финансовой прочности предприятия составил </w:t>
      </w:r>
      <w:r w:rsidRPr="000A3BAC">
        <w:rPr>
          <w:rFonts w:ascii="Times New Roman" w:hAnsi="Times New Roman" w:cs="Times New Roman"/>
          <w:sz w:val="28"/>
          <w:szCs w:val="28"/>
        </w:rPr>
        <w:t>5</w:t>
      </w:r>
      <w:r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3BAC">
        <w:rPr>
          <w:rFonts w:ascii="Times New Roman" w:hAnsi="Times New Roman" w:cs="Times New Roman"/>
          <w:sz w:val="28"/>
          <w:szCs w:val="28"/>
        </w:rPr>
        <w:t>232</w:t>
      </w:r>
      <w:r w:rsidRPr="0094185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0A3BAC">
        <w:rPr>
          <w:rFonts w:ascii="Times New Roman" w:hAnsi="Times New Roman" w:cs="Times New Roman"/>
          <w:sz w:val="28"/>
          <w:szCs w:val="28"/>
        </w:rPr>
        <w:t xml:space="preserve">122,46 </w:t>
      </w:r>
      <w:r w:rsidRPr="00941855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0A3BAC">
        <w:rPr>
          <w:rFonts w:ascii="Times New Roman" w:hAnsi="Times New Roman" w:cs="Times New Roman"/>
          <w:sz w:val="28"/>
          <w:szCs w:val="28"/>
        </w:rPr>
        <w:t>40,24%</w:t>
      </w:r>
      <w:r>
        <w:rPr>
          <w:rFonts w:ascii="Times New Roman" w:hAnsi="Times New Roman" w:cs="Times New Roman"/>
          <w:sz w:val="28"/>
          <w:szCs w:val="28"/>
        </w:rPr>
        <w:t xml:space="preserve"> от общей выручки. Операционный рычаг – </w:t>
      </w:r>
      <w:r w:rsidRPr="009D0AFF">
        <w:rPr>
          <w:rFonts w:ascii="Times New Roman" w:hAnsi="Times New Roman" w:cs="Times New Roman"/>
          <w:sz w:val="28"/>
          <w:szCs w:val="28"/>
        </w:rPr>
        <w:t>8,07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D691D9" w14:textId="4036A593" w:rsidR="005B74F5" w:rsidRPr="00987A99" w:rsidRDefault="00987A99" w:rsidP="00987A99">
      <w:pPr>
        <w:pStyle w:val="Standard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Рассчитав эффективность инвестиционного проекта, можно сделать вывод, что он является выгодным, т.к. ч</w:t>
      </w:r>
      <w:r w:rsidRPr="00987A99">
        <w:rPr>
          <w:rFonts w:ascii="Times New Roman" w:hAnsi="Times New Roman" w:cs="Times New Roman"/>
          <w:sz w:val="28"/>
          <w:szCs w:val="28"/>
        </w:rPr>
        <w:t xml:space="preserve">истая дисконтированная </w:t>
      </w:r>
      <w:r w:rsidRPr="00987A99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987A99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и составила </w:t>
      </w:r>
      <w:r w:rsidRPr="00987A99">
        <w:rPr>
          <w:rFonts w:ascii="Times New Roman" w:hAnsi="Times New Roman" w:cs="Times New Roman"/>
          <w:sz w:val="28"/>
          <w:szCs w:val="28"/>
        </w:rPr>
        <w:t>1</w:t>
      </w:r>
      <w:r w:rsidRPr="002A05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7A99">
        <w:rPr>
          <w:rFonts w:ascii="Times New Roman" w:hAnsi="Times New Roman" w:cs="Times New Roman"/>
          <w:sz w:val="28"/>
          <w:szCs w:val="28"/>
        </w:rPr>
        <w:t>132</w:t>
      </w:r>
      <w:r w:rsidRPr="002A052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87A99">
        <w:rPr>
          <w:rFonts w:ascii="Times New Roman" w:hAnsi="Times New Roman" w:cs="Times New Roman"/>
          <w:sz w:val="28"/>
          <w:szCs w:val="28"/>
        </w:rPr>
        <w:t xml:space="preserve">757,33 </w:t>
      </w:r>
      <w:r w:rsidRPr="00941855"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 xml:space="preserve"> и индекс прибыльности равен </w:t>
      </w:r>
      <w:r w:rsidRPr="00987A99">
        <w:rPr>
          <w:rFonts w:ascii="Times New Roman" w:hAnsi="Times New Roman" w:cs="Times New Roman"/>
          <w:sz w:val="28"/>
          <w:szCs w:val="28"/>
        </w:rPr>
        <w:t>1,38</w:t>
      </w:r>
      <w:r>
        <w:rPr>
          <w:rFonts w:ascii="Times New Roman" w:hAnsi="Times New Roman" w:cs="Times New Roman"/>
          <w:sz w:val="28"/>
          <w:szCs w:val="28"/>
        </w:rPr>
        <w:t xml:space="preserve">. Срок окупаемости равен сроку вложения – 3 года... </w:t>
      </w:r>
      <w:r w:rsidRPr="00987A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(IRR)</w:t>
      </w:r>
    </w:p>
    <w:p w14:paraId="26FC7BCA" w14:textId="419DF87E" w:rsidR="00783ECF" w:rsidRPr="00783ECF" w:rsidRDefault="00A15E35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использованных источников</w:t>
      </w:r>
    </w:p>
    <w:p w14:paraId="13B30FD2" w14:textId="5CD55B82" w:rsidR="00231D3A" w:rsidRPr="004B3B65" w:rsidRDefault="00987A99" w:rsidP="00987A9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87A99">
        <w:rPr>
          <w:rFonts w:ascii="Times New Roman" w:hAnsi="Times New Roman" w:cs="Times New Roman"/>
          <w:sz w:val="28"/>
          <w:szCs w:val="28"/>
        </w:rPr>
        <w:t>Виленский</w:t>
      </w:r>
      <w:proofErr w:type="spellEnd"/>
      <w:r w:rsidRPr="00987A99">
        <w:rPr>
          <w:rFonts w:ascii="Times New Roman" w:hAnsi="Times New Roman" w:cs="Times New Roman"/>
          <w:sz w:val="28"/>
          <w:szCs w:val="28"/>
        </w:rPr>
        <w:t xml:space="preserve"> П.Л., Лившиц В.Н., Смоляк С.А.</w:t>
      </w:r>
      <w:r w:rsidR="008A1EE1">
        <w:rPr>
          <w:rFonts w:ascii="Times New Roman" w:hAnsi="Times New Roman" w:cs="Times New Roman"/>
          <w:sz w:val="28"/>
          <w:szCs w:val="28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</w:rPr>
        <w:t>Оценка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</w:rPr>
        <w:t>инвестиционных проектов: Теория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</w:rPr>
        <w:t xml:space="preserve">и практика: Учебное пособие. - 5-е изд., </w:t>
      </w:r>
      <w:proofErr w:type="spellStart"/>
      <w:r w:rsidRPr="00987A99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87A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87A99">
        <w:rPr>
          <w:rFonts w:ascii="Times New Roman" w:hAnsi="Times New Roman" w:cs="Times New Roman"/>
          <w:sz w:val="28"/>
          <w:szCs w:val="28"/>
        </w:rPr>
        <w:t xml:space="preserve"> и доп. —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A99">
        <w:rPr>
          <w:rFonts w:ascii="Times New Roman" w:hAnsi="Times New Roman" w:cs="Times New Roman"/>
          <w:sz w:val="28"/>
          <w:szCs w:val="28"/>
        </w:rPr>
        <w:t>Поли Принт Сервис, 2015. - 1300 с.</w:t>
      </w:r>
    </w:p>
    <w:p w14:paraId="64108D90" w14:textId="6A13B0E4" w:rsidR="00231D3A" w:rsidRPr="004B3B65" w:rsidRDefault="00231D3A" w:rsidP="0011106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60408" w14:textId="1A855B49" w:rsidR="00231D3A" w:rsidRPr="00A15E35" w:rsidRDefault="00231D3A" w:rsidP="00231D3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0BB1BA" w14:textId="20ADD482" w:rsidR="00231D3A" w:rsidRPr="004B3B65" w:rsidRDefault="00231D3A" w:rsidP="00231D3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BE51F2" w14:textId="6B5A9F22" w:rsidR="00231D3A" w:rsidRPr="004B3B65" w:rsidRDefault="00231D3A" w:rsidP="00231D3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E97BC9D" w14:textId="77777777" w:rsidR="00231D3A" w:rsidRPr="004B3B65" w:rsidRDefault="00231D3A" w:rsidP="00231D3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sectPr w:rsidR="00231D3A" w:rsidRPr="004B3B65" w:rsidSect="0071021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32A4" w14:textId="77777777" w:rsidR="00C831C0" w:rsidRDefault="00C831C0" w:rsidP="00710216">
      <w:pPr>
        <w:spacing w:after="0" w:line="240" w:lineRule="auto"/>
      </w:pPr>
      <w:r>
        <w:separator/>
      </w:r>
    </w:p>
  </w:endnote>
  <w:endnote w:type="continuationSeparator" w:id="0">
    <w:p w14:paraId="03FA5D53" w14:textId="77777777" w:rsidR="00C831C0" w:rsidRDefault="00C831C0" w:rsidP="0071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4800001"/>
      <w:docPartObj>
        <w:docPartGallery w:val="Page Numbers (Bottom of Page)"/>
        <w:docPartUnique/>
      </w:docPartObj>
    </w:sdtPr>
    <w:sdtContent>
      <w:p w14:paraId="37709F2E" w14:textId="2A3593B8" w:rsidR="0027538B" w:rsidRDefault="002753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5B384" w14:textId="77777777" w:rsidR="0027538B" w:rsidRDefault="002753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5B92" w14:textId="77777777" w:rsidR="00C831C0" w:rsidRDefault="00C831C0" w:rsidP="00710216">
      <w:pPr>
        <w:spacing w:after="0" w:line="240" w:lineRule="auto"/>
      </w:pPr>
      <w:r>
        <w:separator/>
      </w:r>
    </w:p>
  </w:footnote>
  <w:footnote w:type="continuationSeparator" w:id="0">
    <w:p w14:paraId="7D140FF5" w14:textId="77777777" w:rsidR="00C831C0" w:rsidRDefault="00C831C0" w:rsidP="00710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7FC"/>
    <w:multiLevelType w:val="hybridMultilevel"/>
    <w:tmpl w:val="11C6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200"/>
    <w:multiLevelType w:val="hybridMultilevel"/>
    <w:tmpl w:val="6122AF8A"/>
    <w:lvl w:ilvl="0" w:tplc="A072D4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2E70A6"/>
    <w:multiLevelType w:val="hybridMultilevel"/>
    <w:tmpl w:val="93A0036C"/>
    <w:lvl w:ilvl="0" w:tplc="9A4012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7B7A78"/>
    <w:multiLevelType w:val="hybridMultilevel"/>
    <w:tmpl w:val="91B8E8DC"/>
    <w:lvl w:ilvl="0" w:tplc="17AC9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070F1"/>
    <w:multiLevelType w:val="multilevel"/>
    <w:tmpl w:val="1EE80686"/>
    <w:styleLink w:val="WW8Num70"/>
    <w:lvl w:ilvl="0">
      <w:start w:val="1"/>
      <w:numFmt w:val="decimal"/>
      <w:lvlText w:val="%1."/>
      <w:lvlJc w:val="left"/>
      <w:pPr>
        <w:ind w:left="5464" w:hanging="360"/>
      </w:pPr>
      <w:rPr>
        <w:rFonts w:cs="Times New Roman"/>
      </w:rPr>
    </w:lvl>
    <w:lvl w:ilvl="1">
      <w:start w:val="1"/>
      <w:numFmt w:val="lowerLetter"/>
      <w:lvlText w:val="%1.%2."/>
      <w:lvlJc w:val="left"/>
      <w:pPr>
        <w:ind w:left="6184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6904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624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8344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9064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9784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10504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11224" w:hanging="180"/>
      </w:pPr>
      <w:rPr>
        <w:rFonts w:cs="Times New Roman"/>
      </w:rPr>
    </w:lvl>
  </w:abstractNum>
  <w:abstractNum w:abstractNumId="5" w15:restartNumberingAfterBreak="0">
    <w:nsid w:val="18117B34"/>
    <w:multiLevelType w:val="hybridMultilevel"/>
    <w:tmpl w:val="817AB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31856"/>
    <w:multiLevelType w:val="hybridMultilevel"/>
    <w:tmpl w:val="61E8590C"/>
    <w:lvl w:ilvl="0" w:tplc="B4A6C6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64AD5"/>
    <w:multiLevelType w:val="hybridMultilevel"/>
    <w:tmpl w:val="E69CB5DE"/>
    <w:lvl w:ilvl="0" w:tplc="E55EEB50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360078"/>
    <w:multiLevelType w:val="multilevel"/>
    <w:tmpl w:val="2F90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151C2"/>
    <w:multiLevelType w:val="hybridMultilevel"/>
    <w:tmpl w:val="9B7A0F60"/>
    <w:lvl w:ilvl="0" w:tplc="89085D60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31071CB"/>
    <w:multiLevelType w:val="hybridMultilevel"/>
    <w:tmpl w:val="DE1C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6DD"/>
    <w:multiLevelType w:val="multilevel"/>
    <w:tmpl w:val="8E56E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B20A98"/>
    <w:multiLevelType w:val="hybridMultilevel"/>
    <w:tmpl w:val="09D45234"/>
    <w:lvl w:ilvl="0" w:tplc="CF6AD3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23850"/>
    <w:multiLevelType w:val="multilevel"/>
    <w:tmpl w:val="306A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67E5A"/>
    <w:multiLevelType w:val="multilevel"/>
    <w:tmpl w:val="4538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D5115"/>
    <w:multiLevelType w:val="hybridMultilevel"/>
    <w:tmpl w:val="7AFED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14B63"/>
    <w:multiLevelType w:val="hybridMultilevel"/>
    <w:tmpl w:val="AB126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B77F4"/>
    <w:multiLevelType w:val="hybridMultilevel"/>
    <w:tmpl w:val="2CEEFC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13"/>
  </w:num>
  <w:num w:numId="9">
    <w:abstractNumId w:val="8"/>
  </w:num>
  <w:num w:numId="10">
    <w:abstractNumId w:val="15"/>
  </w:num>
  <w:num w:numId="11">
    <w:abstractNumId w:val="6"/>
  </w:num>
  <w:num w:numId="12">
    <w:abstractNumId w:val="1"/>
  </w:num>
  <w:num w:numId="13">
    <w:abstractNumId w:val="17"/>
  </w:num>
  <w:num w:numId="14">
    <w:abstractNumId w:val="0"/>
  </w:num>
  <w:num w:numId="15">
    <w:abstractNumId w:val="4"/>
  </w:num>
  <w:num w:numId="16">
    <w:abstractNumId w:val="9"/>
  </w:num>
  <w:num w:numId="17">
    <w:abstractNumId w:val="16"/>
  </w:num>
  <w:num w:numId="18">
    <w:abstractNumId w:val="2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7E"/>
    <w:rsid w:val="00001771"/>
    <w:rsid w:val="00006760"/>
    <w:rsid w:val="000847BC"/>
    <w:rsid w:val="000A3BAC"/>
    <w:rsid w:val="000C140E"/>
    <w:rsid w:val="000D5993"/>
    <w:rsid w:val="000E4FC5"/>
    <w:rsid w:val="00111062"/>
    <w:rsid w:val="00113054"/>
    <w:rsid w:val="001172A8"/>
    <w:rsid w:val="001540F0"/>
    <w:rsid w:val="00155CF3"/>
    <w:rsid w:val="00194ECD"/>
    <w:rsid w:val="001C106F"/>
    <w:rsid w:val="002159B3"/>
    <w:rsid w:val="00231D3A"/>
    <w:rsid w:val="0027538B"/>
    <w:rsid w:val="002A052E"/>
    <w:rsid w:val="002B2569"/>
    <w:rsid w:val="002F61A6"/>
    <w:rsid w:val="003234CA"/>
    <w:rsid w:val="00354C59"/>
    <w:rsid w:val="003B431D"/>
    <w:rsid w:val="003B454A"/>
    <w:rsid w:val="003B7A34"/>
    <w:rsid w:val="0041627F"/>
    <w:rsid w:val="00483E18"/>
    <w:rsid w:val="004A2A93"/>
    <w:rsid w:val="004B3B65"/>
    <w:rsid w:val="004B3D41"/>
    <w:rsid w:val="004C4349"/>
    <w:rsid w:val="005517A1"/>
    <w:rsid w:val="00596E56"/>
    <w:rsid w:val="005B74F5"/>
    <w:rsid w:val="00607D32"/>
    <w:rsid w:val="0066033E"/>
    <w:rsid w:val="0067483E"/>
    <w:rsid w:val="00710216"/>
    <w:rsid w:val="00752D76"/>
    <w:rsid w:val="00783ECF"/>
    <w:rsid w:val="007C26EF"/>
    <w:rsid w:val="007C69B0"/>
    <w:rsid w:val="007E2E27"/>
    <w:rsid w:val="007E4B18"/>
    <w:rsid w:val="008148FB"/>
    <w:rsid w:val="008217C8"/>
    <w:rsid w:val="008A1EE1"/>
    <w:rsid w:val="008D1493"/>
    <w:rsid w:val="008F4E5B"/>
    <w:rsid w:val="009024C4"/>
    <w:rsid w:val="0092163F"/>
    <w:rsid w:val="00941855"/>
    <w:rsid w:val="00967532"/>
    <w:rsid w:val="00971301"/>
    <w:rsid w:val="00987A99"/>
    <w:rsid w:val="009D0AFF"/>
    <w:rsid w:val="009F2943"/>
    <w:rsid w:val="009F73E4"/>
    <w:rsid w:val="00A007D7"/>
    <w:rsid w:val="00A15E35"/>
    <w:rsid w:val="00AE2FB3"/>
    <w:rsid w:val="00B2699F"/>
    <w:rsid w:val="00B44A1B"/>
    <w:rsid w:val="00B80D1A"/>
    <w:rsid w:val="00BF1947"/>
    <w:rsid w:val="00C831C0"/>
    <w:rsid w:val="00CB1077"/>
    <w:rsid w:val="00CD0EBC"/>
    <w:rsid w:val="00CE3F42"/>
    <w:rsid w:val="00D437A6"/>
    <w:rsid w:val="00D45C07"/>
    <w:rsid w:val="00D56ABF"/>
    <w:rsid w:val="00D578D3"/>
    <w:rsid w:val="00DE0998"/>
    <w:rsid w:val="00DE6BE5"/>
    <w:rsid w:val="00E30772"/>
    <w:rsid w:val="00E84BF7"/>
    <w:rsid w:val="00F1013B"/>
    <w:rsid w:val="00F2108A"/>
    <w:rsid w:val="00F6407E"/>
    <w:rsid w:val="00F67B7D"/>
    <w:rsid w:val="00F74A67"/>
    <w:rsid w:val="00F7670E"/>
    <w:rsid w:val="00FA279D"/>
    <w:rsid w:val="00FE102E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BD12F"/>
  <w15:chartTrackingRefBased/>
  <w15:docId w15:val="{31D5B591-D2E5-4D73-8D31-0F475127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16"/>
  </w:style>
  <w:style w:type="paragraph" w:styleId="1">
    <w:name w:val="heading 1"/>
    <w:basedOn w:val="a"/>
    <w:next w:val="a"/>
    <w:link w:val="10"/>
    <w:uiPriority w:val="9"/>
    <w:qFormat/>
    <w:rsid w:val="00BF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1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qFormat/>
    <w:rsid w:val="00BF194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F1947"/>
    <w:pPr>
      <w:tabs>
        <w:tab w:val="right" w:pos="9345"/>
      </w:tabs>
      <w:spacing w:after="0" w:line="360" w:lineRule="auto"/>
      <w:ind w:left="720" w:firstLine="709"/>
      <w:jc w:val="both"/>
    </w:pPr>
    <w:rPr>
      <w:rFonts w:ascii="Times New Roman" w:hAnsi="Times New Roman" w:cs="Times New Roman"/>
      <w:bCs/>
      <w:noProof/>
      <w:sz w:val="28"/>
    </w:rPr>
  </w:style>
  <w:style w:type="character" w:styleId="a4">
    <w:name w:val="Hyperlink"/>
    <w:basedOn w:val="a0"/>
    <w:uiPriority w:val="99"/>
    <w:unhideWhenUsed/>
    <w:rsid w:val="00BF194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10216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710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10216"/>
  </w:style>
  <w:style w:type="paragraph" w:styleId="a8">
    <w:name w:val="footer"/>
    <w:basedOn w:val="a"/>
    <w:link w:val="a9"/>
    <w:uiPriority w:val="99"/>
    <w:unhideWhenUsed/>
    <w:rsid w:val="007102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10216"/>
  </w:style>
  <w:style w:type="paragraph" w:styleId="aa">
    <w:name w:val="Normal (Web)"/>
    <w:basedOn w:val="a"/>
    <w:uiPriority w:val="99"/>
    <w:semiHidden/>
    <w:unhideWhenUsed/>
    <w:rsid w:val="0048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B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10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8D149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numbering" w:customStyle="1" w:styleId="WW8Num70">
    <w:name w:val="WW8Num70"/>
    <w:basedOn w:val="a2"/>
    <w:rsid w:val="0092163F"/>
    <w:pPr>
      <w:numPr>
        <w:numId w:val="15"/>
      </w:numPr>
    </w:pPr>
  </w:style>
  <w:style w:type="paragraph" w:customStyle="1" w:styleId="ab">
    <w:name w:val="Основной абзац"/>
    <w:basedOn w:val="a"/>
    <w:rsid w:val="00FF00E2"/>
    <w:pPr>
      <w:tabs>
        <w:tab w:val="right" w:pos="6237"/>
      </w:tabs>
      <w:autoSpaceDN w:val="0"/>
      <w:spacing w:after="0" w:line="264" w:lineRule="auto"/>
      <w:ind w:firstLine="454"/>
      <w:jc w:val="both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character" w:styleId="ac">
    <w:name w:val="Placeholder Text"/>
    <w:basedOn w:val="a0"/>
    <w:uiPriority w:val="99"/>
    <w:semiHidden/>
    <w:rsid w:val="000D5993"/>
    <w:rPr>
      <w:color w:val="808080"/>
    </w:rPr>
  </w:style>
  <w:style w:type="table" w:styleId="ad">
    <w:name w:val="Grid Table Light"/>
    <w:basedOn w:val="a1"/>
    <w:uiPriority w:val="40"/>
    <w:rsid w:val="00607D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1"/>
    <w:uiPriority w:val="39"/>
    <w:rsid w:val="002A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0847B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47B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47B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47B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4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1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Andrey Ushakov</cp:lastModifiedBy>
  <cp:revision>16</cp:revision>
  <dcterms:created xsi:type="dcterms:W3CDTF">2021-04-19T13:03:00Z</dcterms:created>
  <dcterms:modified xsi:type="dcterms:W3CDTF">2021-05-02T18:01:00Z</dcterms:modified>
</cp:coreProperties>
</file>