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F4" w:rsidRPr="002573F4" w:rsidRDefault="002573F4" w:rsidP="002573F4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2573F4" w:rsidRPr="002573F4" w:rsidRDefault="002573F4" w:rsidP="002573F4">
      <w:r w:rsidRPr="002573F4">
        <w:rPr>
          <w:b/>
          <w:bCs/>
        </w:rPr>
        <w:t>Цель работы </w:t>
      </w:r>
      <w:r w:rsidRPr="002573F4">
        <w:rPr>
          <w:b/>
          <w:bCs/>
        </w:rPr>
        <w:br/>
      </w:r>
      <w:r w:rsidRPr="002573F4">
        <w:t xml:space="preserve">Создание базы данных (таблицы и связи между ними) средствами СУБД </w:t>
      </w:r>
      <w:proofErr w:type="spellStart"/>
      <w:r w:rsidRPr="002573F4">
        <w:t>Microsoft</w:t>
      </w:r>
      <w:proofErr w:type="spellEnd"/>
      <w:r w:rsidRPr="002573F4">
        <w:t xml:space="preserve"> </w:t>
      </w:r>
      <w:proofErr w:type="spellStart"/>
      <w:r w:rsidRPr="002573F4">
        <w:t>Access</w:t>
      </w:r>
      <w:proofErr w:type="spellEnd"/>
    </w:p>
    <w:p w:rsidR="002573F4" w:rsidRPr="002573F4" w:rsidRDefault="002573F4" w:rsidP="002573F4">
      <w:r w:rsidRPr="002573F4">
        <w:rPr>
          <w:b/>
          <w:bCs/>
        </w:rPr>
        <w:t>Постановка задачи</w:t>
      </w:r>
      <w:r w:rsidRPr="002573F4">
        <w:br/>
      </w:r>
      <w:r w:rsidRPr="002573F4">
        <w:rPr>
          <w:u w:val="single"/>
        </w:rPr>
        <w:t>Предметная область</w:t>
      </w:r>
      <w:r w:rsidRPr="002573F4">
        <w:rPr>
          <w:b/>
          <w:bCs/>
        </w:rPr>
        <w:t>: Деканат (успеваемость студентов</w:t>
      </w:r>
      <w:r w:rsidRPr="002573F4">
        <w:t>).</w:t>
      </w:r>
      <w:r w:rsidRPr="002573F4">
        <w:br/>
        <w:t>Основные предметно-значимые сущности: Студенты, Группы студентов, Дисциплины, Успеваемость.</w:t>
      </w:r>
      <w:r w:rsidRPr="002573F4">
        <w:br/>
      </w:r>
      <w:r w:rsidRPr="002573F4">
        <w:rPr>
          <w:u w:val="single"/>
        </w:rPr>
        <w:t>Основные предметно-значимые атрибуты сущностей</w:t>
      </w:r>
      <w:r w:rsidRPr="002573F4">
        <w:t>: </w:t>
      </w:r>
      <w:r w:rsidRPr="002573F4">
        <w:br/>
        <w:t>-студенты – фамилия, имя, отчество, пол, дата рождения, место рождения, группа студентов; </w:t>
      </w:r>
      <w:r w:rsidRPr="002573F4">
        <w:br/>
        <w:t>- группы студентов – название, курс, семестр; </w:t>
      </w:r>
      <w:r w:rsidRPr="002573F4">
        <w:br/>
        <w:t>- дисциплины – название, количество часов;</w:t>
      </w:r>
      <w:r w:rsidRPr="002573F4">
        <w:br/>
        <w:t>- успеваемость – оценка, вид контроля.</w:t>
      </w:r>
      <w:r w:rsidRPr="002573F4">
        <w:br/>
      </w:r>
      <w:r w:rsidRPr="002573F4">
        <w:rPr>
          <w:u w:val="single"/>
        </w:rPr>
        <w:t>Основные требования к функциям системы: </w:t>
      </w:r>
      <w:r w:rsidRPr="002573F4">
        <w:br/>
        <w:t>-выбрать успеваемость студентов по группам и дисциплинам.</w:t>
      </w:r>
    </w:p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Характеристики таблицы-объекта: Группы студентов. Таблица 1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1850"/>
        <w:gridCol w:w="1445"/>
        <w:gridCol w:w="1289"/>
        <w:gridCol w:w="13"/>
        <w:gridCol w:w="2300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группы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счетчик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Название группы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6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Курс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Курс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Семестр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Семестр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t>Характеристики таблицы-объекта Студенты: Таблица 2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1911"/>
        <w:gridCol w:w="1485"/>
        <w:gridCol w:w="1281"/>
        <w:gridCol w:w="2291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студента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счетчик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группы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Да. Совпадения допускаются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Фамилия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Фамилия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20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Имя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Имя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Отчество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Отчество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Пол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Пол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Дата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 xml:space="preserve">Дата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дата/время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Место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 xml:space="preserve">Место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МЕМО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lastRenderedPageBreak/>
        <w:t>Характеристики таблицы-объекта: Дисциплины. Таблица 3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15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Общий объем часов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КолЧасов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      Характеристики таблицы-объекта: Успеваемость. Таблица 4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оценки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КодОценки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дисциплины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Код студента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Оценка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Оценка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8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Вид контроля (экзамен, зачет, рейтинг)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Вид контроля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7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1. Создайте новую базу данных</w:t>
      </w:r>
      <w:r w:rsidRPr="002573F4">
        <w:br/>
        <w:t>2. Создайте необходимые таблицы, согласно предметной области. </w:t>
      </w:r>
      <w:r w:rsidRPr="002573F4">
        <w:br/>
        <w:t>3. Установите типы данных (счетчик, текстовый, числовой и т.д.), описание и другие необходимые свойства полей (размер поля, маску ввода, подпись, значение по умолчанию и т.д.) созданных таблиц. </w:t>
      </w:r>
      <w:r w:rsidRPr="002573F4">
        <w:br/>
        <w:t>4. Определите первичные ключи в созданных таблицах. </w:t>
      </w:r>
      <w:r w:rsidRPr="002573F4">
        <w:br/>
        <w:t>5. Определите необходимые связи между таблицами, задайте необходимые параметры обеспечения целостности данных и вид объединения. </w:t>
      </w:r>
      <w:r w:rsidRPr="002573F4">
        <w:br/>
        <w:t>6. В схеме данных проверьте правильность созданных таблиц и связей между ними. </w:t>
      </w:r>
      <w:r w:rsidRPr="002573F4">
        <w:br/>
        <w:t>7. Заполните созданные таблицы данными (минимум 10 записей на таблицу). </w:t>
      </w:r>
      <w:r w:rsidRPr="002573F4">
        <w:br/>
        <w:t>8. Создайте необходимые запросы на выборку, выполняющие основные требования к функциям системы:</w:t>
      </w:r>
      <w:r w:rsidRPr="002573F4">
        <w:br/>
        <w:t xml:space="preserve">1) Создать запрос на выборку.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>/A по всем дисциплинам (Успеваемость студентов).</w:t>
      </w:r>
      <w:r w:rsidRPr="002573F4">
        <w:br/>
        <w:t>2) Создать параметрический запрос.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/А), полученная студентом по дисциплине.</w:t>
      </w:r>
      <w:r w:rsidRPr="002573F4">
        <w:br/>
        <w:t>9. Оформите отчет о выполнении лабораторной работы.</w:t>
      </w:r>
    </w:p>
    <w:p w:rsidR="002573F4" w:rsidRPr="002573F4" w:rsidRDefault="002573F4" w:rsidP="002573F4">
      <w:r w:rsidRPr="002573F4">
        <w:br/>
      </w:r>
    </w:p>
    <w:p w:rsidR="002573F4" w:rsidRDefault="002573F4" w:rsidP="002573F4">
      <w:pPr>
        <w:rPr>
          <w:b/>
          <w:bCs/>
        </w:rPr>
      </w:pPr>
    </w:p>
    <w:p w:rsidR="002573F4" w:rsidRDefault="002573F4" w:rsidP="002573F4">
      <w:pPr>
        <w:rPr>
          <w:b/>
          <w:bCs/>
        </w:rPr>
      </w:pPr>
    </w:p>
    <w:p w:rsidR="002573F4" w:rsidRPr="002573F4" w:rsidRDefault="002573F4" w:rsidP="002573F4">
      <w:r w:rsidRPr="002573F4">
        <w:rPr>
          <w:b/>
          <w:bCs/>
        </w:rPr>
        <w:t>Пошаговое выполнение работы</w:t>
      </w:r>
    </w:p>
    <w:p w:rsidR="002573F4" w:rsidRPr="002573F4" w:rsidRDefault="002573F4" w:rsidP="002573F4">
      <w:r w:rsidRPr="002573F4">
        <w:rPr>
          <w:b/>
          <w:bCs/>
        </w:rPr>
        <w:t xml:space="preserve">1. Загрузить </w:t>
      </w:r>
      <w:proofErr w:type="spellStart"/>
      <w:r w:rsidRPr="002573F4">
        <w:rPr>
          <w:b/>
          <w:bCs/>
        </w:rPr>
        <w:t>Microsoft</w:t>
      </w:r>
      <w:proofErr w:type="spellEnd"/>
      <w:r w:rsidRPr="002573F4">
        <w:rPr>
          <w:b/>
          <w:bCs/>
        </w:rPr>
        <w:t xml:space="preserve"> </w:t>
      </w:r>
      <w:proofErr w:type="spellStart"/>
      <w:r w:rsidRPr="002573F4">
        <w:rPr>
          <w:b/>
          <w:bCs/>
        </w:rPr>
        <w:t>Access</w:t>
      </w:r>
      <w:proofErr w:type="spellEnd"/>
      <w:r w:rsidRPr="002573F4">
        <w:rPr>
          <w:b/>
          <w:bCs/>
        </w:rPr>
        <w:t>, </w:t>
      </w:r>
      <w:r w:rsidRPr="002573F4">
        <w:t xml:space="preserve">выполнив действия: Пуск—&gt; Программы — </w:t>
      </w:r>
      <w:proofErr w:type="spellStart"/>
      <w:r w:rsidRPr="002573F4">
        <w:t>Microsoft</w:t>
      </w:r>
      <w:proofErr w:type="spellEnd"/>
      <w:r w:rsidRPr="002573F4">
        <w:t xml:space="preserve"> </w:t>
      </w:r>
      <w:proofErr w:type="spellStart"/>
      <w:r w:rsidRPr="002573F4">
        <w:t>Access</w:t>
      </w:r>
      <w:proofErr w:type="spellEnd"/>
      <w:r w:rsidRPr="002573F4">
        <w:t xml:space="preserve"> (или выполнив щелчок на соответствующей пиктограмме на панели </w:t>
      </w:r>
      <w:proofErr w:type="spellStart"/>
      <w:r w:rsidRPr="002573F4">
        <w:t>Microsoft</w:t>
      </w:r>
      <w:proofErr w:type="spellEnd"/>
      <w:r w:rsidRPr="002573F4">
        <w:t xml:space="preserve"> </w:t>
      </w:r>
      <w:proofErr w:type="spellStart"/>
      <w:r w:rsidRPr="002573F4">
        <w:t>Office</w:t>
      </w:r>
      <w:proofErr w:type="spellEnd"/>
      <w:r w:rsidRPr="002573F4">
        <w:t>).</w:t>
      </w:r>
    </w:p>
    <w:p w:rsidR="002573F4" w:rsidRPr="002573F4" w:rsidRDefault="002573F4" w:rsidP="002573F4">
      <w:r w:rsidRPr="002573F4">
        <w:rPr>
          <w:b/>
          <w:bCs/>
        </w:rPr>
        <w:t>2. Создать новую базу данных </w:t>
      </w:r>
      <w:r w:rsidRPr="002573F4">
        <w:br/>
        <w:t xml:space="preserve">После загрузки MS </w:t>
      </w:r>
      <w:proofErr w:type="spellStart"/>
      <w:r w:rsidRPr="002573F4">
        <w:t>Access</w:t>
      </w:r>
      <w:proofErr w:type="spellEnd"/>
      <w:r w:rsidRPr="002573F4">
        <w:t xml:space="preserve"> на экране появится главное окно. При первом запуске </w:t>
      </w:r>
      <w:proofErr w:type="spellStart"/>
      <w:r w:rsidRPr="002573F4">
        <w:t>Access</w:t>
      </w:r>
      <w:proofErr w:type="spellEnd"/>
      <w:r w:rsidRPr="002573F4">
        <w:t xml:space="preserve"> в главном окне выводится область задач в режиме «Приступая к работе», с помощью которой можно открыть существующие БД и «Создать файл». </w:t>
      </w:r>
      <w:r w:rsidRPr="002573F4">
        <w:br/>
        <w:t>При выборе команды «Создать файл» в области задач изменится режим на «Создание файла».</w:t>
      </w:r>
      <w:r w:rsidRPr="002573F4">
        <w:br/>
        <w:t xml:space="preserve">При выборе команды «Новая база данных» откроется окно диалога «Файл новой базы данных», в котором необходимо выбрать имя диска и директории для хранения БД, а также имя БД (тип файла устанавливается по умолчанию «Базы данных </w:t>
      </w:r>
      <w:proofErr w:type="spellStart"/>
      <w:r w:rsidRPr="002573F4">
        <w:t>Microsoft</w:t>
      </w:r>
      <w:proofErr w:type="spellEnd"/>
      <w:r w:rsidRPr="002573F4">
        <w:t xml:space="preserve"> </w:t>
      </w:r>
      <w:proofErr w:type="spellStart"/>
      <w:r w:rsidRPr="002573F4">
        <w:t>Office</w:t>
      </w:r>
      <w:proofErr w:type="spellEnd"/>
      <w:r w:rsidRPr="002573F4">
        <w:t xml:space="preserve"> </w:t>
      </w:r>
      <w:proofErr w:type="spellStart"/>
      <w:r w:rsidRPr="002573F4">
        <w:t>Access</w:t>
      </w:r>
      <w:proofErr w:type="spellEnd"/>
      <w:r w:rsidRPr="002573F4">
        <w:t>») и щелкнуть на кнопке «Создать», будет сохранен файл с расширением </w:t>
      </w:r>
      <w:r w:rsidRPr="002573F4">
        <w:rPr>
          <w:b/>
          <w:bCs/>
        </w:rPr>
        <w:t>.</w:t>
      </w:r>
      <w:proofErr w:type="spellStart"/>
      <w:r w:rsidRPr="002573F4">
        <w:rPr>
          <w:b/>
          <w:bCs/>
        </w:rPr>
        <w:t>mdb</w:t>
      </w:r>
      <w:proofErr w:type="spellEnd"/>
      <w:r w:rsidRPr="002573F4">
        <w:t> </w:t>
      </w:r>
      <w:r w:rsidRPr="002573F4">
        <w:br/>
        <w:t xml:space="preserve">В главном окне приложения появится окно БД с назначенным именем, например «Деканат: база данных (формат </w:t>
      </w:r>
      <w:proofErr w:type="spellStart"/>
      <w:r w:rsidRPr="002573F4">
        <w:t>Access</w:t>
      </w:r>
      <w:proofErr w:type="spellEnd"/>
      <w:r w:rsidRPr="002573F4">
        <w:t xml:space="preserve"> 2000).</w:t>
      </w:r>
    </w:p>
    <w:p w:rsidR="002573F4" w:rsidRPr="002573F4" w:rsidRDefault="002573F4" w:rsidP="002573F4">
      <w:r w:rsidRPr="002573F4">
        <w:rPr>
          <w:b/>
          <w:bCs/>
        </w:rPr>
        <w:t>3. Создать структуры таблиц </w:t>
      </w:r>
      <w:r w:rsidRPr="002573F4">
        <w:br/>
        <w:t>В появившемся на экране окне БД Деканат: база данных выбрать вкладку Таблицы и щелкнуть на пиктограмме Конструктор на панели инструментов. Появится окно Конструктора таблиц. </w:t>
      </w:r>
      <w:r w:rsidRPr="002573F4">
        <w:br/>
      </w:r>
      <w:r w:rsidRPr="002573F4">
        <w:rPr>
          <w:b/>
          <w:bCs/>
        </w:rPr>
        <w:t>3.1. Создать структуру таблицы</w:t>
      </w:r>
      <w:r w:rsidRPr="002573F4">
        <w:t> </w:t>
      </w:r>
      <w:r w:rsidRPr="002573F4">
        <w:rPr>
          <w:b/>
          <w:bCs/>
        </w:rPr>
        <w:t>Группы студентов.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1. </w:t>
      </w:r>
      <w:r w:rsidRPr="002573F4">
        <w:br/>
        <w:t>Для перехода от раздела к разделу использовать клавишу &lt;</w:t>
      </w:r>
      <w:proofErr w:type="spellStart"/>
      <w:r w:rsidRPr="002573F4">
        <w:t>ТаЬ</w:t>
      </w:r>
      <w:proofErr w:type="spellEnd"/>
      <w:r w:rsidRPr="002573F4">
        <w:t>&gt; или щелчок мышью на нужной ячейке. </w:t>
      </w:r>
      <w:r w:rsidRPr="002573F4">
        <w:br/>
        <w:t>В разделе Тип данных для изменения типа раскрыть окно выбора типа, выполнив щелчок по кнопке раскрытия списка, затем выполнить щелчок в строке, содержащей соответствующий тип. </w:t>
      </w:r>
      <w:r w:rsidRPr="002573F4">
        <w:br/>
        <w:t>При этом в нижней части экрана в разделе Свойства поля появляется информация о свойствах данного поля. При необходимости туда можно вносить изменения, выполнив щелчок в соответствующей строке, удалив предыдущее значение и введя новое. Дополнительно можно задать формат поля, условие на значение и т.д. </w:t>
      </w:r>
      <w:r w:rsidRPr="002573F4">
        <w:br/>
        <w:t xml:space="preserve">После заполнения разделов необходимо задать ключевое поле. В качестве ключевого поля выбрать поле </w:t>
      </w:r>
      <w:proofErr w:type="spellStart"/>
      <w:r w:rsidRPr="002573F4">
        <w:t>КодГруппы</w:t>
      </w:r>
      <w:proofErr w:type="spellEnd"/>
      <w:r w:rsidRPr="002573F4">
        <w:t>. </w:t>
      </w:r>
      <w:r w:rsidRPr="002573F4">
        <w:br/>
        <w:t xml:space="preserve">Для создания ключевого поля выделить поле </w:t>
      </w:r>
      <w:proofErr w:type="spellStart"/>
      <w:r w:rsidRPr="002573F4">
        <w:t>КодГруппы</w:t>
      </w:r>
      <w:proofErr w:type="spellEnd"/>
      <w:r w:rsidRPr="002573F4">
        <w:t>, выполнив щелчок слева от имени поля на полосе выделения. Выбрать в меню Правка — Ключевое поле или выполнить щелчок по пиктограмме Ключевое поле на панели инструментов приложения. Слева от имени поля появится изображение ключа. </w:t>
      </w:r>
      <w:r w:rsidRPr="002573F4">
        <w:br/>
        <w:t>После создания структуры таблицы необходимо сохранить ее. Файл. — Сохранить, или. Сохранить, как... В окне диалога Сохранение ввести имя для сохранения созданной таблицы: </w:t>
      </w:r>
      <w:r w:rsidRPr="002573F4">
        <w:rPr>
          <w:b/>
          <w:bCs/>
        </w:rPr>
        <w:t>Группы студентов</w:t>
      </w:r>
      <w:r w:rsidRPr="002573F4">
        <w:t>, затем ОК. </w:t>
      </w:r>
      <w:r w:rsidRPr="002573F4">
        <w:br/>
      </w:r>
      <w:r w:rsidRPr="002573F4">
        <w:rPr>
          <w:b/>
          <w:bCs/>
        </w:rPr>
        <w:t>3.2. Создать структуру таблицы Студенты: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2.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выбрать тип </w:t>
      </w:r>
      <w:r w:rsidRPr="002573F4">
        <w:rPr>
          <w:b/>
          <w:bCs/>
        </w:rPr>
        <w:t>Мастер подстановок</w:t>
      </w:r>
      <w:r w:rsidRPr="002573F4">
        <w:t>. Это позволит облегчить заполнение данными этого поля, так как в таблице Студенты будут отображаться не коды группы, а их названия. После выбора типа Мастер подстановок откроется первое диалоговое окно Создание подстановки </w:t>
      </w:r>
      <w:r w:rsidRPr="002573F4">
        <w:br/>
        <w:t>В этом окне выбирается способ, которым столбец подстановки получит свои значения: из таблицы или запроса, затем щелчок по кнопке Далее. </w:t>
      </w:r>
      <w:r w:rsidRPr="002573F4">
        <w:br/>
        <w:t>В следующем диалоговом окне выбирается таблица, содержащая столбец подстановки – Группа студентов, щелчок по кнопке Далее.</w:t>
      </w:r>
      <w:r w:rsidRPr="002573F4">
        <w:br/>
        <w:t>В следующем окне выбирается поле (Название), используемое в качестве столбца подстановки, и щелчком по кнопке  переносится в окно Выбранные поля. Щелчок по кнопке Далее .</w:t>
      </w:r>
      <w:r w:rsidRPr="002573F4">
        <w:br/>
        <w:t>Следующее окно содержит сообщения о том, какие действия выполнить со столбцом в случае необходимости. Щелчок по кнопке Далее .</w:t>
      </w:r>
      <w:r w:rsidRPr="002573F4">
        <w:br/>
        <w:t>В следующем окне выполнить щелчок по кнопке Готово. Появится сообщение о том, что перед созданием связи необходимо сохранить таблицу. Для этого выполнить щелчок по кнопке Да. </w:t>
      </w:r>
      <w:r w:rsidRPr="002573F4">
        <w:br/>
        <w:t>В разделе Тип данных будет указан тип числовой, т.е. тип, соответствующий типу поля подстановки из таблицы Группа студентов. 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установить свойство - Индексированное поле. Для этого в разделе Свойство поля выбрать строку Индексированное поле. Выполнить щелчок по кнопке раскрытия списка и выбрать строку - Да (Допускаются совпадения).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КодСтудента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Студенты</w:t>
      </w:r>
      <w:r w:rsidRPr="002573F4">
        <w:t>. </w:t>
      </w:r>
      <w:r w:rsidRPr="002573F4">
        <w:br/>
      </w:r>
      <w:r w:rsidRPr="002573F4">
        <w:rPr>
          <w:b/>
          <w:bCs/>
        </w:rPr>
        <w:t>3.3. Создать структуру таблицы Дисциплины.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3.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КодДисциплины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Дисциплины</w:t>
      </w:r>
      <w:r w:rsidRPr="002573F4">
        <w:t>. </w:t>
      </w:r>
      <w:r w:rsidRPr="002573F4">
        <w:br/>
      </w:r>
      <w:r w:rsidRPr="002573F4">
        <w:rPr>
          <w:b/>
          <w:bCs/>
        </w:rPr>
        <w:t>3.4. Создать структуру таблицы Успеваемость.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4. </w:t>
      </w:r>
      <w:r w:rsidRPr="002573F4">
        <w:br/>
        <w:t xml:space="preserve">Для полей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выбрать тип Мастер подстановок. Это позволит облегчить заполнение данными этих полей, так как в таблице Успеваемость будут отображаться не коды дисциплины и студента, а их названия</w:t>
      </w:r>
      <w:r w:rsidRPr="002573F4">
        <w:br/>
        <w:t xml:space="preserve">В таблице необходимо выбрать поля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 качестве индексированных полей. Для свойства Индексированное поле установить значение Да (Допускаются совпадения). </w:t>
      </w:r>
      <w:r w:rsidRPr="002573F4">
        <w:br/>
        <w:t xml:space="preserve">После создания структуры таблицы необходимо задать ключевое поле – </w:t>
      </w:r>
      <w:proofErr w:type="spellStart"/>
      <w:r w:rsidRPr="002573F4">
        <w:t>КодОценки</w:t>
      </w:r>
      <w:proofErr w:type="spellEnd"/>
      <w:r w:rsidRPr="002573F4">
        <w:t xml:space="preserve"> (можно отказаться от создания ключевого поля)</w:t>
      </w:r>
      <w:r w:rsidRPr="002573F4">
        <w:br/>
        <w:t>Сохранить структуру таблицы с именем </w:t>
      </w:r>
      <w:r w:rsidRPr="002573F4">
        <w:rPr>
          <w:b/>
          <w:bCs/>
        </w:rPr>
        <w:t>Успеваемость</w:t>
      </w:r>
      <w:r w:rsidRPr="002573F4">
        <w:t>. </w:t>
      </w:r>
      <w:r w:rsidRPr="002573F4">
        <w:br/>
      </w:r>
      <w:r w:rsidRPr="002573F4">
        <w:rPr>
          <w:b/>
          <w:bCs/>
        </w:rPr>
        <w:t>4. Установить связи между таблицами: </w:t>
      </w:r>
      <w:r w:rsidRPr="002573F4">
        <w:br/>
        <w:t>Выбрать команду Сервис — Схема данных или выбрать пиктограмму Схема данных на панели инструментов. Появится окно Схема данных, содержащее диалоговое окно Добавление таблицы, в котором отображается список таблиц. Выделить все таблицы: Группы студентов, Студенты, Дисциплины и Успеваемость и выполнить щелчок на кнопке Добавить. В окне Схема данных появятся таблицы, после этого необходимо закрыть окно Добавление таблицы.</w:t>
      </w:r>
      <w:r w:rsidRPr="002573F4">
        <w:br/>
        <w:t xml:space="preserve">Далее необходимо связать таблицы Группы студентов и Студенты, отбуксировав поле </w:t>
      </w:r>
      <w:proofErr w:type="spellStart"/>
      <w:r w:rsidRPr="002573F4">
        <w:t>КодГруппы</w:t>
      </w:r>
      <w:proofErr w:type="spellEnd"/>
      <w:r w:rsidRPr="002573F4">
        <w:t xml:space="preserve"> таблицы Группы студентов, на соответствующее поле таблицы Студенты. В появившемся диалогом окне Изменение связей необходимо активизировать флажки: Обеспечить целостность данных, каскадное обновление связанных полей и каскадное удаление связанных записей, убедится в том, что тип отношений один-ко-многим и нажать кнопку Создать. В окне Схема документа появится связь один-ко-многим между таблицами Группы студентов и Студенты. Аналогично связать таблицы Студенты и Успеваемость, отбуксировав поле </w:t>
      </w:r>
      <w:proofErr w:type="spellStart"/>
      <w:r w:rsidRPr="002573F4">
        <w:t>КодСтудентов</w:t>
      </w:r>
      <w:proofErr w:type="spellEnd"/>
      <w:r w:rsidRPr="002573F4">
        <w:t xml:space="preserve"> таблицы Студенты, на соответствующее поле таблицы Успеваемость и установив те же флажки. Кроме того, необходимо связать таблицы Дисциплины и Успеваемость, используя </w:t>
      </w:r>
      <w:proofErr w:type="spellStart"/>
      <w:r w:rsidRPr="002573F4">
        <w:t>КодДисциплины</w:t>
      </w:r>
      <w:proofErr w:type="spellEnd"/>
      <w:r w:rsidRPr="002573F4">
        <w:t>.</w:t>
      </w:r>
      <w:r w:rsidRPr="002573F4">
        <w:br/>
        <w:t>Закрыть окно Связи. При запросе на сохранение выполнить щелчок на кнопке Да. </w:t>
      </w:r>
      <w:r w:rsidRPr="002573F4">
        <w:br/>
      </w:r>
      <w:r w:rsidRPr="002573F4">
        <w:rPr>
          <w:b/>
          <w:bCs/>
        </w:rPr>
        <w:t>5. Заполнение таблиц </w:t>
      </w:r>
      <w:r w:rsidRPr="002573F4">
        <w:br/>
        <w:t>Для  заполнения таблиц Группы студентов и Студенты данные выбираются самостоятельно, а для таблиц Дисциплины и Успеваемость данные представлены в таблицах 5 и 6.</w:t>
      </w:r>
      <w:r w:rsidRPr="002573F4">
        <w:br/>
        <w:t>Заполнение таблиц целесообразно начинать с таблицы Группы студентов, так как поле Код группы таблицы Студенты используется в качестве столбца подстановки для заполнения соответствующего поля таблицы Студенты. </w:t>
      </w:r>
      <w:r w:rsidRPr="002573F4">
        <w:br/>
        <w:t>В окне Базы данных выбрать нужную таблицу, затем выполнить щелчок по кнопке Открыть. </w:t>
      </w:r>
      <w:r w:rsidRPr="002573F4">
        <w:br/>
        <w:t>На экране появится структура таблицы БД в режиме таблицы. Заполнение производится по записям, т.е. вводится информация для всей строки целиком. При заполнении текущей строки появится новая пустая строка. </w:t>
      </w:r>
      <w:r w:rsidRPr="002573F4">
        <w:br/>
        <w:t>Переход к следующему полю осуществляется нажатием клавиши &lt;</w:t>
      </w:r>
      <w:proofErr w:type="spellStart"/>
      <w:r w:rsidRPr="002573F4">
        <w:t>Таb</w:t>
      </w:r>
      <w:proofErr w:type="spellEnd"/>
      <w:r w:rsidRPr="002573F4">
        <w:t>&gt;. </w:t>
      </w:r>
      <w:r w:rsidRPr="002573F4">
        <w:br/>
        <w:t>Для заполнения поля MEMO в таблице Студенты нажать комбинацию клавиш &lt;Shif+F2&gt;, предварительно установив курсор в поле MEMO. Откроется текстовое окно «Область ввода». После ввода или редактирования данных в этом окне щелкнуть по кнопке ОК. </w:t>
      </w:r>
      <w:r w:rsidRPr="002573F4">
        <w:br/>
        <w:t>Для заполнения данными поля Код группы в таблице Студенты использовать список поля подстановки, раскрывая его щелчком мыши по кнопке раскрытия списка. Выбор названия группы производится щелчком мыши в соответствующей строке списка.</w:t>
      </w:r>
    </w:p>
    <w:p w:rsidR="002573F4" w:rsidRPr="002573F4" w:rsidRDefault="002573F4" w:rsidP="002573F4">
      <w:r w:rsidRPr="002573F4">
        <w:br/>
        <w:t>Таблица-объект Дисциплины Таблица 5 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264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№</w:t>
            </w:r>
            <w:r w:rsidRPr="002573F4">
              <w:br/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Количество часов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Иностранный язык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История  Украины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Культурология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72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Математика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Политэкономия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6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Микроэкономика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7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Физкультура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36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8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Эконом. информатика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Pr="002573F4" w:rsidRDefault="002573F4" w:rsidP="002573F4">
            <w:r w:rsidRPr="002573F4">
              <w:t>180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Данные для заполнения таблицы Успеваемость Таблица 6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528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№</w:t>
            </w:r>
            <w:r w:rsidRPr="002573F4">
              <w:br/>
            </w:r>
            <w:r w:rsidRPr="002573F4">
              <w:rPr>
                <w:b/>
                <w:bCs/>
              </w:rPr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Оценка</w:t>
            </w:r>
            <w:r w:rsidRPr="002573F4">
              <w:br/>
            </w:r>
            <w:r w:rsidRPr="002573F4">
              <w:rPr>
                <w:b/>
                <w:bCs/>
              </w:rPr>
              <w:t>Национальная /ECTS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5/A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Отлично - без ошибок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5/B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Отлично - с незначительными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4/B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Очень хорошо – с несколькими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4/C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Хорошо - с несколькими значительными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3/D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Удовлетворительно – со значительными недостатками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6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3/E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Удовлетворительно – удовлетворяет минимальному критерию оценки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7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2/FX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неудовлетворительно с возможностью повторной сдачи экзамена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8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2/F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Pr="002573F4" w:rsidRDefault="002573F4" w:rsidP="002573F4">
            <w:r w:rsidRPr="002573F4">
              <w:t>неудовлетворительно с обязательным повторным курсом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rPr>
          <w:b/>
          <w:bCs/>
        </w:rPr>
        <w:t>6. Проверка обеспечения целостности данных (каскадное удаление).</w:t>
      </w:r>
    </w:p>
    <w:p w:rsidR="002573F4" w:rsidRDefault="002573F4" w:rsidP="002573F4">
      <w:pPr>
        <w:rPr>
          <w:b/>
          <w:bCs/>
        </w:rPr>
      </w:pPr>
      <w:r w:rsidRPr="002573F4">
        <w:t>В таблице Студенты удалить код 1 и убедиться в том, что из таблиц Группы студентов и  Дисциплины удалены соответствующие записи. Восстановить удаленные данные во всех таблицах.</w:t>
      </w:r>
      <w:r w:rsidRPr="002573F4">
        <w:br/>
      </w:r>
    </w:p>
    <w:p w:rsidR="002573F4" w:rsidRPr="002573F4" w:rsidRDefault="002573F4" w:rsidP="002573F4">
      <w:bookmarkStart w:id="0" w:name="_GoBack"/>
      <w:bookmarkEnd w:id="0"/>
      <w:r w:rsidRPr="002573F4">
        <w:rPr>
          <w:b/>
          <w:bCs/>
        </w:rPr>
        <w:t>7. Формирование запросов</w:t>
      </w:r>
      <w:r w:rsidRPr="002573F4">
        <w:br/>
      </w:r>
    </w:p>
    <w:p w:rsidR="002573F4" w:rsidRPr="002573F4" w:rsidRDefault="002573F4" w:rsidP="002573F4">
      <w:r w:rsidRPr="002573F4">
        <w:t>1) Создание запроса на выборку. </w:t>
      </w:r>
      <w:r w:rsidRPr="002573F4">
        <w:br/>
        <w:t xml:space="preserve">Задание: создать запрос «Успеваемость студентов» (отображать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 xml:space="preserve">/A по дисциплинам), содержащий поля: Группы студентов, Фамилия, Имя, Отчество, Дисциплины, Оценка. Список должен быть отсортирован по фамилии по возрастанию. Указать условия отбора в поле оценка: </w:t>
      </w:r>
      <w:proofErr w:type="spellStart"/>
      <w:r w:rsidRPr="002573F4">
        <w:t>отл</w:t>
      </w:r>
      <w:proofErr w:type="spellEnd"/>
      <w:r w:rsidRPr="002573F4">
        <w:t>/A</w:t>
      </w:r>
    </w:p>
    <w:p w:rsidR="002573F4" w:rsidRPr="002573F4" w:rsidRDefault="002573F4" w:rsidP="002573F4">
      <w:r w:rsidRPr="002573F4"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В окне базы данных необходимо выбрать вкладку Запросы и дважды щелкнуть на пиктограмме Создание запроса в режиме конструктора. Появится активное окно Добавление таблицы на фоне неактивного окна «Запрос 1: запрос на выборку». В окне Добавление таблицы следует выбрать таблицы (Группы студентов; Студенты; Успеваемость; Дисциплины), на основе которых будет проводиться выбор данных, и щелкнуть на кнопке Добавить. После этого закрыть окно Добавление таблицы, окно «Запрос 1: запрос на выборку» станет активным.</w:t>
      </w:r>
    </w:p>
    <w:p w:rsidR="002573F4" w:rsidRPr="002573F4" w:rsidRDefault="002573F4" w:rsidP="002573F4">
      <w:r w:rsidRPr="002573F4">
        <w:t>  Переместить имена полей с источника в Бланк запроса. Из таблицы Группы студентов отбуксировать поле Название в первое поле Бланка запросов, из таблицы Студенты отбуксировать поле Фамилии во второе поле Бланка запросов, а из таблицы Успеваемость отбуксировать поле Оценка в третье поле и из таблицы Дисциплины отбуксировать поле Название в четвертое поле Бланка запросов.</w:t>
      </w:r>
    </w:p>
    <w:p w:rsidR="002573F4" w:rsidRPr="002573F4" w:rsidRDefault="002573F4" w:rsidP="002573F4">
      <w:r w:rsidRPr="002573F4">
        <w:t>  Задать принцип сортировки. Курсор мыши переместить в строку Сортировка для поля Фамилии, появится кнопка открытия списка режимов сортировки: по возрастанию и по убыванию. Установить в поле Фамилия режим сортировки – по возрастанию.</w:t>
      </w:r>
    </w:p>
    <w:p w:rsidR="002573F4" w:rsidRPr="002573F4" w:rsidRDefault="002573F4" w:rsidP="002573F4">
      <w:r w:rsidRPr="002573F4">
        <w:t>  В строке Условия отбора необходимо ввести критерии поиска. В поле Оценка ввести  - "</w:t>
      </w:r>
      <w:proofErr w:type="spellStart"/>
      <w:r w:rsidRPr="002573F4">
        <w:t>отл</w:t>
      </w:r>
      <w:proofErr w:type="spellEnd"/>
      <w:r w:rsidRPr="002573F4">
        <w:t xml:space="preserve">/A", т.е.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>/A.</w:t>
      </w:r>
    </w:p>
    <w:p w:rsidR="002573F4" w:rsidRPr="002573F4" w:rsidRDefault="002573F4" w:rsidP="002573F4">
      <w:r w:rsidRPr="002573F4">
        <w:t>  После завершения формирования запроса закрыть окно Запрос на выборку. Откроется окно диалога Сохранить – ответить Да (ввести имя созданного запроса: Успеваемость студентов), и щелкнуть ОК. Вернуться в окно базы данных. В окне базы данных при выбранной вкладке Запросы появится созданный запрос.</w:t>
      </w:r>
    </w:p>
    <w:p w:rsidR="002573F4" w:rsidRPr="002573F4" w:rsidRDefault="002573F4" w:rsidP="002573F4">
      <w:r w:rsidRPr="002573F4">
        <w:t>Для выполнения запроса: Выполнить щелчок мышью по запросу Успеваемость студентов, а затем, по кнопке Открыть. На экране появится, таблица, в которой, должны отображаться записи с фамилиями студентов, названиями групп, названиями дисциплин и полученных оценок, записи отсортированы по фамилии студентов по возрастанию. </w:t>
      </w:r>
      <w:r w:rsidRPr="002573F4">
        <w:br/>
        <w:t>Примечание: чтобы внести изменения в запрос необходимо: выбрать его щелчком мыши, выполнить щелчок по кнопке Конструктор, внести изменения. Сохранить запрос, повторить его выполнение.</w:t>
      </w:r>
    </w:p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2) Создать параметрический запрос</w:t>
      </w:r>
      <w:r w:rsidRPr="002573F4">
        <w:br/>
        <w:t>Задание: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/А), полученная студентом по дисциплине.</w:t>
      </w:r>
      <w:r w:rsidRPr="002573F4">
        <w:br/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задать запрос в режиме конструктора или открыть существующий запрос: «Успеваемость студентов» в режиме конструктора;</w:t>
      </w:r>
    </w:p>
    <w:p w:rsidR="002573F4" w:rsidRPr="002573F4" w:rsidRDefault="002573F4" w:rsidP="002573F4">
      <w:r w:rsidRPr="002573F4">
        <w:t>  в Бланк запроса в строке Условия отбора ввести условие отбора в виде приглашения в квадратных скобках, например [Введите фамилию];</w:t>
      </w:r>
    </w:p>
    <w:p w:rsidR="002573F4" w:rsidRPr="002573F4" w:rsidRDefault="002573F4" w:rsidP="002573F4">
      <w:r w:rsidRPr="002573F4">
        <w:t>  закрыть окно Запрос на выборку, на вопрос о сохранении изменения ответить – Да. Вернуться в окно базы данных, где будет отображен созданный запрос;</w:t>
      </w:r>
    </w:p>
    <w:p w:rsidR="002573F4" w:rsidRPr="002573F4" w:rsidRDefault="002573F4" w:rsidP="002573F4">
      <w:r w:rsidRPr="002573F4">
        <w:t>  выполнить запрос, щелкнув по кнопке: Открыть. В появившемся на экране окне диалога «Введите значение параметра» надо ввести фамилию студента, информацию об успеваемости которого необходимо получить, выполнить щелчок по кнопке ОК;</w:t>
      </w:r>
    </w:p>
    <w:p w:rsidR="002573F4" w:rsidRPr="002573F4" w:rsidRDefault="002573F4" w:rsidP="002573F4">
      <w:r w:rsidRPr="002573F4">
        <w:t>  на экране появится таблица с данными о выбранном студенте.</w:t>
      </w:r>
    </w:p>
    <w:p w:rsidR="009E65D2" w:rsidRDefault="009E65D2"/>
    <w:sectPr w:rsidR="009E65D2" w:rsidSect="009E65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F4"/>
    <w:rsid w:val="002573F4"/>
    <w:rsid w:val="009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E0F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2340</Words>
  <Characters>13338</Characters>
  <Application>Microsoft Macintosh Word</Application>
  <DocSecurity>0</DocSecurity>
  <Lines>111</Lines>
  <Paragraphs>31</Paragraphs>
  <ScaleCrop>false</ScaleCrop>
  <Company/>
  <LinksUpToDate>false</LinksUpToDate>
  <CharactersWithSpaces>15647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</dc:creator>
  <cp:keywords/>
  <dc:description/>
  <cp:lastModifiedBy>Nafis</cp:lastModifiedBy>
  <cp:revision>1</cp:revision>
  <dcterms:created xsi:type="dcterms:W3CDTF">2014-09-02T10:30:00Z</dcterms:created>
  <dcterms:modified xsi:type="dcterms:W3CDTF">2014-09-02T10:35:00Z</dcterms:modified>
</cp:coreProperties>
</file>