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Кара-сал</w:t>
      </w:r>
      <w:r>
        <w:t xml:space="preserve"> </w:t>
      </w:r>
      <w:r>
        <w:t xml:space="preserve">Эльдар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64505" cy="4052235"/>
            <wp:effectExtent b="0" l="0" r="0" t="0"/>
            <wp:docPr descr="Figure 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Пример программы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32255"/>
            <wp:effectExtent b="0" l="0" r="0" t="0"/>
            <wp:docPr descr="Figure 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360244" cy="3696101"/>
            <wp:effectExtent b="0" l="0" r="0" t="0"/>
            <wp:docPr descr="Figure 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Пример программы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802467"/>
            <wp:effectExtent b="0" l="0" r="0" t="0"/>
            <wp:docPr descr="Figure 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533498" cy="2704698"/>
            <wp:effectExtent b="0" l="0" r="0" t="0"/>
            <wp:docPr descr="Figure 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Пример программы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45419"/>
            <wp:effectExtent b="0" l="0" r="0" t="0"/>
            <wp:docPr descr="Figure 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705726" cy="2810576"/>
            <wp:effectExtent b="0" l="0" r="0" t="0"/>
            <wp:docPr descr="Figure 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2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Пример программы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184425"/>
            <wp:effectExtent b="0" l="0" r="0" t="0"/>
            <wp:docPr descr="Figure 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</w:t>
      </w:r>
    </w:p>
    <w:bookmarkEnd w:id="0"/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19834"/>
            <wp:effectExtent b="0" l="0" r="0" t="0"/>
            <wp:docPr descr="Figure 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Работа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485372" cy="4947385"/>
            <wp:effectExtent b="0" l="0" r="0" t="0"/>
            <wp:docPr descr="Figure 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Пример программы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50631"/>
            <wp:effectExtent b="0" l="0" r="0" t="0"/>
            <wp:docPr descr="Figure 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Работа программы</w:t>
      </w:r>
    </w:p>
    <w:bookmarkEnd w:id="0"/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 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283242" cy="4822256"/>
            <wp:effectExtent b="0" l="0" r="0" t="0"/>
            <wp:docPr descr="Figure 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Пример программы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292018"/>
            <wp:effectExtent b="0" l="0" r="0" t="0"/>
            <wp:docPr descr="Figure 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Работа программы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], 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4514248" cy="4774130"/>
            <wp:effectExtent b="0" l="0" r="0" t="0"/>
            <wp:docPr descr="Figure 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Пример программы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262676"/>
            <wp:effectExtent b="0" l="0" r="0" t="0"/>
            <wp:docPr descr="Figure 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Работа программы</w:t>
      </w:r>
    </w:p>
    <w:bookmarkEnd w:id="0"/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9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], 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p>
      <w:pPr>
        <w:pStyle w:val="FirstParagraph"/>
      </w:pPr>
      <w:r>
        <w:t xml:space="preserve">Получили вариант 10 -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18</m:t>
              </m:r>
            </m:e>
          </m:d>
          <m:r>
            <m:rPr>
              <m:sty m:val="p"/>
            </m:rPr>
            <m:t>−</m:t>
          </m:r>
          <m:r>
            <m:t>28</m:t>
          </m:r>
        </m:oMath>
      </m:oMathPara>
    </w:p>
    <w:p>
      <w:pPr>
        <w:pStyle w:val="FirstParagraph"/>
      </w:pPr>
      <w:r>
        <w:t xml:space="preserve">для х=2 и 3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4466122" cy="4976261"/>
            <wp:effectExtent b="0" l="0" r="0" t="0"/>
            <wp:docPr descr="Figure 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Пример программы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910203"/>
            <wp:effectExtent b="0" l="0" r="0" t="0"/>
            <wp:docPr descr="Figure 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Работа программы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Кара-сал Эльдар Эдуардович</dc:creator>
  <dc:language>ru-RU</dc:language>
  <cp:keywords/>
  <dcterms:created xsi:type="dcterms:W3CDTF">2023-02-21T08:52:44Z</dcterms:created>
  <dcterms:modified xsi:type="dcterms:W3CDTF">2023-02-21T08:52:44Z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Освоение арифметических инструкций языка ассемблера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