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Frequently Asked Questions (FAQs)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Welcome to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the</w:t>
      </w:r>
      <w:proofErr w:type="gramEnd"/>
      <w:r>
        <w:rPr>
          <w:color w:val="0E101A"/>
        </w:rPr>
        <w:t xml:space="preserve"> Bitloanscapital FAQs page. Here, we address the most common questions and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concerns</w:t>
      </w:r>
      <w:proofErr w:type="gramEnd"/>
      <w:r>
        <w:rPr>
          <w:color w:val="0E101A"/>
        </w:rPr>
        <w:t xml:space="preserve"> about our platform, lending process, and other important aspects. We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strive</w:t>
      </w:r>
      <w:proofErr w:type="gramEnd"/>
      <w:r>
        <w:rPr>
          <w:color w:val="0E101A"/>
        </w:rPr>
        <w:t xml:space="preserve"> to provide you with comprehensive and accurate information to help you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make</w:t>
      </w:r>
      <w:proofErr w:type="gramEnd"/>
      <w:r>
        <w:rPr>
          <w:color w:val="0E101A"/>
        </w:rPr>
        <w:t xml:space="preserve"> informed decisions. If you have any additional queries, feel free to reach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out</w:t>
      </w:r>
      <w:proofErr w:type="gramEnd"/>
      <w:r>
        <w:rPr>
          <w:color w:val="0E101A"/>
        </w:rPr>
        <w:t xml:space="preserve"> to our customer support team.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1. General Questions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Q1:</w:t>
      </w:r>
      <w:r>
        <w:rPr>
          <w:color w:val="0E101A"/>
        </w:rPr>
        <w:t xml:space="preserve"> What </w:t>
      </w:r>
      <w:proofErr w:type="gramStart"/>
      <w:r>
        <w:rPr>
          <w:color w:val="0E101A"/>
        </w:rPr>
        <w:t>is</w:t>
      </w:r>
      <w:proofErr w:type="gramEnd"/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Bitloanscapital? </w:t>
      </w:r>
      <w:r>
        <w:rPr>
          <w:rStyle w:val="Strong"/>
          <w:color w:val="0E101A"/>
        </w:rPr>
        <w:t>A: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Bitloanscapital is a lending platform that allows individuals to lend their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Bitcoin</w:t>
      </w:r>
      <w:proofErr w:type="spellEnd"/>
      <w:r>
        <w:rPr>
          <w:color w:val="0E101A"/>
        </w:rPr>
        <w:t xml:space="preserve"> to borrowers in exchange for attractive returns. We provide a secure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and</w:t>
      </w:r>
      <w:proofErr w:type="gramEnd"/>
      <w:r>
        <w:rPr>
          <w:color w:val="0E101A"/>
        </w:rPr>
        <w:t xml:space="preserve"> transparent environment for lenders and borrowers to connect and meet their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financial</w:t>
      </w:r>
      <w:proofErr w:type="gramEnd"/>
      <w:r>
        <w:rPr>
          <w:color w:val="0E101A"/>
        </w:rPr>
        <w:t xml:space="preserve"> needs.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Q2:</w:t>
      </w:r>
      <w:r>
        <w:rPr>
          <w:color w:val="0E101A"/>
        </w:rPr>
        <w:t> Is Bitloanscapital a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regulated</w:t>
      </w:r>
      <w:proofErr w:type="gramEnd"/>
      <w:r>
        <w:rPr>
          <w:color w:val="0E101A"/>
        </w:rPr>
        <w:t xml:space="preserve"> platform? </w:t>
      </w:r>
      <w:r>
        <w:rPr>
          <w:rStyle w:val="Strong"/>
          <w:color w:val="0E101A"/>
        </w:rPr>
        <w:t>A: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Bitloanscapital operates in a currently unregulated space to prioritize privacy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and</w:t>
      </w:r>
      <w:proofErr w:type="gramEnd"/>
      <w:r>
        <w:rPr>
          <w:color w:val="0E101A"/>
        </w:rPr>
        <w:t xml:space="preserve"> provide </w:t>
      </w:r>
      <w:r w:rsidR="00985435" w:rsidRPr="00985435">
        <w:rPr>
          <w:color w:val="0E101A"/>
        </w:rPr>
        <w:t xml:space="preserve">our clients </w:t>
      </w:r>
      <w:r w:rsidR="00985435">
        <w:rPr>
          <w:color w:val="0E101A"/>
        </w:rPr>
        <w:t xml:space="preserve">with </w:t>
      </w:r>
      <w:r w:rsidR="00985435" w:rsidRPr="00985435">
        <w:rPr>
          <w:color w:val="0E101A"/>
        </w:rPr>
        <w:t>the highest level of confidentiality</w:t>
      </w:r>
      <w:r>
        <w:rPr>
          <w:color w:val="0E101A"/>
        </w:rPr>
        <w:t>. However, we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adhere</w:t>
      </w:r>
      <w:proofErr w:type="gramEnd"/>
      <w:r>
        <w:rPr>
          <w:color w:val="0E101A"/>
        </w:rPr>
        <w:t xml:space="preserve"> to applicable laws and regulations in the territories where our services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are</w:t>
      </w:r>
      <w:proofErr w:type="gramEnd"/>
      <w:r>
        <w:rPr>
          <w:color w:val="0E101A"/>
        </w:rPr>
        <w:t xml:space="preserve"> offered.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Q3:</w:t>
      </w:r>
      <w:r>
        <w:rPr>
          <w:color w:val="0E101A"/>
        </w:rPr>
        <w:t> How do I create an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account</w:t>
      </w:r>
      <w:proofErr w:type="gramEnd"/>
      <w:r>
        <w:rPr>
          <w:color w:val="0E101A"/>
        </w:rPr>
        <w:t>? </w:t>
      </w:r>
      <w:r>
        <w:rPr>
          <w:rStyle w:val="Strong"/>
          <w:color w:val="0E101A"/>
        </w:rPr>
        <w:t>A:</w:t>
      </w:r>
      <w:r>
        <w:rPr>
          <w:color w:val="0E101A"/>
        </w:rPr>
        <w:t> Creating an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account</w:t>
      </w:r>
      <w:proofErr w:type="gramEnd"/>
      <w:r>
        <w:rPr>
          <w:color w:val="0E101A"/>
        </w:rPr>
        <w:t xml:space="preserve"> with Bitloanscapital is simple. Visit our website and click on the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"Sign Up" button. Fill in the required information, complete the process, and you'll be ready to start lending or borrowing.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Q4:</w:t>
      </w:r>
      <w:r>
        <w:rPr>
          <w:color w:val="0E101A"/>
        </w:rPr>
        <w:t> Is my personal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information</w:t>
      </w:r>
      <w:proofErr w:type="gramEnd"/>
      <w:r>
        <w:rPr>
          <w:color w:val="0E101A"/>
        </w:rPr>
        <w:t xml:space="preserve"> safe on the platform? </w:t>
      </w:r>
      <w:r>
        <w:rPr>
          <w:rStyle w:val="Strong"/>
          <w:color w:val="0E101A"/>
        </w:rPr>
        <w:t>A:</w:t>
      </w:r>
      <w:r>
        <w:rPr>
          <w:color w:val="0E101A"/>
        </w:rPr>
        <w:t> At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Bitloanscapital, take privacy and security seriously. We employ advanced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encryption</w:t>
      </w:r>
      <w:proofErr w:type="gramEnd"/>
      <w:r>
        <w:rPr>
          <w:color w:val="0E101A"/>
        </w:rPr>
        <w:t xml:space="preserve"> and security measures to safeguard your personal information. We do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not</w:t>
      </w:r>
      <w:proofErr w:type="gramEnd"/>
      <w:r>
        <w:rPr>
          <w:color w:val="0E101A"/>
        </w:rPr>
        <w:t xml:space="preserve"> disclose client information unless required by law or with the client's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consent</w:t>
      </w:r>
      <w:proofErr w:type="gramEnd"/>
      <w:r>
        <w:rPr>
          <w:color w:val="0E101A"/>
        </w:rPr>
        <w:t>.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Q5:</w:t>
      </w:r>
      <w:r>
        <w:rPr>
          <w:color w:val="0E101A"/>
        </w:rPr>
        <w:t> Can I participate in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Bitloanscapital if I'm located outside the supported territories? </w:t>
      </w:r>
      <w:r>
        <w:rPr>
          <w:rStyle w:val="Strong"/>
          <w:color w:val="0E101A"/>
        </w:rPr>
        <w:t>A: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Bitloanscapital complies with the laws and regulations of the territories where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our</w:t>
      </w:r>
      <w:proofErr w:type="gramEnd"/>
      <w:r>
        <w:rPr>
          <w:color w:val="0E101A"/>
        </w:rPr>
        <w:t xml:space="preserve"> services are offered. It is essential to review the terms and conditions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and</w:t>
      </w:r>
      <w:proofErr w:type="gramEnd"/>
      <w:r>
        <w:rPr>
          <w:color w:val="0E101A"/>
        </w:rPr>
        <w:t xml:space="preserve"> ensure that you are eligible to participate based on your jurisdiction's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laws</w:t>
      </w:r>
      <w:proofErr w:type="gramEnd"/>
      <w:r>
        <w:rPr>
          <w:color w:val="0E101A"/>
        </w:rPr>
        <w:t>.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2. Lending Questions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Q1:</w:t>
      </w:r>
      <w:r>
        <w:rPr>
          <w:color w:val="0E101A"/>
        </w:rPr>
        <w:t> How does lending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work</w:t>
      </w:r>
      <w:proofErr w:type="gramEnd"/>
      <w:r>
        <w:rPr>
          <w:color w:val="0E101A"/>
        </w:rPr>
        <w:t xml:space="preserve"> on Bitloanscapital? </w:t>
      </w:r>
      <w:r>
        <w:rPr>
          <w:rStyle w:val="Strong"/>
          <w:color w:val="0E101A"/>
        </w:rPr>
        <w:t>A:</w:t>
      </w:r>
      <w:r>
        <w:rPr>
          <w:color w:val="0E101A"/>
        </w:rPr>
        <w:t> Lending on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Bitloanscapital involves </w:t>
      </w:r>
      <w:r w:rsidR="00985435">
        <w:rPr>
          <w:color w:val="0E101A"/>
        </w:rPr>
        <w:t xml:space="preserve">simply </w:t>
      </w:r>
      <w:r>
        <w:rPr>
          <w:color w:val="0E101A"/>
        </w:rPr>
        <w:t xml:space="preserve">depositing </w:t>
      </w:r>
      <w:proofErr w:type="spellStart"/>
      <w:r>
        <w:rPr>
          <w:color w:val="0E101A"/>
        </w:rPr>
        <w:t>Bi</w:t>
      </w:r>
      <w:r w:rsidR="00985435">
        <w:rPr>
          <w:color w:val="0E101A"/>
        </w:rPr>
        <w:t>tcoin</w:t>
      </w:r>
      <w:proofErr w:type="spellEnd"/>
      <w:r w:rsidR="00985435">
        <w:rPr>
          <w:color w:val="0E101A"/>
        </w:rPr>
        <w:t xml:space="preserve"> into your lending account</w:t>
      </w:r>
      <w:r>
        <w:rPr>
          <w:color w:val="0E101A"/>
        </w:rPr>
        <w:t xml:space="preserve">. </w:t>
      </w:r>
      <w:proofErr w:type="gramStart"/>
      <w:r>
        <w:rPr>
          <w:color w:val="0E101A"/>
        </w:rPr>
        <w:t>Your</w:t>
      </w:r>
      <w:proofErr w:type="gramEnd"/>
      <w:r>
        <w:rPr>
          <w:color w:val="0E101A"/>
        </w:rPr>
        <w:t xml:space="preserve"> </w:t>
      </w:r>
      <w:proofErr w:type="spellStart"/>
      <w:r>
        <w:rPr>
          <w:color w:val="0E101A"/>
        </w:rPr>
        <w:t>Bitcoin</w:t>
      </w:r>
      <w:proofErr w:type="spellEnd"/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contributes</w:t>
      </w:r>
      <w:proofErr w:type="gramEnd"/>
      <w:r>
        <w:rPr>
          <w:color w:val="0E101A"/>
        </w:rPr>
        <w:t xml:space="preserve"> to the lending pool, which is disbursed to borrowers. You earn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interest</w:t>
      </w:r>
      <w:proofErr w:type="gramEnd"/>
      <w:r>
        <w:rPr>
          <w:color w:val="0E101A"/>
        </w:rPr>
        <w:t xml:space="preserve"> on your lending account based on the loan terms and duration.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Q2:</w:t>
      </w:r>
      <w:r>
        <w:rPr>
          <w:color w:val="0E101A"/>
        </w:rPr>
        <w:t xml:space="preserve"> What are the </w:t>
      </w:r>
      <w:proofErr w:type="gramStart"/>
      <w:r>
        <w:rPr>
          <w:color w:val="0E101A"/>
        </w:rPr>
        <w:t>minimum</w:t>
      </w:r>
      <w:proofErr w:type="gramEnd"/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and</w:t>
      </w:r>
      <w:proofErr w:type="gramEnd"/>
      <w:r>
        <w:rPr>
          <w:color w:val="0E101A"/>
        </w:rPr>
        <w:t xml:space="preserve"> maximum lending amounts? </w:t>
      </w:r>
      <w:r>
        <w:rPr>
          <w:rStyle w:val="Strong"/>
          <w:color w:val="0E101A"/>
        </w:rPr>
        <w:t>A:</w:t>
      </w:r>
      <w:r>
        <w:rPr>
          <w:color w:val="0E101A"/>
        </w:rPr>
        <w:t> The minimum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lending</w:t>
      </w:r>
      <w:proofErr w:type="gramEnd"/>
      <w:r>
        <w:rPr>
          <w:color w:val="0E101A"/>
        </w:rPr>
        <w:t xml:space="preserve"> amount is $5,000, allowing lenders to participate in the lending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lastRenderedPageBreak/>
        <w:t>program</w:t>
      </w:r>
      <w:proofErr w:type="gramEnd"/>
      <w:r>
        <w:rPr>
          <w:color w:val="0E101A"/>
        </w:rPr>
        <w:t>. There is no specific maximum lending amount, giving you the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flexibility</w:t>
      </w:r>
      <w:proofErr w:type="gramEnd"/>
      <w:r>
        <w:rPr>
          <w:color w:val="0E101A"/>
        </w:rPr>
        <w:t xml:space="preserve"> to lend based on your investment goals and available </w:t>
      </w:r>
      <w:proofErr w:type="spellStart"/>
      <w:r>
        <w:rPr>
          <w:color w:val="0E101A"/>
        </w:rPr>
        <w:t>Bitcoin</w:t>
      </w:r>
      <w:proofErr w:type="spellEnd"/>
      <w:r>
        <w:rPr>
          <w:color w:val="0E101A"/>
        </w:rPr>
        <w:t>.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Q3:</w:t>
      </w:r>
      <w:r>
        <w:rPr>
          <w:color w:val="0E101A"/>
        </w:rPr>
        <w:t xml:space="preserve"> How are </w:t>
      </w:r>
      <w:proofErr w:type="gramStart"/>
      <w:r>
        <w:rPr>
          <w:color w:val="0E101A"/>
        </w:rPr>
        <w:t>interest</w:t>
      </w:r>
      <w:proofErr w:type="gramEnd"/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rates</w:t>
      </w:r>
      <w:proofErr w:type="gramEnd"/>
      <w:r>
        <w:rPr>
          <w:color w:val="0E101A"/>
        </w:rPr>
        <w:t xml:space="preserve"> determined? </w:t>
      </w:r>
      <w:r>
        <w:rPr>
          <w:rStyle w:val="Strong"/>
          <w:color w:val="0E101A"/>
        </w:rPr>
        <w:t>A:</w:t>
      </w:r>
      <w:r>
        <w:rPr>
          <w:color w:val="0E101A"/>
        </w:rPr>
        <w:t> Interest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rates</w:t>
      </w:r>
      <w:proofErr w:type="gramEnd"/>
      <w:r>
        <w:rPr>
          <w:color w:val="0E101A"/>
        </w:rPr>
        <w:t xml:space="preserve"> on Bitloanscapital are determined based on the loan categories, loan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amounts</w:t>
      </w:r>
      <w:proofErr w:type="gramEnd"/>
      <w:r>
        <w:rPr>
          <w:color w:val="0E101A"/>
        </w:rPr>
        <w:t>, and market conditions. We strive to offer competitive rates that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ensure</w:t>
      </w:r>
      <w:proofErr w:type="gramEnd"/>
      <w:r>
        <w:rPr>
          <w:color w:val="0E101A"/>
        </w:rPr>
        <w:t xml:space="preserve"> profitability for lenders while providing attractive options for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borrowers</w:t>
      </w:r>
      <w:proofErr w:type="gramEnd"/>
      <w:r>
        <w:rPr>
          <w:color w:val="0E101A"/>
        </w:rPr>
        <w:t>.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Q4:</w:t>
      </w:r>
      <w:r>
        <w:rPr>
          <w:color w:val="0E101A"/>
        </w:rPr>
        <w:t> How often are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interest</w:t>
      </w:r>
      <w:proofErr w:type="gramEnd"/>
      <w:r>
        <w:rPr>
          <w:color w:val="0E101A"/>
        </w:rPr>
        <w:t xml:space="preserve"> payments made? </w:t>
      </w:r>
      <w:r>
        <w:rPr>
          <w:rStyle w:val="Strong"/>
          <w:color w:val="0E101A"/>
        </w:rPr>
        <w:t>A:</w:t>
      </w:r>
      <w:r>
        <w:rPr>
          <w:color w:val="0E101A"/>
        </w:rPr>
        <w:t> Interest</w:t>
      </w:r>
    </w:p>
    <w:p w:rsidR="003401A2" w:rsidRDefault="00985435" w:rsidP="00985435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payments</w:t>
      </w:r>
      <w:proofErr w:type="gramEnd"/>
      <w:r>
        <w:rPr>
          <w:color w:val="0E101A"/>
        </w:rPr>
        <w:t xml:space="preserve"> are made monthly.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Q5:</w:t>
      </w:r>
      <w:r>
        <w:rPr>
          <w:color w:val="0E101A"/>
        </w:rPr>
        <w:t> Can I withdraw my</w:t>
      </w:r>
    </w:p>
    <w:p w:rsidR="003401A2" w:rsidRDefault="00F23BFF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funds</w:t>
      </w:r>
      <w:proofErr w:type="gramEnd"/>
      <w:r>
        <w:rPr>
          <w:color w:val="0E101A"/>
        </w:rPr>
        <w:t xml:space="preserve"> at any time</w:t>
      </w:r>
      <w:r w:rsidR="003401A2">
        <w:rPr>
          <w:color w:val="0E101A"/>
        </w:rPr>
        <w:t>? </w:t>
      </w:r>
      <w:r w:rsidR="003401A2">
        <w:rPr>
          <w:rStyle w:val="Strong"/>
          <w:color w:val="0E101A"/>
        </w:rPr>
        <w:t>A:</w:t>
      </w:r>
      <w:r w:rsidR="003401A2">
        <w:rPr>
          <w:color w:val="0E101A"/>
        </w:rPr>
        <w:t> Yes, you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have</w:t>
      </w:r>
      <w:proofErr w:type="gramEnd"/>
      <w:r>
        <w:rPr>
          <w:color w:val="0E101A"/>
        </w:rPr>
        <w:t xml:space="preserve"> the option to withdraw funds from your l</w:t>
      </w:r>
      <w:r w:rsidR="00F23BFF">
        <w:rPr>
          <w:color w:val="0E101A"/>
        </w:rPr>
        <w:t>ending account at any time</w:t>
      </w:r>
      <w:bookmarkStart w:id="0" w:name="_GoBack"/>
      <w:bookmarkEnd w:id="0"/>
      <w:r>
        <w:rPr>
          <w:color w:val="0E101A"/>
        </w:rPr>
        <w:t>. However, it is important to note that early withdrawals may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result</w:t>
      </w:r>
      <w:proofErr w:type="gramEnd"/>
      <w:r>
        <w:rPr>
          <w:color w:val="0E101A"/>
        </w:rPr>
        <w:t xml:space="preserve"> in a forfeiture of some accrued interest. The specific terms and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conditions</w:t>
      </w:r>
      <w:proofErr w:type="gramEnd"/>
      <w:r>
        <w:rPr>
          <w:color w:val="0E101A"/>
        </w:rPr>
        <w:t xml:space="preserve"> related to early withdrawals will be outlined in the lending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agreement</w:t>
      </w:r>
      <w:proofErr w:type="gramEnd"/>
      <w:r>
        <w:rPr>
          <w:color w:val="0E101A"/>
        </w:rPr>
        <w:t>.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3. Borrowing Questions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Q1:</w:t>
      </w:r>
      <w:r>
        <w:rPr>
          <w:color w:val="0E101A"/>
        </w:rPr>
        <w:t> How does borrowing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work</w:t>
      </w:r>
      <w:proofErr w:type="gramEnd"/>
      <w:r>
        <w:rPr>
          <w:color w:val="0E101A"/>
        </w:rPr>
        <w:t xml:space="preserve"> on Bitloanscapital? </w:t>
      </w:r>
      <w:r>
        <w:rPr>
          <w:rStyle w:val="Strong"/>
          <w:color w:val="0E101A"/>
        </w:rPr>
        <w:t>A:</w:t>
      </w:r>
      <w:r>
        <w:rPr>
          <w:color w:val="0E101A"/>
        </w:rPr>
        <w:t> Borrowers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can</w:t>
      </w:r>
      <w:proofErr w:type="gramEnd"/>
      <w:r>
        <w:rPr>
          <w:color w:val="0E101A"/>
        </w:rPr>
        <w:t xml:space="preserve"> apply for loans on Bitloanscapital by completing the necessary documentation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and</w:t>
      </w:r>
      <w:proofErr w:type="gramEnd"/>
      <w:r>
        <w:rPr>
          <w:color w:val="0E101A"/>
        </w:rPr>
        <w:t xml:space="preserve"> undergoing a Know Your Customer (KYC) process. Once approved, borrowers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receive</w:t>
      </w:r>
      <w:proofErr w:type="gramEnd"/>
      <w:r>
        <w:rPr>
          <w:color w:val="0E101A"/>
        </w:rPr>
        <w:t xml:space="preserve"> funds from the lending pool</w:t>
      </w:r>
      <w:r w:rsidR="00985435">
        <w:rPr>
          <w:color w:val="0E101A"/>
        </w:rPr>
        <w:t xml:space="preserve"> and </w:t>
      </w:r>
      <w:r>
        <w:rPr>
          <w:color w:val="0E101A"/>
        </w:rPr>
        <w:t>repay the loan according to the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agreed-upon</w:t>
      </w:r>
      <w:proofErr w:type="gramEnd"/>
      <w:r>
        <w:rPr>
          <w:color w:val="0E101A"/>
        </w:rPr>
        <w:t xml:space="preserve"> terms.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Q2:</w:t>
      </w:r>
      <w:r>
        <w:rPr>
          <w:color w:val="0E101A"/>
        </w:rPr>
        <w:t xml:space="preserve"> What are the </w:t>
      </w:r>
      <w:proofErr w:type="gramStart"/>
      <w:r>
        <w:rPr>
          <w:color w:val="0E101A"/>
        </w:rPr>
        <w:t>loan</w:t>
      </w:r>
      <w:proofErr w:type="gramEnd"/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categories</w:t>
      </w:r>
      <w:proofErr w:type="gramEnd"/>
      <w:r>
        <w:rPr>
          <w:color w:val="0E101A"/>
        </w:rPr>
        <w:t xml:space="preserve"> offered? </w:t>
      </w:r>
      <w:r>
        <w:rPr>
          <w:rStyle w:val="Strong"/>
          <w:color w:val="0E101A"/>
        </w:rPr>
        <w:t>A: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Bitloanscapital offers various loan categories, including Student, Medical,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Mortgage, and Standard loans. Each category has specific loan amounts, interest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rates</w:t>
      </w:r>
      <w:proofErr w:type="gramEnd"/>
      <w:r>
        <w:rPr>
          <w:color w:val="0E101A"/>
        </w:rPr>
        <w:t>, and collateral requirements tailored to meet the borrowing needs of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different</w:t>
      </w:r>
      <w:proofErr w:type="gramEnd"/>
      <w:r>
        <w:rPr>
          <w:color w:val="0E101A"/>
        </w:rPr>
        <w:t xml:space="preserve"> individuals.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Q3:</w:t>
      </w:r>
      <w:r>
        <w:rPr>
          <w:color w:val="0E101A"/>
        </w:rPr>
        <w:t xml:space="preserve"> What collateral </w:t>
      </w:r>
      <w:proofErr w:type="gramStart"/>
      <w:r>
        <w:rPr>
          <w:color w:val="0E101A"/>
        </w:rPr>
        <w:t>is</w:t>
      </w:r>
      <w:proofErr w:type="gramEnd"/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required</w:t>
      </w:r>
      <w:proofErr w:type="gramEnd"/>
      <w:r>
        <w:rPr>
          <w:color w:val="0E101A"/>
        </w:rPr>
        <w:t xml:space="preserve"> for borrowing? </w:t>
      </w:r>
      <w:r>
        <w:rPr>
          <w:rStyle w:val="Strong"/>
          <w:color w:val="0E101A"/>
        </w:rPr>
        <w:t>A:</w:t>
      </w:r>
      <w:r>
        <w:rPr>
          <w:color w:val="0E101A"/>
        </w:rPr>
        <w:t> Collateral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requirements</w:t>
      </w:r>
      <w:proofErr w:type="gramEnd"/>
      <w:r>
        <w:rPr>
          <w:color w:val="0E101A"/>
        </w:rPr>
        <w:t xml:space="preserve"> vary based on the loan category and amount. Bitloanscapital uses</w:t>
      </w:r>
    </w:p>
    <w:p w:rsidR="003401A2" w:rsidRDefault="003401A2" w:rsidP="00985435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collateral</w:t>
      </w:r>
      <w:proofErr w:type="gramEnd"/>
      <w:r>
        <w:rPr>
          <w:color w:val="0E101A"/>
        </w:rPr>
        <w:t xml:space="preserve"> to secure the loans and ensure the safety of lenders' funds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Q4:</w:t>
      </w:r>
      <w:r>
        <w:rPr>
          <w:color w:val="0E101A"/>
        </w:rPr>
        <w:t> How long does it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take</w:t>
      </w:r>
      <w:proofErr w:type="gramEnd"/>
      <w:r>
        <w:rPr>
          <w:color w:val="0E101A"/>
        </w:rPr>
        <w:t xml:space="preserve"> to receive loan funds? </w:t>
      </w:r>
      <w:r>
        <w:rPr>
          <w:rStyle w:val="Strong"/>
          <w:color w:val="0E101A"/>
        </w:rPr>
        <w:t>A:</w:t>
      </w:r>
      <w:r>
        <w:rPr>
          <w:color w:val="0E101A"/>
        </w:rPr>
        <w:t> The time it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takes</w:t>
      </w:r>
      <w:proofErr w:type="gramEnd"/>
      <w:r>
        <w:rPr>
          <w:color w:val="0E101A"/>
        </w:rPr>
        <w:t xml:space="preserve"> to receive loan funds may vary depending on the loan application review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and</w:t>
      </w:r>
      <w:proofErr w:type="gramEnd"/>
      <w:r>
        <w:rPr>
          <w:color w:val="0E101A"/>
        </w:rPr>
        <w:t xml:space="preserve"> approval process. Once your loan is approved, the funds will be disbursed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to</w:t>
      </w:r>
      <w:proofErr w:type="gramEnd"/>
      <w:r>
        <w:rPr>
          <w:color w:val="0E101A"/>
        </w:rPr>
        <w:t xml:space="preserve"> your provided account within a reasonable timeframe.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Q5:</w:t>
      </w:r>
      <w:r>
        <w:rPr>
          <w:color w:val="0E101A"/>
        </w:rPr>
        <w:t> Are there any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prepayment</w:t>
      </w:r>
      <w:proofErr w:type="gramEnd"/>
      <w:r>
        <w:rPr>
          <w:color w:val="0E101A"/>
        </w:rPr>
        <w:t xml:space="preserve"> penalties? </w:t>
      </w:r>
      <w:r>
        <w:rPr>
          <w:rStyle w:val="Strong"/>
          <w:color w:val="0E101A"/>
        </w:rPr>
        <w:t>A: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Bitloanscapital does not charge prepayment penalties. If you choose to repay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your</w:t>
      </w:r>
      <w:proofErr w:type="gramEnd"/>
      <w:r>
        <w:rPr>
          <w:color w:val="0E101A"/>
        </w:rPr>
        <w:t xml:space="preserve"> loan before the agreed-upon term, you can do so without incurring any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additional</w:t>
      </w:r>
      <w:proofErr w:type="gramEnd"/>
      <w:r>
        <w:rPr>
          <w:color w:val="0E101A"/>
        </w:rPr>
        <w:t xml:space="preserve"> fees or penalties.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4. Account Management and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lastRenderedPageBreak/>
        <w:t>Support Questions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Q1:</w:t>
      </w:r>
      <w:r>
        <w:rPr>
          <w:color w:val="0E101A"/>
        </w:rPr>
        <w:t> How can I contact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Bitloanscapital for support? </w:t>
      </w:r>
      <w:r>
        <w:rPr>
          <w:rStyle w:val="Strong"/>
          <w:color w:val="0E101A"/>
        </w:rPr>
        <w:t>A:</w:t>
      </w:r>
      <w:r>
        <w:rPr>
          <w:color w:val="0E101A"/>
        </w:rPr>
        <w:t> For any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inquiries</w:t>
      </w:r>
      <w:proofErr w:type="gramEnd"/>
      <w:r>
        <w:rPr>
          <w:color w:val="0E101A"/>
        </w:rPr>
        <w:t xml:space="preserve"> or assistance, you can reach our customer support team via email at </w:t>
      </w:r>
      <w:hyperlink r:id="rId5" w:tgtFrame="_blank" w:history="1">
        <w:r>
          <w:rPr>
            <w:rStyle w:val="Hyperlink"/>
            <w:color w:val="4A6EE0"/>
          </w:rPr>
          <w:t>support@bitloanscapital.com</w:t>
        </w:r>
      </w:hyperlink>
      <w:r>
        <w:rPr>
          <w:color w:val="0E101A"/>
        </w:rPr>
        <w:t> or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through</w:t>
      </w:r>
      <w:proofErr w:type="gramEnd"/>
      <w:r>
        <w:rPr>
          <w:color w:val="0E101A"/>
        </w:rPr>
        <w:t xml:space="preserve"> our support ticket system on the platform. We strive to provide timely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and</w:t>
      </w:r>
      <w:proofErr w:type="gramEnd"/>
      <w:r>
        <w:rPr>
          <w:color w:val="0E101A"/>
        </w:rPr>
        <w:t xml:space="preserve"> helpful responses to address your concerns.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Q2:</w:t>
      </w:r>
      <w:r>
        <w:rPr>
          <w:color w:val="0E101A"/>
        </w:rPr>
        <w:t> Can I change my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lending</w:t>
      </w:r>
      <w:proofErr w:type="gramEnd"/>
      <w:r>
        <w:rPr>
          <w:color w:val="0E101A"/>
        </w:rPr>
        <w:t xml:space="preserve"> or borrowing preferences after creating an account? </w:t>
      </w:r>
      <w:r>
        <w:rPr>
          <w:rStyle w:val="Strong"/>
          <w:color w:val="0E101A"/>
        </w:rPr>
        <w:t>A:</w:t>
      </w:r>
      <w:r>
        <w:rPr>
          <w:color w:val="0E101A"/>
        </w:rPr>
        <w:t> Yes, you can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modify</w:t>
      </w:r>
      <w:proofErr w:type="gramEnd"/>
      <w:r>
        <w:rPr>
          <w:color w:val="0E101A"/>
        </w:rPr>
        <w:t xml:space="preserve"> your lending or borrowing preferences after creating an account. Simply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log</w:t>
      </w:r>
      <w:proofErr w:type="gramEnd"/>
      <w:r>
        <w:rPr>
          <w:color w:val="0E101A"/>
        </w:rPr>
        <w:t xml:space="preserve"> in to your account, navigate to the settings or preferences section, and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make</w:t>
      </w:r>
      <w:proofErr w:type="gramEnd"/>
      <w:r>
        <w:rPr>
          <w:color w:val="0E101A"/>
        </w:rPr>
        <w:t xml:space="preserve"> the desired changes.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Q3:</w:t>
      </w:r>
      <w:r>
        <w:rPr>
          <w:color w:val="0E101A"/>
        </w:rPr>
        <w:t> What happens if I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forget</w:t>
      </w:r>
      <w:proofErr w:type="gramEnd"/>
      <w:r>
        <w:rPr>
          <w:color w:val="0E101A"/>
        </w:rPr>
        <w:t xml:space="preserve"> my account password? </w:t>
      </w:r>
      <w:r>
        <w:rPr>
          <w:rStyle w:val="Strong"/>
          <w:color w:val="0E101A"/>
        </w:rPr>
        <w:t>A:</w:t>
      </w:r>
      <w:r>
        <w:rPr>
          <w:color w:val="0E101A"/>
        </w:rPr>
        <w:t> If you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forget</w:t>
      </w:r>
      <w:proofErr w:type="gramEnd"/>
      <w:r>
        <w:rPr>
          <w:color w:val="0E101A"/>
        </w:rPr>
        <w:t xml:space="preserve"> your account password, you can initiate a password reset process by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clicking</w:t>
      </w:r>
      <w:proofErr w:type="gramEnd"/>
      <w:r>
        <w:rPr>
          <w:color w:val="0E101A"/>
        </w:rPr>
        <w:t xml:space="preserve"> on the "Forgot Password" link on the login page. Follow the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instructions</w:t>
      </w:r>
      <w:proofErr w:type="gramEnd"/>
      <w:r>
        <w:rPr>
          <w:color w:val="0E101A"/>
        </w:rPr>
        <w:t xml:space="preserve"> provided to reset your password and regain access to your account.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Q4:</w:t>
      </w:r>
      <w:r>
        <w:rPr>
          <w:color w:val="0E101A"/>
        </w:rPr>
        <w:t> How often are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account</w:t>
      </w:r>
      <w:proofErr w:type="gramEnd"/>
      <w:r>
        <w:rPr>
          <w:color w:val="0E101A"/>
        </w:rPr>
        <w:t xml:space="preserve"> statements provided? </w:t>
      </w:r>
      <w:r>
        <w:rPr>
          <w:rStyle w:val="Strong"/>
          <w:color w:val="0E101A"/>
        </w:rPr>
        <w:t>A:</w:t>
      </w:r>
      <w:r>
        <w:rPr>
          <w:color w:val="0E101A"/>
        </w:rPr>
        <w:t> Account statements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are</w:t>
      </w:r>
      <w:proofErr w:type="gramEnd"/>
      <w:r w:rsidR="00985435">
        <w:rPr>
          <w:color w:val="0E101A"/>
        </w:rPr>
        <w:t xml:space="preserve"> typically provided annually</w:t>
      </w:r>
      <w:r>
        <w:rPr>
          <w:color w:val="0E101A"/>
        </w:rPr>
        <w:t>, allowing you to track your lending</w:t>
      </w:r>
    </w:p>
    <w:p w:rsidR="003401A2" w:rsidRDefault="00AF0F3C" w:rsidP="00AF0F3C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and borrowing activities.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Q5:</w:t>
      </w:r>
      <w:r>
        <w:rPr>
          <w:color w:val="0E101A"/>
        </w:rPr>
        <w:t> What happens in the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event</w:t>
      </w:r>
      <w:proofErr w:type="gramEnd"/>
      <w:r>
        <w:rPr>
          <w:color w:val="0E101A"/>
        </w:rPr>
        <w:t xml:space="preserve"> of a dispute or issue with a loan? </w:t>
      </w:r>
      <w:r>
        <w:rPr>
          <w:rStyle w:val="Strong"/>
          <w:color w:val="0E101A"/>
        </w:rPr>
        <w:t>A:</w:t>
      </w:r>
      <w:r>
        <w:rPr>
          <w:color w:val="0E101A"/>
        </w:rPr>
        <w:t> In the event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of</w:t>
      </w:r>
      <w:proofErr w:type="gramEnd"/>
      <w:r>
        <w:rPr>
          <w:color w:val="0E101A"/>
        </w:rPr>
        <w:t xml:space="preserve"> a dispute or issue with a loan, we encourage lenders and borrowers to reach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out</w:t>
      </w:r>
      <w:proofErr w:type="gramEnd"/>
      <w:r>
        <w:rPr>
          <w:color w:val="0E101A"/>
        </w:rPr>
        <w:t xml:space="preserve"> to our customer support team for assistance. Our team will investigate the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matter</w:t>
      </w:r>
      <w:proofErr w:type="gramEnd"/>
      <w:r>
        <w:rPr>
          <w:color w:val="0E101A"/>
        </w:rPr>
        <w:t xml:space="preserve"> and work towards a fair resolution per our</w:t>
      </w:r>
    </w:p>
    <w:p w:rsidR="003401A2" w:rsidRDefault="003401A2" w:rsidP="003401A2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policies</w:t>
      </w:r>
      <w:proofErr w:type="gramEnd"/>
      <w:r>
        <w:rPr>
          <w:color w:val="0E101A"/>
        </w:rPr>
        <w:t xml:space="preserve"> and terms.</w:t>
      </w:r>
    </w:p>
    <w:p w:rsidR="00CF2DB7" w:rsidRPr="003401A2" w:rsidRDefault="00CF2DB7" w:rsidP="003401A2"/>
    <w:sectPr w:rsidR="00CF2DB7" w:rsidRPr="00340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A2"/>
    <w:rsid w:val="003401A2"/>
    <w:rsid w:val="00985435"/>
    <w:rsid w:val="00AF0F3C"/>
    <w:rsid w:val="00CF2DB7"/>
    <w:rsid w:val="00F2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8FC2D-73B4-4DCA-816C-DC1BC780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0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1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01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3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upport@bitloanscapit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13CBD-0339-457A-9B42-1D637351C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2023-05-21T15:35:00Z</dcterms:created>
  <dcterms:modified xsi:type="dcterms:W3CDTF">2023-05-21T20:20:00Z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1ca693ac-38c3-4c54-8665-97ce40439485</vt:lpwstr>
  </property>
</Properties>
</file>