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9655" w14:textId="4A10EDBD" w:rsidR="00256EC7" w:rsidRPr="008313F7" w:rsidRDefault="008313F7" w:rsidP="00401F8D">
      <w:pPr>
        <w:spacing w:after="178" w:line="265" w:lineRule="auto"/>
        <w:ind w:left="17"/>
        <w:rPr>
          <w:rFonts w:ascii="Aptos" w:hAnsi="Aptos"/>
          <w:bCs/>
          <w:color w:val="83CAEB" w:themeColor="accent1" w:themeTint="66"/>
          <w:szCs w:val="22"/>
        </w:rPr>
      </w:pPr>
      <w:r w:rsidRPr="008313F7">
        <w:rPr>
          <w:noProof/>
          <w:szCs w:val="22"/>
        </w:rPr>
        <w:drawing>
          <wp:anchor distT="0" distB="0" distL="114300" distR="114300" simplePos="0" relativeHeight="251658240" behindDoc="0" locked="0" layoutInCell="1" allowOverlap="1" wp14:anchorId="0CFF8EFE" wp14:editId="0F370252">
            <wp:simplePos x="0" y="0"/>
            <wp:positionH relativeFrom="margin">
              <wp:posOffset>5387340</wp:posOffset>
            </wp:positionH>
            <wp:positionV relativeFrom="paragraph">
              <wp:posOffset>-5080</wp:posOffset>
            </wp:positionV>
            <wp:extent cx="952500" cy="952500"/>
            <wp:effectExtent l="0" t="0" r="0" b="0"/>
            <wp:wrapNone/>
            <wp:docPr id="1308692847" name="Imagen 49" descr="Revista UVG - U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ta UVG - UV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8313F7">
        <w:rPr>
          <w:rFonts w:ascii="Aptos" w:hAnsi="Aptos"/>
          <w:bCs/>
          <w:color w:val="83CAEB" w:themeColor="accent1" w:themeTint="66"/>
          <w:szCs w:val="22"/>
        </w:rPr>
        <w:t>Universidad del Valle de Guatemala</w:t>
      </w:r>
    </w:p>
    <w:p w14:paraId="6406097A" w14:textId="6A473D8B" w:rsidR="00256EC7" w:rsidRPr="008313F7" w:rsidRDefault="00000000" w:rsidP="00401F8D">
      <w:pPr>
        <w:spacing w:after="178" w:line="265" w:lineRule="auto"/>
        <w:ind w:left="17"/>
        <w:rPr>
          <w:rFonts w:ascii="Aptos" w:hAnsi="Aptos"/>
          <w:bCs/>
          <w:color w:val="83CAEB" w:themeColor="accent1" w:themeTint="66"/>
          <w:szCs w:val="22"/>
        </w:rPr>
      </w:pPr>
      <w:r w:rsidRPr="008313F7">
        <w:rPr>
          <w:rFonts w:ascii="Aptos" w:hAnsi="Aptos"/>
          <w:bCs/>
          <w:color w:val="83CAEB" w:themeColor="accent1" w:themeTint="66"/>
          <w:szCs w:val="22"/>
        </w:rPr>
        <w:t>Programación Orientada a Objetos</w:t>
      </w:r>
    </w:p>
    <w:p w14:paraId="56A67BEA" w14:textId="77777777" w:rsidR="00256EC7" w:rsidRPr="008313F7" w:rsidRDefault="00000000" w:rsidP="00401F8D">
      <w:pPr>
        <w:spacing w:after="178" w:line="265" w:lineRule="auto"/>
        <w:ind w:left="17"/>
        <w:rPr>
          <w:rFonts w:ascii="Aptos" w:hAnsi="Aptos"/>
          <w:bCs/>
          <w:color w:val="83CAEB" w:themeColor="accent1" w:themeTint="66"/>
          <w:szCs w:val="22"/>
        </w:rPr>
      </w:pPr>
      <w:r w:rsidRPr="008313F7">
        <w:rPr>
          <w:rFonts w:ascii="Aptos" w:hAnsi="Aptos"/>
          <w:bCs/>
          <w:color w:val="83CAEB" w:themeColor="accent1" w:themeTint="66"/>
          <w:szCs w:val="22"/>
        </w:rPr>
        <w:t>David Aguirre - 261134</w:t>
      </w:r>
    </w:p>
    <w:p w14:paraId="4BEC9DBE" w14:textId="3730B1C7" w:rsidR="00256EC7" w:rsidRPr="008313F7" w:rsidRDefault="00000000" w:rsidP="00401F8D">
      <w:pPr>
        <w:spacing w:after="178" w:line="265" w:lineRule="auto"/>
        <w:ind w:left="17"/>
        <w:rPr>
          <w:rFonts w:ascii="Aptos" w:hAnsi="Aptos"/>
          <w:bCs/>
          <w:color w:val="83CAEB" w:themeColor="accent1" w:themeTint="66"/>
          <w:szCs w:val="22"/>
        </w:rPr>
      </w:pPr>
      <w:r w:rsidRPr="008313F7">
        <w:rPr>
          <w:rFonts w:ascii="Aptos" w:hAnsi="Aptos"/>
          <w:bCs/>
          <w:color w:val="83CAEB" w:themeColor="accent1" w:themeTint="66"/>
          <w:szCs w:val="22"/>
        </w:rPr>
        <w:t xml:space="preserve">Laboratorio 3 </w:t>
      </w:r>
      <w:r w:rsidR="008313F7" w:rsidRPr="008313F7">
        <w:rPr>
          <w:rFonts w:ascii="Aptos" w:hAnsi="Aptos"/>
          <w:bCs/>
          <w:color w:val="83CAEB" w:themeColor="accent1" w:themeTint="66"/>
          <w:szCs w:val="22"/>
        </w:rPr>
        <w:t>–</w:t>
      </w:r>
      <w:r w:rsidRPr="008313F7">
        <w:rPr>
          <w:rFonts w:ascii="Aptos" w:hAnsi="Aptos"/>
          <w:bCs/>
          <w:color w:val="83CAEB" w:themeColor="accent1" w:themeTint="66"/>
          <w:szCs w:val="22"/>
        </w:rPr>
        <w:t xml:space="preserve"> Herencia</w:t>
      </w:r>
    </w:p>
    <w:p w14:paraId="23082E70" w14:textId="77777777" w:rsidR="008313F7" w:rsidRPr="008313F7" w:rsidRDefault="008313F7" w:rsidP="00401F8D">
      <w:pPr>
        <w:spacing w:after="178" w:line="265" w:lineRule="auto"/>
        <w:ind w:left="17"/>
        <w:rPr>
          <w:rFonts w:ascii="Aptos" w:hAnsi="Aptos"/>
          <w:bCs/>
          <w:color w:val="83CAEB" w:themeColor="accent1" w:themeTint="66"/>
          <w:szCs w:val="22"/>
        </w:rPr>
      </w:pPr>
    </w:p>
    <w:p w14:paraId="0C630F92" w14:textId="77777777" w:rsidR="00256EC7" w:rsidRPr="008313F7" w:rsidRDefault="00000000" w:rsidP="00401F8D">
      <w:pPr>
        <w:rPr>
          <w:rFonts w:ascii="Aptos" w:hAnsi="Aptos"/>
          <w:bCs/>
          <w:color w:val="83CAEB" w:themeColor="accent1" w:themeTint="66"/>
          <w:szCs w:val="22"/>
        </w:rPr>
      </w:pPr>
      <w:r w:rsidRPr="008313F7">
        <w:rPr>
          <w:rFonts w:ascii="Aptos" w:hAnsi="Aptos"/>
          <w:bCs/>
          <w:color w:val="83CAEB" w:themeColor="accent1" w:themeTint="66"/>
          <w:szCs w:val="22"/>
        </w:rPr>
        <w:t>1. Análisis del problema</w:t>
      </w:r>
    </w:p>
    <w:p w14:paraId="4F590F62" w14:textId="77777777" w:rsidR="00256EC7" w:rsidRPr="008313F7" w:rsidRDefault="00000000">
      <w:pPr>
        <w:spacing w:after="144"/>
        <w:ind w:left="-5" w:right="13"/>
        <w:rPr>
          <w:rFonts w:ascii="Aptos" w:hAnsi="Aptos"/>
          <w:bCs/>
          <w:szCs w:val="22"/>
        </w:rPr>
      </w:pPr>
      <w:proofErr w:type="spellStart"/>
      <w:r w:rsidRPr="008313F7">
        <w:rPr>
          <w:rFonts w:ascii="Aptos" w:hAnsi="Aptos"/>
          <w:bCs/>
          <w:szCs w:val="22"/>
        </w:rPr>
        <w:t>TecniHogar</w:t>
      </w:r>
      <w:proofErr w:type="spellEnd"/>
      <w:r w:rsidRPr="008313F7">
        <w:rPr>
          <w:rFonts w:ascii="Aptos" w:hAnsi="Aptos"/>
          <w:bCs/>
          <w:szCs w:val="22"/>
        </w:rPr>
        <w:t xml:space="preserve"> necesita organizar órdenes de servicio y distribuirlas entre cuadrillas sin equivocarse con los cobros ni con las visitas. La solución usa una clase base para los datos comunes y subclases para las reglas que cambian. Así cada servicio calcula lo que le corresponde y la jornada solo coordina el trabajo.</w:t>
      </w:r>
    </w:p>
    <w:p w14:paraId="26AFF70C" w14:textId="77777777" w:rsidR="00256EC7" w:rsidRPr="008313F7" w:rsidRDefault="00000000">
      <w:pPr>
        <w:spacing w:after="204"/>
        <w:ind w:left="-5" w:right="13"/>
        <w:rPr>
          <w:rFonts w:ascii="Aptos" w:hAnsi="Aptos"/>
          <w:bCs/>
          <w:szCs w:val="22"/>
        </w:rPr>
      </w:pPr>
      <w:r w:rsidRPr="008313F7">
        <w:rPr>
          <w:rFonts w:ascii="Aptos" w:hAnsi="Aptos"/>
          <w:bCs/>
          <w:szCs w:val="22"/>
        </w:rPr>
        <w:t>El programa funciona en consola, conserva los datos en memoria y permite cotizar, registrar, atender y consultar servicios. Al salir se pierden los cambios de la sesión. No necesita archivos de datos, base de datos ni interfaz gráfica.</w:t>
      </w:r>
    </w:p>
    <w:p w14:paraId="47A55609" w14:textId="77777777" w:rsidR="00256EC7" w:rsidRPr="008313F7" w:rsidRDefault="00000000" w:rsidP="00401F8D">
      <w:pPr>
        <w:rPr>
          <w:rFonts w:ascii="Aptos" w:hAnsi="Aptos"/>
          <w:bCs/>
          <w:color w:val="83CAEB" w:themeColor="accent1" w:themeTint="66"/>
          <w:szCs w:val="22"/>
        </w:rPr>
      </w:pPr>
      <w:r w:rsidRPr="008313F7">
        <w:rPr>
          <w:rFonts w:ascii="Aptos" w:hAnsi="Aptos"/>
          <w:bCs/>
          <w:color w:val="83CAEB" w:themeColor="accent1" w:themeTint="66"/>
          <w:szCs w:val="22"/>
        </w:rPr>
        <w:t>1.1 Información que se conserva</w:t>
      </w:r>
    </w:p>
    <w:tbl>
      <w:tblPr>
        <w:tblStyle w:val="TableGrid"/>
        <w:tblW w:w="10200" w:type="dxa"/>
        <w:tblInd w:w="0" w:type="dxa"/>
        <w:tblCellMar>
          <w:top w:w="146" w:type="dxa"/>
          <w:left w:w="120" w:type="dxa"/>
          <w:bottom w:w="0" w:type="dxa"/>
          <w:right w:w="115" w:type="dxa"/>
        </w:tblCellMar>
        <w:tblLook w:val="04A0" w:firstRow="1" w:lastRow="0" w:firstColumn="1" w:lastColumn="0" w:noHBand="0" w:noVBand="1"/>
      </w:tblPr>
      <w:tblGrid>
        <w:gridCol w:w="1700"/>
        <w:gridCol w:w="8500"/>
      </w:tblGrid>
      <w:tr w:rsidR="00256EC7" w:rsidRPr="008313F7" w14:paraId="05F64B63" w14:textId="77777777">
        <w:trPr>
          <w:trHeight w:val="420"/>
        </w:trPr>
        <w:tc>
          <w:tcPr>
            <w:tcW w:w="17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2CE2667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Entidad</w:t>
            </w:r>
          </w:p>
        </w:tc>
        <w:tc>
          <w:tcPr>
            <w:tcW w:w="85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0481E33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Información</w:t>
            </w:r>
          </w:p>
        </w:tc>
      </w:tr>
      <w:tr w:rsidR="00256EC7" w:rsidRPr="008313F7" w14:paraId="0A5E1F37" w14:textId="77777777">
        <w:trPr>
          <w:trHeight w:val="640"/>
        </w:trPr>
        <w:tc>
          <w:tcPr>
            <w:tcW w:w="1700" w:type="dxa"/>
            <w:tcBorders>
              <w:top w:val="single" w:sz="3" w:space="0" w:color="AAAAAA"/>
              <w:left w:val="single" w:sz="3" w:space="0" w:color="AAAAAA"/>
              <w:bottom w:val="single" w:sz="3" w:space="0" w:color="AAAAAA"/>
              <w:right w:val="single" w:sz="3" w:space="0" w:color="AAAAAA"/>
            </w:tcBorders>
          </w:tcPr>
          <w:p w14:paraId="54B6D45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Orden</w:t>
            </w:r>
          </w:p>
        </w:tc>
        <w:tc>
          <w:tcPr>
            <w:tcW w:w="8500" w:type="dxa"/>
            <w:tcBorders>
              <w:top w:val="single" w:sz="3" w:space="0" w:color="AAAAAA"/>
              <w:left w:val="single" w:sz="3" w:space="0" w:color="AAAAAA"/>
              <w:bottom w:val="single" w:sz="3" w:space="0" w:color="AAAAAA"/>
              <w:right w:val="single" w:sz="3" w:space="0" w:color="AAAAAA"/>
            </w:tcBorders>
            <w:vAlign w:val="center"/>
          </w:tcPr>
          <w:p w14:paraId="04FD742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Código único, cliente, dirección, horas estimadas, zona, estado y visitas. Según categoría: puntos, valor de materiales o BTU.</w:t>
            </w:r>
          </w:p>
        </w:tc>
      </w:tr>
      <w:tr w:rsidR="00256EC7" w:rsidRPr="008313F7" w14:paraId="6B180FBD" w14:textId="77777777">
        <w:trPr>
          <w:trHeight w:val="420"/>
        </w:trPr>
        <w:tc>
          <w:tcPr>
            <w:tcW w:w="1700" w:type="dxa"/>
            <w:tcBorders>
              <w:top w:val="single" w:sz="3" w:space="0" w:color="AAAAAA"/>
              <w:left w:val="single" w:sz="3" w:space="0" w:color="AAAAAA"/>
              <w:bottom w:val="single" w:sz="3" w:space="0" w:color="AAAAAA"/>
              <w:right w:val="single" w:sz="3" w:space="0" w:color="AAAAAA"/>
            </w:tcBorders>
            <w:vAlign w:val="center"/>
          </w:tcPr>
          <w:p w14:paraId="57E03E0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Cuadrilla</w:t>
            </w:r>
          </w:p>
        </w:tc>
        <w:tc>
          <w:tcPr>
            <w:tcW w:w="8500" w:type="dxa"/>
            <w:tcBorders>
              <w:top w:val="single" w:sz="3" w:space="0" w:color="AAAAAA"/>
              <w:left w:val="single" w:sz="3" w:space="0" w:color="AAAAAA"/>
              <w:bottom w:val="single" w:sz="3" w:space="0" w:color="AAAAAA"/>
              <w:right w:val="single" w:sz="3" w:space="0" w:color="AAAAAA"/>
            </w:tcBorders>
            <w:vAlign w:val="center"/>
          </w:tcPr>
          <w:p w14:paraId="50B92D9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Código único, capacidad máxima de horas y certificación en refrigeración.</w:t>
            </w:r>
          </w:p>
        </w:tc>
      </w:tr>
      <w:tr w:rsidR="00256EC7" w:rsidRPr="008313F7" w14:paraId="6E19E558" w14:textId="77777777">
        <w:trPr>
          <w:trHeight w:val="420"/>
        </w:trPr>
        <w:tc>
          <w:tcPr>
            <w:tcW w:w="1700" w:type="dxa"/>
            <w:tcBorders>
              <w:top w:val="single" w:sz="3" w:space="0" w:color="AAAAAA"/>
              <w:left w:val="single" w:sz="3" w:space="0" w:color="AAAAAA"/>
              <w:bottom w:val="single" w:sz="3" w:space="0" w:color="AAAAAA"/>
              <w:right w:val="single" w:sz="3" w:space="0" w:color="AAAAAA"/>
            </w:tcBorders>
            <w:vAlign w:val="center"/>
          </w:tcPr>
          <w:p w14:paraId="1520C3D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Jornada</w:t>
            </w:r>
          </w:p>
        </w:tc>
        <w:tc>
          <w:tcPr>
            <w:tcW w:w="8500" w:type="dxa"/>
            <w:tcBorders>
              <w:top w:val="single" w:sz="3" w:space="0" w:color="AAAAAA"/>
              <w:left w:val="single" w:sz="3" w:space="0" w:color="AAAAAA"/>
              <w:bottom w:val="single" w:sz="3" w:space="0" w:color="AAAAAA"/>
              <w:right w:val="single" w:sz="3" w:space="0" w:color="AAAAAA"/>
            </w:tcBorders>
            <w:vAlign w:val="center"/>
          </w:tcPr>
          <w:p w14:paraId="2505E47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Código único, cuadrilla, estado, órdenes asociadas y marca de resultado registrado para cada orden.</w:t>
            </w:r>
          </w:p>
        </w:tc>
      </w:tr>
      <w:tr w:rsidR="00256EC7" w:rsidRPr="008313F7" w14:paraId="74714012" w14:textId="77777777">
        <w:trPr>
          <w:trHeight w:val="640"/>
        </w:trPr>
        <w:tc>
          <w:tcPr>
            <w:tcW w:w="1700" w:type="dxa"/>
            <w:tcBorders>
              <w:top w:val="single" w:sz="3" w:space="0" w:color="AAAAAA"/>
              <w:left w:val="single" w:sz="3" w:space="0" w:color="AAAAAA"/>
              <w:bottom w:val="single" w:sz="3" w:space="0" w:color="AAAAAA"/>
              <w:right w:val="single" w:sz="3" w:space="0" w:color="AAAAAA"/>
            </w:tcBorders>
          </w:tcPr>
          <w:p w14:paraId="72804B7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Ingresos</w:t>
            </w:r>
          </w:p>
        </w:tc>
        <w:tc>
          <w:tcPr>
            <w:tcW w:w="8500" w:type="dxa"/>
            <w:tcBorders>
              <w:top w:val="single" w:sz="3" w:space="0" w:color="AAAAAA"/>
              <w:left w:val="single" w:sz="3" w:space="0" w:color="AAAAAA"/>
              <w:bottom w:val="single" w:sz="3" w:space="0" w:color="AAAAAA"/>
              <w:right w:val="single" w:sz="3" w:space="0" w:color="AAAAAA"/>
            </w:tcBorders>
            <w:vAlign w:val="center"/>
          </w:tcPr>
          <w:p w14:paraId="3EDB0C3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Acumulados por registro, por visitas adicionales y por categoría. Se conservan como </w:t>
            </w:r>
            <w:proofErr w:type="spellStart"/>
            <w:r w:rsidRPr="008313F7">
              <w:rPr>
                <w:rFonts w:ascii="Aptos" w:hAnsi="Aptos"/>
                <w:bCs/>
                <w:szCs w:val="22"/>
              </w:rPr>
              <w:t>BigDecimal</w:t>
            </w:r>
            <w:proofErr w:type="spellEnd"/>
            <w:r w:rsidRPr="008313F7">
              <w:rPr>
                <w:rFonts w:ascii="Aptos" w:hAnsi="Aptos"/>
                <w:bCs/>
                <w:szCs w:val="22"/>
              </w:rPr>
              <w:t xml:space="preserve"> para evitar errores de suma monetaria.</w:t>
            </w:r>
          </w:p>
        </w:tc>
      </w:tr>
    </w:tbl>
    <w:p w14:paraId="37B3F06B" w14:textId="77777777" w:rsidR="00256EC7" w:rsidRPr="008313F7" w:rsidRDefault="00000000">
      <w:pPr>
        <w:ind w:left="-5" w:right="13"/>
        <w:rPr>
          <w:rFonts w:ascii="Aptos" w:hAnsi="Aptos"/>
          <w:bCs/>
          <w:szCs w:val="22"/>
        </w:rPr>
      </w:pPr>
      <w:r w:rsidRPr="008313F7">
        <w:rPr>
          <w:rFonts w:ascii="Aptos" w:hAnsi="Aptos"/>
          <w:bCs/>
          <w:szCs w:val="22"/>
        </w:rPr>
        <w:t>El costo y el tiempo se calculan al solicitarlos. La capacidad disponible se obtiene restando las horas asignadas. No se guardan copias de esos valores porque podrían quedar desactualizadas.</w:t>
      </w:r>
    </w:p>
    <w:p w14:paraId="0D1B18B5" w14:textId="77777777" w:rsidR="00256EC7" w:rsidRPr="008313F7" w:rsidRDefault="00000000" w:rsidP="00401F8D">
      <w:pPr>
        <w:rPr>
          <w:rFonts w:ascii="Aptos" w:hAnsi="Aptos"/>
          <w:bCs/>
          <w:color w:val="83CAEB" w:themeColor="accent1" w:themeTint="66"/>
          <w:szCs w:val="22"/>
        </w:rPr>
      </w:pPr>
      <w:r w:rsidRPr="008313F7">
        <w:rPr>
          <w:rFonts w:ascii="Aptos" w:hAnsi="Aptos"/>
          <w:bCs/>
          <w:color w:val="83CAEB" w:themeColor="accent1" w:themeTint="66"/>
          <w:szCs w:val="22"/>
        </w:rPr>
        <w:t>1.2 Operaciones y condiciones de validez</w:t>
      </w:r>
    </w:p>
    <w:tbl>
      <w:tblPr>
        <w:tblStyle w:val="TableGrid"/>
        <w:tblW w:w="10200" w:type="dxa"/>
        <w:tblInd w:w="0" w:type="dxa"/>
        <w:tblCellMar>
          <w:top w:w="146" w:type="dxa"/>
          <w:left w:w="120" w:type="dxa"/>
          <w:bottom w:w="0" w:type="dxa"/>
          <w:right w:w="222" w:type="dxa"/>
        </w:tblCellMar>
        <w:tblLook w:val="04A0" w:firstRow="1" w:lastRow="0" w:firstColumn="1" w:lastColumn="0" w:noHBand="0" w:noVBand="1"/>
      </w:tblPr>
      <w:tblGrid>
        <w:gridCol w:w="1940"/>
        <w:gridCol w:w="8260"/>
      </w:tblGrid>
      <w:tr w:rsidR="00256EC7" w:rsidRPr="008313F7" w14:paraId="3A2DD960" w14:textId="77777777">
        <w:trPr>
          <w:trHeight w:val="420"/>
        </w:trPr>
        <w:tc>
          <w:tcPr>
            <w:tcW w:w="194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638F977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Operación</w:t>
            </w:r>
          </w:p>
        </w:tc>
        <w:tc>
          <w:tcPr>
            <w:tcW w:w="826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16B1B30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Validación y efecto</w:t>
            </w:r>
          </w:p>
        </w:tc>
      </w:tr>
      <w:tr w:rsidR="00256EC7" w:rsidRPr="008313F7" w14:paraId="29B5C861" w14:textId="77777777">
        <w:trPr>
          <w:trHeight w:val="640"/>
        </w:trPr>
        <w:tc>
          <w:tcPr>
            <w:tcW w:w="1940" w:type="dxa"/>
            <w:tcBorders>
              <w:top w:val="single" w:sz="3" w:space="0" w:color="AAAAAA"/>
              <w:left w:val="single" w:sz="3" w:space="0" w:color="AAAAAA"/>
              <w:bottom w:val="single" w:sz="3" w:space="0" w:color="AAAAAA"/>
              <w:right w:val="single" w:sz="3" w:space="0" w:color="AAAAAA"/>
            </w:tcBorders>
          </w:tcPr>
          <w:p w14:paraId="0BF91CC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Cotizar</w:t>
            </w:r>
          </w:p>
        </w:tc>
        <w:tc>
          <w:tcPr>
            <w:tcW w:w="8260" w:type="dxa"/>
            <w:tcBorders>
              <w:top w:val="single" w:sz="3" w:space="0" w:color="AAAAAA"/>
              <w:left w:val="single" w:sz="3" w:space="0" w:color="AAAAAA"/>
              <w:bottom w:val="single" w:sz="3" w:space="0" w:color="AAAAAA"/>
              <w:right w:val="single" w:sz="3" w:space="0" w:color="AAAAAA"/>
            </w:tcBorders>
            <w:vAlign w:val="center"/>
          </w:tcPr>
          <w:p w14:paraId="6ED2D802" w14:textId="77777777" w:rsidR="00256EC7" w:rsidRPr="008313F7" w:rsidRDefault="00000000">
            <w:pPr>
              <w:spacing w:after="0" w:line="259" w:lineRule="auto"/>
              <w:ind w:left="0" w:firstLine="0"/>
              <w:jc w:val="both"/>
              <w:rPr>
                <w:rFonts w:ascii="Aptos" w:hAnsi="Aptos"/>
                <w:bCs/>
                <w:szCs w:val="22"/>
              </w:rPr>
            </w:pPr>
            <w:r w:rsidRPr="008313F7">
              <w:rPr>
                <w:rFonts w:ascii="Aptos" w:hAnsi="Aptos"/>
                <w:bCs/>
                <w:szCs w:val="22"/>
              </w:rPr>
              <w:t>Validar los datos de la categoría; mostrar costo y días. Crear un objeto temporal, sin agregarlo al sistema ni cobrar.</w:t>
            </w:r>
          </w:p>
        </w:tc>
      </w:tr>
      <w:tr w:rsidR="00256EC7" w:rsidRPr="008313F7" w14:paraId="26BAD778" w14:textId="77777777">
        <w:trPr>
          <w:trHeight w:val="640"/>
        </w:trPr>
        <w:tc>
          <w:tcPr>
            <w:tcW w:w="1940" w:type="dxa"/>
            <w:tcBorders>
              <w:top w:val="single" w:sz="3" w:space="0" w:color="AAAAAA"/>
              <w:left w:val="single" w:sz="3" w:space="0" w:color="AAAAAA"/>
              <w:bottom w:val="single" w:sz="3" w:space="0" w:color="AAAAAA"/>
              <w:right w:val="single" w:sz="3" w:space="0" w:color="AAAAAA"/>
            </w:tcBorders>
          </w:tcPr>
          <w:p w14:paraId="3DD4EA4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Registrar orden</w:t>
            </w:r>
          </w:p>
        </w:tc>
        <w:tc>
          <w:tcPr>
            <w:tcW w:w="8260" w:type="dxa"/>
            <w:tcBorders>
              <w:top w:val="single" w:sz="3" w:space="0" w:color="AAAAAA"/>
              <w:left w:val="single" w:sz="3" w:space="0" w:color="AAAAAA"/>
              <w:bottom w:val="single" w:sz="3" w:space="0" w:color="AAAAAA"/>
              <w:right w:val="single" w:sz="3" w:space="0" w:color="AAAAAA"/>
            </w:tcBorders>
            <w:vAlign w:val="center"/>
          </w:tcPr>
          <w:p w14:paraId="2C2BC89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Código no vacío ni repetido; datos válidos y aceptación del cliente. Guardar pendiente con cero visitas y cobrar una vez el costo completo.</w:t>
            </w:r>
          </w:p>
        </w:tc>
      </w:tr>
      <w:tr w:rsidR="00256EC7" w:rsidRPr="008313F7" w14:paraId="4C5B6D80" w14:textId="77777777">
        <w:trPr>
          <w:trHeight w:val="420"/>
        </w:trPr>
        <w:tc>
          <w:tcPr>
            <w:tcW w:w="1940" w:type="dxa"/>
            <w:tcBorders>
              <w:top w:val="single" w:sz="3" w:space="0" w:color="AAAAAA"/>
              <w:left w:val="single" w:sz="3" w:space="0" w:color="AAAAAA"/>
              <w:bottom w:val="single" w:sz="3" w:space="0" w:color="AAAAAA"/>
              <w:right w:val="single" w:sz="3" w:space="0" w:color="AAAAAA"/>
            </w:tcBorders>
            <w:vAlign w:val="center"/>
          </w:tcPr>
          <w:p w14:paraId="68E8DA2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Registrar cuadrilla</w:t>
            </w:r>
          </w:p>
        </w:tc>
        <w:tc>
          <w:tcPr>
            <w:tcW w:w="8260" w:type="dxa"/>
            <w:tcBorders>
              <w:top w:val="single" w:sz="3" w:space="0" w:color="AAAAAA"/>
              <w:left w:val="single" w:sz="3" w:space="0" w:color="AAAAAA"/>
              <w:bottom w:val="single" w:sz="3" w:space="0" w:color="AAAAAA"/>
              <w:right w:val="single" w:sz="3" w:space="0" w:color="AAAAAA"/>
            </w:tcBorders>
            <w:vAlign w:val="center"/>
          </w:tcPr>
          <w:p w14:paraId="4806EA6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Código no vacío ni repetido y capacidad positiva y finita. Registrar certificación como booleano.</w:t>
            </w:r>
          </w:p>
        </w:tc>
      </w:tr>
      <w:tr w:rsidR="00256EC7" w:rsidRPr="008313F7" w14:paraId="2962708E" w14:textId="77777777">
        <w:trPr>
          <w:trHeight w:val="420"/>
        </w:trPr>
        <w:tc>
          <w:tcPr>
            <w:tcW w:w="1940" w:type="dxa"/>
            <w:tcBorders>
              <w:top w:val="single" w:sz="3" w:space="0" w:color="AAAAAA"/>
              <w:left w:val="single" w:sz="3" w:space="0" w:color="AAAAAA"/>
              <w:bottom w:val="single" w:sz="3" w:space="0" w:color="AAAAAA"/>
              <w:right w:val="single" w:sz="3" w:space="0" w:color="AAAAAA"/>
            </w:tcBorders>
            <w:vAlign w:val="center"/>
          </w:tcPr>
          <w:p w14:paraId="6A84998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Crear jornada</w:t>
            </w:r>
          </w:p>
        </w:tc>
        <w:tc>
          <w:tcPr>
            <w:tcW w:w="8260" w:type="dxa"/>
            <w:tcBorders>
              <w:top w:val="single" w:sz="3" w:space="0" w:color="AAAAAA"/>
              <w:left w:val="single" w:sz="3" w:space="0" w:color="AAAAAA"/>
              <w:bottom w:val="single" w:sz="3" w:space="0" w:color="AAAAAA"/>
              <w:right w:val="single" w:sz="3" w:space="0" w:color="AAAAAA"/>
            </w:tcBorders>
            <w:vAlign w:val="center"/>
          </w:tcPr>
          <w:p w14:paraId="7C0365B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Código único y cuadrilla existente sin otra jornada abierta. Crear en preparación.</w:t>
            </w:r>
          </w:p>
        </w:tc>
      </w:tr>
      <w:tr w:rsidR="00256EC7" w:rsidRPr="008313F7" w14:paraId="257E722C" w14:textId="77777777">
        <w:trPr>
          <w:trHeight w:val="640"/>
        </w:trPr>
        <w:tc>
          <w:tcPr>
            <w:tcW w:w="1940" w:type="dxa"/>
            <w:tcBorders>
              <w:top w:val="single" w:sz="3" w:space="0" w:color="AAAAAA"/>
              <w:left w:val="single" w:sz="3" w:space="0" w:color="AAAAAA"/>
              <w:bottom w:val="single" w:sz="3" w:space="0" w:color="AAAAAA"/>
              <w:right w:val="single" w:sz="3" w:space="0" w:color="AAAAAA"/>
            </w:tcBorders>
          </w:tcPr>
          <w:p w14:paraId="4084C54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Asignar orden</w:t>
            </w:r>
          </w:p>
        </w:tc>
        <w:tc>
          <w:tcPr>
            <w:tcW w:w="8260" w:type="dxa"/>
            <w:tcBorders>
              <w:top w:val="single" w:sz="3" w:space="0" w:color="AAAAAA"/>
              <w:left w:val="single" w:sz="3" w:space="0" w:color="AAAAAA"/>
              <w:bottom w:val="single" w:sz="3" w:space="0" w:color="AAAAAA"/>
              <w:right w:val="single" w:sz="3" w:space="0" w:color="AAAAAA"/>
            </w:tcBorders>
            <w:vAlign w:val="center"/>
          </w:tcPr>
          <w:p w14:paraId="4091693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Jornada en preparación; orden pendiente, con visitas disponibles, sin otra asignación; compatibilidad de cuadrilla y capacidad suficiente. Usar horas estimadas.</w:t>
            </w:r>
          </w:p>
        </w:tc>
      </w:tr>
      <w:tr w:rsidR="00256EC7" w:rsidRPr="008313F7" w14:paraId="567D8C25" w14:textId="77777777">
        <w:trPr>
          <w:trHeight w:val="640"/>
        </w:trPr>
        <w:tc>
          <w:tcPr>
            <w:tcW w:w="1940" w:type="dxa"/>
            <w:tcBorders>
              <w:top w:val="single" w:sz="3" w:space="0" w:color="AAAAAA"/>
              <w:left w:val="single" w:sz="3" w:space="0" w:color="AAAAAA"/>
              <w:bottom w:val="single" w:sz="3" w:space="0" w:color="AAAAAA"/>
              <w:right w:val="single" w:sz="3" w:space="0" w:color="AAAAAA"/>
            </w:tcBorders>
          </w:tcPr>
          <w:p w14:paraId="7EEEB9E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lastRenderedPageBreak/>
              <w:t>Retirar orden</w:t>
            </w:r>
          </w:p>
        </w:tc>
        <w:tc>
          <w:tcPr>
            <w:tcW w:w="8260" w:type="dxa"/>
            <w:tcBorders>
              <w:top w:val="single" w:sz="3" w:space="0" w:color="AAAAAA"/>
              <w:left w:val="single" w:sz="3" w:space="0" w:color="AAAAAA"/>
              <w:bottom w:val="single" w:sz="3" w:space="0" w:color="AAAAAA"/>
              <w:right w:val="single" w:sz="3" w:space="0" w:color="AAAAAA"/>
            </w:tcBorders>
            <w:vAlign w:val="center"/>
          </w:tcPr>
          <w:p w14:paraId="275DD9E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Solo durante preparación y si pertenece a la jornada. Quitar asociación, devolver a pendiente, liberar horas y no cobrar.</w:t>
            </w:r>
          </w:p>
        </w:tc>
      </w:tr>
      <w:tr w:rsidR="00256EC7" w:rsidRPr="008313F7" w14:paraId="2CAE56EE" w14:textId="77777777">
        <w:trPr>
          <w:trHeight w:val="640"/>
        </w:trPr>
        <w:tc>
          <w:tcPr>
            <w:tcW w:w="1940" w:type="dxa"/>
            <w:tcBorders>
              <w:top w:val="single" w:sz="3" w:space="0" w:color="AAAAAA"/>
              <w:left w:val="single" w:sz="3" w:space="0" w:color="AAAAAA"/>
              <w:bottom w:val="single" w:sz="3" w:space="0" w:color="AAAAAA"/>
              <w:right w:val="single" w:sz="3" w:space="0" w:color="AAAAAA"/>
            </w:tcBorders>
          </w:tcPr>
          <w:p w14:paraId="297652B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Iniciar jornada</w:t>
            </w:r>
          </w:p>
        </w:tc>
        <w:tc>
          <w:tcPr>
            <w:tcW w:w="8260" w:type="dxa"/>
            <w:tcBorders>
              <w:top w:val="single" w:sz="3" w:space="0" w:color="AAAAAA"/>
              <w:left w:val="single" w:sz="3" w:space="0" w:color="AAAAAA"/>
              <w:bottom w:val="single" w:sz="3" w:space="0" w:color="AAAAAA"/>
              <w:right w:val="single" w:sz="3" w:space="0" w:color="AAAAAA"/>
            </w:tcBorders>
            <w:vAlign w:val="center"/>
          </w:tcPr>
          <w:p w14:paraId="3B50FAB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Debe estar en preparación y no vacía. Todas las órdenes pasan a atención y suman una visita. Cobrar Q40 por cada orden cuya visita nueva sea la segunda o posterior.</w:t>
            </w:r>
          </w:p>
        </w:tc>
      </w:tr>
      <w:tr w:rsidR="00256EC7" w:rsidRPr="008313F7" w14:paraId="23CA29DD" w14:textId="77777777">
        <w:trPr>
          <w:trHeight w:val="640"/>
        </w:trPr>
        <w:tc>
          <w:tcPr>
            <w:tcW w:w="1940" w:type="dxa"/>
            <w:tcBorders>
              <w:top w:val="single" w:sz="3" w:space="0" w:color="AAAAAA"/>
              <w:left w:val="single" w:sz="3" w:space="0" w:color="AAAAAA"/>
              <w:bottom w:val="single" w:sz="3" w:space="0" w:color="AAAAAA"/>
              <w:right w:val="single" w:sz="3" w:space="0" w:color="AAAAAA"/>
            </w:tcBorders>
          </w:tcPr>
          <w:p w14:paraId="3749C14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Registrar resultado</w:t>
            </w:r>
          </w:p>
        </w:tc>
        <w:tc>
          <w:tcPr>
            <w:tcW w:w="8260" w:type="dxa"/>
            <w:tcBorders>
              <w:top w:val="single" w:sz="3" w:space="0" w:color="AAAAAA"/>
              <w:left w:val="single" w:sz="3" w:space="0" w:color="AAAAAA"/>
              <w:bottom w:val="single" w:sz="3" w:space="0" w:color="AAAAAA"/>
              <w:right w:val="single" w:sz="3" w:space="0" w:color="AAAAAA"/>
            </w:tcBorders>
            <w:vAlign w:val="center"/>
          </w:tcPr>
          <w:p w14:paraId="2387977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Jornada en curso; orden incluida con resultado aún no registrado. Completar o devolver a pendiente; cancelar si falló la última visita permitida. Cerrar al terminar todos los resultados.</w:t>
            </w:r>
          </w:p>
        </w:tc>
      </w:tr>
      <w:tr w:rsidR="00256EC7" w:rsidRPr="008313F7" w14:paraId="5F13B999" w14:textId="77777777">
        <w:trPr>
          <w:trHeight w:val="640"/>
        </w:trPr>
        <w:tc>
          <w:tcPr>
            <w:tcW w:w="1940" w:type="dxa"/>
            <w:tcBorders>
              <w:top w:val="single" w:sz="3" w:space="0" w:color="AAAAAA"/>
              <w:left w:val="single" w:sz="3" w:space="0" w:color="AAAAAA"/>
              <w:bottom w:val="single" w:sz="3" w:space="0" w:color="AAAAAA"/>
              <w:right w:val="single" w:sz="3" w:space="0" w:color="AAAAAA"/>
            </w:tcBorders>
          </w:tcPr>
          <w:p w14:paraId="1DB4CC4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Consultar y reportar</w:t>
            </w:r>
          </w:p>
        </w:tc>
        <w:tc>
          <w:tcPr>
            <w:tcW w:w="8260" w:type="dxa"/>
            <w:tcBorders>
              <w:top w:val="single" w:sz="3" w:space="0" w:color="AAAAAA"/>
              <w:left w:val="single" w:sz="3" w:space="0" w:color="AAAAAA"/>
              <w:bottom w:val="single" w:sz="3" w:space="0" w:color="AAAAAA"/>
              <w:right w:val="single" w:sz="3" w:space="0" w:color="AAAAAA"/>
            </w:tcBorders>
            <w:vAlign w:val="center"/>
          </w:tcPr>
          <w:p w14:paraId="3C0D236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Listar órdenes y cuadrillas; contar órdenes por categoría y estado; mostrar ingresos y jornadas sin cerrar con horas y capacidad disponible. No modifica datos.</w:t>
            </w:r>
          </w:p>
        </w:tc>
      </w:tr>
      <w:tr w:rsidR="00256EC7" w:rsidRPr="008313F7" w14:paraId="7A0F5DAD" w14:textId="77777777">
        <w:trPr>
          <w:trHeight w:val="420"/>
        </w:trPr>
        <w:tc>
          <w:tcPr>
            <w:tcW w:w="1940" w:type="dxa"/>
            <w:tcBorders>
              <w:top w:val="single" w:sz="3" w:space="0" w:color="AAAAAA"/>
              <w:left w:val="single" w:sz="3" w:space="0" w:color="AAAAAA"/>
              <w:bottom w:val="single" w:sz="3" w:space="0" w:color="AAAAAA"/>
              <w:right w:val="single" w:sz="3" w:space="0" w:color="AAAAAA"/>
            </w:tcBorders>
            <w:vAlign w:val="center"/>
          </w:tcPr>
          <w:p w14:paraId="12C40F9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Salir</w:t>
            </w:r>
          </w:p>
        </w:tc>
        <w:tc>
          <w:tcPr>
            <w:tcW w:w="8260" w:type="dxa"/>
            <w:tcBorders>
              <w:top w:val="single" w:sz="3" w:space="0" w:color="AAAAAA"/>
              <w:left w:val="single" w:sz="3" w:space="0" w:color="AAAAAA"/>
              <w:bottom w:val="single" w:sz="3" w:space="0" w:color="AAAAAA"/>
              <w:right w:val="single" w:sz="3" w:space="0" w:color="AAAAAA"/>
            </w:tcBorders>
            <w:vAlign w:val="center"/>
          </w:tcPr>
          <w:p w14:paraId="06976BC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Terminar solo por opción 0 o por fin de la entrada. Errores de formato vuelven al menú.</w:t>
            </w:r>
          </w:p>
        </w:tc>
      </w:tr>
    </w:tbl>
    <w:p w14:paraId="3A89BD9E" w14:textId="77777777" w:rsidR="00256EC7" w:rsidRPr="008313F7" w:rsidRDefault="00000000">
      <w:pPr>
        <w:ind w:left="-5" w:right="13"/>
        <w:rPr>
          <w:rFonts w:ascii="Aptos" w:hAnsi="Aptos"/>
          <w:bCs/>
          <w:szCs w:val="22"/>
        </w:rPr>
      </w:pPr>
      <w:r w:rsidRPr="008313F7">
        <w:rPr>
          <w:rFonts w:ascii="Aptos" w:hAnsi="Aptos"/>
          <w:bCs/>
          <w:szCs w:val="22"/>
        </w:rPr>
        <w:t>Las validaciones ocurren antes de cambiar datos. Se rechazan valores no positivos, NaN e infinito, códigos vacíos o duplicados y estados incompatibles. Los códigos se recortan en los extremos y distinguen mayúsculas. Los importes se muestran con dos decimales.</w:t>
      </w:r>
    </w:p>
    <w:p w14:paraId="513C3555" w14:textId="77777777" w:rsidR="00256EC7" w:rsidRPr="008313F7" w:rsidRDefault="00000000" w:rsidP="00401F8D">
      <w:pPr>
        <w:rPr>
          <w:rFonts w:ascii="Aptos" w:hAnsi="Aptos"/>
          <w:bCs/>
          <w:szCs w:val="22"/>
        </w:rPr>
      </w:pPr>
      <w:r w:rsidRPr="008313F7">
        <w:rPr>
          <w:rFonts w:ascii="Aptos" w:hAnsi="Aptos"/>
          <w:bCs/>
          <w:color w:val="83CAEB" w:themeColor="accent1" w:themeTint="66"/>
          <w:szCs w:val="22"/>
        </w:rPr>
        <w:t>1.3 Reglas de cada categoría</w:t>
      </w:r>
    </w:p>
    <w:tbl>
      <w:tblPr>
        <w:tblStyle w:val="TableGrid"/>
        <w:tblW w:w="10200" w:type="dxa"/>
        <w:tblInd w:w="0" w:type="dxa"/>
        <w:tblCellMar>
          <w:top w:w="146" w:type="dxa"/>
          <w:left w:w="120" w:type="dxa"/>
          <w:bottom w:w="0" w:type="dxa"/>
          <w:right w:w="115" w:type="dxa"/>
        </w:tblCellMar>
        <w:tblLook w:val="04A0" w:firstRow="1" w:lastRow="0" w:firstColumn="1" w:lastColumn="0" w:noHBand="0" w:noVBand="1"/>
      </w:tblPr>
      <w:tblGrid>
        <w:gridCol w:w="2000"/>
        <w:gridCol w:w="5700"/>
        <w:gridCol w:w="1400"/>
        <w:gridCol w:w="1100"/>
      </w:tblGrid>
      <w:tr w:rsidR="00256EC7" w:rsidRPr="008313F7" w14:paraId="47212F31" w14:textId="77777777">
        <w:trPr>
          <w:trHeight w:val="420"/>
        </w:trPr>
        <w:tc>
          <w:tcPr>
            <w:tcW w:w="20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0DD6DD0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Categoría</w:t>
            </w:r>
          </w:p>
        </w:tc>
        <w:tc>
          <w:tcPr>
            <w:tcW w:w="57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06EA965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Costo</w:t>
            </w:r>
          </w:p>
        </w:tc>
        <w:tc>
          <w:tcPr>
            <w:tcW w:w="14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7096229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Días M / P</w:t>
            </w:r>
          </w:p>
        </w:tc>
        <w:tc>
          <w:tcPr>
            <w:tcW w:w="11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4AB9709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Visitas</w:t>
            </w:r>
          </w:p>
        </w:tc>
      </w:tr>
      <w:tr w:rsidR="00256EC7" w:rsidRPr="008313F7" w14:paraId="415EE241" w14:textId="77777777">
        <w:trPr>
          <w:trHeight w:val="420"/>
        </w:trPr>
        <w:tc>
          <w:tcPr>
            <w:tcW w:w="2000" w:type="dxa"/>
            <w:tcBorders>
              <w:top w:val="single" w:sz="3" w:space="0" w:color="AAAAAA"/>
              <w:left w:val="single" w:sz="3" w:space="0" w:color="AAAAAA"/>
              <w:bottom w:val="single" w:sz="3" w:space="0" w:color="AAAAAA"/>
              <w:right w:val="single" w:sz="3" w:space="0" w:color="AAAAAA"/>
            </w:tcBorders>
            <w:vAlign w:val="center"/>
          </w:tcPr>
          <w:p w14:paraId="5F1C389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Diagnóstico</w:t>
            </w:r>
          </w:p>
        </w:tc>
        <w:tc>
          <w:tcPr>
            <w:tcW w:w="5700" w:type="dxa"/>
            <w:tcBorders>
              <w:top w:val="single" w:sz="3" w:space="0" w:color="AAAAAA"/>
              <w:left w:val="single" w:sz="3" w:space="0" w:color="AAAAAA"/>
              <w:bottom w:val="single" w:sz="3" w:space="0" w:color="AAAAAA"/>
              <w:right w:val="single" w:sz="3" w:space="0" w:color="AAAAAA"/>
            </w:tcBorders>
            <w:vAlign w:val="center"/>
          </w:tcPr>
          <w:p w14:paraId="58B34E1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Q150 metropolitana (M); Q225 periférica (P). Máximo 1.5 h.</w:t>
            </w:r>
          </w:p>
        </w:tc>
        <w:tc>
          <w:tcPr>
            <w:tcW w:w="1400" w:type="dxa"/>
            <w:tcBorders>
              <w:top w:val="single" w:sz="3" w:space="0" w:color="AAAAAA"/>
              <w:left w:val="single" w:sz="3" w:space="0" w:color="AAAAAA"/>
              <w:bottom w:val="single" w:sz="3" w:space="0" w:color="AAAAAA"/>
              <w:right w:val="single" w:sz="3" w:space="0" w:color="AAAAAA"/>
            </w:tcBorders>
            <w:vAlign w:val="center"/>
          </w:tcPr>
          <w:p w14:paraId="71C6ED3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 / 2</w:t>
            </w:r>
          </w:p>
        </w:tc>
        <w:tc>
          <w:tcPr>
            <w:tcW w:w="1100" w:type="dxa"/>
            <w:tcBorders>
              <w:top w:val="single" w:sz="3" w:space="0" w:color="AAAAAA"/>
              <w:left w:val="single" w:sz="3" w:space="0" w:color="AAAAAA"/>
              <w:bottom w:val="single" w:sz="3" w:space="0" w:color="AAAAAA"/>
              <w:right w:val="single" w:sz="3" w:space="0" w:color="AAAAAA"/>
            </w:tcBorders>
            <w:vAlign w:val="center"/>
          </w:tcPr>
          <w:p w14:paraId="7788422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w:t>
            </w:r>
          </w:p>
        </w:tc>
      </w:tr>
      <w:tr w:rsidR="00256EC7" w:rsidRPr="008313F7" w14:paraId="78118E44" w14:textId="77777777">
        <w:trPr>
          <w:trHeight w:val="640"/>
        </w:trPr>
        <w:tc>
          <w:tcPr>
            <w:tcW w:w="2000" w:type="dxa"/>
            <w:tcBorders>
              <w:top w:val="single" w:sz="3" w:space="0" w:color="AAAAAA"/>
              <w:left w:val="single" w:sz="3" w:space="0" w:color="AAAAAA"/>
              <w:bottom w:val="single" w:sz="3" w:space="0" w:color="AAAAAA"/>
              <w:right w:val="single" w:sz="3" w:space="0" w:color="AAAAAA"/>
            </w:tcBorders>
          </w:tcPr>
          <w:p w14:paraId="701ABCD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Instalación</w:t>
            </w:r>
          </w:p>
        </w:tc>
        <w:tc>
          <w:tcPr>
            <w:tcW w:w="5700" w:type="dxa"/>
            <w:tcBorders>
              <w:top w:val="single" w:sz="3" w:space="0" w:color="AAAAAA"/>
              <w:left w:val="single" w:sz="3" w:space="0" w:color="AAAAAA"/>
              <w:bottom w:val="single" w:sz="3" w:space="0" w:color="AAAAAA"/>
              <w:right w:val="single" w:sz="3" w:space="0" w:color="AAAAAA"/>
            </w:tcBorders>
            <w:vAlign w:val="center"/>
          </w:tcPr>
          <w:p w14:paraId="4CCB6D2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Base Q100 M o Q175 P + Q90 × </w:t>
            </w:r>
            <w:proofErr w:type="gramStart"/>
            <w:r w:rsidRPr="008313F7">
              <w:rPr>
                <w:rFonts w:ascii="Aptos" w:hAnsi="Aptos"/>
                <w:bCs/>
                <w:szCs w:val="22"/>
              </w:rPr>
              <w:t>techo(máximo(</w:t>
            </w:r>
            <w:proofErr w:type="gramEnd"/>
            <w:r w:rsidRPr="008313F7">
              <w:rPr>
                <w:rFonts w:ascii="Aptos" w:hAnsi="Aptos"/>
                <w:bCs/>
                <w:szCs w:val="22"/>
              </w:rPr>
              <w:t>horas, puntos × 0.75)). Puntos enteros positivos.</w:t>
            </w:r>
          </w:p>
        </w:tc>
        <w:tc>
          <w:tcPr>
            <w:tcW w:w="1400" w:type="dxa"/>
            <w:tcBorders>
              <w:top w:val="single" w:sz="3" w:space="0" w:color="AAAAAA"/>
              <w:left w:val="single" w:sz="3" w:space="0" w:color="AAAAAA"/>
              <w:bottom w:val="single" w:sz="3" w:space="0" w:color="AAAAAA"/>
              <w:right w:val="single" w:sz="3" w:space="0" w:color="AAAAAA"/>
            </w:tcBorders>
          </w:tcPr>
          <w:p w14:paraId="3327647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 / 5</w:t>
            </w:r>
          </w:p>
        </w:tc>
        <w:tc>
          <w:tcPr>
            <w:tcW w:w="1100" w:type="dxa"/>
            <w:tcBorders>
              <w:top w:val="single" w:sz="3" w:space="0" w:color="AAAAAA"/>
              <w:left w:val="single" w:sz="3" w:space="0" w:color="AAAAAA"/>
              <w:bottom w:val="single" w:sz="3" w:space="0" w:color="AAAAAA"/>
              <w:right w:val="single" w:sz="3" w:space="0" w:color="AAAAAA"/>
            </w:tcBorders>
          </w:tcPr>
          <w:p w14:paraId="0946B16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w:t>
            </w:r>
          </w:p>
        </w:tc>
      </w:tr>
      <w:tr w:rsidR="00256EC7" w:rsidRPr="008313F7" w14:paraId="30209C6D" w14:textId="77777777">
        <w:trPr>
          <w:trHeight w:val="640"/>
        </w:trPr>
        <w:tc>
          <w:tcPr>
            <w:tcW w:w="2000" w:type="dxa"/>
            <w:tcBorders>
              <w:top w:val="single" w:sz="3" w:space="0" w:color="AAAAAA"/>
              <w:left w:val="single" w:sz="3" w:space="0" w:color="AAAAAA"/>
              <w:bottom w:val="single" w:sz="3" w:space="0" w:color="AAAAAA"/>
              <w:right w:val="single" w:sz="3" w:space="0" w:color="AAAAAA"/>
            </w:tcBorders>
          </w:tcPr>
          <w:p w14:paraId="548BC79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Instalación certificada</w:t>
            </w:r>
          </w:p>
        </w:tc>
        <w:tc>
          <w:tcPr>
            <w:tcW w:w="5700" w:type="dxa"/>
            <w:tcBorders>
              <w:top w:val="single" w:sz="3" w:space="0" w:color="AAAAAA"/>
              <w:left w:val="single" w:sz="3" w:space="0" w:color="AAAAAA"/>
              <w:bottom w:val="single" w:sz="3" w:space="0" w:color="AAAAAA"/>
              <w:right w:val="single" w:sz="3" w:space="0" w:color="AAAAAA"/>
            </w:tcBorders>
            <w:vAlign w:val="center"/>
          </w:tcPr>
          <w:p w14:paraId="117462C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Costo de instalación + Q120 + 5 % del valor positivo declarado de materiales.</w:t>
            </w:r>
          </w:p>
        </w:tc>
        <w:tc>
          <w:tcPr>
            <w:tcW w:w="1400" w:type="dxa"/>
            <w:tcBorders>
              <w:top w:val="single" w:sz="3" w:space="0" w:color="AAAAAA"/>
              <w:left w:val="single" w:sz="3" w:space="0" w:color="AAAAAA"/>
              <w:bottom w:val="single" w:sz="3" w:space="0" w:color="AAAAAA"/>
              <w:right w:val="single" w:sz="3" w:space="0" w:color="AAAAAA"/>
            </w:tcBorders>
          </w:tcPr>
          <w:p w14:paraId="38FEBA0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 / 7</w:t>
            </w:r>
          </w:p>
        </w:tc>
        <w:tc>
          <w:tcPr>
            <w:tcW w:w="1100" w:type="dxa"/>
            <w:tcBorders>
              <w:top w:val="single" w:sz="3" w:space="0" w:color="AAAAAA"/>
              <w:left w:val="single" w:sz="3" w:space="0" w:color="AAAAAA"/>
              <w:bottom w:val="single" w:sz="3" w:space="0" w:color="AAAAAA"/>
              <w:right w:val="single" w:sz="3" w:space="0" w:color="AAAAAA"/>
            </w:tcBorders>
          </w:tcPr>
          <w:p w14:paraId="1F342FF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w:t>
            </w:r>
          </w:p>
        </w:tc>
      </w:tr>
      <w:tr w:rsidR="00256EC7" w:rsidRPr="008313F7" w14:paraId="75B73804" w14:textId="77777777">
        <w:trPr>
          <w:trHeight w:val="640"/>
        </w:trPr>
        <w:tc>
          <w:tcPr>
            <w:tcW w:w="2000" w:type="dxa"/>
            <w:tcBorders>
              <w:top w:val="single" w:sz="3" w:space="0" w:color="AAAAAA"/>
              <w:left w:val="single" w:sz="3" w:space="0" w:color="AAAAAA"/>
              <w:bottom w:val="single" w:sz="3" w:space="0" w:color="AAAAAA"/>
              <w:right w:val="single" w:sz="3" w:space="0" w:color="AAAAAA"/>
            </w:tcBorders>
          </w:tcPr>
          <w:p w14:paraId="6E1DD3F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Mantenimiento de aire</w:t>
            </w:r>
          </w:p>
        </w:tc>
        <w:tc>
          <w:tcPr>
            <w:tcW w:w="5700" w:type="dxa"/>
            <w:tcBorders>
              <w:top w:val="single" w:sz="3" w:space="0" w:color="AAAAAA"/>
              <w:left w:val="single" w:sz="3" w:space="0" w:color="AAAAAA"/>
              <w:bottom w:val="single" w:sz="3" w:space="0" w:color="AAAAAA"/>
              <w:right w:val="single" w:sz="3" w:space="0" w:color="AAAAAA"/>
            </w:tcBorders>
            <w:vAlign w:val="center"/>
          </w:tcPr>
          <w:p w14:paraId="0958B64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Base Q100 + Q110 × horas + Q80. Solo M; BTU entre 9,000 y 60,000 inclusive; cuadrilla certificada.</w:t>
            </w:r>
          </w:p>
        </w:tc>
        <w:tc>
          <w:tcPr>
            <w:tcW w:w="1400" w:type="dxa"/>
            <w:tcBorders>
              <w:top w:val="single" w:sz="3" w:space="0" w:color="AAAAAA"/>
              <w:left w:val="single" w:sz="3" w:space="0" w:color="AAAAAA"/>
              <w:bottom w:val="single" w:sz="3" w:space="0" w:color="AAAAAA"/>
              <w:right w:val="single" w:sz="3" w:space="0" w:color="AAAAAA"/>
            </w:tcBorders>
          </w:tcPr>
          <w:p w14:paraId="2B562AE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 / no aplica</w:t>
            </w:r>
          </w:p>
        </w:tc>
        <w:tc>
          <w:tcPr>
            <w:tcW w:w="1100" w:type="dxa"/>
            <w:tcBorders>
              <w:top w:val="single" w:sz="3" w:space="0" w:color="AAAAAA"/>
              <w:left w:val="single" w:sz="3" w:space="0" w:color="AAAAAA"/>
              <w:bottom w:val="single" w:sz="3" w:space="0" w:color="AAAAAA"/>
              <w:right w:val="single" w:sz="3" w:space="0" w:color="AAAAAA"/>
            </w:tcBorders>
          </w:tcPr>
          <w:p w14:paraId="23B8704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w:t>
            </w:r>
          </w:p>
        </w:tc>
      </w:tr>
    </w:tbl>
    <w:p w14:paraId="10ECD975" w14:textId="77777777" w:rsidR="00256EC7" w:rsidRPr="008313F7" w:rsidRDefault="00000000">
      <w:pPr>
        <w:spacing w:after="144"/>
        <w:ind w:left="-5" w:right="13"/>
        <w:rPr>
          <w:rFonts w:ascii="Aptos" w:hAnsi="Aptos"/>
          <w:bCs/>
          <w:szCs w:val="22"/>
        </w:rPr>
      </w:pPr>
      <w:r w:rsidRPr="008313F7">
        <w:rPr>
          <w:rFonts w:ascii="Aptos" w:hAnsi="Aptos"/>
          <w:bCs/>
          <w:szCs w:val="22"/>
        </w:rPr>
        <w:t>Interpretación de tarifa base: el párrafo de mantenimiento dice “tarifa base según la zona” sin volver a indicar los valores. Se usa la base definida para instalación, Q100 para metropolitana. La zona periférica se rechaza. Conviene confirmar esta interpretación si el docente da una aclaración.</w:t>
      </w:r>
    </w:p>
    <w:p w14:paraId="695F1579" w14:textId="77777777" w:rsidR="00256EC7" w:rsidRPr="008313F7" w:rsidRDefault="00000000">
      <w:pPr>
        <w:spacing w:after="204"/>
        <w:ind w:left="-5" w:right="13"/>
        <w:rPr>
          <w:rFonts w:ascii="Aptos" w:hAnsi="Aptos"/>
          <w:bCs/>
          <w:szCs w:val="22"/>
        </w:rPr>
      </w:pPr>
      <w:r w:rsidRPr="008313F7">
        <w:rPr>
          <w:rFonts w:ascii="Aptos" w:hAnsi="Aptos"/>
          <w:bCs/>
          <w:szCs w:val="22"/>
        </w:rPr>
        <w:t xml:space="preserve">Redondeo: solo la instalación redondea horas hacia arriba. El mantenimiento conserva la fracción de hora. Los resultados monetarios se redondean a dos decimales con HALF_UP; la garantía se incorpora antes del redondeo final. Para capacidad se suman representaciones decimales de las horas con </w:t>
      </w:r>
      <w:proofErr w:type="spellStart"/>
      <w:r w:rsidRPr="008313F7">
        <w:rPr>
          <w:rFonts w:ascii="Aptos" w:hAnsi="Aptos"/>
          <w:bCs/>
          <w:szCs w:val="22"/>
        </w:rPr>
        <w:t>BigDecimal</w:t>
      </w:r>
      <w:proofErr w:type="spellEnd"/>
      <w:r w:rsidRPr="008313F7">
        <w:rPr>
          <w:rFonts w:ascii="Aptos" w:hAnsi="Aptos"/>
          <w:bCs/>
          <w:szCs w:val="22"/>
        </w:rPr>
        <w:t>.</w:t>
      </w:r>
    </w:p>
    <w:p w14:paraId="7FC7B718" w14:textId="77777777" w:rsidR="00256EC7" w:rsidRPr="008313F7" w:rsidRDefault="00000000" w:rsidP="00401F8D">
      <w:pPr>
        <w:rPr>
          <w:rFonts w:ascii="Aptos" w:hAnsi="Aptos"/>
          <w:bCs/>
          <w:color w:val="83CAEB" w:themeColor="accent1" w:themeTint="66"/>
          <w:szCs w:val="22"/>
        </w:rPr>
      </w:pPr>
      <w:r w:rsidRPr="008313F7">
        <w:rPr>
          <w:rFonts w:ascii="Aptos" w:hAnsi="Aptos"/>
          <w:bCs/>
          <w:color w:val="83CAEB" w:themeColor="accent1" w:themeTint="66"/>
          <w:szCs w:val="22"/>
        </w:rPr>
        <w:t>1.4 ¿Quién toma cada decisión?</w:t>
      </w:r>
    </w:p>
    <w:tbl>
      <w:tblPr>
        <w:tblStyle w:val="TableGrid"/>
        <w:tblW w:w="10200" w:type="dxa"/>
        <w:tblInd w:w="0" w:type="dxa"/>
        <w:tblCellMar>
          <w:top w:w="146" w:type="dxa"/>
          <w:left w:w="120" w:type="dxa"/>
          <w:bottom w:w="0" w:type="dxa"/>
          <w:right w:w="120" w:type="dxa"/>
        </w:tblCellMar>
        <w:tblLook w:val="04A0" w:firstRow="1" w:lastRow="0" w:firstColumn="1" w:lastColumn="0" w:noHBand="0" w:noVBand="1"/>
      </w:tblPr>
      <w:tblGrid>
        <w:gridCol w:w="2200"/>
        <w:gridCol w:w="8000"/>
      </w:tblGrid>
      <w:tr w:rsidR="00256EC7" w:rsidRPr="008313F7" w14:paraId="195B82A1" w14:textId="77777777">
        <w:trPr>
          <w:trHeight w:val="420"/>
        </w:trPr>
        <w:tc>
          <w:tcPr>
            <w:tcW w:w="22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2BC8026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Decisión</w:t>
            </w:r>
          </w:p>
        </w:tc>
        <w:tc>
          <w:tcPr>
            <w:tcW w:w="80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331074B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Responsable y motivo</w:t>
            </w:r>
          </w:p>
        </w:tc>
      </w:tr>
      <w:tr w:rsidR="00256EC7" w:rsidRPr="008313F7" w14:paraId="23C765C1" w14:textId="77777777">
        <w:trPr>
          <w:trHeight w:val="640"/>
        </w:trPr>
        <w:tc>
          <w:tcPr>
            <w:tcW w:w="2200" w:type="dxa"/>
            <w:tcBorders>
              <w:top w:val="single" w:sz="3" w:space="0" w:color="AAAAAA"/>
              <w:left w:val="single" w:sz="3" w:space="0" w:color="AAAAAA"/>
              <w:bottom w:val="single" w:sz="3" w:space="0" w:color="AAAAAA"/>
              <w:right w:val="single" w:sz="3" w:space="0" w:color="AAAAAA"/>
            </w:tcBorders>
          </w:tcPr>
          <w:p w14:paraId="66AF19A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Costo y días</w:t>
            </w:r>
          </w:p>
        </w:tc>
        <w:tc>
          <w:tcPr>
            <w:tcW w:w="8000" w:type="dxa"/>
            <w:tcBorders>
              <w:top w:val="single" w:sz="3" w:space="0" w:color="AAAAAA"/>
              <w:left w:val="single" w:sz="3" w:space="0" w:color="AAAAAA"/>
              <w:bottom w:val="single" w:sz="3" w:space="0" w:color="AAAAAA"/>
              <w:right w:val="single" w:sz="3" w:space="0" w:color="AAAAAA"/>
            </w:tcBorders>
            <w:vAlign w:val="center"/>
          </w:tcPr>
          <w:p w14:paraId="6677FA3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Cada subclase sobrescribe </w:t>
            </w:r>
            <w:proofErr w:type="gramStart"/>
            <w:r w:rsidRPr="008313F7">
              <w:rPr>
                <w:rFonts w:ascii="Aptos" w:hAnsi="Aptos"/>
                <w:bCs/>
                <w:szCs w:val="22"/>
              </w:rPr>
              <w:t>costo(</w:t>
            </w:r>
            <w:proofErr w:type="gramEnd"/>
            <w:r w:rsidRPr="008313F7">
              <w:rPr>
                <w:rFonts w:ascii="Aptos" w:hAnsi="Aptos"/>
                <w:bCs/>
                <w:szCs w:val="22"/>
              </w:rPr>
              <w:t xml:space="preserve">) y </w:t>
            </w:r>
            <w:proofErr w:type="spellStart"/>
            <w:proofErr w:type="gramStart"/>
            <w:r w:rsidRPr="008313F7">
              <w:rPr>
                <w:rFonts w:ascii="Aptos" w:hAnsi="Aptos"/>
                <w:bCs/>
                <w:szCs w:val="22"/>
              </w:rPr>
              <w:t>dias</w:t>
            </w:r>
            <w:proofErr w:type="spellEnd"/>
            <w:r w:rsidRPr="008313F7">
              <w:rPr>
                <w:rFonts w:ascii="Aptos" w:hAnsi="Aptos"/>
                <w:bCs/>
                <w:szCs w:val="22"/>
              </w:rPr>
              <w:t>(</w:t>
            </w:r>
            <w:proofErr w:type="gramEnd"/>
            <w:r w:rsidRPr="008313F7">
              <w:rPr>
                <w:rFonts w:ascii="Aptos" w:hAnsi="Aptos"/>
                <w:bCs/>
                <w:szCs w:val="22"/>
              </w:rPr>
              <w:t xml:space="preserve">). </w:t>
            </w:r>
            <w:proofErr w:type="spellStart"/>
            <w:r w:rsidRPr="008313F7">
              <w:rPr>
                <w:rFonts w:ascii="Aptos" w:hAnsi="Aptos"/>
                <w:bCs/>
                <w:szCs w:val="22"/>
              </w:rPr>
              <w:t>InstalacionCertificada</w:t>
            </w:r>
            <w:proofErr w:type="spellEnd"/>
            <w:r w:rsidRPr="008313F7">
              <w:rPr>
                <w:rFonts w:ascii="Aptos" w:hAnsi="Aptos"/>
                <w:bCs/>
                <w:szCs w:val="22"/>
              </w:rPr>
              <w:t xml:space="preserve"> aprovecha super y añade su diferencia.</w:t>
            </w:r>
          </w:p>
        </w:tc>
      </w:tr>
      <w:tr w:rsidR="00256EC7" w:rsidRPr="008313F7" w14:paraId="4EE00C14" w14:textId="77777777">
        <w:trPr>
          <w:trHeight w:val="640"/>
        </w:trPr>
        <w:tc>
          <w:tcPr>
            <w:tcW w:w="2200" w:type="dxa"/>
            <w:tcBorders>
              <w:top w:val="single" w:sz="3" w:space="0" w:color="AAAAAA"/>
              <w:left w:val="single" w:sz="3" w:space="0" w:color="AAAAAA"/>
              <w:bottom w:val="single" w:sz="3" w:space="0" w:color="AAAAAA"/>
              <w:right w:val="single" w:sz="3" w:space="0" w:color="AAAAAA"/>
            </w:tcBorders>
          </w:tcPr>
          <w:p w14:paraId="3397590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Límite de visitas</w:t>
            </w:r>
          </w:p>
        </w:tc>
        <w:tc>
          <w:tcPr>
            <w:tcW w:w="8000" w:type="dxa"/>
            <w:tcBorders>
              <w:top w:val="single" w:sz="3" w:space="0" w:color="AAAAAA"/>
              <w:left w:val="single" w:sz="3" w:space="0" w:color="AAAAAA"/>
              <w:bottom w:val="single" w:sz="3" w:space="0" w:color="AAAAAA"/>
              <w:right w:val="single" w:sz="3" w:space="0" w:color="AAAAAA"/>
            </w:tcBorders>
            <w:vAlign w:val="center"/>
          </w:tcPr>
          <w:p w14:paraId="504053EA" w14:textId="77777777" w:rsidR="00256EC7" w:rsidRPr="008313F7" w:rsidRDefault="00000000">
            <w:pPr>
              <w:spacing w:after="0" w:line="259" w:lineRule="auto"/>
              <w:ind w:left="0" w:firstLine="0"/>
              <w:jc w:val="both"/>
              <w:rPr>
                <w:rFonts w:ascii="Aptos" w:hAnsi="Aptos"/>
                <w:bCs/>
                <w:szCs w:val="22"/>
              </w:rPr>
            </w:pPr>
            <w:r w:rsidRPr="008313F7">
              <w:rPr>
                <w:rFonts w:ascii="Aptos" w:hAnsi="Aptos"/>
                <w:bCs/>
                <w:szCs w:val="22"/>
              </w:rPr>
              <w:t xml:space="preserve">Cada subclase implementa </w:t>
            </w:r>
            <w:proofErr w:type="spellStart"/>
            <w:proofErr w:type="gramStart"/>
            <w:r w:rsidRPr="008313F7">
              <w:rPr>
                <w:rFonts w:ascii="Aptos" w:hAnsi="Aptos"/>
                <w:bCs/>
                <w:szCs w:val="22"/>
              </w:rPr>
              <w:t>limiteVisitas</w:t>
            </w:r>
            <w:proofErr w:type="spellEnd"/>
            <w:r w:rsidRPr="008313F7">
              <w:rPr>
                <w:rFonts w:ascii="Aptos" w:hAnsi="Aptos"/>
                <w:bCs/>
                <w:szCs w:val="22"/>
              </w:rPr>
              <w:t>(</w:t>
            </w:r>
            <w:proofErr w:type="gramEnd"/>
            <w:r w:rsidRPr="008313F7">
              <w:rPr>
                <w:rFonts w:ascii="Aptos" w:hAnsi="Aptos"/>
                <w:bCs/>
                <w:szCs w:val="22"/>
              </w:rPr>
              <w:t xml:space="preserve">). </w:t>
            </w:r>
            <w:proofErr w:type="spellStart"/>
            <w:r w:rsidRPr="008313F7">
              <w:rPr>
                <w:rFonts w:ascii="Aptos" w:hAnsi="Aptos"/>
                <w:bCs/>
                <w:szCs w:val="22"/>
              </w:rPr>
              <w:t>Orden.resolver</w:t>
            </w:r>
            <w:proofErr w:type="spellEnd"/>
            <w:r w:rsidRPr="008313F7">
              <w:rPr>
                <w:rFonts w:ascii="Aptos" w:hAnsi="Aptos"/>
                <w:bCs/>
                <w:szCs w:val="22"/>
              </w:rPr>
              <w:t>() consulta ese límite sin revisar el tipo del objeto.</w:t>
            </w:r>
          </w:p>
        </w:tc>
      </w:tr>
      <w:tr w:rsidR="00256EC7" w:rsidRPr="008313F7" w14:paraId="5265FD39" w14:textId="77777777">
        <w:trPr>
          <w:trHeight w:val="640"/>
        </w:trPr>
        <w:tc>
          <w:tcPr>
            <w:tcW w:w="2200" w:type="dxa"/>
            <w:tcBorders>
              <w:top w:val="single" w:sz="3" w:space="0" w:color="AAAAAA"/>
              <w:left w:val="single" w:sz="3" w:space="0" w:color="AAAAAA"/>
              <w:bottom w:val="single" w:sz="3" w:space="0" w:color="AAAAAA"/>
              <w:right w:val="single" w:sz="3" w:space="0" w:color="AAAAAA"/>
            </w:tcBorders>
          </w:tcPr>
          <w:p w14:paraId="043C2D7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Compatibilidad</w:t>
            </w:r>
          </w:p>
        </w:tc>
        <w:tc>
          <w:tcPr>
            <w:tcW w:w="8000" w:type="dxa"/>
            <w:tcBorders>
              <w:top w:val="single" w:sz="3" w:space="0" w:color="AAAAAA"/>
              <w:left w:val="single" w:sz="3" w:space="0" w:color="AAAAAA"/>
              <w:bottom w:val="single" w:sz="3" w:space="0" w:color="AAAAAA"/>
              <w:right w:val="single" w:sz="3" w:space="0" w:color="AAAAAA"/>
            </w:tcBorders>
            <w:vAlign w:val="center"/>
          </w:tcPr>
          <w:p w14:paraId="13A8EBAD"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Orden.compatible</w:t>
            </w:r>
            <w:proofErr w:type="spellEnd"/>
            <w:r w:rsidRPr="008313F7">
              <w:rPr>
                <w:rFonts w:ascii="Aptos" w:hAnsi="Aptos"/>
                <w:bCs/>
                <w:szCs w:val="22"/>
              </w:rPr>
              <w:t xml:space="preserve">() admite cualquier cuadrilla existente; </w:t>
            </w:r>
            <w:proofErr w:type="spellStart"/>
            <w:r w:rsidRPr="008313F7">
              <w:rPr>
                <w:rFonts w:ascii="Aptos" w:hAnsi="Aptos"/>
                <w:bCs/>
                <w:szCs w:val="22"/>
              </w:rPr>
              <w:t>MantenimientoAire</w:t>
            </w:r>
            <w:proofErr w:type="spellEnd"/>
            <w:r w:rsidRPr="008313F7">
              <w:rPr>
                <w:rFonts w:ascii="Aptos" w:hAnsi="Aptos"/>
                <w:bCs/>
                <w:szCs w:val="22"/>
              </w:rPr>
              <w:t xml:space="preserve"> la sobrescribe para exigir refrigeración. Jornada llama al método polimórfico.</w:t>
            </w:r>
          </w:p>
        </w:tc>
      </w:tr>
      <w:tr w:rsidR="00256EC7" w:rsidRPr="008313F7" w14:paraId="1AB44A8C" w14:textId="77777777">
        <w:trPr>
          <w:trHeight w:val="420"/>
        </w:trPr>
        <w:tc>
          <w:tcPr>
            <w:tcW w:w="2200" w:type="dxa"/>
            <w:tcBorders>
              <w:top w:val="single" w:sz="3" w:space="0" w:color="AAAAAA"/>
              <w:left w:val="single" w:sz="3" w:space="0" w:color="AAAAAA"/>
              <w:bottom w:val="single" w:sz="3" w:space="0" w:color="AAAAAA"/>
              <w:right w:val="single" w:sz="3" w:space="0" w:color="AAAAAA"/>
            </w:tcBorders>
            <w:vAlign w:val="center"/>
          </w:tcPr>
          <w:p w14:paraId="2DB0687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lastRenderedPageBreak/>
              <w:t>Datos específicos</w:t>
            </w:r>
          </w:p>
        </w:tc>
        <w:tc>
          <w:tcPr>
            <w:tcW w:w="8000" w:type="dxa"/>
            <w:tcBorders>
              <w:top w:val="single" w:sz="3" w:space="0" w:color="AAAAAA"/>
              <w:left w:val="single" w:sz="3" w:space="0" w:color="AAAAAA"/>
              <w:bottom w:val="single" w:sz="3" w:space="0" w:color="AAAAAA"/>
              <w:right w:val="single" w:sz="3" w:space="0" w:color="AAAAAA"/>
            </w:tcBorders>
            <w:vAlign w:val="center"/>
          </w:tcPr>
          <w:p w14:paraId="63A3B71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Los constructores de cada subclase validan horas máximas, puntos, materiales, zona permitida o BTU.</w:t>
            </w:r>
          </w:p>
        </w:tc>
      </w:tr>
      <w:tr w:rsidR="00256EC7" w:rsidRPr="008313F7" w14:paraId="6B166306" w14:textId="77777777">
        <w:trPr>
          <w:trHeight w:val="640"/>
        </w:trPr>
        <w:tc>
          <w:tcPr>
            <w:tcW w:w="2200" w:type="dxa"/>
            <w:tcBorders>
              <w:top w:val="single" w:sz="3" w:space="0" w:color="AAAAAA"/>
              <w:left w:val="single" w:sz="3" w:space="0" w:color="AAAAAA"/>
              <w:bottom w:val="single" w:sz="3" w:space="0" w:color="AAAAAA"/>
              <w:right w:val="single" w:sz="3" w:space="0" w:color="AAAAAA"/>
            </w:tcBorders>
            <w:vAlign w:val="center"/>
          </w:tcPr>
          <w:p w14:paraId="119C9821" w14:textId="77777777" w:rsidR="00256EC7" w:rsidRPr="008313F7" w:rsidRDefault="00000000">
            <w:pPr>
              <w:spacing w:after="0" w:line="259" w:lineRule="auto"/>
              <w:ind w:left="0" w:right="23" w:firstLine="0"/>
              <w:rPr>
                <w:rFonts w:ascii="Aptos" w:hAnsi="Aptos"/>
                <w:bCs/>
                <w:szCs w:val="22"/>
              </w:rPr>
            </w:pPr>
            <w:r w:rsidRPr="008313F7">
              <w:rPr>
                <w:rFonts w:ascii="Aptos" w:hAnsi="Aptos"/>
                <w:bCs/>
                <w:szCs w:val="22"/>
              </w:rPr>
              <w:t>Identificación de categoría</w:t>
            </w:r>
          </w:p>
        </w:tc>
        <w:tc>
          <w:tcPr>
            <w:tcW w:w="8000" w:type="dxa"/>
            <w:tcBorders>
              <w:top w:val="single" w:sz="3" w:space="0" w:color="AAAAAA"/>
              <w:left w:val="single" w:sz="3" w:space="0" w:color="AAAAAA"/>
              <w:bottom w:val="single" w:sz="3" w:space="0" w:color="AAAAAA"/>
              <w:right w:val="single" w:sz="3" w:space="0" w:color="AAAAAA"/>
            </w:tcBorders>
          </w:tcPr>
          <w:p w14:paraId="3F84F777" w14:textId="77777777" w:rsidR="00256EC7" w:rsidRPr="008313F7" w:rsidRDefault="00000000">
            <w:pPr>
              <w:spacing w:after="0" w:line="259" w:lineRule="auto"/>
              <w:ind w:left="0" w:firstLine="0"/>
              <w:rPr>
                <w:rFonts w:ascii="Aptos" w:hAnsi="Aptos"/>
                <w:bCs/>
                <w:szCs w:val="22"/>
              </w:rPr>
            </w:pPr>
            <w:proofErr w:type="spellStart"/>
            <w:proofErr w:type="gramStart"/>
            <w:r w:rsidRPr="008313F7">
              <w:rPr>
                <w:rFonts w:ascii="Aptos" w:hAnsi="Aptos"/>
                <w:bCs/>
                <w:szCs w:val="22"/>
              </w:rPr>
              <w:t>categoria</w:t>
            </w:r>
            <w:proofErr w:type="spellEnd"/>
            <w:r w:rsidRPr="008313F7">
              <w:rPr>
                <w:rFonts w:ascii="Aptos" w:hAnsi="Aptos"/>
                <w:bCs/>
                <w:szCs w:val="22"/>
              </w:rPr>
              <w:t>(</w:t>
            </w:r>
            <w:proofErr w:type="gramEnd"/>
            <w:r w:rsidRPr="008313F7">
              <w:rPr>
                <w:rFonts w:ascii="Aptos" w:hAnsi="Aptos"/>
                <w:bCs/>
                <w:szCs w:val="22"/>
              </w:rPr>
              <w:t>) devuelve el nombre que Sistema usa para agrupar reportes e ingresos.</w:t>
            </w:r>
          </w:p>
        </w:tc>
      </w:tr>
      <w:tr w:rsidR="00256EC7" w:rsidRPr="008313F7" w14:paraId="7F4BEAE3" w14:textId="77777777">
        <w:trPr>
          <w:trHeight w:val="640"/>
        </w:trPr>
        <w:tc>
          <w:tcPr>
            <w:tcW w:w="2200" w:type="dxa"/>
            <w:tcBorders>
              <w:top w:val="single" w:sz="3" w:space="0" w:color="AAAAAA"/>
              <w:left w:val="single" w:sz="3" w:space="0" w:color="AAAAAA"/>
              <w:bottom w:val="single" w:sz="3" w:space="0" w:color="AAAAAA"/>
              <w:right w:val="single" w:sz="3" w:space="0" w:color="AAAAAA"/>
            </w:tcBorders>
          </w:tcPr>
          <w:p w14:paraId="54E1D25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Reglas comunes</w:t>
            </w:r>
          </w:p>
        </w:tc>
        <w:tc>
          <w:tcPr>
            <w:tcW w:w="8000" w:type="dxa"/>
            <w:tcBorders>
              <w:top w:val="single" w:sz="3" w:space="0" w:color="AAAAAA"/>
              <w:left w:val="single" w:sz="3" w:space="0" w:color="AAAAAA"/>
              <w:bottom w:val="single" w:sz="3" w:space="0" w:color="AAAAAA"/>
              <w:right w:val="single" w:sz="3" w:space="0" w:color="AAAAAA"/>
            </w:tcBorders>
            <w:vAlign w:val="center"/>
          </w:tcPr>
          <w:p w14:paraId="76503D48" w14:textId="77777777" w:rsidR="00256EC7" w:rsidRPr="008313F7" w:rsidRDefault="00000000">
            <w:pPr>
              <w:spacing w:after="0" w:line="259" w:lineRule="auto"/>
              <w:ind w:left="0" w:firstLine="0"/>
              <w:jc w:val="both"/>
              <w:rPr>
                <w:rFonts w:ascii="Aptos" w:hAnsi="Aptos"/>
                <w:bCs/>
                <w:szCs w:val="22"/>
              </w:rPr>
            </w:pPr>
            <w:r w:rsidRPr="008313F7">
              <w:rPr>
                <w:rFonts w:ascii="Aptos" w:hAnsi="Aptos"/>
                <w:bCs/>
                <w:szCs w:val="22"/>
              </w:rPr>
              <w:t>Jornada valida estados y capacidad; Sistema evita códigos repetidos y cuadrillas ocupadas y registra ingresos.</w:t>
            </w:r>
          </w:p>
        </w:tc>
      </w:tr>
    </w:tbl>
    <w:p w14:paraId="35B1A8F4" w14:textId="77777777" w:rsidR="00401F8D" w:rsidRPr="008313F7" w:rsidRDefault="00401F8D" w:rsidP="00401F8D">
      <w:pPr>
        <w:rPr>
          <w:rFonts w:ascii="Aptos" w:hAnsi="Aptos"/>
          <w:bCs/>
          <w:color w:val="83CAEB" w:themeColor="accent1" w:themeTint="66"/>
          <w:szCs w:val="22"/>
        </w:rPr>
      </w:pPr>
    </w:p>
    <w:p w14:paraId="1E7F10DC" w14:textId="36033FC1" w:rsidR="00256EC7" w:rsidRPr="008313F7" w:rsidRDefault="00000000" w:rsidP="00401F8D">
      <w:pPr>
        <w:rPr>
          <w:rFonts w:ascii="Aptos" w:hAnsi="Aptos"/>
          <w:bCs/>
          <w:color w:val="83CAEB" w:themeColor="accent1" w:themeTint="66"/>
          <w:szCs w:val="22"/>
        </w:rPr>
      </w:pPr>
      <w:r w:rsidRPr="008313F7">
        <w:rPr>
          <w:rFonts w:ascii="Aptos" w:hAnsi="Aptos"/>
          <w:bCs/>
          <w:color w:val="83CAEB" w:themeColor="accent1" w:themeTint="66"/>
          <w:szCs w:val="22"/>
        </w:rPr>
        <w:t>1.5 Estados y transiciones</w:t>
      </w:r>
    </w:p>
    <w:tbl>
      <w:tblPr>
        <w:tblStyle w:val="TableGrid"/>
        <w:tblW w:w="10200" w:type="dxa"/>
        <w:tblInd w:w="0" w:type="dxa"/>
        <w:tblCellMar>
          <w:top w:w="0" w:type="dxa"/>
          <w:left w:w="120" w:type="dxa"/>
          <w:bottom w:w="0" w:type="dxa"/>
          <w:right w:w="115" w:type="dxa"/>
        </w:tblCellMar>
        <w:tblLook w:val="04A0" w:firstRow="1" w:lastRow="0" w:firstColumn="1" w:lastColumn="0" w:noHBand="0" w:noVBand="1"/>
      </w:tblPr>
      <w:tblGrid>
        <w:gridCol w:w="2700"/>
        <w:gridCol w:w="5100"/>
        <w:gridCol w:w="2400"/>
      </w:tblGrid>
      <w:tr w:rsidR="00256EC7" w:rsidRPr="008313F7" w14:paraId="5D5647C3" w14:textId="77777777">
        <w:trPr>
          <w:trHeight w:val="420"/>
        </w:trPr>
        <w:tc>
          <w:tcPr>
            <w:tcW w:w="27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0BB68E4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Orden: origen</w:t>
            </w:r>
          </w:p>
        </w:tc>
        <w:tc>
          <w:tcPr>
            <w:tcW w:w="51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757D292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Operación</w:t>
            </w:r>
          </w:p>
        </w:tc>
        <w:tc>
          <w:tcPr>
            <w:tcW w:w="24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5D9FFA6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Destino</w:t>
            </w:r>
          </w:p>
        </w:tc>
      </w:tr>
      <w:tr w:rsidR="00256EC7" w:rsidRPr="008313F7" w14:paraId="130BD6C4" w14:textId="77777777">
        <w:trPr>
          <w:trHeight w:val="420"/>
        </w:trPr>
        <w:tc>
          <w:tcPr>
            <w:tcW w:w="2700" w:type="dxa"/>
            <w:tcBorders>
              <w:top w:val="single" w:sz="3" w:space="0" w:color="AAAAAA"/>
              <w:left w:val="single" w:sz="3" w:space="0" w:color="AAAAAA"/>
              <w:bottom w:val="single" w:sz="3" w:space="0" w:color="AAAAAA"/>
              <w:right w:val="single" w:sz="3" w:space="0" w:color="AAAAAA"/>
            </w:tcBorders>
            <w:vAlign w:val="center"/>
          </w:tcPr>
          <w:p w14:paraId="520BF7D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Nueva (sin registrar)</w:t>
            </w:r>
          </w:p>
        </w:tc>
        <w:tc>
          <w:tcPr>
            <w:tcW w:w="5100" w:type="dxa"/>
            <w:tcBorders>
              <w:top w:val="single" w:sz="3" w:space="0" w:color="AAAAAA"/>
              <w:left w:val="single" w:sz="3" w:space="0" w:color="AAAAAA"/>
              <w:bottom w:val="single" w:sz="3" w:space="0" w:color="AAAAAA"/>
              <w:right w:val="single" w:sz="3" w:space="0" w:color="AAAAAA"/>
            </w:tcBorders>
            <w:vAlign w:val="center"/>
          </w:tcPr>
          <w:p w14:paraId="302F60C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Aceptar registro o cargar datos iniciales</w:t>
            </w:r>
          </w:p>
        </w:tc>
        <w:tc>
          <w:tcPr>
            <w:tcW w:w="2400" w:type="dxa"/>
            <w:tcBorders>
              <w:top w:val="single" w:sz="3" w:space="0" w:color="AAAAAA"/>
              <w:left w:val="single" w:sz="3" w:space="0" w:color="AAAAAA"/>
              <w:bottom w:val="single" w:sz="3" w:space="0" w:color="AAAAAA"/>
              <w:right w:val="single" w:sz="3" w:space="0" w:color="AAAAAA"/>
            </w:tcBorders>
            <w:vAlign w:val="center"/>
          </w:tcPr>
          <w:p w14:paraId="249F6C5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r>
      <w:tr w:rsidR="00256EC7" w:rsidRPr="008313F7" w14:paraId="47B0CCD8" w14:textId="77777777">
        <w:trPr>
          <w:trHeight w:val="420"/>
        </w:trPr>
        <w:tc>
          <w:tcPr>
            <w:tcW w:w="2700" w:type="dxa"/>
            <w:tcBorders>
              <w:top w:val="single" w:sz="3" w:space="0" w:color="AAAAAA"/>
              <w:left w:val="single" w:sz="3" w:space="0" w:color="AAAAAA"/>
              <w:bottom w:val="single" w:sz="3" w:space="0" w:color="AAAAAA"/>
              <w:right w:val="single" w:sz="3" w:space="0" w:color="AAAAAA"/>
            </w:tcBorders>
            <w:vAlign w:val="center"/>
          </w:tcPr>
          <w:p w14:paraId="483AE78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c>
          <w:tcPr>
            <w:tcW w:w="5100" w:type="dxa"/>
            <w:tcBorders>
              <w:top w:val="single" w:sz="3" w:space="0" w:color="AAAAAA"/>
              <w:left w:val="single" w:sz="3" w:space="0" w:color="AAAAAA"/>
              <w:bottom w:val="single" w:sz="3" w:space="0" w:color="AAAAAA"/>
              <w:right w:val="single" w:sz="3" w:space="0" w:color="AAAAAA"/>
            </w:tcBorders>
            <w:vAlign w:val="center"/>
          </w:tcPr>
          <w:p w14:paraId="16D12D7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Asignar a jornada válida</w:t>
            </w:r>
          </w:p>
        </w:tc>
        <w:tc>
          <w:tcPr>
            <w:tcW w:w="2400" w:type="dxa"/>
            <w:tcBorders>
              <w:top w:val="single" w:sz="3" w:space="0" w:color="AAAAAA"/>
              <w:left w:val="single" w:sz="3" w:space="0" w:color="AAAAAA"/>
              <w:bottom w:val="single" w:sz="3" w:space="0" w:color="AAAAAA"/>
              <w:right w:val="single" w:sz="3" w:space="0" w:color="AAAAAA"/>
            </w:tcBorders>
            <w:vAlign w:val="center"/>
          </w:tcPr>
          <w:p w14:paraId="71C9042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ASIGNADA</w:t>
            </w:r>
          </w:p>
        </w:tc>
      </w:tr>
      <w:tr w:rsidR="00256EC7" w:rsidRPr="008313F7" w14:paraId="1322536E" w14:textId="77777777">
        <w:trPr>
          <w:trHeight w:val="420"/>
        </w:trPr>
        <w:tc>
          <w:tcPr>
            <w:tcW w:w="2700" w:type="dxa"/>
            <w:tcBorders>
              <w:top w:val="single" w:sz="3" w:space="0" w:color="AAAAAA"/>
              <w:left w:val="single" w:sz="3" w:space="0" w:color="AAAAAA"/>
              <w:bottom w:val="single" w:sz="3" w:space="0" w:color="AAAAAA"/>
              <w:right w:val="single" w:sz="3" w:space="0" w:color="AAAAAA"/>
            </w:tcBorders>
            <w:vAlign w:val="center"/>
          </w:tcPr>
          <w:p w14:paraId="64AF465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ASIGNADA</w:t>
            </w:r>
          </w:p>
        </w:tc>
        <w:tc>
          <w:tcPr>
            <w:tcW w:w="5100" w:type="dxa"/>
            <w:tcBorders>
              <w:top w:val="single" w:sz="3" w:space="0" w:color="AAAAAA"/>
              <w:left w:val="single" w:sz="3" w:space="0" w:color="AAAAAA"/>
              <w:bottom w:val="single" w:sz="3" w:space="0" w:color="AAAAAA"/>
              <w:right w:val="single" w:sz="3" w:space="0" w:color="AAAAAA"/>
            </w:tcBorders>
            <w:vAlign w:val="center"/>
          </w:tcPr>
          <w:p w14:paraId="332B846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Retirar durante preparación</w:t>
            </w:r>
          </w:p>
        </w:tc>
        <w:tc>
          <w:tcPr>
            <w:tcW w:w="2400" w:type="dxa"/>
            <w:tcBorders>
              <w:top w:val="single" w:sz="3" w:space="0" w:color="AAAAAA"/>
              <w:left w:val="single" w:sz="3" w:space="0" w:color="AAAAAA"/>
              <w:bottom w:val="single" w:sz="3" w:space="0" w:color="AAAAAA"/>
              <w:right w:val="single" w:sz="3" w:space="0" w:color="AAAAAA"/>
            </w:tcBorders>
            <w:vAlign w:val="center"/>
          </w:tcPr>
          <w:p w14:paraId="2784223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r>
      <w:tr w:rsidR="00256EC7" w:rsidRPr="008313F7" w14:paraId="7C72D530" w14:textId="77777777">
        <w:trPr>
          <w:trHeight w:val="420"/>
        </w:trPr>
        <w:tc>
          <w:tcPr>
            <w:tcW w:w="2700" w:type="dxa"/>
            <w:tcBorders>
              <w:top w:val="single" w:sz="3" w:space="0" w:color="AAAAAA"/>
              <w:left w:val="single" w:sz="3" w:space="0" w:color="AAAAAA"/>
              <w:bottom w:val="single" w:sz="3" w:space="0" w:color="AAAAAA"/>
              <w:right w:val="single" w:sz="3" w:space="0" w:color="AAAAAA"/>
            </w:tcBorders>
            <w:vAlign w:val="center"/>
          </w:tcPr>
          <w:p w14:paraId="26E7719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ASIGNADA</w:t>
            </w:r>
          </w:p>
        </w:tc>
        <w:tc>
          <w:tcPr>
            <w:tcW w:w="5100" w:type="dxa"/>
            <w:tcBorders>
              <w:top w:val="single" w:sz="3" w:space="0" w:color="AAAAAA"/>
              <w:left w:val="single" w:sz="3" w:space="0" w:color="AAAAAA"/>
              <w:bottom w:val="single" w:sz="3" w:space="0" w:color="AAAAAA"/>
              <w:right w:val="single" w:sz="3" w:space="0" w:color="AAAAAA"/>
            </w:tcBorders>
            <w:vAlign w:val="center"/>
          </w:tcPr>
          <w:p w14:paraId="17FC698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Iniciar jornada; sumar visita y posible cargo</w:t>
            </w:r>
          </w:p>
        </w:tc>
        <w:tc>
          <w:tcPr>
            <w:tcW w:w="2400" w:type="dxa"/>
            <w:tcBorders>
              <w:top w:val="single" w:sz="3" w:space="0" w:color="AAAAAA"/>
              <w:left w:val="single" w:sz="3" w:space="0" w:color="AAAAAA"/>
              <w:bottom w:val="single" w:sz="3" w:space="0" w:color="AAAAAA"/>
              <w:right w:val="single" w:sz="3" w:space="0" w:color="AAAAAA"/>
            </w:tcBorders>
            <w:vAlign w:val="center"/>
          </w:tcPr>
          <w:p w14:paraId="4969D73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EN_ATENCION</w:t>
            </w:r>
          </w:p>
        </w:tc>
      </w:tr>
      <w:tr w:rsidR="00256EC7" w:rsidRPr="008313F7" w14:paraId="2907C4A6" w14:textId="77777777">
        <w:trPr>
          <w:trHeight w:val="420"/>
        </w:trPr>
        <w:tc>
          <w:tcPr>
            <w:tcW w:w="2700" w:type="dxa"/>
            <w:tcBorders>
              <w:top w:val="single" w:sz="3" w:space="0" w:color="AAAAAA"/>
              <w:left w:val="single" w:sz="3" w:space="0" w:color="AAAAAA"/>
              <w:bottom w:val="single" w:sz="3" w:space="0" w:color="AAAAAA"/>
              <w:right w:val="single" w:sz="3" w:space="0" w:color="AAAAAA"/>
            </w:tcBorders>
            <w:vAlign w:val="center"/>
          </w:tcPr>
          <w:p w14:paraId="5C697BB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EN_ATENCION</w:t>
            </w:r>
          </w:p>
        </w:tc>
        <w:tc>
          <w:tcPr>
            <w:tcW w:w="5100" w:type="dxa"/>
            <w:tcBorders>
              <w:top w:val="single" w:sz="3" w:space="0" w:color="AAAAAA"/>
              <w:left w:val="single" w:sz="3" w:space="0" w:color="AAAAAA"/>
              <w:bottom w:val="single" w:sz="3" w:space="0" w:color="AAAAAA"/>
              <w:right w:val="single" w:sz="3" w:space="0" w:color="AAAAAA"/>
            </w:tcBorders>
            <w:vAlign w:val="center"/>
          </w:tcPr>
          <w:p w14:paraId="55BBD6E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Registrar visita completada</w:t>
            </w:r>
          </w:p>
        </w:tc>
        <w:tc>
          <w:tcPr>
            <w:tcW w:w="2400" w:type="dxa"/>
            <w:tcBorders>
              <w:top w:val="single" w:sz="3" w:space="0" w:color="AAAAAA"/>
              <w:left w:val="single" w:sz="3" w:space="0" w:color="AAAAAA"/>
              <w:bottom w:val="single" w:sz="3" w:space="0" w:color="AAAAAA"/>
              <w:right w:val="single" w:sz="3" w:space="0" w:color="AAAAAA"/>
            </w:tcBorders>
            <w:vAlign w:val="center"/>
          </w:tcPr>
          <w:p w14:paraId="223010F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COMPLETADA</w:t>
            </w:r>
          </w:p>
        </w:tc>
      </w:tr>
      <w:tr w:rsidR="00256EC7" w:rsidRPr="008313F7" w14:paraId="5B31DE8B" w14:textId="77777777">
        <w:trPr>
          <w:trHeight w:val="420"/>
        </w:trPr>
        <w:tc>
          <w:tcPr>
            <w:tcW w:w="2700" w:type="dxa"/>
            <w:tcBorders>
              <w:top w:val="single" w:sz="3" w:space="0" w:color="AAAAAA"/>
              <w:left w:val="single" w:sz="3" w:space="0" w:color="AAAAAA"/>
              <w:bottom w:val="single" w:sz="3" w:space="0" w:color="AAAAAA"/>
              <w:right w:val="single" w:sz="3" w:space="0" w:color="AAAAAA"/>
            </w:tcBorders>
            <w:vAlign w:val="center"/>
          </w:tcPr>
          <w:p w14:paraId="2A0FE3E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EN_ATENCION</w:t>
            </w:r>
          </w:p>
        </w:tc>
        <w:tc>
          <w:tcPr>
            <w:tcW w:w="5100" w:type="dxa"/>
            <w:tcBorders>
              <w:top w:val="single" w:sz="3" w:space="0" w:color="AAAAAA"/>
              <w:left w:val="single" w:sz="3" w:space="0" w:color="AAAAAA"/>
              <w:bottom w:val="single" w:sz="3" w:space="0" w:color="AAAAAA"/>
              <w:right w:val="single" w:sz="3" w:space="0" w:color="AAAAAA"/>
            </w:tcBorders>
            <w:vAlign w:val="center"/>
          </w:tcPr>
          <w:p w14:paraId="3EA604D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Visita fallida con visitas disponibles</w:t>
            </w:r>
          </w:p>
        </w:tc>
        <w:tc>
          <w:tcPr>
            <w:tcW w:w="2400" w:type="dxa"/>
            <w:tcBorders>
              <w:top w:val="single" w:sz="3" w:space="0" w:color="AAAAAA"/>
              <w:left w:val="single" w:sz="3" w:space="0" w:color="AAAAAA"/>
              <w:bottom w:val="single" w:sz="3" w:space="0" w:color="AAAAAA"/>
              <w:right w:val="single" w:sz="3" w:space="0" w:color="AAAAAA"/>
            </w:tcBorders>
            <w:vAlign w:val="center"/>
          </w:tcPr>
          <w:p w14:paraId="02142DE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r>
      <w:tr w:rsidR="00256EC7" w:rsidRPr="008313F7" w14:paraId="4A499369" w14:textId="77777777">
        <w:trPr>
          <w:trHeight w:val="420"/>
        </w:trPr>
        <w:tc>
          <w:tcPr>
            <w:tcW w:w="2700" w:type="dxa"/>
            <w:tcBorders>
              <w:top w:val="single" w:sz="3" w:space="0" w:color="AAAAAA"/>
              <w:left w:val="single" w:sz="3" w:space="0" w:color="AAAAAA"/>
              <w:bottom w:val="single" w:sz="3" w:space="0" w:color="AAAAAA"/>
              <w:right w:val="single" w:sz="3" w:space="0" w:color="AAAAAA"/>
            </w:tcBorders>
            <w:vAlign w:val="center"/>
          </w:tcPr>
          <w:p w14:paraId="23335C5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EN_ATENCION</w:t>
            </w:r>
          </w:p>
        </w:tc>
        <w:tc>
          <w:tcPr>
            <w:tcW w:w="5100" w:type="dxa"/>
            <w:tcBorders>
              <w:top w:val="single" w:sz="3" w:space="0" w:color="AAAAAA"/>
              <w:left w:val="single" w:sz="3" w:space="0" w:color="AAAAAA"/>
              <w:bottom w:val="single" w:sz="3" w:space="0" w:color="AAAAAA"/>
              <w:right w:val="single" w:sz="3" w:space="0" w:color="AAAAAA"/>
            </w:tcBorders>
            <w:vAlign w:val="center"/>
          </w:tcPr>
          <w:p w14:paraId="046AE21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Visita fallida que agota el límite</w:t>
            </w:r>
          </w:p>
        </w:tc>
        <w:tc>
          <w:tcPr>
            <w:tcW w:w="2400" w:type="dxa"/>
            <w:tcBorders>
              <w:top w:val="single" w:sz="3" w:space="0" w:color="AAAAAA"/>
              <w:left w:val="single" w:sz="3" w:space="0" w:color="AAAAAA"/>
              <w:bottom w:val="single" w:sz="3" w:space="0" w:color="AAAAAA"/>
              <w:right w:val="single" w:sz="3" w:space="0" w:color="AAAAAA"/>
            </w:tcBorders>
            <w:vAlign w:val="center"/>
          </w:tcPr>
          <w:p w14:paraId="136FFD0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CANCELADA</w:t>
            </w:r>
          </w:p>
        </w:tc>
      </w:tr>
      <w:tr w:rsidR="00256EC7" w:rsidRPr="008313F7" w14:paraId="7E9C58A6" w14:textId="77777777">
        <w:trPr>
          <w:trHeight w:val="420"/>
        </w:trPr>
        <w:tc>
          <w:tcPr>
            <w:tcW w:w="2700" w:type="dxa"/>
            <w:tcBorders>
              <w:top w:val="single" w:sz="3" w:space="0" w:color="AAAAAA"/>
              <w:left w:val="single" w:sz="3" w:space="0" w:color="AAAAAA"/>
              <w:bottom w:val="single" w:sz="3" w:space="0" w:color="AAAAAA"/>
              <w:right w:val="single" w:sz="3" w:space="0" w:color="AAAAAA"/>
            </w:tcBorders>
            <w:vAlign w:val="center"/>
          </w:tcPr>
          <w:p w14:paraId="03A8F5A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COMPLETADA / CANCELADA</w:t>
            </w:r>
          </w:p>
        </w:tc>
        <w:tc>
          <w:tcPr>
            <w:tcW w:w="5100" w:type="dxa"/>
            <w:tcBorders>
              <w:top w:val="single" w:sz="3" w:space="0" w:color="AAAAAA"/>
              <w:left w:val="single" w:sz="3" w:space="0" w:color="AAAAAA"/>
              <w:bottom w:val="single" w:sz="3" w:space="0" w:color="AAAAAA"/>
              <w:right w:val="single" w:sz="3" w:space="0" w:color="AAAAAA"/>
            </w:tcBorders>
            <w:vAlign w:val="center"/>
          </w:tcPr>
          <w:p w14:paraId="03E46DE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No admiten reasignación ni más visitas</w:t>
            </w:r>
          </w:p>
        </w:tc>
        <w:tc>
          <w:tcPr>
            <w:tcW w:w="2400" w:type="dxa"/>
            <w:tcBorders>
              <w:top w:val="single" w:sz="3" w:space="0" w:color="AAAAAA"/>
              <w:left w:val="single" w:sz="3" w:space="0" w:color="AAAAAA"/>
              <w:bottom w:val="single" w:sz="3" w:space="0" w:color="AAAAAA"/>
              <w:right w:val="single" w:sz="3" w:space="0" w:color="AAAAAA"/>
            </w:tcBorders>
            <w:vAlign w:val="center"/>
          </w:tcPr>
          <w:p w14:paraId="6D58B17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Sin cambio</w:t>
            </w:r>
          </w:p>
        </w:tc>
      </w:tr>
      <w:tr w:rsidR="00256EC7" w:rsidRPr="008313F7" w14:paraId="5FBD89E8" w14:textId="77777777">
        <w:trPr>
          <w:trHeight w:val="420"/>
        </w:trPr>
        <w:tc>
          <w:tcPr>
            <w:tcW w:w="27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4F01CA6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Jornada: origen</w:t>
            </w:r>
          </w:p>
        </w:tc>
        <w:tc>
          <w:tcPr>
            <w:tcW w:w="51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12BF5D4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Operación</w:t>
            </w:r>
          </w:p>
        </w:tc>
        <w:tc>
          <w:tcPr>
            <w:tcW w:w="24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526AA15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Destino</w:t>
            </w:r>
          </w:p>
        </w:tc>
      </w:tr>
      <w:tr w:rsidR="00256EC7" w:rsidRPr="008313F7" w14:paraId="5578D0AE" w14:textId="77777777">
        <w:trPr>
          <w:trHeight w:val="420"/>
        </w:trPr>
        <w:tc>
          <w:tcPr>
            <w:tcW w:w="2700" w:type="dxa"/>
            <w:tcBorders>
              <w:top w:val="single" w:sz="3" w:space="0" w:color="AAAAAA"/>
              <w:left w:val="single" w:sz="3" w:space="0" w:color="AAAAAA"/>
              <w:bottom w:val="single" w:sz="3" w:space="0" w:color="AAAAAA"/>
              <w:right w:val="single" w:sz="3" w:space="0" w:color="AAAAAA"/>
            </w:tcBorders>
            <w:vAlign w:val="center"/>
          </w:tcPr>
          <w:p w14:paraId="056085A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No existe</w:t>
            </w:r>
          </w:p>
        </w:tc>
        <w:tc>
          <w:tcPr>
            <w:tcW w:w="5100" w:type="dxa"/>
            <w:tcBorders>
              <w:top w:val="single" w:sz="3" w:space="0" w:color="AAAAAA"/>
              <w:left w:val="single" w:sz="3" w:space="0" w:color="AAAAAA"/>
              <w:bottom w:val="single" w:sz="3" w:space="0" w:color="AAAAAA"/>
              <w:right w:val="single" w:sz="3" w:space="0" w:color="AAAAAA"/>
            </w:tcBorders>
            <w:vAlign w:val="center"/>
          </w:tcPr>
          <w:p w14:paraId="62F4925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Crear con cuadrilla libre</w:t>
            </w:r>
          </w:p>
        </w:tc>
        <w:tc>
          <w:tcPr>
            <w:tcW w:w="2400" w:type="dxa"/>
            <w:tcBorders>
              <w:top w:val="single" w:sz="3" w:space="0" w:color="AAAAAA"/>
              <w:left w:val="single" w:sz="3" w:space="0" w:color="AAAAAA"/>
              <w:bottom w:val="single" w:sz="3" w:space="0" w:color="AAAAAA"/>
              <w:right w:val="single" w:sz="3" w:space="0" w:color="AAAAAA"/>
            </w:tcBorders>
            <w:vAlign w:val="center"/>
          </w:tcPr>
          <w:p w14:paraId="5B9DF2C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PREPARACION</w:t>
            </w:r>
          </w:p>
        </w:tc>
      </w:tr>
      <w:tr w:rsidR="00256EC7" w:rsidRPr="008313F7" w14:paraId="3B294580" w14:textId="77777777">
        <w:trPr>
          <w:trHeight w:val="420"/>
        </w:trPr>
        <w:tc>
          <w:tcPr>
            <w:tcW w:w="2700" w:type="dxa"/>
            <w:tcBorders>
              <w:top w:val="single" w:sz="3" w:space="0" w:color="AAAAAA"/>
              <w:left w:val="single" w:sz="3" w:space="0" w:color="AAAAAA"/>
              <w:bottom w:val="single" w:sz="3" w:space="0" w:color="AAAAAA"/>
              <w:right w:val="single" w:sz="3" w:space="0" w:color="AAAAAA"/>
            </w:tcBorders>
            <w:vAlign w:val="center"/>
          </w:tcPr>
          <w:p w14:paraId="16EA891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PREPARACION</w:t>
            </w:r>
          </w:p>
        </w:tc>
        <w:tc>
          <w:tcPr>
            <w:tcW w:w="5100" w:type="dxa"/>
            <w:tcBorders>
              <w:top w:val="single" w:sz="3" w:space="0" w:color="AAAAAA"/>
              <w:left w:val="single" w:sz="3" w:space="0" w:color="AAAAAA"/>
              <w:bottom w:val="single" w:sz="3" w:space="0" w:color="AAAAAA"/>
              <w:right w:val="single" w:sz="3" w:space="0" w:color="AAAAAA"/>
            </w:tcBorders>
            <w:vAlign w:val="center"/>
          </w:tcPr>
          <w:p w14:paraId="3E9AF89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Asignar o retirar órdenes</w:t>
            </w:r>
          </w:p>
        </w:tc>
        <w:tc>
          <w:tcPr>
            <w:tcW w:w="2400" w:type="dxa"/>
            <w:tcBorders>
              <w:top w:val="single" w:sz="3" w:space="0" w:color="AAAAAA"/>
              <w:left w:val="single" w:sz="3" w:space="0" w:color="AAAAAA"/>
              <w:bottom w:val="single" w:sz="3" w:space="0" w:color="AAAAAA"/>
              <w:right w:val="single" w:sz="3" w:space="0" w:color="AAAAAA"/>
            </w:tcBorders>
            <w:vAlign w:val="center"/>
          </w:tcPr>
          <w:p w14:paraId="5A3EED7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PREPARACION</w:t>
            </w:r>
          </w:p>
        </w:tc>
      </w:tr>
      <w:tr w:rsidR="00256EC7" w:rsidRPr="008313F7" w14:paraId="681F3317" w14:textId="77777777">
        <w:trPr>
          <w:trHeight w:val="420"/>
        </w:trPr>
        <w:tc>
          <w:tcPr>
            <w:tcW w:w="2700" w:type="dxa"/>
            <w:tcBorders>
              <w:top w:val="single" w:sz="3" w:space="0" w:color="AAAAAA"/>
              <w:left w:val="single" w:sz="3" w:space="0" w:color="AAAAAA"/>
              <w:bottom w:val="single" w:sz="3" w:space="0" w:color="AAAAAA"/>
              <w:right w:val="single" w:sz="3" w:space="0" w:color="AAAAAA"/>
            </w:tcBorders>
            <w:vAlign w:val="center"/>
          </w:tcPr>
          <w:p w14:paraId="395C13B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PREPARACION</w:t>
            </w:r>
          </w:p>
        </w:tc>
        <w:tc>
          <w:tcPr>
            <w:tcW w:w="5100" w:type="dxa"/>
            <w:tcBorders>
              <w:top w:val="single" w:sz="3" w:space="0" w:color="AAAAAA"/>
              <w:left w:val="single" w:sz="3" w:space="0" w:color="AAAAAA"/>
              <w:bottom w:val="single" w:sz="3" w:space="0" w:color="AAAAAA"/>
              <w:right w:val="single" w:sz="3" w:space="0" w:color="AAAAAA"/>
            </w:tcBorders>
            <w:vAlign w:val="center"/>
          </w:tcPr>
          <w:p w14:paraId="1C6D59F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Iniciar, si no está vacía</w:t>
            </w:r>
          </w:p>
        </w:tc>
        <w:tc>
          <w:tcPr>
            <w:tcW w:w="2400" w:type="dxa"/>
            <w:tcBorders>
              <w:top w:val="single" w:sz="3" w:space="0" w:color="AAAAAA"/>
              <w:left w:val="single" w:sz="3" w:space="0" w:color="AAAAAA"/>
              <w:bottom w:val="single" w:sz="3" w:space="0" w:color="AAAAAA"/>
              <w:right w:val="single" w:sz="3" w:space="0" w:color="AAAAAA"/>
            </w:tcBorders>
            <w:vAlign w:val="center"/>
          </w:tcPr>
          <w:p w14:paraId="2A21A76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EN_CURSO</w:t>
            </w:r>
          </w:p>
        </w:tc>
      </w:tr>
      <w:tr w:rsidR="00256EC7" w:rsidRPr="008313F7" w14:paraId="17387150" w14:textId="77777777">
        <w:trPr>
          <w:trHeight w:val="420"/>
        </w:trPr>
        <w:tc>
          <w:tcPr>
            <w:tcW w:w="2700" w:type="dxa"/>
            <w:tcBorders>
              <w:top w:val="single" w:sz="3" w:space="0" w:color="AAAAAA"/>
              <w:left w:val="single" w:sz="3" w:space="0" w:color="AAAAAA"/>
              <w:bottom w:val="single" w:sz="3" w:space="0" w:color="AAAAAA"/>
              <w:right w:val="single" w:sz="3" w:space="0" w:color="AAAAAA"/>
            </w:tcBorders>
            <w:vAlign w:val="center"/>
          </w:tcPr>
          <w:p w14:paraId="0FF7E70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EN_CURSO</w:t>
            </w:r>
          </w:p>
        </w:tc>
        <w:tc>
          <w:tcPr>
            <w:tcW w:w="5100" w:type="dxa"/>
            <w:tcBorders>
              <w:top w:val="single" w:sz="3" w:space="0" w:color="AAAAAA"/>
              <w:left w:val="single" w:sz="3" w:space="0" w:color="AAAAAA"/>
              <w:bottom w:val="single" w:sz="3" w:space="0" w:color="AAAAAA"/>
              <w:right w:val="single" w:sz="3" w:space="0" w:color="AAAAAA"/>
            </w:tcBorders>
            <w:vAlign w:val="center"/>
          </w:tcPr>
          <w:p w14:paraId="3467B49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Resultado parcial</w:t>
            </w:r>
          </w:p>
        </w:tc>
        <w:tc>
          <w:tcPr>
            <w:tcW w:w="2400" w:type="dxa"/>
            <w:tcBorders>
              <w:top w:val="single" w:sz="3" w:space="0" w:color="AAAAAA"/>
              <w:left w:val="single" w:sz="3" w:space="0" w:color="AAAAAA"/>
              <w:bottom w:val="single" w:sz="3" w:space="0" w:color="AAAAAA"/>
              <w:right w:val="single" w:sz="3" w:space="0" w:color="AAAAAA"/>
            </w:tcBorders>
            <w:vAlign w:val="center"/>
          </w:tcPr>
          <w:p w14:paraId="0986E62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EN_CURSO</w:t>
            </w:r>
          </w:p>
        </w:tc>
      </w:tr>
      <w:tr w:rsidR="00256EC7" w:rsidRPr="008313F7" w14:paraId="71ADCEFF" w14:textId="77777777">
        <w:trPr>
          <w:trHeight w:val="420"/>
        </w:trPr>
        <w:tc>
          <w:tcPr>
            <w:tcW w:w="2700" w:type="dxa"/>
            <w:tcBorders>
              <w:top w:val="single" w:sz="3" w:space="0" w:color="AAAAAA"/>
              <w:left w:val="single" w:sz="3" w:space="0" w:color="AAAAAA"/>
              <w:bottom w:val="single" w:sz="3" w:space="0" w:color="AAAAAA"/>
              <w:right w:val="single" w:sz="3" w:space="0" w:color="AAAAAA"/>
            </w:tcBorders>
            <w:vAlign w:val="center"/>
          </w:tcPr>
          <w:p w14:paraId="6B5FC94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EN_CURSO</w:t>
            </w:r>
          </w:p>
        </w:tc>
        <w:tc>
          <w:tcPr>
            <w:tcW w:w="5100" w:type="dxa"/>
            <w:tcBorders>
              <w:top w:val="single" w:sz="3" w:space="0" w:color="AAAAAA"/>
              <w:left w:val="single" w:sz="3" w:space="0" w:color="AAAAAA"/>
              <w:bottom w:val="single" w:sz="3" w:space="0" w:color="AAAAAA"/>
              <w:right w:val="single" w:sz="3" w:space="0" w:color="AAAAAA"/>
            </w:tcBorders>
            <w:vAlign w:val="center"/>
          </w:tcPr>
          <w:p w14:paraId="54BA748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Registrar último resultado pendiente</w:t>
            </w:r>
          </w:p>
        </w:tc>
        <w:tc>
          <w:tcPr>
            <w:tcW w:w="2400" w:type="dxa"/>
            <w:tcBorders>
              <w:top w:val="single" w:sz="3" w:space="0" w:color="AAAAAA"/>
              <w:left w:val="single" w:sz="3" w:space="0" w:color="AAAAAA"/>
              <w:bottom w:val="single" w:sz="3" w:space="0" w:color="AAAAAA"/>
              <w:right w:val="single" w:sz="3" w:space="0" w:color="AAAAAA"/>
            </w:tcBorders>
            <w:vAlign w:val="center"/>
          </w:tcPr>
          <w:p w14:paraId="1014312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r>
    </w:tbl>
    <w:p w14:paraId="33EB1130" w14:textId="77777777" w:rsidR="00256EC7" w:rsidRPr="008313F7" w:rsidRDefault="00000000">
      <w:pPr>
        <w:spacing w:after="144"/>
        <w:ind w:left="-5" w:right="13"/>
        <w:rPr>
          <w:rFonts w:ascii="Aptos" w:hAnsi="Aptos"/>
          <w:bCs/>
          <w:szCs w:val="22"/>
        </w:rPr>
      </w:pPr>
      <w:r w:rsidRPr="008313F7">
        <w:rPr>
          <w:rFonts w:ascii="Aptos" w:hAnsi="Aptos"/>
          <w:bCs/>
          <w:szCs w:val="22"/>
        </w:rPr>
        <w:t>Una orden completada en la última visita queda COMPLETADA, no CANCELADA. Cancelar por límite solo ocurre cuando la visita fue fallida. No se devuelve dinero porque el caso no solicita reembolsos.</w:t>
      </w:r>
    </w:p>
    <w:p w14:paraId="5BFF1E5A" w14:textId="77777777" w:rsidR="00256EC7" w:rsidRPr="008313F7" w:rsidRDefault="00000000">
      <w:pPr>
        <w:spacing w:after="144"/>
        <w:ind w:left="-5" w:right="13"/>
        <w:rPr>
          <w:rFonts w:ascii="Aptos" w:hAnsi="Aptos"/>
          <w:bCs/>
          <w:szCs w:val="22"/>
        </w:rPr>
      </w:pPr>
      <w:r w:rsidRPr="008313F7">
        <w:rPr>
          <w:rFonts w:ascii="Aptos" w:hAnsi="Aptos"/>
          <w:bCs/>
          <w:szCs w:val="22"/>
        </w:rPr>
        <w:t>Al registrar un fallo, la orden queda disponible para otra jornada. La jornada anterior conserva la referencia como historial y la marca de resultado, no como asignación activa. Por eso una misma orden puede aparecer en varias jornadas históricas sin estar asignada a dos al mismo tiempo.</w:t>
      </w:r>
    </w:p>
    <w:p w14:paraId="653C3A36" w14:textId="77777777" w:rsidR="00256EC7" w:rsidRPr="008313F7" w:rsidRDefault="00000000">
      <w:pPr>
        <w:ind w:left="-5" w:right="13"/>
        <w:rPr>
          <w:rFonts w:ascii="Aptos" w:hAnsi="Aptos"/>
          <w:bCs/>
          <w:szCs w:val="22"/>
        </w:rPr>
      </w:pPr>
      <w:r w:rsidRPr="008313F7">
        <w:rPr>
          <w:rFonts w:ascii="Aptos" w:hAnsi="Aptos"/>
          <w:bCs/>
          <w:szCs w:val="22"/>
        </w:rPr>
        <w:t>La cuadrilla sigue ocupada hasta cerrar toda su jornada. Una jornada vaciada en preparación sigue abierta y puede recibir nuevas órdenes; no se agregó una operación de cancelación de jornadas que el enunciado no solicita.</w:t>
      </w:r>
    </w:p>
    <w:p w14:paraId="52920973" w14:textId="77777777" w:rsidR="00256EC7" w:rsidRPr="008313F7" w:rsidRDefault="00000000" w:rsidP="00401F8D">
      <w:pPr>
        <w:rPr>
          <w:rFonts w:ascii="Aptos" w:hAnsi="Aptos"/>
          <w:bCs/>
          <w:color w:val="83CAEB" w:themeColor="accent1" w:themeTint="66"/>
          <w:szCs w:val="22"/>
        </w:rPr>
      </w:pPr>
      <w:r w:rsidRPr="008313F7">
        <w:rPr>
          <w:rFonts w:ascii="Aptos" w:hAnsi="Aptos"/>
          <w:bCs/>
          <w:color w:val="83CAEB" w:themeColor="accent1" w:themeTint="66"/>
          <w:szCs w:val="22"/>
        </w:rPr>
        <w:t>1.6 Responsabilidades, constructores y extensión</w:t>
      </w:r>
    </w:p>
    <w:tbl>
      <w:tblPr>
        <w:tblStyle w:val="TableGrid"/>
        <w:tblW w:w="10200" w:type="dxa"/>
        <w:tblInd w:w="0" w:type="dxa"/>
        <w:tblCellMar>
          <w:top w:w="0" w:type="dxa"/>
          <w:left w:w="120" w:type="dxa"/>
          <w:bottom w:w="0" w:type="dxa"/>
          <w:right w:w="115" w:type="dxa"/>
        </w:tblCellMar>
        <w:tblLook w:val="04A0" w:firstRow="1" w:lastRow="0" w:firstColumn="1" w:lastColumn="0" w:noHBand="0" w:noVBand="1"/>
      </w:tblPr>
      <w:tblGrid>
        <w:gridCol w:w="2600"/>
        <w:gridCol w:w="7600"/>
      </w:tblGrid>
      <w:tr w:rsidR="00256EC7" w:rsidRPr="008313F7" w14:paraId="6302C51B" w14:textId="77777777">
        <w:trPr>
          <w:trHeight w:val="420"/>
        </w:trPr>
        <w:tc>
          <w:tcPr>
            <w:tcW w:w="26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478166D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Clase</w:t>
            </w:r>
          </w:p>
        </w:tc>
        <w:tc>
          <w:tcPr>
            <w:tcW w:w="76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4A52BBF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Responsabilidad</w:t>
            </w:r>
          </w:p>
        </w:tc>
      </w:tr>
      <w:tr w:rsidR="00256EC7" w:rsidRPr="008313F7" w14:paraId="5D297B2D" w14:textId="77777777">
        <w:trPr>
          <w:trHeight w:val="420"/>
        </w:trPr>
        <w:tc>
          <w:tcPr>
            <w:tcW w:w="2600" w:type="dxa"/>
            <w:tcBorders>
              <w:top w:val="single" w:sz="3" w:space="0" w:color="AAAAAA"/>
              <w:left w:val="single" w:sz="3" w:space="0" w:color="AAAAAA"/>
              <w:bottom w:val="single" w:sz="3" w:space="0" w:color="AAAAAA"/>
              <w:right w:val="single" w:sz="3" w:space="0" w:color="AAAAAA"/>
            </w:tcBorders>
            <w:vAlign w:val="center"/>
          </w:tcPr>
          <w:p w14:paraId="7C5081B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Orden (abstracta)</w:t>
            </w:r>
          </w:p>
        </w:tc>
        <w:tc>
          <w:tcPr>
            <w:tcW w:w="7600" w:type="dxa"/>
            <w:tcBorders>
              <w:top w:val="single" w:sz="3" w:space="0" w:color="AAAAAA"/>
              <w:left w:val="single" w:sz="3" w:space="0" w:color="AAAAAA"/>
              <w:bottom w:val="single" w:sz="3" w:space="0" w:color="AAAAAA"/>
              <w:right w:val="single" w:sz="3" w:space="0" w:color="AAAAAA"/>
            </w:tcBorders>
            <w:vAlign w:val="center"/>
          </w:tcPr>
          <w:p w14:paraId="378DFCD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Datos comunes, protección del estado y transiciones de una orden. Define el contrato polimórfico.</w:t>
            </w:r>
          </w:p>
        </w:tc>
      </w:tr>
      <w:tr w:rsidR="00256EC7" w:rsidRPr="008313F7" w14:paraId="3787033E" w14:textId="77777777">
        <w:trPr>
          <w:trHeight w:val="420"/>
        </w:trPr>
        <w:tc>
          <w:tcPr>
            <w:tcW w:w="2600" w:type="dxa"/>
            <w:tcBorders>
              <w:top w:val="single" w:sz="3" w:space="0" w:color="AAAAAA"/>
              <w:left w:val="single" w:sz="3" w:space="0" w:color="AAAAAA"/>
              <w:bottom w:val="single" w:sz="3" w:space="0" w:color="AAAAAA"/>
              <w:right w:val="single" w:sz="3" w:space="0" w:color="AAAAAA"/>
            </w:tcBorders>
            <w:vAlign w:val="center"/>
          </w:tcPr>
          <w:p w14:paraId="1B675A9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Diagnostico</w:t>
            </w:r>
          </w:p>
        </w:tc>
        <w:tc>
          <w:tcPr>
            <w:tcW w:w="7600" w:type="dxa"/>
            <w:tcBorders>
              <w:top w:val="single" w:sz="3" w:space="0" w:color="AAAAAA"/>
              <w:left w:val="single" w:sz="3" w:space="0" w:color="AAAAAA"/>
              <w:bottom w:val="single" w:sz="3" w:space="0" w:color="AAAAAA"/>
              <w:right w:val="single" w:sz="3" w:space="0" w:color="AAAAAA"/>
            </w:tcBorders>
            <w:vAlign w:val="center"/>
          </w:tcPr>
          <w:p w14:paraId="670B4C9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Precio fijo por zona, atención rápida, máximo 1.5 h y tres visitas.</w:t>
            </w:r>
          </w:p>
        </w:tc>
      </w:tr>
      <w:tr w:rsidR="00256EC7" w:rsidRPr="008313F7" w14:paraId="6655CD35" w14:textId="77777777">
        <w:trPr>
          <w:trHeight w:val="420"/>
        </w:trPr>
        <w:tc>
          <w:tcPr>
            <w:tcW w:w="2600" w:type="dxa"/>
            <w:tcBorders>
              <w:top w:val="single" w:sz="3" w:space="0" w:color="AAAAAA"/>
              <w:left w:val="single" w:sz="3" w:space="0" w:color="AAAAAA"/>
              <w:bottom w:val="single" w:sz="3" w:space="0" w:color="AAAAAA"/>
              <w:right w:val="single" w:sz="3" w:space="0" w:color="AAAAAA"/>
            </w:tcBorders>
            <w:vAlign w:val="center"/>
          </w:tcPr>
          <w:p w14:paraId="5194440E"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Instalacion</w:t>
            </w:r>
            <w:proofErr w:type="spellEnd"/>
          </w:p>
        </w:tc>
        <w:tc>
          <w:tcPr>
            <w:tcW w:w="7600" w:type="dxa"/>
            <w:tcBorders>
              <w:top w:val="single" w:sz="3" w:space="0" w:color="AAAAAA"/>
              <w:left w:val="single" w:sz="3" w:space="0" w:color="AAAAAA"/>
              <w:bottom w:val="single" w:sz="3" w:space="0" w:color="AAAAAA"/>
              <w:right w:val="single" w:sz="3" w:space="0" w:color="AAAAAA"/>
            </w:tcBorders>
            <w:vAlign w:val="center"/>
          </w:tcPr>
          <w:p w14:paraId="4003A17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Puntos, horas facturables, tarifa por fracción y tres visitas.</w:t>
            </w:r>
          </w:p>
        </w:tc>
      </w:tr>
      <w:tr w:rsidR="00256EC7" w:rsidRPr="008313F7" w14:paraId="03BB8741" w14:textId="77777777">
        <w:trPr>
          <w:trHeight w:val="420"/>
        </w:trPr>
        <w:tc>
          <w:tcPr>
            <w:tcW w:w="2600" w:type="dxa"/>
            <w:tcBorders>
              <w:top w:val="single" w:sz="3" w:space="0" w:color="AAAAAA"/>
              <w:left w:val="single" w:sz="3" w:space="0" w:color="AAAAAA"/>
              <w:bottom w:val="single" w:sz="3" w:space="0" w:color="AAAAAA"/>
              <w:right w:val="single" w:sz="3" w:space="0" w:color="AAAAAA"/>
            </w:tcBorders>
            <w:vAlign w:val="center"/>
          </w:tcPr>
          <w:p w14:paraId="04AE63F1"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lastRenderedPageBreak/>
              <w:t>InstalacionCertificada</w:t>
            </w:r>
            <w:proofErr w:type="spellEnd"/>
          </w:p>
        </w:tc>
        <w:tc>
          <w:tcPr>
            <w:tcW w:w="7600" w:type="dxa"/>
            <w:tcBorders>
              <w:top w:val="single" w:sz="3" w:space="0" w:color="AAAAAA"/>
              <w:left w:val="single" w:sz="3" w:space="0" w:color="AAAAAA"/>
              <w:bottom w:val="single" w:sz="3" w:space="0" w:color="AAAAAA"/>
              <w:right w:val="single" w:sz="3" w:space="0" w:color="AAAAAA"/>
            </w:tcBorders>
            <w:vAlign w:val="center"/>
          </w:tcPr>
          <w:p w14:paraId="313CC76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Especialización de instalación: materiales, certificado, garantía, días adicionales y dos visitas.</w:t>
            </w:r>
          </w:p>
        </w:tc>
      </w:tr>
      <w:tr w:rsidR="00256EC7" w:rsidRPr="008313F7" w14:paraId="3EC7B276" w14:textId="77777777">
        <w:trPr>
          <w:trHeight w:val="420"/>
        </w:trPr>
        <w:tc>
          <w:tcPr>
            <w:tcW w:w="2600" w:type="dxa"/>
            <w:tcBorders>
              <w:top w:val="single" w:sz="3" w:space="0" w:color="AAAAAA"/>
              <w:left w:val="single" w:sz="3" w:space="0" w:color="AAAAAA"/>
              <w:bottom w:val="single" w:sz="3" w:space="0" w:color="AAAAAA"/>
              <w:right w:val="single" w:sz="3" w:space="0" w:color="AAAAAA"/>
            </w:tcBorders>
            <w:vAlign w:val="center"/>
          </w:tcPr>
          <w:p w14:paraId="4C40763F"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MantenimientoAire</w:t>
            </w:r>
            <w:proofErr w:type="spellEnd"/>
          </w:p>
        </w:tc>
        <w:tc>
          <w:tcPr>
            <w:tcW w:w="7600" w:type="dxa"/>
            <w:tcBorders>
              <w:top w:val="single" w:sz="3" w:space="0" w:color="AAAAAA"/>
              <w:left w:val="single" w:sz="3" w:space="0" w:color="AAAAAA"/>
              <w:bottom w:val="single" w:sz="3" w:space="0" w:color="AAAAAA"/>
              <w:right w:val="single" w:sz="3" w:space="0" w:color="AAAAAA"/>
            </w:tcBorders>
            <w:vAlign w:val="center"/>
          </w:tcPr>
          <w:p w14:paraId="60051A1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BTU, restricción metropolitana y de refrigeración, gas y una visita.</w:t>
            </w:r>
          </w:p>
        </w:tc>
      </w:tr>
      <w:tr w:rsidR="00256EC7" w:rsidRPr="008313F7" w14:paraId="6FA95798" w14:textId="77777777">
        <w:trPr>
          <w:trHeight w:val="420"/>
        </w:trPr>
        <w:tc>
          <w:tcPr>
            <w:tcW w:w="2600" w:type="dxa"/>
            <w:tcBorders>
              <w:top w:val="single" w:sz="3" w:space="0" w:color="AAAAAA"/>
              <w:left w:val="single" w:sz="3" w:space="0" w:color="AAAAAA"/>
              <w:bottom w:val="single" w:sz="3" w:space="0" w:color="AAAAAA"/>
              <w:right w:val="single" w:sz="3" w:space="0" w:color="AAAAAA"/>
            </w:tcBorders>
            <w:vAlign w:val="center"/>
          </w:tcPr>
          <w:p w14:paraId="0E16303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Cuadrilla</w:t>
            </w:r>
          </w:p>
        </w:tc>
        <w:tc>
          <w:tcPr>
            <w:tcW w:w="7600" w:type="dxa"/>
            <w:tcBorders>
              <w:top w:val="single" w:sz="3" w:space="0" w:color="AAAAAA"/>
              <w:left w:val="single" w:sz="3" w:space="0" w:color="AAAAAA"/>
              <w:bottom w:val="single" w:sz="3" w:space="0" w:color="AAAAAA"/>
              <w:right w:val="single" w:sz="3" w:space="0" w:color="AAAAAA"/>
            </w:tcBorders>
            <w:vAlign w:val="center"/>
          </w:tcPr>
          <w:p w14:paraId="04453FB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Identidad, capacidad inmutable y certificación.</w:t>
            </w:r>
          </w:p>
        </w:tc>
      </w:tr>
      <w:tr w:rsidR="00256EC7" w:rsidRPr="008313F7" w14:paraId="4C001287" w14:textId="77777777">
        <w:trPr>
          <w:trHeight w:val="420"/>
        </w:trPr>
        <w:tc>
          <w:tcPr>
            <w:tcW w:w="2600" w:type="dxa"/>
            <w:tcBorders>
              <w:top w:val="single" w:sz="3" w:space="0" w:color="AAAAAA"/>
              <w:left w:val="single" w:sz="3" w:space="0" w:color="AAAAAA"/>
              <w:bottom w:val="single" w:sz="3" w:space="0" w:color="AAAAAA"/>
              <w:right w:val="single" w:sz="3" w:space="0" w:color="AAAAAA"/>
            </w:tcBorders>
            <w:vAlign w:val="center"/>
          </w:tcPr>
          <w:p w14:paraId="4E924A7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Jornada</w:t>
            </w:r>
          </w:p>
        </w:tc>
        <w:tc>
          <w:tcPr>
            <w:tcW w:w="7600" w:type="dxa"/>
            <w:tcBorders>
              <w:top w:val="single" w:sz="3" w:space="0" w:color="AAAAAA"/>
              <w:left w:val="single" w:sz="3" w:space="0" w:color="AAAAAA"/>
              <w:bottom w:val="single" w:sz="3" w:space="0" w:color="AAAAAA"/>
              <w:right w:val="single" w:sz="3" w:space="0" w:color="AAAAAA"/>
            </w:tcBorders>
            <w:vAlign w:val="center"/>
          </w:tcPr>
          <w:p w14:paraId="5D3EC45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Asignaciones, capacidad, inicio, resultados y cierre.</w:t>
            </w:r>
          </w:p>
        </w:tc>
      </w:tr>
      <w:tr w:rsidR="00256EC7" w:rsidRPr="008313F7" w14:paraId="735D984B" w14:textId="77777777">
        <w:trPr>
          <w:trHeight w:val="420"/>
        </w:trPr>
        <w:tc>
          <w:tcPr>
            <w:tcW w:w="2600" w:type="dxa"/>
            <w:tcBorders>
              <w:top w:val="single" w:sz="3" w:space="0" w:color="AAAAAA"/>
              <w:left w:val="single" w:sz="3" w:space="0" w:color="AAAAAA"/>
              <w:bottom w:val="single" w:sz="3" w:space="0" w:color="AAAAAA"/>
              <w:right w:val="single" w:sz="3" w:space="0" w:color="AAAAAA"/>
            </w:tcBorders>
            <w:vAlign w:val="center"/>
          </w:tcPr>
          <w:p w14:paraId="39D3B0B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Sistema</w:t>
            </w:r>
          </w:p>
        </w:tc>
        <w:tc>
          <w:tcPr>
            <w:tcW w:w="7600" w:type="dxa"/>
            <w:tcBorders>
              <w:top w:val="single" w:sz="3" w:space="0" w:color="AAAAAA"/>
              <w:left w:val="single" w:sz="3" w:space="0" w:color="AAAAAA"/>
              <w:bottom w:val="single" w:sz="3" w:space="0" w:color="AAAAAA"/>
              <w:right w:val="single" w:sz="3" w:space="0" w:color="AAAAAA"/>
            </w:tcBorders>
            <w:vAlign w:val="center"/>
          </w:tcPr>
          <w:p w14:paraId="092F36F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Catálogos, unicidad, disponibilidad de cuadrillas, ingresos y reportes.</w:t>
            </w:r>
          </w:p>
        </w:tc>
      </w:tr>
      <w:tr w:rsidR="00256EC7" w:rsidRPr="008313F7" w14:paraId="7DA7F7B4" w14:textId="77777777">
        <w:trPr>
          <w:trHeight w:val="420"/>
        </w:trPr>
        <w:tc>
          <w:tcPr>
            <w:tcW w:w="2600" w:type="dxa"/>
            <w:tcBorders>
              <w:top w:val="single" w:sz="3" w:space="0" w:color="AAAAAA"/>
              <w:left w:val="single" w:sz="3" w:space="0" w:color="AAAAAA"/>
              <w:bottom w:val="single" w:sz="3" w:space="0" w:color="AAAAAA"/>
              <w:right w:val="single" w:sz="3" w:space="0" w:color="AAAAAA"/>
            </w:tcBorders>
            <w:vAlign w:val="center"/>
          </w:tcPr>
          <w:p w14:paraId="68A8764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Main</w:t>
            </w:r>
          </w:p>
        </w:tc>
        <w:tc>
          <w:tcPr>
            <w:tcW w:w="7600" w:type="dxa"/>
            <w:tcBorders>
              <w:top w:val="single" w:sz="3" w:space="0" w:color="AAAAAA"/>
              <w:left w:val="single" w:sz="3" w:space="0" w:color="AAAAAA"/>
              <w:bottom w:val="single" w:sz="3" w:space="0" w:color="AAAAAA"/>
              <w:right w:val="single" w:sz="3" w:space="0" w:color="AAAAAA"/>
            </w:tcBorders>
            <w:vAlign w:val="center"/>
          </w:tcPr>
          <w:p w14:paraId="21CE2D2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Entrada por consola, construcción del servicio elegido y presentación de resultados.</w:t>
            </w:r>
          </w:p>
        </w:tc>
      </w:tr>
      <w:tr w:rsidR="00256EC7" w:rsidRPr="008313F7" w14:paraId="2864930D" w14:textId="77777777">
        <w:trPr>
          <w:trHeight w:val="420"/>
        </w:trPr>
        <w:tc>
          <w:tcPr>
            <w:tcW w:w="2600" w:type="dxa"/>
            <w:tcBorders>
              <w:top w:val="single" w:sz="3" w:space="0" w:color="AAAAAA"/>
              <w:left w:val="single" w:sz="3" w:space="0" w:color="AAAAAA"/>
              <w:bottom w:val="single" w:sz="3" w:space="0" w:color="AAAAAA"/>
              <w:right w:val="single" w:sz="3" w:space="0" w:color="AAAAAA"/>
            </w:tcBorders>
            <w:vAlign w:val="center"/>
          </w:tcPr>
          <w:p w14:paraId="2FD6A4D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Pruebas</w:t>
            </w:r>
          </w:p>
        </w:tc>
        <w:tc>
          <w:tcPr>
            <w:tcW w:w="7600" w:type="dxa"/>
            <w:tcBorders>
              <w:top w:val="single" w:sz="3" w:space="0" w:color="AAAAAA"/>
              <w:left w:val="single" w:sz="3" w:space="0" w:color="AAAAAA"/>
              <w:bottom w:val="single" w:sz="3" w:space="0" w:color="AAAAAA"/>
              <w:right w:val="single" w:sz="3" w:space="0" w:color="AAAAAA"/>
            </w:tcBorders>
            <w:vAlign w:val="center"/>
          </w:tcPr>
          <w:p w14:paraId="587F581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Ejecutar comprobaciones reproducibles sin bibliotecas externas.</w:t>
            </w:r>
          </w:p>
        </w:tc>
      </w:tr>
    </w:tbl>
    <w:p w14:paraId="356A21E1" w14:textId="77777777" w:rsidR="00256EC7" w:rsidRPr="008313F7" w:rsidRDefault="00000000">
      <w:pPr>
        <w:ind w:left="-5" w:right="13"/>
        <w:rPr>
          <w:rFonts w:ascii="Aptos" w:hAnsi="Aptos"/>
          <w:bCs/>
          <w:szCs w:val="22"/>
        </w:rPr>
      </w:pPr>
      <w:r w:rsidRPr="008313F7">
        <w:rPr>
          <w:rFonts w:ascii="Aptos" w:hAnsi="Aptos"/>
          <w:bCs/>
          <w:szCs w:val="22"/>
        </w:rPr>
        <w:t>Constructores: Orden recibe y valida código, cliente, dirección, horas y zona. Inicializa PENDIENTE y cero visitas. Las subclases llaman super(...) antes de validar sus datos propios.</w:t>
      </w:r>
    </w:p>
    <w:p w14:paraId="43A28B81" w14:textId="77777777" w:rsidR="00256EC7" w:rsidRPr="008313F7" w:rsidRDefault="00000000">
      <w:pPr>
        <w:spacing w:after="144"/>
        <w:ind w:left="-5" w:right="13"/>
        <w:rPr>
          <w:rFonts w:ascii="Aptos" w:hAnsi="Aptos"/>
          <w:bCs/>
          <w:szCs w:val="22"/>
        </w:rPr>
      </w:pPr>
      <w:proofErr w:type="spellStart"/>
      <w:r w:rsidRPr="008313F7">
        <w:rPr>
          <w:rFonts w:ascii="Aptos" w:hAnsi="Aptos"/>
          <w:bCs/>
          <w:szCs w:val="22"/>
        </w:rPr>
        <w:t>InstalacionCertificada</w:t>
      </w:r>
      <w:proofErr w:type="spellEnd"/>
      <w:r w:rsidRPr="008313F7">
        <w:rPr>
          <w:rFonts w:ascii="Aptos" w:hAnsi="Aptos"/>
          <w:bCs/>
          <w:szCs w:val="22"/>
        </w:rPr>
        <w:t xml:space="preserve"> primero pasa por </w:t>
      </w:r>
      <w:proofErr w:type="spellStart"/>
      <w:r w:rsidRPr="008313F7">
        <w:rPr>
          <w:rFonts w:ascii="Aptos" w:hAnsi="Aptos"/>
          <w:bCs/>
          <w:szCs w:val="22"/>
        </w:rPr>
        <w:t>Instalacion</w:t>
      </w:r>
      <w:proofErr w:type="spellEnd"/>
      <w:r w:rsidRPr="008313F7">
        <w:rPr>
          <w:rFonts w:ascii="Aptos" w:hAnsi="Aptos"/>
          <w:bCs/>
          <w:szCs w:val="22"/>
        </w:rPr>
        <w:t xml:space="preserve">, que a su vez pasa por Orden; después recibe y valida materiales. Cuadrilla valida su código y capacidad. Jornada recibe una cuadrilla ya registrada y comienza vacía en PREPARACION. Sistema inicia mapas e ingresos vacíos; </w:t>
      </w:r>
      <w:proofErr w:type="spellStart"/>
      <w:proofErr w:type="gramStart"/>
      <w:r w:rsidRPr="008313F7">
        <w:rPr>
          <w:rFonts w:ascii="Aptos" w:hAnsi="Aptos"/>
          <w:bCs/>
          <w:szCs w:val="22"/>
        </w:rPr>
        <w:t>conDatosIniciales</w:t>
      </w:r>
      <w:proofErr w:type="spellEnd"/>
      <w:r w:rsidRPr="008313F7">
        <w:rPr>
          <w:rFonts w:ascii="Aptos" w:hAnsi="Aptos"/>
          <w:bCs/>
          <w:szCs w:val="22"/>
        </w:rPr>
        <w:t>(</w:t>
      </w:r>
      <w:proofErr w:type="gramEnd"/>
      <w:r w:rsidRPr="008313F7">
        <w:rPr>
          <w:rFonts w:ascii="Aptos" w:hAnsi="Aptos"/>
          <w:bCs/>
          <w:szCs w:val="22"/>
        </w:rPr>
        <w:t>) agrega los ocho ejemplos sin cobrarlos. Main crea el Scanner y ese sistema inicial.</w:t>
      </w:r>
    </w:p>
    <w:p w14:paraId="4DCEBABD" w14:textId="77777777" w:rsidR="00256EC7" w:rsidRPr="008313F7" w:rsidRDefault="00000000">
      <w:pPr>
        <w:spacing w:after="144"/>
        <w:ind w:left="-5" w:right="13"/>
        <w:rPr>
          <w:rFonts w:ascii="Aptos" w:hAnsi="Aptos"/>
          <w:bCs/>
          <w:szCs w:val="22"/>
        </w:rPr>
      </w:pPr>
      <w:r w:rsidRPr="008313F7">
        <w:rPr>
          <w:rFonts w:ascii="Aptos" w:hAnsi="Aptos"/>
          <w:bCs/>
          <w:szCs w:val="22"/>
        </w:rPr>
        <w:t xml:space="preserve">Jerarquía: una instalación certificada sigue siendo una instalación: tiene puntos y utiliza la misma fórmula base. Por eso hereda de </w:t>
      </w:r>
      <w:proofErr w:type="spellStart"/>
      <w:r w:rsidRPr="008313F7">
        <w:rPr>
          <w:rFonts w:ascii="Aptos" w:hAnsi="Aptos"/>
          <w:bCs/>
          <w:szCs w:val="22"/>
        </w:rPr>
        <w:t>Instalacion</w:t>
      </w:r>
      <w:proofErr w:type="spellEnd"/>
      <w:r w:rsidRPr="008313F7">
        <w:rPr>
          <w:rFonts w:ascii="Aptos" w:hAnsi="Aptos"/>
          <w:bCs/>
          <w:szCs w:val="22"/>
        </w:rPr>
        <w:t xml:space="preserve"> y extiende </w:t>
      </w:r>
      <w:proofErr w:type="gramStart"/>
      <w:r w:rsidRPr="008313F7">
        <w:rPr>
          <w:rFonts w:ascii="Aptos" w:hAnsi="Aptos"/>
          <w:bCs/>
          <w:szCs w:val="22"/>
        </w:rPr>
        <w:t>costo(</w:t>
      </w:r>
      <w:proofErr w:type="gramEnd"/>
      <w:r w:rsidRPr="008313F7">
        <w:rPr>
          <w:rFonts w:ascii="Aptos" w:hAnsi="Aptos"/>
          <w:bCs/>
          <w:szCs w:val="22"/>
        </w:rPr>
        <w:t xml:space="preserve">) y </w:t>
      </w:r>
      <w:proofErr w:type="spellStart"/>
      <w:proofErr w:type="gramStart"/>
      <w:r w:rsidRPr="008313F7">
        <w:rPr>
          <w:rFonts w:ascii="Aptos" w:hAnsi="Aptos"/>
          <w:bCs/>
          <w:szCs w:val="22"/>
        </w:rPr>
        <w:t>dias</w:t>
      </w:r>
      <w:proofErr w:type="spellEnd"/>
      <w:r w:rsidRPr="008313F7">
        <w:rPr>
          <w:rFonts w:ascii="Aptos" w:hAnsi="Aptos"/>
          <w:bCs/>
          <w:szCs w:val="22"/>
        </w:rPr>
        <w:t>(</w:t>
      </w:r>
      <w:proofErr w:type="gramEnd"/>
      <w:r w:rsidRPr="008313F7">
        <w:rPr>
          <w:rFonts w:ascii="Aptos" w:hAnsi="Aptos"/>
          <w:bCs/>
          <w:szCs w:val="22"/>
        </w:rPr>
        <w:t>) mediante super. Esto evita repetir reglas. Como alternativa podría heredar directamente de Orden y delegar el cálculo a una política compartida; permitiría combinar políticas con más flexibilidad, pero agregaría clases y coordinación. Copiar la fórmula sin delegar duplicaría reglas y facilitaría errores al cambiar tarifas.</w:t>
      </w:r>
    </w:p>
    <w:p w14:paraId="568F58C2" w14:textId="5E1D0F3B" w:rsidR="00282568" w:rsidRPr="008313F7" w:rsidRDefault="00000000" w:rsidP="00D850F7">
      <w:pPr>
        <w:ind w:left="-5" w:right="13"/>
        <w:rPr>
          <w:rFonts w:ascii="Aptos" w:hAnsi="Aptos"/>
          <w:bCs/>
          <w:szCs w:val="22"/>
        </w:rPr>
      </w:pPr>
      <w:r w:rsidRPr="008313F7">
        <w:rPr>
          <w:rFonts w:ascii="Aptos" w:hAnsi="Aptos"/>
          <w:bCs/>
          <w:szCs w:val="22"/>
        </w:rPr>
        <w:t xml:space="preserve">Nueva categoría: crear una subclase de Orden, o de </w:t>
      </w:r>
      <w:proofErr w:type="spellStart"/>
      <w:r w:rsidRPr="008313F7">
        <w:rPr>
          <w:rFonts w:ascii="Aptos" w:hAnsi="Aptos"/>
          <w:bCs/>
          <w:szCs w:val="22"/>
        </w:rPr>
        <w:t>Instalacion</w:t>
      </w:r>
      <w:proofErr w:type="spellEnd"/>
      <w:r w:rsidRPr="008313F7">
        <w:rPr>
          <w:rFonts w:ascii="Aptos" w:hAnsi="Aptos"/>
          <w:bCs/>
          <w:szCs w:val="22"/>
        </w:rPr>
        <w:t xml:space="preserve"> si corresponde, definir categoría, costo, días, límite de visitas y compatibilidad si cambia. Agregar la opción y su construcción en </w:t>
      </w:r>
      <w:proofErr w:type="spellStart"/>
      <w:r w:rsidRPr="008313F7">
        <w:rPr>
          <w:rFonts w:ascii="Aptos" w:hAnsi="Aptos"/>
          <w:bCs/>
          <w:szCs w:val="22"/>
        </w:rPr>
        <w:t>Main.leerOrden</w:t>
      </w:r>
      <w:proofErr w:type="spellEnd"/>
      <w:r w:rsidRPr="008313F7">
        <w:rPr>
          <w:rFonts w:ascii="Aptos" w:hAnsi="Aptos"/>
          <w:bCs/>
          <w:szCs w:val="22"/>
        </w:rPr>
        <w:t xml:space="preserve">(), más sus pruebas. No cambian Jornada ni los reportes de Sistema: ya trabajan con Orden y agrupan por </w:t>
      </w:r>
      <w:proofErr w:type="spellStart"/>
      <w:proofErr w:type="gramStart"/>
      <w:r w:rsidRPr="008313F7">
        <w:rPr>
          <w:rFonts w:ascii="Aptos" w:hAnsi="Aptos"/>
          <w:bCs/>
          <w:szCs w:val="22"/>
        </w:rPr>
        <w:t>categoria</w:t>
      </w:r>
      <w:proofErr w:type="spellEnd"/>
      <w:r w:rsidRPr="008313F7">
        <w:rPr>
          <w:rFonts w:ascii="Aptos" w:hAnsi="Aptos"/>
          <w:bCs/>
          <w:szCs w:val="22"/>
        </w:rPr>
        <w:t>(</w:t>
      </w:r>
      <w:proofErr w:type="gramEnd"/>
      <w:r w:rsidRPr="008313F7">
        <w:rPr>
          <w:rFonts w:ascii="Aptos" w:hAnsi="Aptos"/>
          <w:bCs/>
          <w:szCs w:val="22"/>
        </w:rPr>
        <w:t>). La selección del constructor en el menú no calcula reglas por tipo.</w:t>
      </w:r>
    </w:p>
    <w:p w14:paraId="2C25C366" w14:textId="4BF22281" w:rsidR="00256EC7" w:rsidRPr="008313F7" w:rsidRDefault="00000000" w:rsidP="00401F8D">
      <w:pPr>
        <w:rPr>
          <w:rFonts w:ascii="Aptos" w:hAnsi="Aptos"/>
          <w:bCs/>
          <w:color w:val="83CAEB" w:themeColor="accent1" w:themeTint="66"/>
          <w:szCs w:val="22"/>
        </w:rPr>
      </w:pPr>
      <w:r w:rsidRPr="008313F7">
        <w:rPr>
          <w:rFonts w:ascii="Aptos" w:hAnsi="Aptos"/>
          <w:bCs/>
          <w:color w:val="83CAEB" w:themeColor="accent1" w:themeTint="66"/>
          <w:szCs w:val="22"/>
        </w:rPr>
        <w:t>2. Diseño UML: relaciones generales</w:t>
      </w:r>
    </w:p>
    <w:p w14:paraId="7E5C1923" w14:textId="3E171F34" w:rsidR="00401F8D" w:rsidRPr="008313F7" w:rsidRDefault="00401F8D" w:rsidP="00401F8D">
      <w:pPr>
        <w:rPr>
          <w:rFonts w:ascii="Aptos" w:hAnsi="Aptos"/>
          <w:bCs/>
          <w:szCs w:val="22"/>
        </w:rPr>
      </w:pPr>
      <w:r w:rsidRPr="008313F7">
        <w:rPr>
          <w:rFonts w:ascii="Aptos" w:hAnsi="Aptos"/>
          <w:bCs/>
          <w:szCs w:val="22"/>
        </w:rPr>
        <w:lastRenderedPageBreak/>
        <w:drawing>
          <wp:inline distT="0" distB="0" distL="0" distR="0" wp14:anchorId="1814EABB" wp14:editId="3D418F25">
            <wp:extent cx="6336665" cy="5428615"/>
            <wp:effectExtent l="0" t="0" r="6985" b="635"/>
            <wp:docPr id="985494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94724" name=""/>
                    <pic:cNvPicPr/>
                  </pic:nvPicPr>
                  <pic:blipFill>
                    <a:blip r:embed="rId6"/>
                    <a:stretch>
                      <a:fillRect/>
                    </a:stretch>
                  </pic:blipFill>
                  <pic:spPr>
                    <a:xfrm>
                      <a:off x="0" y="0"/>
                      <a:ext cx="6336665" cy="5428615"/>
                    </a:xfrm>
                    <a:prstGeom prst="rect">
                      <a:avLst/>
                    </a:prstGeom>
                  </pic:spPr>
                </pic:pic>
              </a:graphicData>
            </a:graphic>
          </wp:inline>
        </w:drawing>
      </w:r>
    </w:p>
    <w:p w14:paraId="3FC5ECDB" w14:textId="77777777" w:rsidR="00256EC7" w:rsidRPr="008313F7" w:rsidRDefault="00000000">
      <w:pPr>
        <w:spacing w:after="185" w:line="265" w:lineRule="auto"/>
        <w:ind w:left="-5" w:right="4049"/>
        <w:rPr>
          <w:rFonts w:ascii="Aptos" w:hAnsi="Aptos"/>
          <w:bCs/>
          <w:szCs w:val="22"/>
        </w:rPr>
      </w:pPr>
      <w:r w:rsidRPr="008313F7">
        <w:rPr>
          <w:rFonts w:ascii="Aptos" w:hAnsi="Aptos"/>
          <w:bCs/>
          <w:szCs w:val="22"/>
        </w:rPr>
        <w:t>Pruebas depende del modelo completo (dependencia de uso).</w:t>
      </w:r>
    </w:p>
    <w:p w14:paraId="271C6E5E" w14:textId="77777777" w:rsidR="00256EC7" w:rsidRPr="008313F7" w:rsidRDefault="00000000">
      <w:pPr>
        <w:spacing w:after="185" w:line="265" w:lineRule="auto"/>
        <w:ind w:left="-5" w:right="4049"/>
        <w:rPr>
          <w:rFonts w:ascii="Aptos" w:hAnsi="Aptos"/>
          <w:bCs/>
          <w:szCs w:val="22"/>
        </w:rPr>
      </w:pPr>
      <w:r w:rsidRPr="008313F7">
        <w:rPr>
          <w:rFonts w:ascii="Aptos" w:hAnsi="Aptos"/>
          <w:bCs/>
          <w:szCs w:val="22"/>
        </w:rPr>
        <w:t xml:space="preserve">Sistema también agrega </w:t>
      </w:r>
      <w:proofErr w:type="gramStart"/>
      <w:r w:rsidRPr="008313F7">
        <w:rPr>
          <w:rFonts w:ascii="Aptos" w:hAnsi="Aptos"/>
          <w:bCs/>
          <w:szCs w:val="22"/>
        </w:rPr>
        <w:t>0..</w:t>
      </w:r>
      <w:proofErr w:type="gramEnd"/>
      <w:r w:rsidRPr="008313F7">
        <w:rPr>
          <w:rFonts w:ascii="Aptos" w:hAnsi="Aptos"/>
          <w:bCs/>
          <w:szCs w:val="22"/>
        </w:rPr>
        <w:t>* Cuadrilla; cada cuadrilla pertenece a 1 sistema.</w:t>
      </w:r>
    </w:p>
    <w:p w14:paraId="08C2D9B4" w14:textId="77777777" w:rsidR="00256EC7" w:rsidRPr="008313F7" w:rsidRDefault="00000000">
      <w:pPr>
        <w:spacing w:after="185" w:line="265" w:lineRule="auto"/>
        <w:ind w:left="-5" w:right="4049"/>
        <w:rPr>
          <w:rFonts w:ascii="Aptos" w:hAnsi="Aptos"/>
          <w:bCs/>
          <w:szCs w:val="22"/>
        </w:rPr>
      </w:pPr>
      <w:r w:rsidRPr="008313F7">
        <w:rPr>
          <w:rFonts w:ascii="Aptos" w:hAnsi="Aptos"/>
          <w:bCs/>
          <w:szCs w:val="22"/>
        </w:rPr>
        <w:t>Jornada - Orden: asociación histórica; como máximo 1 asignación activa por orden.</w:t>
      </w:r>
    </w:p>
    <w:p w14:paraId="362681CB" w14:textId="77777777" w:rsidR="00256EC7" w:rsidRPr="008313F7" w:rsidRDefault="00000000">
      <w:pPr>
        <w:spacing w:after="100" w:line="369" w:lineRule="auto"/>
        <w:ind w:left="-5" w:right="4049"/>
        <w:rPr>
          <w:rFonts w:ascii="Aptos" w:hAnsi="Aptos"/>
          <w:bCs/>
          <w:szCs w:val="22"/>
        </w:rPr>
      </w:pPr>
      <w:r w:rsidRPr="008313F7">
        <w:rPr>
          <w:rFonts w:ascii="Aptos" w:hAnsi="Aptos"/>
          <w:bCs/>
          <w:szCs w:val="22"/>
        </w:rPr>
        <w:t>Cuadrilla - Jornada: una cuadrilla puede tener muchas jornadas históricas, pero como máximo 1 jornada sin cerrar. Cada jornada usa exactamente 1 cuadrilla.</w:t>
      </w:r>
    </w:p>
    <w:p w14:paraId="7E4E1372" w14:textId="77777777" w:rsidR="00256EC7" w:rsidRPr="008313F7" w:rsidRDefault="00000000">
      <w:pPr>
        <w:spacing w:after="285" w:line="265" w:lineRule="auto"/>
        <w:ind w:left="-5" w:right="4049"/>
        <w:rPr>
          <w:rFonts w:ascii="Aptos" w:hAnsi="Aptos"/>
          <w:bCs/>
          <w:szCs w:val="22"/>
        </w:rPr>
      </w:pPr>
      <w:r w:rsidRPr="008313F7">
        <w:rPr>
          <w:rFonts w:ascii="Aptos" w:hAnsi="Aptos"/>
          <w:bCs/>
          <w:szCs w:val="22"/>
        </w:rPr>
        <w:t>Triángulo vacío: herencia. Línea continua: asociación. Discontinua: dependencia.</w:t>
      </w:r>
    </w:p>
    <w:p w14:paraId="144D004A" w14:textId="77777777" w:rsidR="00256EC7" w:rsidRPr="008313F7" w:rsidRDefault="00000000">
      <w:pPr>
        <w:spacing w:after="144"/>
        <w:ind w:left="-5" w:right="13"/>
        <w:rPr>
          <w:rFonts w:ascii="Aptos" w:hAnsi="Aptos"/>
          <w:bCs/>
          <w:szCs w:val="22"/>
        </w:rPr>
      </w:pPr>
      <w:r w:rsidRPr="008313F7">
        <w:rPr>
          <w:rFonts w:ascii="Aptos" w:hAnsi="Aptos"/>
          <w:bCs/>
          <w:szCs w:val="22"/>
        </w:rPr>
        <w:t>El diagrama se desglosa en las páginas siguientes para conservar la legibilidad de todas las firmas. Las relaciones de esta vista aplican a los compartimentos detallados. Sistema mantiene referencias a los objetos; no se duplican sus datos.</w:t>
      </w:r>
    </w:p>
    <w:p w14:paraId="6910E4BB" w14:textId="77777777" w:rsidR="00256EC7" w:rsidRPr="008313F7" w:rsidRDefault="00000000">
      <w:pPr>
        <w:ind w:left="-5" w:right="13"/>
        <w:rPr>
          <w:rFonts w:ascii="Aptos" w:hAnsi="Aptos"/>
          <w:bCs/>
          <w:szCs w:val="22"/>
        </w:rPr>
      </w:pPr>
      <w:r w:rsidRPr="008313F7">
        <w:rPr>
          <w:rFonts w:ascii="Aptos" w:hAnsi="Aptos"/>
          <w:bCs/>
          <w:szCs w:val="22"/>
        </w:rPr>
        <w:lastRenderedPageBreak/>
        <w:t>Visibilidad: + pública, - privada, # protegida, ~ de paquete. {</w:t>
      </w:r>
      <w:proofErr w:type="spellStart"/>
      <w:r w:rsidRPr="008313F7">
        <w:rPr>
          <w:rFonts w:ascii="Aptos" w:hAnsi="Aptos"/>
          <w:bCs/>
          <w:szCs w:val="22"/>
        </w:rPr>
        <w:t>abstract</w:t>
      </w:r>
      <w:proofErr w:type="spellEnd"/>
      <w:r w:rsidRPr="008313F7">
        <w:rPr>
          <w:rFonts w:ascii="Aptos" w:hAnsi="Aptos"/>
          <w:bCs/>
          <w:szCs w:val="22"/>
        </w:rPr>
        <w:t>}, {</w:t>
      </w:r>
      <w:proofErr w:type="spellStart"/>
      <w:r w:rsidRPr="008313F7">
        <w:rPr>
          <w:rFonts w:ascii="Aptos" w:hAnsi="Aptos"/>
          <w:bCs/>
          <w:szCs w:val="22"/>
        </w:rPr>
        <w:t>static</w:t>
      </w:r>
      <w:proofErr w:type="spellEnd"/>
      <w:r w:rsidRPr="008313F7">
        <w:rPr>
          <w:rFonts w:ascii="Aptos" w:hAnsi="Aptos"/>
          <w:bCs/>
          <w:szCs w:val="22"/>
        </w:rPr>
        <w:t>}, {final} y {</w:t>
      </w:r>
      <w:proofErr w:type="spellStart"/>
      <w:r w:rsidRPr="008313F7">
        <w:rPr>
          <w:rFonts w:ascii="Aptos" w:hAnsi="Aptos"/>
          <w:bCs/>
          <w:szCs w:val="22"/>
        </w:rPr>
        <w:t>override</w:t>
      </w:r>
      <w:proofErr w:type="spellEnd"/>
      <w:r w:rsidRPr="008313F7">
        <w:rPr>
          <w:rFonts w:ascii="Aptos" w:hAnsi="Aptos"/>
          <w:bCs/>
          <w:szCs w:val="22"/>
        </w:rPr>
        <w:t xml:space="preserve">} identifican abstracción, miembros estáticos, finalización y </w:t>
      </w:r>
      <w:proofErr w:type="spellStart"/>
      <w:r w:rsidRPr="008313F7">
        <w:rPr>
          <w:rFonts w:ascii="Aptos" w:hAnsi="Aptos"/>
          <w:bCs/>
          <w:szCs w:val="22"/>
        </w:rPr>
        <w:t>sobrescritura</w:t>
      </w:r>
      <w:proofErr w:type="spellEnd"/>
      <w:r w:rsidRPr="008313F7">
        <w:rPr>
          <w:rFonts w:ascii="Aptos" w:hAnsi="Aptos"/>
          <w:bCs/>
          <w:szCs w:val="22"/>
        </w:rPr>
        <w:t>. Los tipos abreviados se explican al pie de cada bloque cuando corresponde.</w:t>
      </w:r>
    </w:p>
    <w:p w14:paraId="6C73ED67" w14:textId="1C5397BC" w:rsidR="00256EC7" w:rsidRPr="008313F7" w:rsidRDefault="00000000" w:rsidP="00401F8D">
      <w:pPr>
        <w:rPr>
          <w:rFonts w:ascii="Aptos" w:hAnsi="Aptos"/>
          <w:bCs/>
          <w:color w:val="83CAEB" w:themeColor="accent1" w:themeTint="66"/>
          <w:szCs w:val="22"/>
        </w:rPr>
      </w:pPr>
      <w:r w:rsidRPr="008313F7">
        <w:rPr>
          <w:rFonts w:ascii="Aptos" w:hAnsi="Aptos"/>
          <w:bCs/>
          <w:color w:val="83CAEB" w:themeColor="accent1" w:themeTint="66"/>
          <w:szCs w:val="22"/>
        </w:rPr>
        <w:t>2.</w:t>
      </w:r>
      <w:r w:rsidR="00282568" w:rsidRPr="008313F7">
        <w:rPr>
          <w:rFonts w:ascii="Aptos" w:hAnsi="Aptos"/>
          <w:bCs/>
          <w:color w:val="83CAEB" w:themeColor="accent1" w:themeTint="66"/>
          <w:szCs w:val="22"/>
        </w:rPr>
        <w:t>1</w:t>
      </w:r>
      <w:r w:rsidRPr="008313F7">
        <w:rPr>
          <w:rFonts w:ascii="Aptos" w:hAnsi="Aptos"/>
          <w:bCs/>
          <w:color w:val="83CAEB" w:themeColor="accent1" w:themeTint="66"/>
          <w:szCs w:val="22"/>
        </w:rPr>
        <w:t xml:space="preserve"> Propósito de atributos y métodos</w:t>
      </w:r>
    </w:p>
    <w:tbl>
      <w:tblPr>
        <w:tblStyle w:val="TableGrid"/>
        <w:tblW w:w="10200" w:type="dxa"/>
        <w:tblInd w:w="0" w:type="dxa"/>
        <w:tblCellMar>
          <w:top w:w="146" w:type="dxa"/>
          <w:left w:w="120" w:type="dxa"/>
          <w:bottom w:w="0" w:type="dxa"/>
          <w:right w:w="115" w:type="dxa"/>
        </w:tblCellMar>
        <w:tblLook w:val="04A0" w:firstRow="1" w:lastRow="0" w:firstColumn="1" w:lastColumn="0" w:noHBand="0" w:noVBand="1"/>
      </w:tblPr>
      <w:tblGrid>
        <w:gridCol w:w="4300"/>
        <w:gridCol w:w="5900"/>
      </w:tblGrid>
      <w:tr w:rsidR="00256EC7" w:rsidRPr="008313F7" w14:paraId="0CAF383B" w14:textId="77777777">
        <w:trPr>
          <w:trHeight w:val="420"/>
        </w:trPr>
        <w:tc>
          <w:tcPr>
            <w:tcW w:w="43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3667821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Clase / atributos</w:t>
            </w:r>
          </w:p>
        </w:tc>
        <w:tc>
          <w:tcPr>
            <w:tcW w:w="59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3BF6F8A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Propósito</w:t>
            </w:r>
          </w:p>
        </w:tc>
      </w:tr>
      <w:tr w:rsidR="00256EC7" w:rsidRPr="008313F7" w14:paraId="63DB7757"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390CDD1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Orden: </w:t>
            </w:r>
            <w:proofErr w:type="spellStart"/>
            <w:r w:rsidRPr="008313F7">
              <w:rPr>
                <w:rFonts w:ascii="Aptos" w:hAnsi="Aptos"/>
                <w:bCs/>
                <w:szCs w:val="22"/>
              </w:rPr>
              <w:t>codigo</w:t>
            </w:r>
            <w:proofErr w:type="spellEnd"/>
            <w:r w:rsidRPr="008313F7">
              <w:rPr>
                <w:rFonts w:ascii="Aptos" w:hAnsi="Aptos"/>
                <w:bCs/>
                <w:szCs w:val="22"/>
              </w:rPr>
              <w:t xml:space="preserve">, cliente, </w:t>
            </w:r>
            <w:proofErr w:type="spellStart"/>
            <w:r w:rsidRPr="008313F7">
              <w:rPr>
                <w:rFonts w:ascii="Aptos" w:hAnsi="Aptos"/>
                <w:bCs/>
                <w:szCs w:val="22"/>
              </w:rPr>
              <w:t>direccion</w:t>
            </w:r>
            <w:proofErr w:type="spellEnd"/>
          </w:p>
        </w:tc>
        <w:tc>
          <w:tcPr>
            <w:tcW w:w="5900" w:type="dxa"/>
            <w:tcBorders>
              <w:top w:val="single" w:sz="3" w:space="0" w:color="AAAAAA"/>
              <w:left w:val="single" w:sz="3" w:space="0" w:color="AAAAAA"/>
              <w:bottom w:val="single" w:sz="3" w:space="0" w:color="AAAAAA"/>
              <w:right w:val="single" w:sz="3" w:space="0" w:color="AAAAAA"/>
            </w:tcBorders>
            <w:vAlign w:val="center"/>
          </w:tcPr>
          <w:p w14:paraId="3D89A06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Identificar la orden y guardar a quién y dónde se atiende.</w:t>
            </w:r>
          </w:p>
        </w:tc>
      </w:tr>
      <w:tr w:rsidR="00256EC7" w:rsidRPr="008313F7" w14:paraId="7922C015"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757E425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Orden: horas, zona</w:t>
            </w:r>
          </w:p>
        </w:tc>
        <w:tc>
          <w:tcPr>
            <w:tcW w:w="5900" w:type="dxa"/>
            <w:tcBorders>
              <w:top w:val="single" w:sz="3" w:space="0" w:color="AAAAAA"/>
              <w:left w:val="single" w:sz="3" w:space="0" w:color="AAAAAA"/>
              <w:bottom w:val="single" w:sz="3" w:space="0" w:color="AAAAAA"/>
              <w:right w:val="single" w:sz="3" w:space="0" w:color="AAAAAA"/>
            </w:tcBorders>
            <w:vAlign w:val="center"/>
          </w:tcPr>
          <w:p w14:paraId="07C3AF2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Conservar duración estimada y ubicación tarifaria.</w:t>
            </w:r>
          </w:p>
        </w:tc>
      </w:tr>
      <w:tr w:rsidR="00256EC7" w:rsidRPr="008313F7" w14:paraId="5F995CEE"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452FD4D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Orden: estado, visitas</w:t>
            </w:r>
          </w:p>
        </w:tc>
        <w:tc>
          <w:tcPr>
            <w:tcW w:w="5900" w:type="dxa"/>
            <w:tcBorders>
              <w:top w:val="single" w:sz="3" w:space="0" w:color="AAAAAA"/>
              <w:left w:val="single" w:sz="3" w:space="0" w:color="AAAAAA"/>
              <w:bottom w:val="single" w:sz="3" w:space="0" w:color="AAAAAA"/>
              <w:right w:val="single" w:sz="3" w:space="0" w:color="AAAAAA"/>
            </w:tcBorders>
            <w:vAlign w:val="center"/>
          </w:tcPr>
          <w:p w14:paraId="57046B6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Controlar operaciones permitidas y visitas ya iniciadas.</w:t>
            </w:r>
          </w:p>
        </w:tc>
      </w:tr>
      <w:tr w:rsidR="00256EC7" w:rsidRPr="008313F7" w14:paraId="3094D36F"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198F02BC"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Instalacion</w:t>
            </w:r>
            <w:proofErr w:type="spellEnd"/>
            <w:r w:rsidRPr="008313F7">
              <w:rPr>
                <w:rFonts w:ascii="Aptos" w:hAnsi="Aptos"/>
                <w:bCs/>
                <w:szCs w:val="22"/>
              </w:rPr>
              <w:t>: puntos</w:t>
            </w:r>
          </w:p>
        </w:tc>
        <w:tc>
          <w:tcPr>
            <w:tcW w:w="5900" w:type="dxa"/>
            <w:tcBorders>
              <w:top w:val="single" w:sz="3" w:space="0" w:color="AAAAAA"/>
              <w:left w:val="single" w:sz="3" w:space="0" w:color="AAAAAA"/>
              <w:bottom w:val="single" w:sz="3" w:space="0" w:color="AAAAAA"/>
              <w:right w:val="single" w:sz="3" w:space="0" w:color="AAAAAA"/>
            </w:tcBorders>
            <w:vAlign w:val="center"/>
          </w:tcPr>
          <w:p w14:paraId="1E68ABD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Calcular la carga mínima de trabajo facturable.</w:t>
            </w:r>
          </w:p>
        </w:tc>
      </w:tr>
      <w:tr w:rsidR="00256EC7" w:rsidRPr="008313F7" w14:paraId="72C34345"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588026FC"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InstalacionCertificada</w:t>
            </w:r>
            <w:proofErr w:type="spellEnd"/>
            <w:r w:rsidRPr="008313F7">
              <w:rPr>
                <w:rFonts w:ascii="Aptos" w:hAnsi="Aptos"/>
                <w:bCs/>
                <w:szCs w:val="22"/>
              </w:rPr>
              <w:t>: materiales</w:t>
            </w:r>
          </w:p>
        </w:tc>
        <w:tc>
          <w:tcPr>
            <w:tcW w:w="5900" w:type="dxa"/>
            <w:tcBorders>
              <w:top w:val="single" w:sz="3" w:space="0" w:color="AAAAAA"/>
              <w:left w:val="single" w:sz="3" w:space="0" w:color="AAAAAA"/>
              <w:bottom w:val="single" w:sz="3" w:space="0" w:color="AAAAAA"/>
              <w:right w:val="single" w:sz="3" w:space="0" w:color="AAAAAA"/>
            </w:tcBorders>
            <w:vAlign w:val="center"/>
          </w:tcPr>
          <w:p w14:paraId="47646D5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Calcular la garantía del 5 %.</w:t>
            </w:r>
          </w:p>
        </w:tc>
      </w:tr>
      <w:tr w:rsidR="00256EC7" w:rsidRPr="008313F7" w14:paraId="62BD8EFC"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47F8B5C3"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MantenimientoAire</w:t>
            </w:r>
            <w:proofErr w:type="spellEnd"/>
            <w:r w:rsidRPr="008313F7">
              <w:rPr>
                <w:rFonts w:ascii="Aptos" w:hAnsi="Aptos"/>
                <w:bCs/>
                <w:szCs w:val="22"/>
              </w:rPr>
              <w:t xml:space="preserve">: </w:t>
            </w:r>
            <w:proofErr w:type="spellStart"/>
            <w:r w:rsidRPr="008313F7">
              <w:rPr>
                <w:rFonts w:ascii="Aptos" w:hAnsi="Aptos"/>
                <w:bCs/>
                <w:szCs w:val="22"/>
              </w:rPr>
              <w:t>btu</w:t>
            </w:r>
            <w:proofErr w:type="spellEnd"/>
          </w:p>
        </w:tc>
        <w:tc>
          <w:tcPr>
            <w:tcW w:w="5900" w:type="dxa"/>
            <w:tcBorders>
              <w:top w:val="single" w:sz="3" w:space="0" w:color="AAAAAA"/>
              <w:left w:val="single" w:sz="3" w:space="0" w:color="AAAAAA"/>
              <w:bottom w:val="single" w:sz="3" w:space="0" w:color="AAAAAA"/>
              <w:right w:val="single" w:sz="3" w:space="0" w:color="AAAAAA"/>
            </w:tcBorders>
            <w:vAlign w:val="center"/>
          </w:tcPr>
          <w:p w14:paraId="2B61D1E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Conservar la capacidad del equipo validada.</w:t>
            </w:r>
          </w:p>
        </w:tc>
      </w:tr>
      <w:tr w:rsidR="00256EC7" w:rsidRPr="008313F7" w14:paraId="6508F0E5"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1D23491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Cuadrilla: </w:t>
            </w:r>
            <w:proofErr w:type="spellStart"/>
            <w:r w:rsidRPr="008313F7">
              <w:rPr>
                <w:rFonts w:ascii="Aptos" w:hAnsi="Aptos"/>
                <w:bCs/>
                <w:szCs w:val="22"/>
              </w:rPr>
              <w:t>codigo</w:t>
            </w:r>
            <w:proofErr w:type="spellEnd"/>
            <w:r w:rsidRPr="008313F7">
              <w:rPr>
                <w:rFonts w:ascii="Aptos" w:hAnsi="Aptos"/>
                <w:bCs/>
                <w:szCs w:val="22"/>
              </w:rPr>
              <w:t xml:space="preserve">, capacidad, </w:t>
            </w:r>
            <w:proofErr w:type="spellStart"/>
            <w:r w:rsidRPr="008313F7">
              <w:rPr>
                <w:rFonts w:ascii="Aptos" w:hAnsi="Aptos"/>
                <w:bCs/>
                <w:szCs w:val="22"/>
              </w:rPr>
              <w:t>refrigeracion</w:t>
            </w:r>
            <w:proofErr w:type="spellEnd"/>
          </w:p>
        </w:tc>
        <w:tc>
          <w:tcPr>
            <w:tcW w:w="5900" w:type="dxa"/>
            <w:tcBorders>
              <w:top w:val="single" w:sz="3" w:space="0" w:color="AAAAAA"/>
              <w:left w:val="single" w:sz="3" w:space="0" w:color="AAAAAA"/>
              <w:bottom w:val="single" w:sz="3" w:space="0" w:color="AAAAAA"/>
              <w:right w:val="single" w:sz="3" w:space="0" w:color="AAAAAA"/>
            </w:tcBorders>
            <w:vAlign w:val="center"/>
          </w:tcPr>
          <w:p w14:paraId="6DB8C92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Identificar equipo, limitar horas y determinar aptitud para mantenimiento.</w:t>
            </w:r>
          </w:p>
        </w:tc>
      </w:tr>
      <w:tr w:rsidR="00256EC7" w:rsidRPr="008313F7" w14:paraId="3317706B" w14:textId="77777777">
        <w:trPr>
          <w:trHeight w:val="640"/>
        </w:trPr>
        <w:tc>
          <w:tcPr>
            <w:tcW w:w="4300" w:type="dxa"/>
            <w:tcBorders>
              <w:top w:val="single" w:sz="3" w:space="0" w:color="AAAAAA"/>
              <w:left w:val="single" w:sz="3" w:space="0" w:color="AAAAAA"/>
              <w:bottom w:val="single" w:sz="3" w:space="0" w:color="AAAAAA"/>
              <w:right w:val="single" w:sz="3" w:space="0" w:color="AAAAAA"/>
            </w:tcBorders>
          </w:tcPr>
          <w:p w14:paraId="230E6F6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Jornada: </w:t>
            </w:r>
            <w:proofErr w:type="spellStart"/>
            <w:r w:rsidRPr="008313F7">
              <w:rPr>
                <w:rFonts w:ascii="Aptos" w:hAnsi="Aptos"/>
                <w:bCs/>
                <w:szCs w:val="22"/>
              </w:rPr>
              <w:t>codigo</w:t>
            </w:r>
            <w:proofErr w:type="spellEnd"/>
            <w:r w:rsidRPr="008313F7">
              <w:rPr>
                <w:rFonts w:ascii="Aptos" w:hAnsi="Aptos"/>
                <w:bCs/>
                <w:szCs w:val="22"/>
              </w:rPr>
              <w:t>, cuadrilla, ordenes, estado</w:t>
            </w:r>
          </w:p>
        </w:tc>
        <w:tc>
          <w:tcPr>
            <w:tcW w:w="5900" w:type="dxa"/>
            <w:tcBorders>
              <w:top w:val="single" w:sz="3" w:space="0" w:color="AAAAAA"/>
              <w:left w:val="single" w:sz="3" w:space="0" w:color="AAAAAA"/>
              <w:bottom w:val="single" w:sz="3" w:space="0" w:color="AAAAAA"/>
              <w:right w:val="single" w:sz="3" w:space="0" w:color="AAAAAA"/>
            </w:tcBorders>
            <w:vAlign w:val="center"/>
          </w:tcPr>
          <w:p w14:paraId="7BD4F06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Identificar jornada, asociar equipo, rastrear órdenes/resultados y fase de trabajo.</w:t>
            </w:r>
          </w:p>
        </w:tc>
      </w:tr>
      <w:tr w:rsidR="00256EC7" w:rsidRPr="008313F7" w14:paraId="1EDD9BDB"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254079F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Sistema: ordenes, cuadrillas, jornadas</w:t>
            </w:r>
          </w:p>
        </w:tc>
        <w:tc>
          <w:tcPr>
            <w:tcW w:w="5900" w:type="dxa"/>
            <w:tcBorders>
              <w:top w:val="single" w:sz="3" w:space="0" w:color="AAAAAA"/>
              <w:left w:val="single" w:sz="3" w:space="0" w:color="AAAAAA"/>
              <w:bottom w:val="single" w:sz="3" w:space="0" w:color="AAAAAA"/>
              <w:right w:val="single" w:sz="3" w:space="0" w:color="AAAAAA"/>
            </w:tcBorders>
            <w:vAlign w:val="center"/>
          </w:tcPr>
          <w:p w14:paraId="35948C7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Catálogos indexados por código para encontrar objetos y evitar duplicados.</w:t>
            </w:r>
          </w:p>
        </w:tc>
      </w:tr>
      <w:tr w:rsidR="00256EC7" w:rsidRPr="008313F7" w14:paraId="5FC3305F" w14:textId="77777777">
        <w:trPr>
          <w:trHeight w:val="640"/>
        </w:trPr>
        <w:tc>
          <w:tcPr>
            <w:tcW w:w="4300" w:type="dxa"/>
            <w:tcBorders>
              <w:top w:val="single" w:sz="3" w:space="0" w:color="AAAAAA"/>
              <w:left w:val="single" w:sz="3" w:space="0" w:color="AAAAAA"/>
              <w:bottom w:val="single" w:sz="3" w:space="0" w:color="AAAAAA"/>
              <w:right w:val="single" w:sz="3" w:space="0" w:color="AAAAAA"/>
            </w:tcBorders>
            <w:vAlign w:val="center"/>
          </w:tcPr>
          <w:p w14:paraId="36B0E63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Sistema: </w:t>
            </w:r>
            <w:proofErr w:type="spellStart"/>
            <w:r w:rsidRPr="008313F7">
              <w:rPr>
                <w:rFonts w:ascii="Aptos" w:hAnsi="Aptos"/>
                <w:bCs/>
                <w:szCs w:val="22"/>
              </w:rPr>
              <w:t>ingresosCategoria</w:t>
            </w:r>
            <w:proofErr w:type="spellEnd"/>
            <w:r w:rsidRPr="008313F7">
              <w:rPr>
                <w:rFonts w:ascii="Aptos" w:hAnsi="Aptos"/>
                <w:bCs/>
                <w:szCs w:val="22"/>
              </w:rPr>
              <w:t xml:space="preserve">, </w:t>
            </w:r>
            <w:proofErr w:type="spellStart"/>
            <w:r w:rsidRPr="008313F7">
              <w:rPr>
                <w:rFonts w:ascii="Aptos" w:hAnsi="Aptos"/>
                <w:bCs/>
                <w:szCs w:val="22"/>
              </w:rPr>
              <w:t>ingresosRegistro</w:t>
            </w:r>
            <w:proofErr w:type="spellEnd"/>
            <w:r w:rsidRPr="008313F7">
              <w:rPr>
                <w:rFonts w:ascii="Aptos" w:hAnsi="Aptos"/>
                <w:bCs/>
                <w:szCs w:val="22"/>
              </w:rPr>
              <w:t xml:space="preserve">, </w:t>
            </w:r>
            <w:proofErr w:type="spellStart"/>
            <w:r w:rsidRPr="008313F7">
              <w:rPr>
                <w:rFonts w:ascii="Aptos" w:hAnsi="Aptos"/>
                <w:bCs/>
                <w:szCs w:val="22"/>
              </w:rPr>
              <w:t>ingresosVisitas</w:t>
            </w:r>
            <w:proofErr w:type="spellEnd"/>
          </w:p>
        </w:tc>
        <w:tc>
          <w:tcPr>
            <w:tcW w:w="5900" w:type="dxa"/>
            <w:tcBorders>
              <w:top w:val="single" w:sz="3" w:space="0" w:color="AAAAAA"/>
              <w:left w:val="single" w:sz="3" w:space="0" w:color="AAAAAA"/>
              <w:bottom w:val="single" w:sz="3" w:space="0" w:color="AAAAAA"/>
              <w:right w:val="single" w:sz="3" w:space="0" w:color="AAAAAA"/>
            </w:tcBorders>
            <w:vAlign w:val="center"/>
          </w:tcPr>
          <w:p w14:paraId="3B7DAF8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Separar acumulación por categoría, registro y recargos sin recalcular desde cotizaciones.</w:t>
            </w:r>
          </w:p>
        </w:tc>
      </w:tr>
      <w:tr w:rsidR="00256EC7" w:rsidRPr="008313F7" w14:paraId="7AF65F99"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5E23890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Main: entrada, sistema</w:t>
            </w:r>
          </w:p>
        </w:tc>
        <w:tc>
          <w:tcPr>
            <w:tcW w:w="5900" w:type="dxa"/>
            <w:tcBorders>
              <w:top w:val="single" w:sz="3" w:space="0" w:color="AAAAAA"/>
              <w:left w:val="single" w:sz="3" w:space="0" w:color="AAAAAA"/>
              <w:bottom w:val="single" w:sz="3" w:space="0" w:color="AAAAAA"/>
              <w:right w:val="single" w:sz="3" w:space="0" w:color="AAAAAA"/>
            </w:tcBorders>
            <w:vAlign w:val="center"/>
          </w:tcPr>
          <w:p w14:paraId="144D77B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Leer consola y coordinar la sesión con datos iniciales.</w:t>
            </w:r>
          </w:p>
        </w:tc>
      </w:tr>
      <w:tr w:rsidR="00256EC7" w:rsidRPr="008313F7" w14:paraId="7476D6F4"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58BE72A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Pruebas: total</w:t>
            </w:r>
          </w:p>
        </w:tc>
        <w:tc>
          <w:tcPr>
            <w:tcW w:w="5900" w:type="dxa"/>
            <w:tcBorders>
              <w:top w:val="single" w:sz="3" w:space="0" w:color="AAAAAA"/>
              <w:left w:val="single" w:sz="3" w:space="0" w:color="AAAAAA"/>
              <w:bottom w:val="single" w:sz="3" w:space="0" w:color="AAAAAA"/>
              <w:right w:val="single" w:sz="3" w:space="0" w:color="AAAAAA"/>
            </w:tcBorders>
            <w:vAlign w:val="center"/>
          </w:tcPr>
          <w:p w14:paraId="1D417D7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Contar comprobaciones aprobadas.</w:t>
            </w:r>
          </w:p>
        </w:tc>
      </w:tr>
    </w:tbl>
    <w:p w14:paraId="0E214C99" w14:textId="77777777" w:rsidR="00256EC7" w:rsidRPr="008313F7" w:rsidRDefault="00000000">
      <w:pPr>
        <w:ind w:left="-5" w:right="13"/>
        <w:rPr>
          <w:rFonts w:ascii="Aptos" w:hAnsi="Aptos"/>
          <w:bCs/>
          <w:szCs w:val="22"/>
        </w:rPr>
      </w:pPr>
      <w:r w:rsidRPr="008313F7">
        <w:rPr>
          <w:rFonts w:ascii="Aptos" w:hAnsi="Aptos"/>
          <w:bCs/>
          <w:szCs w:val="22"/>
        </w:rPr>
        <w:t xml:space="preserve">Los tipos, visibilidad, parámetros y retornos exactos de cada miembro están en los compartimentos UML. Los constructores y sus valores iniciales se explican en 1.6. A continuación se precisa el propósito de cada operación; los </w:t>
      </w:r>
      <w:proofErr w:type="spellStart"/>
      <w:r w:rsidRPr="008313F7">
        <w:rPr>
          <w:rFonts w:ascii="Aptos" w:hAnsi="Aptos"/>
          <w:bCs/>
          <w:szCs w:val="22"/>
        </w:rPr>
        <w:t>getters</w:t>
      </w:r>
      <w:proofErr w:type="spellEnd"/>
      <w:r w:rsidRPr="008313F7">
        <w:rPr>
          <w:rFonts w:ascii="Aptos" w:hAnsi="Aptos"/>
          <w:bCs/>
          <w:szCs w:val="22"/>
        </w:rPr>
        <w:t xml:space="preserve"> se agrupan porque todos devuelven el atributo indicado sin modificarlo.</w:t>
      </w:r>
    </w:p>
    <w:tbl>
      <w:tblPr>
        <w:tblStyle w:val="TableGrid"/>
        <w:tblW w:w="10200" w:type="dxa"/>
        <w:tblInd w:w="0" w:type="dxa"/>
        <w:tblCellMar>
          <w:top w:w="146" w:type="dxa"/>
          <w:left w:w="120" w:type="dxa"/>
          <w:bottom w:w="0" w:type="dxa"/>
          <w:right w:w="115" w:type="dxa"/>
        </w:tblCellMar>
        <w:tblLook w:val="04A0" w:firstRow="1" w:lastRow="0" w:firstColumn="1" w:lastColumn="0" w:noHBand="0" w:noVBand="1"/>
      </w:tblPr>
      <w:tblGrid>
        <w:gridCol w:w="4300"/>
        <w:gridCol w:w="5900"/>
      </w:tblGrid>
      <w:tr w:rsidR="00256EC7" w:rsidRPr="008313F7" w14:paraId="49C989A0" w14:textId="77777777">
        <w:trPr>
          <w:trHeight w:val="420"/>
        </w:trPr>
        <w:tc>
          <w:tcPr>
            <w:tcW w:w="43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2E844A1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Clase / métodos</w:t>
            </w:r>
          </w:p>
        </w:tc>
        <w:tc>
          <w:tcPr>
            <w:tcW w:w="59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241B639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Propósito</w:t>
            </w:r>
          </w:p>
        </w:tc>
      </w:tr>
      <w:tr w:rsidR="00256EC7" w:rsidRPr="008313F7" w14:paraId="0F52F99E" w14:textId="77777777">
        <w:trPr>
          <w:trHeight w:val="640"/>
        </w:trPr>
        <w:tc>
          <w:tcPr>
            <w:tcW w:w="4300" w:type="dxa"/>
            <w:tcBorders>
              <w:top w:val="single" w:sz="3" w:space="0" w:color="AAAAAA"/>
              <w:left w:val="single" w:sz="3" w:space="0" w:color="AAAAAA"/>
              <w:bottom w:val="single" w:sz="3" w:space="0" w:color="AAAAAA"/>
              <w:right w:val="single" w:sz="3" w:space="0" w:color="AAAAAA"/>
            </w:tcBorders>
          </w:tcPr>
          <w:p w14:paraId="53B1A82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Orden: </w:t>
            </w:r>
            <w:proofErr w:type="spellStart"/>
            <w:r w:rsidRPr="008313F7">
              <w:rPr>
                <w:rFonts w:ascii="Aptos" w:hAnsi="Aptos"/>
                <w:bCs/>
                <w:szCs w:val="22"/>
              </w:rPr>
              <w:t>categoria</w:t>
            </w:r>
            <w:proofErr w:type="spellEnd"/>
            <w:r w:rsidRPr="008313F7">
              <w:rPr>
                <w:rFonts w:ascii="Aptos" w:hAnsi="Aptos"/>
                <w:bCs/>
                <w:szCs w:val="22"/>
              </w:rPr>
              <w:t xml:space="preserve">, costo, </w:t>
            </w:r>
            <w:proofErr w:type="spellStart"/>
            <w:r w:rsidRPr="008313F7">
              <w:rPr>
                <w:rFonts w:ascii="Aptos" w:hAnsi="Aptos"/>
                <w:bCs/>
                <w:szCs w:val="22"/>
              </w:rPr>
              <w:t>dias</w:t>
            </w:r>
            <w:proofErr w:type="spellEnd"/>
            <w:r w:rsidRPr="008313F7">
              <w:rPr>
                <w:rFonts w:ascii="Aptos" w:hAnsi="Aptos"/>
                <w:bCs/>
                <w:szCs w:val="22"/>
              </w:rPr>
              <w:t xml:space="preserve">, </w:t>
            </w:r>
            <w:proofErr w:type="spellStart"/>
            <w:r w:rsidRPr="008313F7">
              <w:rPr>
                <w:rFonts w:ascii="Aptos" w:hAnsi="Aptos"/>
                <w:bCs/>
                <w:szCs w:val="22"/>
              </w:rPr>
              <w:t>limiteVisitas</w:t>
            </w:r>
            <w:proofErr w:type="spellEnd"/>
          </w:p>
        </w:tc>
        <w:tc>
          <w:tcPr>
            <w:tcW w:w="5900" w:type="dxa"/>
            <w:tcBorders>
              <w:top w:val="single" w:sz="3" w:space="0" w:color="AAAAAA"/>
              <w:left w:val="single" w:sz="3" w:space="0" w:color="AAAAAA"/>
              <w:bottom w:val="single" w:sz="3" w:space="0" w:color="AAAAAA"/>
              <w:right w:val="single" w:sz="3" w:space="0" w:color="AAAAAA"/>
            </w:tcBorders>
            <w:vAlign w:val="center"/>
          </w:tcPr>
          <w:p w14:paraId="618D932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Contratos de nombre de categoría, importe, espera y máximo de visitas. Cada subclase implementa su regla.</w:t>
            </w:r>
          </w:p>
        </w:tc>
      </w:tr>
      <w:tr w:rsidR="00256EC7" w:rsidRPr="008313F7" w14:paraId="5D1503D4"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7D3EC99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Orden: compatible</w:t>
            </w:r>
          </w:p>
        </w:tc>
        <w:tc>
          <w:tcPr>
            <w:tcW w:w="5900" w:type="dxa"/>
            <w:tcBorders>
              <w:top w:val="single" w:sz="3" w:space="0" w:color="AAAAAA"/>
              <w:left w:val="single" w:sz="3" w:space="0" w:color="AAAAAA"/>
              <w:bottom w:val="single" w:sz="3" w:space="0" w:color="AAAAAA"/>
              <w:right w:val="single" w:sz="3" w:space="0" w:color="AAAAAA"/>
            </w:tcBorders>
            <w:vAlign w:val="center"/>
          </w:tcPr>
          <w:p w14:paraId="6CC8594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Indicar si una cuadrilla puede atender el servicio.</w:t>
            </w:r>
          </w:p>
        </w:tc>
      </w:tr>
      <w:tr w:rsidR="00256EC7" w:rsidRPr="008313F7" w14:paraId="4734A305" w14:textId="77777777">
        <w:trPr>
          <w:trHeight w:val="640"/>
        </w:trPr>
        <w:tc>
          <w:tcPr>
            <w:tcW w:w="4300" w:type="dxa"/>
            <w:tcBorders>
              <w:top w:val="single" w:sz="3" w:space="0" w:color="AAAAAA"/>
              <w:left w:val="single" w:sz="3" w:space="0" w:color="AAAAAA"/>
              <w:bottom w:val="single" w:sz="3" w:space="0" w:color="AAAAAA"/>
              <w:right w:val="single" w:sz="3" w:space="0" w:color="AAAAAA"/>
            </w:tcBorders>
            <w:vAlign w:val="center"/>
          </w:tcPr>
          <w:p w14:paraId="0A40C78B" w14:textId="77777777" w:rsidR="00256EC7" w:rsidRPr="008313F7" w:rsidRDefault="00000000">
            <w:pPr>
              <w:spacing w:after="0" w:line="259" w:lineRule="auto"/>
              <w:ind w:left="0" w:right="39" w:firstLine="0"/>
              <w:rPr>
                <w:rFonts w:ascii="Aptos" w:hAnsi="Aptos"/>
                <w:bCs/>
                <w:szCs w:val="22"/>
              </w:rPr>
            </w:pPr>
            <w:r w:rsidRPr="008313F7">
              <w:rPr>
                <w:rFonts w:ascii="Aptos" w:hAnsi="Aptos"/>
                <w:bCs/>
                <w:szCs w:val="22"/>
              </w:rPr>
              <w:t xml:space="preserve">Orden: </w:t>
            </w:r>
            <w:proofErr w:type="spellStart"/>
            <w:r w:rsidRPr="008313F7">
              <w:rPr>
                <w:rFonts w:ascii="Aptos" w:hAnsi="Aptos"/>
                <w:bCs/>
                <w:szCs w:val="22"/>
              </w:rPr>
              <w:t>getCodigo</w:t>
            </w:r>
            <w:proofErr w:type="spellEnd"/>
            <w:r w:rsidRPr="008313F7">
              <w:rPr>
                <w:rFonts w:ascii="Aptos" w:hAnsi="Aptos"/>
                <w:bCs/>
                <w:szCs w:val="22"/>
              </w:rPr>
              <w:t xml:space="preserve">, </w:t>
            </w:r>
            <w:proofErr w:type="spellStart"/>
            <w:r w:rsidRPr="008313F7">
              <w:rPr>
                <w:rFonts w:ascii="Aptos" w:hAnsi="Aptos"/>
                <w:bCs/>
                <w:szCs w:val="22"/>
              </w:rPr>
              <w:t>getCliente</w:t>
            </w:r>
            <w:proofErr w:type="spellEnd"/>
            <w:r w:rsidRPr="008313F7">
              <w:rPr>
                <w:rFonts w:ascii="Aptos" w:hAnsi="Aptos"/>
                <w:bCs/>
                <w:szCs w:val="22"/>
              </w:rPr>
              <w:t xml:space="preserve">, </w:t>
            </w:r>
            <w:proofErr w:type="spellStart"/>
            <w:r w:rsidRPr="008313F7">
              <w:rPr>
                <w:rFonts w:ascii="Aptos" w:hAnsi="Aptos"/>
                <w:bCs/>
                <w:szCs w:val="22"/>
              </w:rPr>
              <w:t>getDireccion</w:t>
            </w:r>
            <w:proofErr w:type="spellEnd"/>
            <w:r w:rsidRPr="008313F7">
              <w:rPr>
                <w:rFonts w:ascii="Aptos" w:hAnsi="Aptos"/>
                <w:bCs/>
                <w:szCs w:val="22"/>
              </w:rPr>
              <w:t xml:space="preserve">, </w:t>
            </w:r>
            <w:proofErr w:type="spellStart"/>
            <w:r w:rsidRPr="008313F7">
              <w:rPr>
                <w:rFonts w:ascii="Aptos" w:hAnsi="Aptos"/>
                <w:bCs/>
                <w:szCs w:val="22"/>
              </w:rPr>
              <w:t>getHoras</w:t>
            </w:r>
            <w:proofErr w:type="spellEnd"/>
            <w:r w:rsidRPr="008313F7">
              <w:rPr>
                <w:rFonts w:ascii="Aptos" w:hAnsi="Aptos"/>
                <w:bCs/>
                <w:szCs w:val="22"/>
              </w:rPr>
              <w:t xml:space="preserve">, </w:t>
            </w:r>
            <w:proofErr w:type="spellStart"/>
            <w:r w:rsidRPr="008313F7">
              <w:rPr>
                <w:rFonts w:ascii="Aptos" w:hAnsi="Aptos"/>
                <w:bCs/>
                <w:szCs w:val="22"/>
              </w:rPr>
              <w:t>getZona</w:t>
            </w:r>
            <w:proofErr w:type="spellEnd"/>
            <w:r w:rsidRPr="008313F7">
              <w:rPr>
                <w:rFonts w:ascii="Aptos" w:hAnsi="Aptos"/>
                <w:bCs/>
                <w:szCs w:val="22"/>
              </w:rPr>
              <w:t xml:space="preserve">, </w:t>
            </w:r>
            <w:proofErr w:type="spellStart"/>
            <w:r w:rsidRPr="008313F7">
              <w:rPr>
                <w:rFonts w:ascii="Aptos" w:hAnsi="Aptos"/>
                <w:bCs/>
                <w:szCs w:val="22"/>
              </w:rPr>
              <w:t>getEstado</w:t>
            </w:r>
            <w:proofErr w:type="spellEnd"/>
            <w:r w:rsidRPr="008313F7">
              <w:rPr>
                <w:rFonts w:ascii="Aptos" w:hAnsi="Aptos"/>
                <w:bCs/>
                <w:szCs w:val="22"/>
              </w:rPr>
              <w:t xml:space="preserve">, </w:t>
            </w:r>
            <w:proofErr w:type="spellStart"/>
            <w:r w:rsidRPr="008313F7">
              <w:rPr>
                <w:rFonts w:ascii="Aptos" w:hAnsi="Aptos"/>
                <w:bCs/>
                <w:szCs w:val="22"/>
              </w:rPr>
              <w:t>getVisitas</w:t>
            </w:r>
            <w:proofErr w:type="spellEnd"/>
          </w:p>
        </w:tc>
        <w:tc>
          <w:tcPr>
            <w:tcW w:w="5900" w:type="dxa"/>
            <w:tcBorders>
              <w:top w:val="single" w:sz="3" w:space="0" w:color="AAAAAA"/>
              <w:left w:val="single" w:sz="3" w:space="0" w:color="AAAAAA"/>
              <w:bottom w:val="single" w:sz="3" w:space="0" w:color="AAAAAA"/>
              <w:right w:val="single" w:sz="3" w:space="0" w:color="AAAAAA"/>
            </w:tcBorders>
          </w:tcPr>
          <w:p w14:paraId="7233C5B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Consultar, respectivamente, cada dato privado.</w:t>
            </w:r>
          </w:p>
        </w:tc>
      </w:tr>
      <w:tr w:rsidR="00256EC7" w:rsidRPr="008313F7" w14:paraId="43373C90" w14:textId="77777777">
        <w:trPr>
          <w:trHeight w:val="640"/>
        </w:trPr>
        <w:tc>
          <w:tcPr>
            <w:tcW w:w="4300" w:type="dxa"/>
            <w:tcBorders>
              <w:top w:val="single" w:sz="3" w:space="0" w:color="AAAAAA"/>
              <w:left w:val="single" w:sz="3" w:space="0" w:color="AAAAAA"/>
              <w:bottom w:val="single" w:sz="3" w:space="0" w:color="AAAAAA"/>
              <w:right w:val="single" w:sz="3" w:space="0" w:color="AAAAAA"/>
            </w:tcBorders>
          </w:tcPr>
          <w:p w14:paraId="495ED0C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Orden: asignar, retirar, </w:t>
            </w:r>
            <w:proofErr w:type="spellStart"/>
            <w:r w:rsidRPr="008313F7">
              <w:rPr>
                <w:rFonts w:ascii="Aptos" w:hAnsi="Aptos"/>
                <w:bCs/>
                <w:szCs w:val="22"/>
              </w:rPr>
              <w:t>iniciarVisita</w:t>
            </w:r>
            <w:proofErr w:type="spellEnd"/>
            <w:r w:rsidRPr="008313F7">
              <w:rPr>
                <w:rFonts w:ascii="Aptos" w:hAnsi="Aptos"/>
                <w:bCs/>
                <w:szCs w:val="22"/>
              </w:rPr>
              <w:t>, resolver</w:t>
            </w:r>
          </w:p>
        </w:tc>
        <w:tc>
          <w:tcPr>
            <w:tcW w:w="5900" w:type="dxa"/>
            <w:tcBorders>
              <w:top w:val="single" w:sz="3" w:space="0" w:color="AAAAAA"/>
              <w:left w:val="single" w:sz="3" w:space="0" w:color="AAAAAA"/>
              <w:bottom w:val="single" w:sz="3" w:space="0" w:color="AAAAAA"/>
              <w:right w:val="single" w:sz="3" w:space="0" w:color="AAAAAA"/>
            </w:tcBorders>
            <w:vAlign w:val="center"/>
          </w:tcPr>
          <w:p w14:paraId="557D4E7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Aplicar las transiciones y actualizar visitas; resolver recibe si la visita fue completada.</w:t>
            </w:r>
          </w:p>
        </w:tc>
      </w:tr>
      <w:tr w:rsidR="00256EC7" w:rsidRPr="008313F7" w14:paraId="765B0659" w14:textId="77777777">
        <w:trPr>
          <w:trHeight w:val="640"/>
        </w:trPr>
        <w:tc>
          <w:tcPr>
            <w:tcW w:w="4300" w:type="dxa"/>
            <w:tcBorders>
              <w:top w:val="single" w:sz="3" w:space="0" w:color="AAAAAA"/>
              <w:left w:val="single" w:sz="3" w:space="0" w:color="AAAAAA"/>
              <w:bottom w:val="single" w:sz="3" w:space="0" w:color="AAAAAA"/>
              <w:right w:val="single" w:sz="3" w:space="0" w:color="AAAAAA"/>
            </w:tcBorders>
          </w:tcPr>
          <w:p w14:paraId="391B2F4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lastRenderedPageBreak/>
              <w:t xml:space="preserve">Orden: base, dinero, texto, positivo, exigir, </w:t>
            </w:r>
            <w:proofErr w:type="spellStart"/>
            <w:r w:rsidRPr="008313F7">
              <w:rPr>
                <w:rFonts w:ascii="Aptos" w:hAnsi="Aptos"/>
                <w:bCs/>
                <w:szCs w:val="22"/>
              </w:rPr>
              <w:t>toString</w:t>
            </w:r>
            <w:proofErr w:type="spellEnd"/>
          </w:p>
        </w:tc>
        <w:tc>
          <w:tcPr>
            <w:tcW w:w="5900" w:type="dxa"/>
            <w:tcBorders>
              <w:top w:val="single" w:sz="3" w:space="0" w:color="AAAAAA"/>
              <w:left w:val="single" w:sz="3" w:space="0" w:color="AAAAAA"/>
              <w:bottom w:val="single" w:sz="3" w:space="0" w:color="AAAAAA"/>
              <w:right w:val="single" w:sz="3" w:space="0" w:color="AAAAAA"/>
            </w:tcBorders>
            <w:vAlign w:val="center"/>
          </w:tcPr>
          <w:p w14:paraId="62F1EE9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Obtener tarifa por zona; convertir y redondear monto; validar/recortar texto; validar número; exigir condición; producir resumen legible.</w:t>
            </w:r>
          </w:p>
        </w:tc>
      </w:tr>
    </w:tbl>
    <w:p w14:paraId="1D0F68F7" w14:textId="27D268C0" w:rsidR="00256EC7" w:rsidRPr="008313F7" w:rsidRDefault="00000000" w:rsidP="00401F8D">
      <w:pPr>
        <w:rPr>
          <w:rFonts w:ascii="Aptos" w:hAnsi="Aptos"/>
          <w:bCs/>
          <w:color w:val="83CAEB" w:themeColor="accent1" w:themeTint="66"/>
          <w:szCs w:val="22"/>
        </w:rPr>
      </w:pPr>
      <w:r w:rsidRPr="008313F7">
        <w:rPr>
          <w:rFonts w:ascii="Aptos" w:hAnsi="Aptos"/>
          <w:bCs/>
          <w:color w:val="83CAEB" w:themeColor="accent1" w:themeTint="66"/>
          <w:szCs w:val="22"/>
        </w:rPr>
        <w:t>2.</w:t>
      </w:r>
      <w:r w:rsidR="00282568" w:rsidRPr="008313F7">
        <w:rPr>
          <w:rFonts w:ascii="Aptos" w:hAnsi="Aptos"/>
          <w:bCs/>
          <w:color w:val="83CAEB" w:themeColor="accent1" w:themeTint="66"/>
          <w:szCs w:val="22"/>
        </w:rPr>
        <w:t>2</w:t>
      </w:r>
      <w:r w:rsidRPr="008313F7">
        <w:rPr>
          <w:rFonts w:ascii="Aptos" w:hAnsi="Aptos"/>
          <w:bCs/>
          <w:color w:val="83CAEB" w:themeColor="accent1" w:themeTint="66"/>
          <w:szCs w:val="22"/>
        </w:rPr>
        <w:t xml:space="preserve"> Propósito de operaciones, continuación</w:t>
      </w:r>
    </w:p>
    <w:tbl>
      <w:tblPr>
        <w:tblStyle w:val="TableGrid"/>
        <w:tblW w:w="10200" w:type="dxa"/>
        <w:tblInd w:w="0" w:type="dxa"/>
        <w:tblCellMar>
          <w:top w:w="146" w:type="dxa"/>
          <w:left w:w="120" w:type="dxa"/>
          <w:bottom w:w="0" w:type="dxa"/>
          <w:right w:w="115" w:type="dxa"/>
        </w:tblCellMar>
        <w:tblLook w:val="04A0" w:firstRow="1" w:lastRow="0" w:firstColumn="1" w:lastColumn="0" w:noHBand="0" w:noVBand="1"/>
      </w:tblPr>
      <w:tblGrid>
        <w:gridCol w:w="4300"/>
        <w:gridCol w:w="5900"/>
      </w:tblGrid>
      <w:tr w:rsidR="00256EC7" w:rsidRPr="008313F7" w14:paraId="6083F9B2" w14:textId="77777777">
        <w:trPr>
          <w:trHeight w:val="420"/>
        </w:trPr>
        <w:tc>
          <w:tcPr>
            <w:tcW w:w="43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733A7D1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Clase / métodos</w:t>
            </w:r>
          </w:p>
        </w:tc>
        <w:tc>
          <w:tcPr>
            <w:tcW w:w="59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25DE698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Propósito</w:t>
            </w:r>
          </w:p>
        </w:tc>
      </w:tr>
      <w:tr w:rsidR="00256EC7" w:rsidRPr="008313F7" w14:paraId="065DF41A"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420F19B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Subclases: </w:t>
            </w:r>
            <w:proofErr w:type="spellStart"/>
            <w:r w:rsidRPr="008313F7">
              <w:rPr>
                <w:rFonts w:ascii="Aptos" w:hAnsi="Aptos"/>
                <w:bCs/>
                <w:szCs w:val="22"/>
              </w:rPr>
              <w:t>categoria</w:t>
            </w:r>
            <w:proofErr w:type="spellEnd"/>
            <w:r w:rsidRPr="008313F7">
              <w:rPr>
                <w:rFonts w:ascii="Aptos" w:hAnsi="Aptos"/>
                <w:bCs/>
                <w:szCs w:val="22"/>
              </w:rPr>
              <w:t xml:space="preserve">, costo, </w:t>
            </w:r>
            <w:proofErr w:type="spellStart"/>
            <w:r w:rsidRPr="008313F7">
              <w:rPr>
                <w:rFonts w:ascii="Aptos" w:hAnsi="Aptos"/>
                <w:bCs/>
                <w:szCs w:val="22"/>
              </w:rPr>
              <w:t>dias</w:t>
            </w:r>
            <w:proofErr w:type="spellEnd"/>
            <w:r w:rsidRPr="008313F7">
              <w:rPr>
                <w:rFonts w:ascii="Aptos" w:hAnsi="Aptos"/>
                <w:bCs/>
                <w:szCs w:val="22"/>
              </w:rPr>
              <w:t xml:space="preserve">, </w:t>
            </w:r>
            <w:proofErr w:type="spellStart"/>
            <w:r w:rsidRPr="008313F7">
              <w:rPr>
                <w:rFonts w:ascii="Aptos" w:hAnsi="Aptos"/>
                <w:bCs/>
                <w:szCs w:val="22"/>
              </w:rPr>
              <w:t>limiteVisitas</w:t>
            </w:r>
            <w:proofErr w:type="spellEnd"/>
          </w:p>
        </w:tc>
        <w:tc>
          <w:tcPr>
            <w:tcW w:w="5900" w:type="dxa"/>
            <w:tcBorders>
              <w:top w:val="single" w:sz="3" w:space="0" w:color="AAAAAA"/>
              <w:left w:val="single" w:sz="3" w:space="0" w:color="AAAAAA"/>
              <w:bottom w:val="single" w:sz="3" w:space="0" w:color="AAAAAA"/>
              <w:right w:val="single" w:sz="3" w:space="0" w:color="AAAAAA"/>
            </w:tcBorders>
            <w:vAlign w:val="center"/>
          </w:tcPr>
          <w:p w14:paraId="5859C16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Definir sus cuatro reglas concretas según la tabla 1.3.</w:t>
            </w:r>
          </w:p>
        </w:tc>
      </w:tr>
      <w:tr w:rsidR="00256EC7" w:rsidRPr="008313F7" w14:paraId="0351E618" w14:textId="77777777">
        <w:trPr>
          <w:trHeight w:val="640"/>
        </w:trPr>
        <w:tc>
          <w:tcPr>
            <w:tcW w:w="4300" w:type="dxa"/>
            <w:tcBorders>
              <w:top w:val="single" w:sz="3" w:space="0" w:color="AAAAAA"/>
              <w:left w:val="single" w:sz="3" w:space="0" w:color="AAAAAA"/>
              <w:bottom w:val="single" w:sz="3" w:space="0" w:color="AAAAAA"/>
              <w:right w:val="single" w:sz="3" w:space="0" w:color="AAAAAA"/>
            </w:tcBorders>
            <w:vAlign w:val="center"/>
          </w:tcPr>
          <w:p w14:paraId="5D6A2ED5"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Instalacion</w:t>
            </w:r>
            <w:proofErr w:type="spellEnd"/>
            <w:r w:rsidRPr="008313F7">
              <w:rPr>
                <w:rFonts w:ascii="Aptos" w:hAnsi="Aptos"/>
                <w:bCs/>
                <w:szCs w:val="22"/>
              </w:rPr>
              <w:t xml:space="preserve">: </w:t>
            </w:r>
            <w:proofErr w:type="spellStart"/>
            <w:r w:rsidRPr="008313F7">
              <w:rPr>
                <w:rFonts w:ascii="Aptos" w:hAnsi="Aptos"/>
                <w:bCs/>
                <w:szCs w:val="22"/>
              </w:rPr>
              <w:t>getPuntos</w:t>
            </w:r>
            <w:proofErr w:type="spellEnd"/>
            <w:r w:rsidRPr="008313F7">
              <w:rPr>
                <w:rFonts w:ascii="Aptos" w:hAnsi="Aptos"/>
                <w:bCs/>
                <w:szCs w:val="22"/>
              </w:rPr>
              <w:t xml:space="preserve">; </w:t>
            </w:r>
            <w:proofErr w:type="spellStart"/>
            <w:r w:rsidRPr="008313F7">
              <w:rPr>
                <w:rFonts w:ascii="Aptos" w:hAnsi="Aptos"/>
                <w:bCs/>
                <w:szCs w:val="22"/>
              </w:rPr>
              <w:t>InstalacionCertificada</w:t>
            </w:r>
            <w:proofErr w:type="spellEnd"/>
            <w:r w:rsidRPr="008313F7">
              <w:rPr>
                <w:rFonts w:ascii="Aptos" w:hAnsi="Aptos"/>
                <w:bCs/>
                <w:szCs w:val="22"/>
              </w:rPr>
              <w:t>:</w:t>
            </w:r>
          </w:p>
          <w:p w14:paraId="4D9393B8"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getMateriales</w:t>
            </w:r>
            <w:proofErr w:type="spellEnd"/>
            <w:r w:rsidRPr="008313F7">
              <w:rPr>
                <w:rFonts w:ascii="Aptos" w:hAnsi="Aptos"/>
                <w:bCs/>
                <w:szCs w:val="22"/>
              </w:rPr>
              <w:t xml:space="preserve">; </w:t>
            </w:r>
            <w:proofErr w:type="spellStart"/>
            <w:r w:rsidRPr="008313F7">
              <w:rPr>
                <w:rFonts w:ascii="Aptos" w:hAnsi="Aptos"/>
                <w:bCs/>
                <w:szCs w:val="22"/>
              </w:rPr>
              <w:t>MantenimientoAire</w:t>
            </w:r>
            <w:proofErr w:type="spellEnd"/>
            <w:r w:rsidRPr="008313F7">
              <w:rPr>
                <w:rFonts w:ascii="Aptos" w:hAnsi="Aptos"/>
                <w:bCs/>
                <w:szCs w:val="22"/>
              </w:rPr>
              <w:t xml:space="preserve">: </w:t>
            </w:r>
            <w:proofErr w:type="spellStart"/>
            <w:r w:rsidRPr="008313F7">
              <w:rPr>
                <w:rFonts w:ascii="Aptos" w:hAnsi="Aptos"/>
                <w:bCs/>
                <w:szCs w:val="22"/>
              </w:rPr>
              <w:t>getBtu</w:t>
            </w:r>
            <w:proofErr w:type="spellEnd"/>
          </w:p>
        </w:tc>
        <w:tc>
          <w:tcPr>
            <w:tcW w:w="5900" w:type="dxa"/>
            <w:tcBorders>
              <w:top w:val="single" w:sz="3" w:space="0" w:color="AAAAAA"/>
              <w:left w:val="single" w:sz="3" w:space="0" w:color="AAAAAA"/>
              <w:bottom w:val="single" w:sz="3" w:space="0" w:color="AAAAAA"/>
              <w:right w:val="single" w:sz="3" w:space="0" w:color="AAAAAA"/>
            </w:tcBorders>
          </w:tcPr>
          <w:p w14:paraId="3196DAB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Consultar sus respectivos datos específicos.</w:t>
            </w:r>
          </w:p>
        </w:tc>
      </w:tr>
      <w:tr w:rsidR="00256EC7" w:rsidRPr="008313F7" w14:paraId="7011B554"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77F4D5FF"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MantenimientoAire</w:t>
            </w:r>
            <w:proofErr w:type="spellEnd"/>
            <w:r w:rsidRPr="008313F7">
              <w:rPr>
                <w:rFonts w:ascii="Aptos" w:hAnsi="Aptos"/>
                <w:bCs/>
                <w:szCs w:val="22"/>
              </w:rPr>
              <w:t>: compatible</w:t>
            </w:r>
          </w:p>
        </w:tc>
        <w:tc>
          <w:tcPr>
            <w:tcW w:w="5900" w:type="dxa"/>
            <w:tcBorders>
              <w:top w:val="single" w:sz="3" w:space="0" w:color="AAAAAA"/>
              <w:left w:val="single" w:sz="3" w:space="0" w:color="AAAAAA"/>
              <w:bottom w:val="single" w:sz="3" w:space="0" w:color="AAAAAA"/>
              <w:right w:val="single" w:sz="3" w:space="0" w:color="AAAAAA"/>
            </w:tcBorders>
            <w:vAlign w:val="center"/>
          </w:tcPr>
          <w:p w14:paraId="06C2891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Exigir certificación de refrigeración.</w:t>
            </w:r>
          </w:p>
        </w:tc>
      </w:tr>
      <w:tr w:rsidR="00256EC7" w:rsidRPr="008313F7" w14:paraId="5CB4890F" w14:textId="77777777">
        <w:trPr>
          <w:trHeight w:val="640"/>
        </w:trPr>
        <w:tc>
          <w:tcPr>
            <w:tcW w:w="4300" w:type="dxa"/>
            <w:tcBorders>
              <w:top w:val="single" w:sz="3" w:space="0" w:color="AAAAAA"/>
              <w:left w:val="single" w:sz="3" w:space="0" w:color="AAAAAA"/>
              <w:bottom w:val="single" w:sz="3" w:space="0" w:color="AAAAAA"/>
              <w:right w:val="single" w:sz="3" w:space="0" w:color="AAAAAA"/>
            </w:tcBorders>
            <w:vAlign w:val="center"/>
          </w:tcPr>
          <w:p w14:paraId="72665B6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Cuadrilla: </w:t>
            </w:r>
            <w:proofErr w:type="spellStart"/>
            <w:r w:rsidRPr="008313F7">
              <w:rPr>
                <w:rFonts w:ascii="Aptos" w:hAnsi="Aptos"/>
                <w:bCs/>
                <w:szCs w:val="22"/>
              </w:rPr>
              <w:t>getCodigo</w:t>
            </w:r>
            <w:proofErr w:type="spellEnd"/>
            <w:r w:rsidRPr="008313F7">
              <w:rPr>
                <w:rFonts w:ascii="Aptos" w:hAnsi="Aptos"/>
                <w:bCs/>
                <w:szCs w:val="22"/>
              </w:rPr>
              <w:t xml:space="preserve">, </w:t>
            </w:r>
            <w:proofErr w:type="spellStart"/>
            <w:r w:rsidRPr="008313F7">
              <w:rPr>
                <w:rFonts w:ascii="Aptos" w:hAnsi="Aptos"/>
                <w:bCs/>
                <w:szCs w:val="22"/>
              </w:rPr>
              <w:t>getCapacidad</w:t>
            </w:r>
            <w:proofErr w:type="spellEnd"/>
            <w:r w:rsidRPr="008313F7">
              <w:rPr>
                <w:rFonts w:ascii="Aptos" w:hAnsi="Aptos"/>
                <w:bCs/>
                <w:szCs w:val="22"/>
              </w:rPr>
              <w:t xml:space="preserve">, </w:t>
            </w:r>
            <w:proofErr w:type="spellStart"/>
            <w:r w:rsidRPr="008313F7">
              <w:rPr>
                <w:rFonts w:ascii="Aptos" w:hAnsi="Aptos"/>
                <w:bCs/>
                <w:szCs w:val="22"/>
              </w:rPr>
              <w:t>isRefrigeracion</w:t>
            </w:r>
            <w:proofErr w:type="spellEnd"/>
            <w:r w:rsidRPr="008313F7">
              <w:rPr>
                <w:rFonts w:ascii="Aptos" w:hAnsi="Aptos"/>
                <w:bCs/>
                <w:szCs w:val="22"/>
              </w:rPr>
              <w:t xml:space="preserve">, </w:t>
            </w:r>
            <w:proofErr w:type="spellStart"/>
            <w:r w:rsidRPr="008313F7">
              <w:rPr>
                <w:rFonts w:ascii="Aptos" w:hAnsi="Aptos"/>
                <w:bCs/>
                <w:szCs w:val="22"/>
              </w:rPr>
              <w:t>toString</w:t>
            </w:r>
            <w:proofErr w:type="spellEnd"/>
          </w:p>
        </w:tc>
        <w:tc>
          <w:tcPr>
            <w:tcW w:w="5900" w:type="dxa"/>
            <w:tcBorders>
              <w:top w:val="single" w:sz="3" w:space="0" w:color="AAAAAA"/>
              <w:left w:val="single" w:sz="3" w:space="0" w:color="AAAAAA"/>
              <w:bottom w:val="single" w:sz="3" w:space="0" w:color="AAAAAA"/>
              <w:right w:val="single" w:sz="3" w:space="0" w:color="AAAAAA"/>
            </w:tcBorders>
          </w:tcPr>
          <w:p w14:paraId="5BCCD92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Consultar los tres atributos y generar su resumen.</w:t>
            </w:r>
          </w:p>
        </w:tc>
      </w:tr>
      <w:tr w:rsidR="00256EC7" w:rsidRPr="008313F7" w14:paraId="247568F8" w14:textId="77777777">
        <w:trPr>
          <w:trHeight w:val="640"/>
        </w:trPr>
        <w:tc>
          <w:tcPr>
            <w:tcW w:w="4300" w:type="dxa"/>
            <w:tcBorders>
              <w:top w:val="single" w:sz="3" w:space="0" w:color="AAAAAA"/>
              <w:left w:val="single" w:sz="3" w:space="0" w:color="AAAAAA"/>
              <w:bottom w:val="single" w:sz="3" w:space="0" w:color="AAAAAA"/>
              <w:right w:val="single" w:sz="3" w:space="0" w:color="AAAAAA"/>
            </w:tcBorders>
            <w:vAlign w:val="center"/>
          </w:tcPr>
          <w:p w14:paraId="14FAEC0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Jornada: </w:t>
            </w:r>
            <w:proofErr w:type="spellStart"/>
            <w:r w:rsidRPr="008313F7">
              <w:rPr>
                <w:rFonts w:ascii="Aptos" w:hAnsi="Aptos"/>
                <w:bCs/>
                <w:szCs w:val="22"/>
              </w:rPr>
              <w:t>getCodigo</w:t>
            </w:r>
            <w:proofErr w:type="spellEnd"/>
            <w:r w:rsidRPr="008313F7">
              <w:rPr>
                <w:rFonts w:ascii="Aptos" w:hAnsi="Aptos"/>
                <w:bCs/>
                <w:szCs w:val="22"/>
              </w:rPr>
              <w:t xml:space="preserve">, </w:t>
            </w:r>
            <w:proofErr w:type="spellStart"/>
            <w:r w:rsidRPr="008313F7">
              <w:rPr>
                <w:rFonts w:ascii="Aptos" w:hAnsi="Aptos"/>
                <w:bCs/>
                <w:szCs w:val="22"/>
              </w:rPr>
              <w:t>getCuadrilla</w:t>
            </w:r>
            <w:proofErr w:type="spellEnd"/>
            <w:r w:rsidRPr="008313F7">
              <w:rPr>
                <w:rFonts w:ascii="Aptos" w:hAnsi="Aptos"/>
                <w:bCs/>
                <w:szCs w:val="22"/>
              </w:rPr>
              <w:t xml:space="preserve">, </w:t>
            </w:r>
            <w:proofErr w:type="spellStart"/>
            <w:r w:rsidRPr="008313F7">
              <w:rPr>
                <w:rFonts w:ascii="Aptos" w:hAnsi="Aptos"/>
                <w:bCs/>
                <w:szCs w:val="22"/>
              </w:rPr>
              <w:t>getEstado</w:t>
            </w:r>
            <w:proofErr w:type="spellEnd"/>
            <w:r w:rsidRPr="008313F7">
              <w:rPr>
                <w:rFonts w:ascii="Aptos" w:hAnsi="Aptos"/>
                <w:bCs/>
                <w:szCs w:val="22"/>
              </w:rPr>
              <w:t xml:space="preserve">, </w:t>
            </w:r>
            <w:proofErr w:type="spellStart"/>
            <w:r w:rsidRPr="008313F7">
              <w:rPr>
                <w:rFonts w:ascii="Aptos" w:hAnsi="Aptos"/>
                <w:bCs/>
                <w:szCs w:val="22"/>
              </w:rPr>
              <w:t>getOrdenes</w:t>
            </w:r>
            <w:proofErr w:type="spellEnd"/>
          </w:p>
        </w:tc>
        <w:tc>
          <w:tcPr>
            <w:tcW w:w="5900" w:type="dxa"/>
            <w:tcBorders>
              <w:top w:val="single" w:sz="3" w:space="0" w:color="AAAAAA"/>
              <w:left w:val="single" w:sz="3" w:space="0" w:color="AAAAAA"/>
              <w:bottom w:val="single" w:sz="3" w:space="0" w:color="AAAAAA"/>
              <w:right w:val="single" w:sz="3" w:space="0" w:color="AAAAAA"/>
            </w:tcBorders>
          </w:tcPr>
          <w:p w14:paraId="793C96E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Consultar identidad, equipo, fase y mapa de resultados de solo lectura.</w:t>
            </w:r>
          </w:p>
        </w:tc>
      </w:tr>
      <w:tr w:rsidR="00256EC7" w:rsidRPr="008313F7" w14:paraId="263FEB65"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4748B82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Jornada: </w:t>
            </w:r>
            <w:proofErr w:type="spellStart"/>
            <w:r w:rsidRPr="008313F7">
              <w:rPr>
                <w:rFonts w:ascii="Aptos" w:hAnsi="Aptos"/>
                <w:bCs/>
                <w:szCs w:val="22"/>
              </w:rPr>
              <w:t>horasAsignadas</w:t>
            </w:r>
            <w:proofErr w:type="spellEnd"/>
            <w:r w:rsidRPr="008313F7">
              <w:rPr>
                <w:rFonts w:ascii="Aptos" w:hAnsi="Aptos"/>
                <w:bCs/>
                <w:szCs w:val="22"/>
              </w:rPr>
              <w:t>, disponible</w:t>
            </w:r>
          </w:p>
        </w:tc>
        <w:tc>
          <w:tcPr>
            <w:tcW w:w="5900" w:type="dxa"/>
            <w:tcBorders>
              <w:top w:val="single" w:sz="3" w:space="0" w:color="AAAAAA"/>
              <w:left w:val="single" w:sz="3" w:space="0" w:color="AAAAAA"/>
              <w:bottom w:val="single" w:sz="3" w:space="0" w:color="AAAAAA"/>
              <w:right w:val="single" w:sz="3" w:space="0" w:color="AAAAAA"/>
            </w:tcBorders>
            <w:vAlign w:val="center"/>
          </w:tcPr>
          <w:p w14:paraId="4BCD83A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Sumar horas estimadas y calcular la capacidad restante.</w:t>
            </w:r>
          </w:p>
        </w:tc>
      </w:tr>
      <w:tr w:rsidR="00256EC7" w:rsidRPr="008313F7" w14:paraId="7381460A"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7D3639B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Jornada: asignar, retirar, iniciar, resultado</w:t>
            </w:r>
          </w:p>
        </w:tc>
        <w:tc>
          <w:tcPr>
            <w:tcW w:w="5900" w:type="dxa"/>
            <w:tcBorders>
              <w:top w:val="single" w:sz="3" w:space="0" w:color="AAAAAA"/>
              <w:left w:val="single" w:sz="3" w:space="0" w:color="AAAAAA"/>
              <w:bottom w:val="single" w:sz="3" w:space="0" w:color="AAAAAA"/>
              <w:right w:val="single" w:sz="3" w:space="0" w:color="AAAAAA"/>
            </w:tcBorders>
            <w:vAlign w:val="center"/>
          </w:tcPr>
          <w:p w14:paraId="2451DC6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Validar y gestionar asociación, retiro, inicio de visitas y resultado/cierre.</w:t>
            </w:r>
          </w:p>
        </w:tc>
      </w:tr>
      <w:tr w:rsidR="00256EC7" w:rsidRPr="008313F7" w14:paraId="6980C30C"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4168D9A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Jornada: </w:t>
            </w:r>
            <w:proofErr w:type="spellStart"/>
            <w:r w:rsidRPr="008313F7">
              <w:rPr>
                <w:rFonts w:ascii="Aptos" w:hAnsi="Aptos"/>
                <w:bCs/>
                <w:szCs w:val="22"/>
              </w:rPr>
              <w:t>toString</w:t>
            </w:r>
            <w:proofErr w:type="spellEnd"/>
          </w:p>
        </w:tc>
        <w:tc>
          <w:tcPr>
            <w:tcW w:w="5900" w:type="dxa"/>
            <w:tcBorders>
              <w:top w:val="single" w:sz="3" w:space="0" w:color="AAAAAA"/>
              <w:left w:val="single" w:sz="3" w:space="0" w:color="AAAAAA"/>
              <w:bottom w:val="single" w:sz="3" w:space="0" w:color="AAAAAA"/>
              <w:right w:val="single" w:sz="3" w:space="0" w:color="AAAAAA"/>
            </w:tcBorders>
            <w:vAlign w:val="center"/>
          </w:tcPr>
          <w:p w14:paraId="6E73BF5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Mostrar código, cuadrilla, estado, horas y disponibilidad.</w:t>
            </w:r>
          </w:p>
        </w:tc>
      </w:tr>
      <w:tr w:rsidR="00256EC7" w:rsidRPr="008313F7" w14:paraId="4DF780CF"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0BC79E2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Sistema: </w:t>
            </w:r>
            <w:proofErr w:type="spellStart"/>
            <w:r w:rsidRPr="008313F7">
              <w:rPr>
                <w:rFonts w:ascii="Aptos" w:hAnsi="Aptos"/>
                <w:bCs/>
                <w:szCs w:val="22"/>
              </w:rPr>
              <w:t>getOrdenes</w:t>
            </w:r>
            <w:proofErr w:type="spellEnd"/>
            <w:r w:rsidRPr="008313F7">
              <w:rPr>
                <w:rFonts w:ascii="Aptos" w:hAnsi="Aptos"/>
                <w:bCs/>
                <w:szCs w:val="22"/>
              </w:rPr>
              <w:t xml:space="preserve">, </w:t>
            </w:r>
            <w:proofErr w:type="spellStart"/>
            <w:r w:rsidRPr="008313F7">
              <w:rPr>
                <w:rFonts w:ascii="Aptos" w:hAnsi="Aptos"/>
                <w:bCs/>
                <w:szCs w:val="22"/>
              </w:rPr>
              <w:t>getCuadrillas</w:t>
            </w:r>
            <w:proofErr w:type="spellEnd"/>
            <w:r w:rsidRPr="008313F7">
              <w:rPr>
                <w:rFonts w:ascii="Aptos" w:hAnsi="Aptos"/>
                <w:bCs/>
                <w:szCs w:val="22"/>
              </w:rPr>
              <w:t xml:space="preserve">, </w:t>
            </w:r>
            <w:proofErr w:type="spellStart"/>
            <w:r w:rsidRPr="008313F7">
              <w:rPr>
                <w:rFonts w:ascii="Aptos" w:hAnsi="Aptos"/>
                <w:bCs/>
                <w:szCs w:val="22"/>
              </w:rPr>
              <w:t>getJornadas</w:t>
            </w:r>
            <w:proofErr w:type="spellEnd"/>
          </w:p>
        </w:tc>
        <w:tc>
          <w:tcPr>
            <w:tcW w:w="5900" w:type="dxa"/>
            <w:tcBorders>
              <w:top w:val="single" w:sz="3" w:space="0" w:color="AAAAAA"/>
              <w:left w:val="single" w:sz="3" w:space="0" w:color="AAAAAA"/>
              <w:bottom w:val="single" w:sz="3" w:space="0" w:color="AAAAAA"/>
              <w:right w:val="single" w:sz="3" w:space="0" w:color="AAAAAA"/>
            </w:tcBorders>
            <w:vAlign w:val="center"/>
          </w:tcPr>
          <w:p w14:paraId="040BA64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Entregar vistas de consulta sin permitir agregar o eliminar en los catálogos.</w:t>
            </w:r>
          </w:p>
        </w:tc>
      </w:tr>
      <w:tr w:rsidR="00256EC7" w:rsidRPr="008313F7" w14:paraId="4069500E" w14:textId="77777777">
        <w:trPr>
          <w:trHeight w:val="640"/>
        </w:trPr>
        <w:tc>
          <w:tcPr>
            <w:tcW w:w="4300" w:type="dxa"/>
            <w:tcBorders>
              <w:top w:val="single" w:sz="3" w:space="0" w:color="AAAAAA"/>
              <w:left w:val="single" w:sz="3" w:space="0" w:color="AAAAAA"/>
              <w:bottom w:val="single" w:sz="3" w:space="0" w:color="AAAAAA"/>
              <w:right w:val="single" w:sz="3" w:space="0" w:color="AAAAAA"/>
            </w:tcBorders>
            <w:vAlign w:val="center"/>
          </w:tcPr>
          <w:p w14:paraId="2B155ED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Sistema: </w:t>
            </w:r>
            <w:proofErr w:type="spellStart"/>
            <w:r w:rsidRPr="008313F7">
              <w:rPr>
                <w:rFonts w:ascii="Aptos" w:hAnsi="Aptos"/>
                <w:bCs/>
                <w:szCs w:val="22"/>
              </w:rPr>
              <w:t>getIngresosRegistro</w:t>
            </w:r>
            <w:proofErr w:type="spellEnd"/>
            <w:r w:rsidRPr="008313F7">
              <w:rPr>
                <w:rFonts w:ascii="Aptos" w:hAnsi="Aptos"/>
                <w:bCs/>
                <w:szCs w:val="22"/>
              </w:rPr>
              <w:t xml:space="preserve">, </w:t>
            </w:r>
            <w:proofErr w:type="spellStart"/>
            <w:r w:rsidRPr="008313F7">
              <w:rPr>
                <w:rFonts w:ascii="Aptos" w:hAnsi="Aptos"/>
                <w:bCs/>
                <w:szCs w:val="22"/>
              </w:rPr>
              <w:t>getIngresosVisitas</w:t>
            </w:r>
            <w:proofErr w:type="spellEnd"/>
            <w:r w:rsidRPr="008313F7">
              <w:rPr>
                <w:rFonts w:ascii="Aptos" w:hAnsi="Aptos"/>
                <w:bCs/>
                <w:szCs w:val="22"/>
              </w:rPr>
              <w:t xml:space="preserve">, total, </w:t>
            </w:r>
            <w:proofErr w:type="spellStart"/>
            <w:r w:rsidRPr="008313F7">
              <w:rPr>
                <w:rFonts w:ascii="Aptos" w:hAnsi="Aptos"/>
                <w:bCs/>
                <w:szCs w:val="22"/>
              </w:rPr>
              <w:t>ingresoCategoria</w:t>
            </w:r>
            <w:proofErr w:type="spellEnd"/>
          </w:p>
        </w:tc>
        <w:tc>
          <w:tcPr>
            <w:tcW w:w="5900" w:type="dxa"/>
            <w:tcBorders>
              <w:top w:val="single" w:sz="3" w:space="0" w:color="AAAAAA"/>
              <w:left w:val="single" w:sz="3" w:space="0" w:color="AAAAAA"/>
              <w:bottom w:val="single" w:sz="3" w:space="0" w:color="AAAAAA"/>
              <w:right w:val="single" w:sz="3" w:space="0" w:color="AAAAAA"/>
            </w:tcBorders>
            <w:vAlign w:val="center"/>
          </w:tcPr>
          <w:p w14:paraId="6DE334B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Consultar acumulados por origen, suma total y acumulado de una categoría.</w:t>
            </w:r>
          </w:p>
        </w:tc>
      </w:tr>
      <w:tr w:rsidR="00256EC7" w:rsidRPr="008313F7" w14:paraId="18165454" w14:textId="77777777">
        <w:trPr>
          <w:trHeight w:val="640"/>
        </w:trPr>
        <w:tc>
          <w:tcPr>
            <w:tcW w:w="4300" w:type="dxa"/>
            <w:tcBorders>
              <w:top w:val="single" w:sz="3" w:space="0" w:color="AAAAAA"/>
              <w:left w:val="single" w:sz="3" w:space="0" w:color="AAAAAA"/>
              <w:bottom w:val="single" w:sz="3" w:space="0" w:color="AAAAAA"/>
              <w:right w:val="single" w:sz="3" w:space="0" w:color="AAAAAA"/>
            </w:tcBorders>
            <w:vAlign w:val="center"/>
          </w:tcPr>
          <w:p w14:paraId="2330F65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Sistema: cotizar, registrar, </w:t>
            </w:r>
            <w:proofErr w:type="spellStart"/>
            <w:r w:rsidRPr="008313F7">
              <w:rPr>
                <w:rFonts w:ascii="Aptos" w:hAnsi="Aptos"/>
                <w:bCs/>
                <w:szCs w:val="22"/>
              </w:rPr>
              <w:t>agregarOrden</w:t>
            </w:r>
            <w:proofErr w:type="spellEnd"/>
            <w:r w:rsidRPr="008313F7">
              <w:rPr>
                <w:rFonts w:ascii="Aptos" w:hAnsi="Aptos"/>
                <w:bCs/>
                <w:szCs w:val="22"/>
              </w:rPr>
              <w:t xml:space="preserve">, </w:t>
            </w:r>
            <w:proofErr w:type="spellStart"/>
            <w:r w:rsidRPr="008313F7">
              <w:rPr>
                <w:rFonts w:ascii="Aptos" w:hAnsi="Aptos"/>
                <w:bCs/>
                <w:szCs w:val="22"/>
              </w:rPr>
              <w:t>sumarCategoria</w:t>
            </w:r>
            <w:proofErr w:type="spellEnd"/>
          </w:p>
        </w:tc>
        <w:tc>
          <w:tcPr>
            <w:tcW w:w="5900" w:type="dxa"/>
            <w:tcBorders>
              <w:top w:val="single" w:sz="3" w:space="0" w:color="AAAAAA"/>
              <w:left w:val="single" w:sz="3" w:space="0" w:color="AAAAAA"/>
              <w:bottom w:val="single" w:sz="3" w:space="0" w:color="AAAAAA"/>
              <w:right w:val="single" w:sz="3" w:space="0" w:color="AAAAAA"/>
            </w:tcBorders>
            <w:vAlign w:val="center"/>
          </w:tcPr>
          <w:p w14:paraId="2867257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Mostrar propuesta sin guardarla; registrar con cobro; alta interna con control de cobro; acumular por categoría.</w:t>
            </w:r>
          </w:p>
        </w:tc>
      </w:tr>
      <w:tr w:rsidR="00256EC7" w:rsidRPr="008313F7" w14:paraId="16DBCE23" w14:textId="77777777">
        <w:trPr>
          <w:trHeight w:val="640"/>
        </w:trPr>
        <w:tc>
          <w:tcPr>
            <w:tcW w:w="4300" w:type="dxa"/>
            <w:tcBorders>
              <w:top w:val="single" w:sz="3" w:space="0" w:color="AAAAAA"/>
              <w:left w:val="single" w:sz="3" w:space="0" w:color="AAAAAA"/>
              <w:bottom w:val="single" w:sz="3" w:space="0" w:color="AAAAAA"/>
              <w:right w:val="single" w:sz="3" w:space="0" w:color="AAAAAA"/>
            </w:tcBorders>
          </w:tcPr>
          <w:p w14:paraId="2BADD02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Sistema: </w:t>
            </w:r>
            <w:proofErr w:type="spellStart"/>
            <w:r w:rsidRPr="008313F7">
              <w:rPr>
                <w:rFonts w:ascii="Aptos" w:hAnsi="Aptos"/>
                <w:bCs/>
                <w:szCs w:val="22"/>
              </w:rPr>
              <w:t>registrarCuadrilla</w:t>
            </w:r>
            <w:proofErr w:type="spellEnd"/>
            <w:r w:rsidRPr="008313F7">
              <w:rPr>
                <w:rFonts w:ascii="Aptos" w:hAnsi="Aptos"/>
                <w:bCs/>
                <w:szCs w:val="22"/>
              </w:rPr>
              <w:t>, orden, cuadrilla, jornada</w:t>
            </w:r>
          </w:p>
        </w:tc>
        <w:tc>
          <w:tcPr>
            <w:tcW w:w="5900" w:type="dxa"/>
            <w:tcBorders>
              <w:top w:val="single" w:sz="3" w:space="0" w:color="AAAAAA"/>
              <w:left w:val="single" w:sz="3" w:space="0" w:color="AAAAAA"/>
              <w:bottom w:val="single" w:sz="3" w:space="0" w:color="AAAAAA"/>
              <w:right w:val="single" w:sz="3" w:space="0" w:color="AAAAAA"/>
            </w:tcBorders>
            <w:vAlign w:val="center"/>
          </w:tcPr>
          <w:p w14:paraId="4617B73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Registrar equipo sin duplicados y localizar cada entidad o rechazar si no existe.</w:t>
            </w:r>
          </w:p>
        </w:tc>
      </w:tr>
      <w:tr w:rsidR="00256EC7" w:rsidRPr="008313F7" w14:paraId="24C3C571" w14:textId="77777777">
        <w:trPr>
          <w:trHeight w:val="640"/>
        </w:trPr>
        <w:tc>
          <w:tcPr>
            <w:tcW w:w="4300" w:type="dxa"/>
            <w:tcBorders>
              <w:top w:val="single" w:sz="3" w:space="0" w:color="AAAAAA"/>
              <w:left w:val="single" w:sz="3" w:space="0" w:color="AAAAAA"/>
              <w:bottom w:val="single" w:sz="3" w:space="0" w:color="AAAAAA"/>
              <w:right w:val="single" w:sz="3" w:space="0" w:color="AAAAAA"/>
            </w:tcBorders>
            <w:vAlign w:val="center"/>
          </w:tcPr>
          <w:p w14:paraId="097FC77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Sistema: </w:t>
            </w:r>
            <w:proofErr w:type="spellStart"/>
            <w:r w:rsidRPr="008313F7">
              <w:rPr>
                <w:rFonts w:ascii="Aptos" w:hAnsi="Aptos"/>
                <w:bCs/>
                <w:szCs w:val="22"/>
              </w:rPr>
              <w:t>crearJornada</w:t>
            </w:r>
            <w:proofErr w:type="spellEnd"/>
            <w:r w:rsidRPr="008313F7">
              <w:rPr>
                <w:rFonts w:ascii="Aptos" w:hAnsi="Aptos"/>
                <w:bCs/>
                <w:szCs w:val="22"/>
              </w:rPr>
              <w:t>, asignar, retirar, iniciar, resultado</w:t>
            </w:r>
          </w:p>
        </w:tc>
        <w:tc>
          <w:tcPr>
            <w:tcW w:w="5900" w:type="dxa"/>
            <w:tcBorders>
              <w:top w:val="single" w:sz="3" w:space="0" w:color="AAAAAA"/>
              <w:left w:val="single" w:sz="3" w:space="0" w:color="AAAAAA"/>
              <w:bottom w:val="single" w:sz="3" w:space="0" w:color="AAAAAA"/>
              <w:right w:val="single" w:sz="3" w:space="0" w:color="AAAAAA"/>
            </w:tcBorders>
            <w:vAlign w:val="center"/>
          </w:tcPr>
          <w:p w14:paraId="061312C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Validar disponibilidad global y delegar al dominio; iniciar también registra recargos.</w:t>
            </w:r>
          </w:p>
        </w:tc>
      </w:tr>
      <w:tr w:rsidR="00256EC7" w:rsidRPr="008313F7" w14:paraId="2DFBA94E" w14:textId="77777777">
        <w:trPr>
          <w:trHeight w:val="640"/>
        </w:trPr>
        <w:tc>
          <w:tcPr>
            <w:tcW w:w="4300" w:type="dxa"/>
            <w:tcBorders>
              <w:top w:val="single" w:sz="3" w:space="0" w:color="AAAAAA"/>
              <w:left w:val="single" w:sz="3" w:space="0" w:color="AAAAAA"/>
              <w:bottom w:val="single" w:sz="3" w:space="0" w:color="AAAAAA"/>
              <w:right w:val="single" w:sz="3" w:space="0" w:color="AAAAAA"/>
            </w:tcBorders>
          </w:tcPr>
          <w:p w14:paraId="057A4A8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Sistema: reporte, </w:t>
            </w:r>
            <w:proofErr w:type="spellStart"/>
            <w:r w:rsidRPr="008313F7">
              <w:rPr>
                <w:rFonts w:ascii="Aptos" w:hAnsi="Aptos"/>
                <w:bCs/>
                <w:szCs w:val="22"/>
              </w:rPr>
              <w:t>conDatosIniciales</w:t>
            </w:r>
            <w:proofErr w:type="spellEnd"/>
          </w:p>
        </w:tc>
        <w:tc>
          <w:tcPr>
            <w:tcW w:w="5900" w:type="dxa"/>
            <w:tcBorders>
              <w:top w:val="single" w:sz="3" w:space="0" w:color="AAAAAA"/>
              <w:left w:val="single" w:sz="3" w:space="0" w:color="AAAAAA"/>
              <w:bottom w:val="single" w:sz="3" w:space="0" w:color="AAAAAA"/>
              <w:right w:val="single" w:sz="3" w:space="0" w:color="AAAAAA"/>
            </w:tcBorders>
            <w:vAlign w:val="center"/>
          </w:tcPr>
          <w:p w14:paraId="3F8A0C0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Construir resumen sin mutaciones; crear sistema con ocho órdenes y tres cuadrillas sin ingresos.</w:t>
            </w:r>
          </w:p>
        </w:tc>
      </w:tr>
      <w:tr w:rsidR="00256EC7" w:rsidRPr="008313F7" w14:paraId="4CB90943" w14:textId="77777777">
        <w:trPr>
          <w:trHeight w:val="420"/>
        </w:trPr>
        <w:tc>
          <w:tcPr>
            <w:tcW w:w="4300" w:type="dxa"/>
            <w:tcBorders>
              <w:top w:val="single" w:sz="3" w:space="0" w:color="AAAAAA"/>
              <w:left w:val="single" w:sz="3" w:space="0" w:color="AAAAAA"/>
              <w:bottom w:val="single" w:sz="3" w:space="0" w:color="AAAAAA"/>
              <w:right w:val="single" w:sz="3" w:space="0" w:color="AAAAAA"/>
            </w:tcBorders>
            <w:vAlign w:val="center"/>
          </w:tcPr>
          <w:p w14:paraId="2A9AE37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Main: </w:t>
            </w:r>
            <w:proofErr w:type="spellStart"/>
            <w:r w:rsidRPr="008313F7">
              <w:rPr>
                <w:rFonts w:ascii="Aptos" w:hAnsi="Aptos"/>
                <w:bCs/>
                <w:szCs w:val="22"/>
              </w:rPr>
              <w:t>main</w:t>
            </w:r>
            <w:proofErr w:type="spellEnd"/>
            <w:r w:rsidRPr="008313F7">
              <w:rPr>
                <w:rFonts w:ascii="Aptos" w:hAnsi="Aptos"/>
                <w:bCs/>
                <w:szCs w:val="22"/>
              </w:rPr>
              <w:t xml:space="preserve">, ejecutar, </w:t>
            </w:r>
            <w:proofErr w:type="spellStart"/>
            <w:r w:rsidRPr="008313F7">
              <w:rPr>
                <w:rFonts w:ascii="Aptos" w:hAnsi="Aptos"/>
                <w:bCs/>
                <w:szCs w:val="22"/>
              </w:rPr>
              <w:t>leerOrden</w:t>
            </w:r>
            <w:proofErr w:type="spellEnd"/>
          </w:p>
        </w:tc>
        <w:tc>
          <w:tcPr>
            <w:tcW w:w="5900" w:type="dxa"/>
            <w:tcBorders>
              <w:top w:val="single" w:sz="3" w:space="0" w:color="AAAAAA"/>
              <w:left w:val="single" w:sz="3" w:space="0" w:color="AAAAAA"/>
              <w:bottom w:val="single" w:sz="3" w:space="0" w:color="AAAAAA"/>
              <w:right w:val="single" w:sz="3" w:space="0" w:color="AAAAAA"/>
            </w:tcBorders>
            <w:vAlign w:val="center"/>
          </w:tcPr>
          <w:p w14:paraId="1315F73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Punto de entrada, ciclo de menú y construcción de la categoría elegida.</w:t>
            </w:r>
          </w:p>
        </w:tc>
      </w:tr>
      <w:tr w:rsidR="00256EC7" w:rsidRPr="008313F7" w14:paraId="75B5A855" w14:textId="77777777">
        <w:trPr>
          <w:trHeight w:val="640"/>
        </w:trPr>
        <w:tc>
          <w:tcPr>
            <w:tcW w:w="4300" w:type="dxa"/>
            <w:tcBorders>
              <w:top w:val="single" w:sz="3" w:space="0" w:color="AAAAAA"/>
              <w:left w:val="single" w:sz="3" w:space="0" w:color="AAAAAA"/>
              <w:bottom w:val="single" w:sz="3" w:space="0" w:color="AAAAAA"/>
              <w:right w:val="single" w:sz="3" w:space="0" w:color="AAAAAA"/>
            </w:tcBorders>
          </w:tcPr>
          <w:p w14:paraId="71A52FD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Main: leer, entero, decimal, </w:t>
            </w:r>
            <w:proofErr w:type="spellStart"/>
            <w:r w:rsidRPr="008313F7">
              <w:rPr>
                <w:rFonts w:ascii="Aptos" w:hAnsi="Aptos"/>
                <w:bCs/>
                <w:szCs w:val="22"/>
              </w:rPr>
              <w:t>siNo</w:t>
            </w:r>
            <w:proofErr w:type="spellEnd"/>
          </w:p>
        </w:tc>
        <w:tc>
          <w:tcPr>
            <w:tcW w:w="5900" w:type="dxa"/>
            <w:tcBorders>
              <w:top w:val="single" w:sz="3" w:space="0" w:color="AAAAAA"/>
              <w:left w:val="single" w:sz="3" w:space="0" w:color="AAAAAA"/>
              <w:bottom w:val="single" w:sz="3" w:space="0" w:color="AAAAAA"/>
              <w:right w:val="single" w:sz="3" w:space="0" w:color="AAAAAA"/>
            </w:tcBorders>
            <w:vAlign w:val="center"/>
          </w:tcPr>
          <w:p w14:paraId="69296FD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Leer texto no vacío, convertir entero/decimal y validar respuesta afirmativa o negativa.</w:t>
            </w:r>
          </w:p>
        </w:tc>
      </w:tr>
      <w:tr w:rsidR="00256EC7" w:rsidRPr="008313F7" w14:paraId="37A42F35" w14:textId="77777777">
        <w:trPr>
          <w:trHeight w:val="640"/>
        </w:trPr>
        <w:tc>
          <w:tcPr>
            <w:tcW w:w="4300" w:type="dxa"/>
            <w:tcBorders>
              <w:top w:val="single" w:sz="3" w:space="0" w:color="AAAAAA"/>
              <w:left w:val="single" w:sz="3" w:space="0" w:color="AAAAAA"/>
              <w:bottom w:val="single" w:sz="3" w:space="0" w:color="AAAAAA"/>
              <w:right w:val="single" w:sz="3" w:space="0" w:color="AAAAAA"/>
            </w:tcBorders>
          </w:tcPr>
          <w:p w14:paraId="5507BB6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lastRenderedPageBreak/>
              <w:t xml:space="preserve">Pruebas: igual, rechaza, diagnostico, </w:t>
            </w:r>
            <w:proofErr w:type="spellStart"/>
            <w:r w:rsidRPr="008313F7">
              <w:rPr>
                <w:rFonts w:ascii="Aptos" w:hAnsi="Aptos"/>
                <w:bCs/>
                <w:szCs w:val="22"/>
              </w:rPr>
              <w:t>politica</w:t>
            </w:r>
            <w:proofErr w:type="spellEnd"/>
            <w:r w:rsidRPr="008313F7">
              <w:rPr>
                <w:rFonts w:ascii="Aptos" w:hAnsi="Aptos"/>
                <w:bCs/>
                <w:szCs w:val="22"/>
              </w:rPr>
              <w:t xml:space="preserve">, </w:t>
            </w:r>
            <w:proofErr w:type="spellStart"/>
            <w:r w:rsidRPr="008313F7">
              <w:rPr>
                <w:rFonts w:ascii="Aptos" w:hAnsi="Aptos"/>
                <w:bCs/>
                <w:szCs w:val="22"/>
              </w:rPr>
              <w:t>main</w:t>
            </w:r>
            <w:proofErr w:type="spellEnd"/>
          </w:p>
        </w:tc>
        <w:tc>
          <w:tcPr>
            <w:tcW w:w="5900" w:type="dxa"/>
            <w:tcBorders>
              <w:top w:val="single" w:sz="3" w:space="0" w:color="AAAAAA"/>
              <w:left w:val="single" w:sz="3" w:space="0" w:color="AAAAAA"/>
              <w:bottom w:val="single" w:sz="3" w:space="0" w:color="AAAAAA"/>
              <w:right w:val="single" w:sz="3" w:space="0" w:color="AAAAAA"/>
            </w:tcBorders>
            <w:vAlign w:val="center"/>
          </w:tcPr>
          <w:p w14:paraId="24ADB92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Comparar resultados, comprobar rechazo, crear dato de prueba, recorrer visitas por categoría y ejecutar toda la suite.</w:t>
            </w:r>
          </w:p>
        </w:tc>
      </w:tr>
    </w:tbl>
    <w:p w14:paraId="30B3E6A3" w14:textId="77777777" w:rsidR="00256EC7" w:rsidRPr="008313F7" w:rsidRDefault="00000000" w:rsidP="00401F8D">
      <w:pPr>
        <w:rPr>
          <w:rFonts w:ascii="Aptos" w:hAnsi="Aptos"/>
          <w:bCs/>
          <w:color w:val="83CAEB" w:themeColor="accent1" w:themeTint="66"/>
          <w:szCs w:val="22"/>
        </w:rPr>
      </w:pPr>
      <w:r w:rsidRPr="008313F7">
        <w:rPr>
          <w:rFonts w:ascii="Aptos" w:hAnsi="Aptos"/>
          <w:bCs/>
          <w:color w:val="83CAEB" w:themeColor="accent1" w:themeTint="66"/>
          <w:szCs w:val="22"/>
        </w:rPr>
        <w:t>3. Pruebas ejecutadas y evidencia</w:t>
      </w:r>
    </w:p>
    <w:p w14:paraId="00A3C1A7" w14:textId="77777777" w:rsidR="00256EC7" w:rsidRPr="008313F7" w:rsidRDefault="00000000">
      <w:pPr>
        <w:spacing w:after="144"/>
        <w:ind w:left="-5" w:right="13"/>
        <w:rPr>
          <w:rFonts w:ascii="Aptos" w:hAnsi="Aptos"/>
          <w:bCs/>
          <w:szCs w:val="22"/>
        </w:rPr>
      </w:pPr>
      <w:r w:rsidRPr="008313F7">
        <w:rPr>
          <w:rFonts w:ascii="Aptos" w:hAnsi="Aptos"/>
          <w:bCs/>
          <w:szCs w:val="22"/>
        </w:rPr>
        <w:t xml:space="preserve">Se compiló el conjunto de archivos con </w:t>
      </w:r>
      <w:proofErr w:type="spellStart"/>
      <w:r w:rsidRPr="008313F7">
        <w:rPr>
          <w:rFonts w:ascii="Aptos" w:hAnsi="Aptos"/>
          <w:bCs/>
          <w:szCs w:val="22"/>
        </w:rPr>
        <w:t>OpenJDK</w:t>
      </w:r>
      <w:proofErr w:type="spellEnd"/>
      <w:r w:rsidRPr="008313F7">
        <w:rPr>
          <w:rFonts w:ascii="Aptos" w:hAnsi="Aptos"/>
          <w:bCs/>
          <w:szCs w:val="22"/>
        </w:rPr>
        <w:t xml:space="preserve"> 17.0.20 y se ejecutó Pruebas. Resultado real: 143 comprobaciones aprobadas y 0 fallos. También se ejecutó Main con un recorrido completo y cinco casos adicionales de entrada. Los archivos de salida completos acompañan el proyecto; no son resultados inventados ni solo expectativas.</w:t>
      </w:r>
    </w:p>
    <w:p w14:paraId="2548CD41" w14:textId="77777777" w:rsidR="00256EC7" w:rsidRPr="008313F7" w:rsidRDefault="00000000">
      <w:pPr>
        <w:spacing w:after="204"/>
        <w:ind w:left="-5" w:right="13"/>
        <w:rPr>
          <w:rFonts w:ascii="Aptos" w:hAnsi="Aptos"/>
          <w:bCs/>
          <w:szCs w:val="22"/>
        </w:rPr>
      </w:pPr>
      <w:r w:rsidRPr="008313F7">
        <w:rPr>
          <w:rFonts w:ascii="Aptos" w:hAnsi="Aptos"/>
          <w:bCs/>
          <w:szCs w:val="22"/>
        </w:rPr>
        <w:t xml:space="preserve">La instalación de este entorno no exponía </w:t>
      </w:r>
      <w:proofErr w:type="spellStart"/>
      <w:r w:rsidRPr="008313F7">
        <w:rPr>
          <w:rFonts w:ascii="Aptos" w:hAnsi="Aptos"/>
          <w:bCs/>
          <w:szCs w:val="22"/>
        </w:rPr>
        <w:t>javac</w:t>
      </w:r>
      <w:proofErr w:type="spellEnd"/>
      <w:r w:rsidRPr="008313F7">
        <w:rPr>
          <w:rFonts w:ascii="Aptos" w:hAnsi="Aptos"/>
          <w:bCs/>
          <w:szCs w:val="22"/>
        </w:rPr>
        <w:t xml:space="preserve"> como comando, por lo que se invocó el compilador del JDK con java -m </w:t>
      </w:r>
      <w:proofErr w:type="spellStart"/>
      <w:r w:rsidRPr="008313F7">
        <w:rPr>
          <w:rFonts w:ascii="Aptos" w:hAnsi="Aptos"/>
          <w:bCs/>
          <w:szCs w:val="22"/>
        </w:rPr>
        <w:t>jdk.compiler</w:t>
      </w:r>
      <w:proofErr w:type="spellEnd"/>
      <w:r w:rsidRPr="008313F7">
        <w:rPr>
          <w:rFonts w:ascii="Aptos" w:hAnsi="Aptos"/>
          <w:bCs/>
          <w:szCs w:val="22"/>
        </w:rPr>
        <w:t>/</w:t>
      </w:r>
      <w:proofErr w:type="spellStart"/>
      <w:r w:rsidRPr="008313F7">
        <w:rPr>
          <w:rFonts w:ascii="Aptos" w:hAnsi="Aptos"/>
          <w:bCs/>
          <w:szCs w:val="22"/>
        </w:rPr>
        <w:t>com.sun.tools.javac.Main</w:t>
      </w:r>
      <w:proofErr w:type="spellEnd"/>
      <w:r w:rsidRPr="008313F7">
        <w:rPr>
          <w:rFonts w:ascii="Aptos" w:hAnsi="Aptos"/>
          <w:bCs/>
          <w:szCs w:val="22"/>
        </w:rPr>
        <w:t xml:space="preserve"> -</w:t>
      </w:r>
      <w:proofErr w:type="spellStart"/>
      <w:r w:rsidRPr="008313F7">
        <w:rPr>
          <w:rFonts w:ascii="Aptos" w:hAnsi="Aptos"/>
          <w:bCs/>
          <w:szCs w:val="22"/>
        </w:rPr>
        <w:t>encoding</w:t>
      </w:r>
      <w:proofErr w:type="spellEnd"/>
      <w:r w:rsidRPr="008313F7">
        <w:rPr>
          <w:rFonts w:ascii="Aptos" w:hAnsi="Aptos"/>
          <w:bCs/>
          <w:szCs w:val="22"/>
        </w:rPr>
        <w:t xml:space="preserve"> UTF-8 -d </w:t>
      </w:r>
      <w:proofErr w:type="spellStart"/>
      <w:r w:rsidRPr="008313F7">
        <w:rPr>
          <w:rFonts w:ascii="Aptos" w:hAnsi="Aptos"/>
          <w:bCs/>
          <w:szCs w:val="22"/>
        </w:rPr>
        <w:t>TecniHogar</w:t>
      </w:r>
      <w:proofErr w:type="spellEnd"/>
      <w:r w:rsidRPr="008313F7">
        <w:rPr>
          <w:rFonts w:ascii="Aptos" w:hAnsi="Aptos"/>
          <w:bCs/>
          <w:szCs w:val="22"/>
        </w:rPr>
        <w:t>/</w:t>
      </w:r>
      <w:proofErr w:type="spellStart"/>
      <w:r w:rsidRPr="008313F7">
        <w:rPr>
          <w:rFonts w:ascii="Aptos" w:hAnsi="Aptos"/>
          <w:bCs/>
          <w:szCs w:val="22"/>
        </w:rPr>
        <w:t>bin</w:t>
      </w:r>
      <w:proofErr w:type="spellEnd"/>
      <w:r w:rsidRPr="008313F7">
        <w:rPr>
          <w:rFonts w:ascii="Aptos" w:hAnsi="Aptos"/>
          <w:bCs/>
          <w:szCs w:val="22"/>
        </w:rPr>
        <w:t xml:space="preserve"> </w:t>
      </w:r>
      <w:proofErr w:type="spellStart"/>
      <w:r w:rsidRPr="008313F7">
        <w:rPr>
          <w:rFonts w:ascii="Aptos" w:hAnsi="Aptos"/>
          <w:bCs/>
          <w:szCs w:val="22"/>
        </w:rPr>
        <w:t>TecniHogar</w:t>
      </w:r>
      <w:proofErr w:type="spellEnd"/>
      <w:r w:rsidRPr="008313F7">
        <w:rPr>
          <w:rFonts w:ascii="Aptos" w:hAnsi="Aptos"/>
          <w:bCs/>
          <w:szCs w:val="22"/>
        </w:rPr>
        <w:t>/</w:t>
      </w:r>
      <w:proofErr w:type="spellStart"/>
      <w:r w:rsidRPr="008313F7">
        <w:rPr>
          <w:rFonts w:ascii="Aptos" w:hAnsi="Aptos"/>
          <w:bCs/>
          <w:szCs w:val="22"/>
        </w:rPr>
        <w:t>src</w:t>
      </w:r>
      <w:proofErr w:type="spellEnd"/>
      <w:r w:rsidRPr="008313F7">
        <w:rPr>
          <w:rFonts w:ascii="Aptos" w:hAnsi="Aptos"/>
          <w:bCs/>
          <w:szCs w:val="22"/>
        </w:rPr>
        <w:t xml:space="preserve">/*.java. En un JDK normal se usa el comando </w:t>
      </w:r>
      <w:proofErr w:type="spellStart"/>
      <w:r w:rsidRPr="008313F7">
        <w:rPr>
          <w:rFonts w:ascii="Aptos" w:hAnsi="Aptos"/>
          <w:bCs/>
          <w:szCs w:val="22"/>
        </w:rPr>
        <w:t>javac</w:t>
      </w:r>
      <w:proofErr w:type="spellEnd"/>
      <w:r w:rsidRPr="008313F7">
        <w:rPr>
          <w:rFonts w:ascii="Aptos" w:hAnsi="Aptos"/>
          <w:bCs/>
          <w:szCs w:val="22"/>
        </w:rPr>
        <w:t xml:space="preserve"> del README. Luego se ejecutó java -</w:t>
      </w:r>
      <w:proofErr w:type="spellStart"/>
      <w:r w:rsidRPr="008313F7">
        <w:rPr>
          <w:rFonts w:ascii="Aptos" w:hAnsi="Aptos"/>
          <w:bCs/>
          <w:szCs w:val="22"/>
        </w:rPr>
        <w:t>cp</w:t>
      </w:r>
      <w:proofErr w:type="spellEnd"/>
      <w:r w:rsidRPr="008313F7">
        <w:rPr>
          <w:rFonts w:ascii="Aptos" w:hAnsi="Aptos"/>
          <w:bCs/>
          <w:szCs w:val="22"/>
        </w:rPr>
        <w:t xml:space="preserve"> </w:t>
      </w:r>
      <w:proofErr w:type="spellStart"/>
      <w:r w:rsidRPr="008313F7">
        <w:rPr>
          <w:rFonts w:ascii="Aptos" w:hAnsi="Aptos"/>
          <w:bCs/>
          <w:szCs w:val="22"/>
        </w:rPr>
        <w:t>TecniHogar</w:t>
      </w:r>
      <w:proofErr w:type="spellEnd"/>
      <w:r w:rsidRPr="008313F7">
        <w:rPr>
          <w:rFonts w:ascii="Aptos" w:hAnsi="Aptos"/>
          <w:bCs/>
          <w:szCs w:val="22"/>
        </w:rPr>
        <w:t>/</w:t>
      </w:r>
      <w:proofErr w:type="spellStart"/>
      <w:r w:rsidRPr="008313F7">
        <w:rPr>
          <w:rFonts w:ascii="Aptos" w:hAnsi="Aptos"/>
          <w:bCs/>
          <w:szCs w:val="22"/>
        </w:rPr>
        <w:t>bin</w:t>
      </w:r>
      <w:proofErr w:type="spellEnd"/>
      <w:r w:rsidRPr="008313F7">
        <w:rPr>
          <w:rFonts w:ascii="Aptos" w:hAnsi="Aptos"/>
          <w:bCs/>
          <w:szCs w:val="22"/>
        </w:rPr>
        <w:t xml:space="preserve"> Pruebas con el lanzador del JDK.</w:t>
      </w:r>
    </w:p>
    <w:p w14:paraId="74F7092F" w14:textId="77777777" w:rsidR="00256EC7" w:rsidRPr="008313F7" w:rsidRDefault="00000000" w:rsidP="00401F8D">
      <w:pPr>
        <w:rPr>
          <w:rFonts w:ascii="Aptos" w:hAnsi="Aptos"/>
          <w:bCs/>
          <w:color w:val="83CAEB" w:themeColor="accent1" w:themeTint="66"/>
          <w:szCs w:val="22"/>
        </w:rPr>
      </w:pPr>
      <w:r w:rsidRPr="008313F7">
        <w:rPr>
          <w:rFonts w:ascii="Aptos" w:hAnsi="Aptos"/>
          <w:bCs/>
          <w:color w:val="83CAEB" w:themeColor="accent1" w:themeTint="66"/>
          <w:szCs w:val="22"/>
        </w:rPr>
        <w:t>3.1 Datos para costos y tiempos</w:t>
      </w:r>
    </w:p>
    <w:tbl>
      <w:tblPr>
        <w:tblStyle w:val="TableGrid"/>
        <w:tblW w:w="10200" w:type="dxa"/>
        <w:tblInd w:w="0" w:type="dxa"/>
        <w:tblCellMar>
          <w:top w:w="0" w:type="dxa"/>
          <w:left w:w="120" w:type="dxa"/>
          <w:bottom w:w="0" w:type="dxa"/>
          <w:right w:w="115" w:type="dxa"/>
        </w:tblCellMar>
        <w:tblLook w:val="04A0" w:firstRow="1" w:lastRow="0" w:firstColumn="1" w:lastColumn="0" w:noHBand="0" w:noVBand="1"/>
      </w:tblPr>
      <w:tblGrid>
        <w:gridCol w:w="911"/>
        <w:gridCol w:w="4836"/>
        <w:gridCol w:w="2771"/>
        <w:gridCol w:w="1682"/>
      </w:tblGrid>
      <w:tr w:rsidR="00256EC7" w:rsidRPr="008313F7" w14:paraId="08A7A1EC" w14:textId="77777777">
        <w:trPr>
          <w:trHeight w:val="420"/>
        </w:trPr>
        <w:tc>
          <w:tcPr>
            <w:tcW w:w="8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44283BD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Código</w:t>
            </w:r>
          </w:p>
        </w:tc>
        <w:tc>
          <w:tcPr>
            <w:tcW w:w="49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568D38D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Entrada relevante</w:t>
            </w:r>
          </w:p>
        </w:tc>
        <w:tc>
          <w:tcPr>
            <w:tcW w:w="28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02C9983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Costo esperado / obtenido</w:t>
            </w:r>
          </w:p>
        </w:tc>
        <w:tc>
          <w:tcPr>
            <w:tcW w:w="17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0AE1849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Días esp. / </w:t>
            </w:r>
            <w:proofErr w:type="spellStart"/>
            <w:r w:rsidRPr="008313F7">
              <w:rPr>
                <w:rFonts w:ascii="Aptos" w:hAnsi="Aptos"/>
                <w:bCs/>
                <w:szCs w:val="22"/>
              </w:rPr>
              <w:t>obt</w:t>
            </w:r>
            <w:proofErr w:type="spellEnd"/>
            <w:r w:rsidRPr="008313F7">
              <w:rPr>
                <w:rFonts w:ascii="Aptos" w:hAnsi="Aptos"/>
                <w:bCs/>
                <w:szCs w:val="22"/>
              </w:rPr>
              <w:t>.</w:t>
            </w:r>
          </w:p>
        </w:tc>
      </w:tr>
      <w:tr w:rsidR="00256EC7" w:rsidRPr="008313F7" w14:paraId="35AFD917" w14:textId="77777777">
        <w:trPr>
          <w:trHeight w:val="420"/>
        </w:trPr>
        <w:tc>
          <w:tcPr>
            <w:tcW w:w="800" w:type="dxa"/>
            <w:tcBorders>
              <w:top w:val="single" w:sz="3" w:space="0" w:color="AAAAAA"/>
              <w:left w:val="single" w:sz="3" w:space="0" w:color="AAAAAA"/>
              <w:bottom w:val="single" w:sz="3" w:space="0" w:color="AAAAAA"/>
              <w:right w:val="single" w:sz="3" w:space="0" w:color="AAAAAA"/>
            </w:tcBorders>
            <w:vAlign w:val="center"/>
          </w:tcPr>
          <w:p w14:paraId="21FB8CC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D1</w:t>
            </w:r>
          </w:p>
        </w:tc>
        <w:tc>
          <w:tcPr>
            <w:tcW w:w="4900" w:type="dxa"/>
            <w:tcBorders>
              <w:top w:val="single" w:sz="3" w:space="0" w:color="AAAAAA"/>
              <w:left w:val="single" w:sz="3" w:space="0" w:color="AAAAAA"/>
              <w:bottom w:val="single" w:sz="3" w:space="0" w:color="AAAAAA"/>
              <w:right w:val="single" w:sz="3" w:space="0" w:color="AAAAAA"/>
            </w:tcBorders>
            <w:vAlign w:val="center"/>
          </w:tcPr>
          <w:p w14:paraId="4A5485C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M, 1 h</w:t>
            </w:r>
          </w:p>
        </w:tc>
        <w:tc>
          <w:tcPr>
            <w:tcW w:w="2800" w:type="dxa"/>
            <w:tcBorders>
              <w:top w:val="single" w:sz="3" w:space="0" w:color="AAAAAA"/>
              <w:left w:val="single" w:sz="3" w:space="0" w:color="AAAAAA"/>
              <w:bottom w:val="single" w:sz="3" w:space="0" w:color="AAAAAA"/>
              <w:right w:val="single" w:sz="3" w:space="0" w:color="AAAAAA"/>
            </w:tcBorders>
            <w:vAlign w:val="center"/>
          </w:tcPr>
          <w:p w14:paraId="279C6A2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150.00 / 150.00</w:t>
            </w:r>
          </w:p>
        </w:tc>
        <w:tc>
          <w:tcPr>
            <w:tcW w:w="1700" w:type="dxa"/>
            <w:tcBorders>
              <w:top w:val="single" w:sz="3" w:space="0" w:color="AAAAAA"/>
              <w:left w:val="single" w:sz="3" w:space="0" w:color="AAAAAA"/>
              <w:bottom w:val="single" w:sz="3" w:space="0" w:color="AAAAAA"/>
              <w:right w:val="single" w:sz="3" w:space="0" w:color="AAAAAA"/>
            </w:tcBorders>
            <w:vAlign w:val="center"/>
          </w:tcPr>
          <w:p w14:paraId="36A010C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 / 1</w:t>
            </w:r>
          </w:p>
        </w:tc>
      </w:tr>
      <w:tr w:rsidR="00256EC7" w:rsidRPr="008313F7" w14:paraId="48CB2411" w14:textId="77777777">
        <w:trPr>
          <w:trHeight w:val="420"/>
        </w:trPr>
        <w:tc>
          <w:tcPr>
            <w:tcW w:w="800" w:type="dxa"/>
            <w:tcBorders>
              <w:top w:val="single" w:sz="3" w:space="0" w:color="AAAAAA"/>
              <w:left w:val="single" w:sz="3" w:space="0" w:color="AAAAAA"/>
              <w:bottom w:val="single" w:sz="3" w:space="0" w:color="AAAAAA"/>
              <w:right w:val="single" w:sz="3" w:space="0" w:color="AAAAAA"/>
            </w:tcBorders>
            <w:vAlign w:val="center"/>
          </w:tcPr>
          <w:p w14:paraId="36280F7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D2</w:t>
            </w:r>
          </w:p>
        </w:tc>
        <w:tc>
          <w:tcPr>
            <w:tcW w:w="4900" w:type="dxa"/>
            <w:tcBorders>
              <w:top w:val="single" w:sz="3" w:space="0" w:color="AAAAAA"/>
              <w:left w:val="single" w:sz="3" w:space="0" w:color="AAAAAA"/>
              <w:bottom w:val="single" w:sz="3" w:space="0" w:color="AAAAAA"/>
              <w:right w:val="single" w:sz="3" w:space="0" w:color="AAAAAA"/>
            </w:tcBorders>
            <w:vAlign w:val="center"/>
          </w:tcPr>
          <w:p w14:paraId="39E50B7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 1.5 h</w:t>
            </w:r>
          </w:p>
        </w:tc>
        <w:tc>
          <w:tcPr>
            <w:tcW w:w="2800" w:type="dxa"/>
            <w:tcBorders>
              <w:top w:val="single" w:sz="3" w:space="0" w:color="AAAAAA"/>
              <w:left w:val="single" w:sz="3" w:space="0" w:color="AAAAAA"/>
              <w:bottom w:val="single" w:sz="3" w:space="0" w:color="AAAAAA"/>
              <w:right w:val="single" w:sz="3" w:space="0" w:color="AAAAAA"/>
            </w:tcBorders>
            <w:vAlign w:val="center"/>
          </w:tcPr>
          <w:p w14:paraId="22F67F0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225.00 / 225.00</w:t>
            </w:r>
          </w:p>
        </w:tc>
        <w:tc>
          <w:tcPr>
            <w:tcW w:w="1700" w:type="dxa"/>
            <w:tcBorders>
              <w:top w:val="single" w:sz="3" w:space="0" w:color="AAAAAA"/>
              <w:left w:val="single" w:sz="3" w:space="0" w:color="AAAAAA"/>
              <w:bottom w:val="single" w:sz="3" w:space="0" w:color="AAAAAA"/>
              <w:right w:val="single" w:sz="3" w:space="0" w:color="AAAAAA"/>
            </w:tcBorders>
            <w:vAlign w:val="center"/>
          </w:tcPr>
          <w:p w14:paraId="6574B18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 / 2</w:t>
            </w:r>
          </w:p>
        </w:tc>
      </w:tr>
      <w:tr w:rsidR="00256EC7" w:rsidRPr="008313F7" w14:paraId="3595ED6B" w14:textId="77777777">
        <w:trPr>
          <w:trHeight w:val="420"/>
        </w:trPr>
        <w:tc>
          <w:tcPr>
            <w:tcW w:w="800" w:type="dxa"/>
            <w:tcBorders>
              <w:top w:val="single" w:sz="3" w:space="0" w:color="AAAAAA"/>
              <w:left w:val="single" w:sz="3" w:space="0" w:color="AAAAAA"/>
              <w:bottom w:val="single" w:sz="3" w:space="0" w:color="AAAAAA"/>
              <w:right w:val="single" w:sz="3" w:space="0" w:color="AAAAAA"/>
            </w:tcBorders>
            <w:vAlign w:val="center"/>
          </w:tcPr>
          <w:p w14:paraId="3433777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I1</w:t>
            </w:r>
          </w:p>
        </w:tc>
        <w:tc>
          <w:tcPr>
            <w:tcW w:w="4900" w:type="dxa"/>
            <w:tcBorders>
              <w:top w:val="single" w:sz="3" w:space="0" w:color="AAAAAA"/>
              <w:left w:val="single" w:sz="3" w:space="0" w:color="AAAAAA"/>
              <w:bottom w:val="single" w:sz="3" w:space="0" w:color="AAAAAA"/>
              <w:right w:val="single" w:sz="3" w:space="0" w:color="AAAAAA"/>
            </w:tcBorders>
            <w:vAlign w:val="center"/>
          </w:tcPr>
          <w:p w14:paraId="357B018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M, 2.5 h, 5 puntos: 3.75 h por puntos</w:t>
            </w:r>
          </w:p>
        </w:tc>
        <w:tc>
          <w:tcPr>
            <w:tcW w:w="2800" w:type="dxa"/>
            <w:tcBorders>
              <w:top w:val="single" w:sz="3" w:space="0" w:color="AAAAAA"/>
              <w:left w:val="single" w:sz="3" w:space="0" w:color="AAAAAA"/>
              <w:bottom w:val="single" w:sz="3" w:space="0" w:color="AAAAAA"/>
              <w:right w:val="single" w:sz="3" w:space="0" w:color="AAAAAA"/>
            </w:tcBorders>
            <w:vAlign w:val="center"/>
          </w:tcPr>
          <w:p w14:paraId="4AF63DB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460.00 / 460.00</w:t>
            </w:r>
          </w:p>
        </w:tc>
        <w:tc>
          <w:tcPr>
            <w:tcW w:w="1700" w:type="dxa"/>
            <w:tcBorders>
              <w:top w:val="single" w:sz="3" w:space="0" w:color="AAAAAA"/>
              <w:left w:val="single" w:sz="3" w:space="0" w:color="AAAAAA"/>
              <w:bottom w:val="single" w:sz="3" w:space="0" w:color="AAAAAA"/>
              <w:right w:val="single" w:sz="3" w:space="0" w:color="AAAAAA"/>
            </w:tcBorders>
            <w:vAlign w:val="center"/>
          </w:tcPr>
          <w:p w14:paraId="63AB16C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 / 3</w:t>
            </w:r>
          </w:p>
        </w:tc>
      </w:tr>
      <w:tr w:rsidR="00256EC7" w:rsidRPr="008313F7" w14:paraId="1DAE2078" w14:textId="77777777">
        <w:trPr>
          <w:trHeight w:val="420"/>
        </w:trPr>
        <w:tc>
          <w:tcPr>
            <w:tcW w:w="800" w:type="dxa"/>
            <w:tcBorders>
              <w:top w:val="single" w:sz="3" w:space="0" w:color="AAAAAA"/>
              <w:left w:val="single" w:sz="3" w:space="0" w:color="AAAAAA"/>
              <w:bottom w:val="single" w:sz="3" w:space="0" w:color="AAAAAA"/>
              <w:right w:val="single" w:sz="3" w:space="0" w:color="AAAAAA"/>
            </w:tcBorders>
            <w:vAlign w:val="center"/>
          </w:tcPr>
          <w:p w14:paraId="53C1F7E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I2</w:t>
            </w:r>
          </w:p>
        </w:tc>
        <w:tc>
          <w:tcPr>
            <w:tcW w:w="4900" w:type="dxa"/>
            <w:tcBorders>
              <w:top w:val="single" w:sz="3" w:space="0" w:color="AAAAAA"/>
              <w:left w:val="single" w:sz="3" w:space="0" w:color="AAAAAA"/>
              <w:bottom w:val="single" w:sz="3" w:space="0" w:color="AAAAAA"/>
              <w:right w:val="single" w:sz="3" w:space="0" w:color="AAAAAA"/>
            </w:tcBorders>
            <w:vAlign w:val="center"/>
          </w:tcPr>
          <w:p w14:paraId="534FAD6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 2.2 h, 1 punto: factura 3 h</w:t>
            </w:r>
          </w:p>
        </w:tc>
        <w:tc>
          <w:tcPr>
            <w:tcW w:w="2800" w:type="dxa"/>
            <w:tcBorders>
              <w:top w:val="single" w:sz="3" w:space="0" w:color="AAAAAA"/>
              <w:left w:val="single" w:sz="3" w:space="0" w:color="AAAAAA"/>
              <w:bottom w:val="single" w:sz="3" w:space="0" w:color="AAAAAA"/>
              <w:right w:val="single" w:sz="3" w:space="0" w:color="AAAAAA"/>
            </w:tcBorders>
            <w:vAlign w:val="center"/>
          </w:tcPr>
          <w:p w14:paraId="32BB745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445.00 / 445.00</w:t>
            </w:r>
          </w:p>
        </w:tc>
        <w:tc>
          <w:tcPr>
            <w:tcW w:w="1700" w:type="dxa"/>
            <w:tcBorders>
              <w:top w:val="single" w:sz="3" w:space="0" w:color="AAAAAA"/>
              <w:left w:val="single" w:sz="3" w:space="0" w:color="AAAAAA"/>
              <w:bottom w:val="single" w:sz="3" w:space="0" w:color="AAAAAA"/>
              <w:right w:val="single" w:sz="3" w:space="0" w:color="AAAAAA"/>
            </w:tcBorders>
            <w:vAlign w:val="center"/>
          </w:tcPr>
          <w:p w14:paraId="5C6B5BD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 / 5</w:t>
            </w:r>
          </w:p>
        </w:tc>
      </w:tr>
      <w:tr w:rsidR="00256EC7" w:rsidRPr="008313F7" w14:paraId="3BD2904C" w14:textId="77777777">
        <w:trPr>
          <w:trHeight w:val="420"/>
        </w:trPr>
        <w:tc>
          <w:tcPr>
            <w:tcW w:w="800" w:type="dxa"/>
            <w:tcBorders>
              <w:top w:val="single" w:sz="3" w:space="0" w:color="AAAAAA"/>
              <w:left w:val="single" w:sz="3" w:space="0" w:color="AAAAAA"/>
              <w:bottom w:val="single" w:sz="3" w:space="0" w:color="AAAAAA"/>
              <w:right w:val="single" w:sz="3" w:space="0" w:color="AAAAAA"/>
            </w:tcBorders>
            <w:vAlign w:val="center"/>
          </w:tcPr>
          <w:p w14:paraId="3C20504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E1</w:t>
            </w:r>
          </w:p>
        </w:tc>
        <w:tc>
          <w:tcPr>
            <w:tcW w:w="4900" w:type="dxa"/>
            <w:tcBorders>
              <w:top w:val="single" w:sz="3" w:space="0" w:color="AAAAAA"/>
              <w:left w:val="single" w:sz="3" w:space="0" w:color="AAAAAA"/>
              <w:bottom w:val="single" w:sz="3" w:space="0" w:color="AAAAAA"/>
              <w:right w:val="single" w:sz="3" w:space="0" w:color="AAAAAA"/>
            </w:tcBorders>
            <w:vAlign w:val="center"/>
          </w:tcPr>
          <w:p w14:paraId="3EB4352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M, 2.5 h, 5 puntos, materiales 2000</w:t>
            </w:r>
          </w:p>
        </w:tc>
        <w:tc>
          <w:tcPr>
            <w:tcW w:w="2800" w:type="dxa"/>
            <w:tcBorders>
              <w:top w:val="single" w:sz="3" w:space="0" w:color="AAAAAA"/>
              <w:left w:val="single" w:sz="3" w:space="0" w:color="AAAAAA"/>
              <w:bottom w:val="single" w:sz="3" w:space="0" w:color="AAAAAA"/>
              <w:right w:val="single" w:sz="3" w:space="0" w:color="AAAAAA"/>
            </w:tcBorders>
            <w:vAlign w:val="center"/>
          </w:tcPr>
          <w:p w14:paraId="22678A4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680.00 / 680.00</w:t>
            </w:r>
          </w:p>
        </w:tc>
        <w:tc>
          <w:tcPr>
            <w:tcW w:w="1700" w:type="dxa"/>
            <w:tcBorders>
              <w:top w:val="single" w:sz="3" w:space="0" w:color="AAAAAA"/>
              <w:left w:val="single" w:sz="3" w:space="0" w:color="AAAAAA"/>
              <w:bottom w:val="single" w:sz="3" w:space="0" w:color="AAAAAA"/>
              <w:right w:val="single" w:sz="3" w:space="0" w:color="AAAAAA"/>
            </w:tcBorders>
            <w:vAlign w:val="center"/>
          </w:tcPr>
          <w:p w14:paraId="792FDA3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 / 5</w:t>
            </w:r>
          </w:p>
        </w:tc>
      </w:tr>
      <w:tr w:rsidR="00256EC7" w:rsidRPr="008313F7" w14:paraId="327B3F71" w14:textId="77777777">
        <w:trPr>
          <w:trHeight w:val="420"/>
        </w:trPr>
        <w:tc>
          <w:tcPr>
            <w:tcW w:w="800" w:type="dxa"/>
            <w:tcBorders>
              <w:top w:val="single" w:sz="3" w:space="0" w:color="AAAAAA"/>
              <w:left w:val="single" w:sz="3" w:space="0" w:color="AAAAAA"/>
              <w:bottom w:val="single" w:sz="3" w:space="0" w:color="AAAAAA"/>
              <w:right w:val="single" w:sz="3" w:space="0" w:color="AAAAAA"/>
            </w:tcBorders>
            <w:vAlign w:val="center"/>
          </w:tcPr>
          <w:p w14:paraId="17F68F4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E2</w:t>
            </w:r>
          </w:p>
        </w:tc>
        <w:tc>
          <w:tcPr>
            <w:tcW w:w="4900" w:type="dxa"/>
            <w:tcBorders>
              <w:top w:val="single" w:sz="3" w:space="0" w:color="AAAAAA"/>
              <w:left w:val="single" w:sz="3" w:space="0" w:color="AAAAAA"/>
              <w:bottom w:val="single" w:sz="3" w:space="0" w:color="AAAAAA"/>
              <w:right w:val="single" w:sz="3" w:space="0" w:color="AAAAAA"/>
            </w:tcBorders>
            <w:vAlign w:val="center"/>
          </w:tcPr>
          <w:p w14:paraId="68E2435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 1 h, 2 puntos, materiales 1000</w:t>
            </w:r>
          </w:p>
        </w:tc>
        <w:tc>
          <w:tcPr>
            <w:tcW w:w="2800" w:type="dxa"/>
            <w:tcBorders>
              <w:top w:val="single" w:sz="3" w:space="0" w:color="AAAAAA"/>
              <w:left w:val="single" w:sz="3" w:space="0" w:color="AAAAAA"/>
              <w:bottom w:val="single" w:sz="3" w:space="0" w:color="AAAAAA"/>
              <w:right w:val="single" w:sz="3" w:space="0" w:color="AAAAAA"/>
            </w:tcBorders>
            <w:vAlign w:val="center"/>
          </w:tcPr>
          <w:p w14:paraId="4B3E708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525.00 / 525.00</w:t>
            </w:r>
          </w:p>
        </w:tc>
        <w:tc>
          <w:tcPr>
            <w:tcW w:w="1700" w:type="dxa"/>
            <w:tcBorders>
              <w:top w:val="single" w:sz="3" w:space="0" w:color="AAAAAA"/>
              <w:left w:val="single" w:sz="3" w:space="0" w:color="AAAAAA"/>
              <w:bottom w:val="single" w:sz="3" w:space="0" w:color="AAAAAA"/>
              <w:right w:val="single" w:sz="3" w:space="0" w:color="AAAAAA"/>
            </w:tcBorders>
            <w:vAlign w:val="center"/>
          </w:tcPr>
          <w:p w14:paraId="35705BB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7 / 7</w:t>
            </w:r>
          </w:p>
        </w:tc>
      </w:tr>
      <w:tr w:rsidR="00256EC7" w:rsidRPr="008313F7" w14:paraId="6749E4BD" w14:textId="77777777">
        <w:trPr>
          <w:trHeight w:val="420"/>
        </w:trPr>
        <w:tc>
          <w:tcPr>
            <w:tcW w:w="800" w:type="dxa"/>
            <w:tcBorders>
              <w:top w:val="single" w:sz="3" w:space="0" w:color="AAAAAA"/>
              <w:left w:val="single" w:sz="3" w:space="0" w:color="AAAAAA"/>
              <w:bottom w:val="single" w:sz="3" w:space="0" w:color="AAAAAA"/>
              <w:right w:val="single" w:sz="3" w:space="0" w:color="AAAAAA"/>
            </w:tcBorders>
            <w:vAlign w:val="center"/>
          </w:tcPr>
          <w:p w14:paraId="3D3DA23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A1</w:t>
            </w:r>
          </w:p>
        </w:tc>
        <w:tc>
          <w:tcPr>
            <w:tcW w:w="4900" w:type="dxa"/>
            <w:tcBorders>
              <w:top w:val="single" w:sz="3" w:space="0" w:color="AAAAAA"/>
              <w:left w:val="single" w:sz="3" w:space="0" w:color="AAAAAA"/>
              <w:bottom w:val="single" w:sz="3" w:space="0" w:color="AAAAAA"/>
              <w:right w:val="single" w:sz="3" w:space="0" w:color="AAAAAA"/>
            </w:tcBorders>
            <w:vAlign w:val="center"/>
          </w:tcPr>
          <w:p w14:paraId="00854C3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M, 1.5 h, 9000 BTU</w:t>
            </w:r>
          </w:p>
        </w:tc>
        <w:tc>
          <w:tcPr>
            <w:tcW w:w="2800" w:type="dxa"/>
            <w:tcBorders>
              <w:top w:val="single" w:sz="3" w:space="0" w:color="AAAAAA"/>
              <w:left w:val="single" w:sz="3" w:space="0" w:color="AAAAAA"/>
              <w:bottom w:val="single" w:sz="3" w:space="0" w:color="AAAAAA"/>
              <w:right w:val="single" w:sz="3" w:space="0" w:color="AAAAAA"/>
            </w:tcBorders>
            <w:vAlign w:val="center"/>
          </w:tcPr>
          <w:p w14:paraId="14C87AF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345.00 / 345.00</w:t>
            </w:r>
          </w:p>
        </w:tc>
        <w:tc>
          <w:tcPr>
            <w:tcW w:w="1700" w:type="dxa"/>
            <w:tcBorders>
              <w:top w:val="single" w:sz="3" w:space="0" w:color="AAAAAA"/>
              <w:left w:val="single" w:sz="3" w:space="0" w:color="AAAAAA"/>
              <w:bottom w:val="single" w:sz="3" w:space="0" w:color="AAAAAA"/>
              <w:right w:val="single" w:sz="3" w:space="0" w:color="AAAAAA"/>
            </w:tcBorders>
            <w:vAlign w:val="center"/>
          </w:tcPr>
          <w:p w14:paraId="6A234CE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 / 2</w:t>
            </w:r>
          </w:p>
        </w:tc>
      </w:tr>
      <w:tr w:rsidR="00256EC7" w:rsidRPr="008313F7" w14:paraId="19554C22" w14:textId="77777777">
        <w:trPr>
          <w:trHeight w:val="420"/>
        </w:trPr>
        <w:tc>
          <w:tcPr>
            <w:tcW w:w="800" w:type="dxa"/>
            <w:tcBorders>
              <w:top w:val="single" w:sz="3" w:space="0" w:color="AAAAAA"/>
              <w:left w:val="single" w:sz="3" w:space="0" w:color="AAAAAA"/>
              <w:bottom w:val="single" w:sz="3" w:space="0" w:color="AAAAAA"/>
              <w:right w:val="single" w:sz="3" w:space="0" w:color="AAAAAA"/>
            </w:tcBorders>
            <w:vAlign w:val="center"/>
          </w:tcPr>
          <w:p w14:paraId="18D90C4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A2</w:t>
            </w:r>
          </w:p>
        </w:tc>
        <w:tc>
          <w:tcPr>
            <w:tcW w:w="4900" w:type="dxa"/>
            <w:tcBorders>
              <w:top w:val="single" w:sz="3" w:space="0" w:color="AAAAAA"/>
              <w:left w:val="single" w:sz="3" w:space="0" w:color="AAAAAA"/>
              <w:bottom w:val="single" w:sz="3" w:space="0" w:color="AAAAAA"/>
              <w:right w:val="single" w:sz="3" w:space="0" w:color="AAAAAA"/>
            </w:tcBorders>
            <w:vAlign w:val="center"/>
          </w:tcPr>
          <w:p w14:paraId="59B84BD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M, 2 h, 60000 BTU</w:t>
            </w:r>
          </w:p>
        </w:tc>
        <w:tc>
          <w:tcPr>
            <w:tcW w:w="2800" w:type="dxa"/>
            <w:tcBorders>
              <w:top w:val="single" w:sz="3" w:space="0" w:color="AAAAAA"/>
              <w:left w:val="single" w:sz="3" w:space="0" w:color="AAAAAA"/>
              <w:bottom w:val="single" w:sz="3" w:space="0" w:color="AAAAAA"/>
              <w:right w:val="single" w:sz="3" w:space="0" w:color="AAAAAA"/>
            </w:tcBorders>
            <w:vAlign w:val="center"/>
          </w:tcPr>
          <w:p w14:paraId="0E43623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400.00 / 400.00</w:t>
            </w:r>
          </w:p>
        </w:tc>
        <w:tc>
          <w:tcPr>
            <w:tcW w:w="1700" w:type="dxa"/>
            <w:tcBorders>
              <w:top w:val="single" w:sz="3" w:space="0" w:color="AAAAAA"/>
              <w:left w:val="single" w:sz="3" w:space="0" w:color="AAAAAA"/>
              <w:bottom w:val="single" w:sz="3" w:space="0" w:color="AAAAAA"/>
              <w:right w:val="single" w:sz="3" w:space="0" w:color="AAAAAA"/>
            </w:tcBorders>
            <w:vAlign w:val="center"/>
          </w:tcPr>
          <w:p w14:paraId="4A1B6DE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 / 2</w:t>
            </w:r>
          </w:p>
        </w:tc>
      </w:tr>
    </w:tbl>
    <w:p w14:paraId="785673D0" w14:textId="77777777" w:rsidR="00256EC7" w:rsidRPr="008313F7" w:rsidRDefault="00000000">
      <w:pPr>
        <w:spacing w:after="204"/>
        <w:ind w:left="-5" w:right="13"/>
        <w:rPr>
          <w:rFonts w:ascii="Aptos" w:hAnsi="Aptos"/>
          <w:bCs/>
          <w:szCs w:val="22"/>
        </w:rPr>
      </w:pPr>
      <w:r w:rsidRPr="008313F7">
        <w:rPr>
          <w:rFonts w:ascii="Aptos" w:hAnsi="Aptos"/>
          <w:bCs/>
          <w:szCs w:val="22"/>
        </w:rPr>
        <w:t>Otros bordes: instalación M de 2 horas exactas y un punto = Q280.00; certificada M de 1 hora, un punto y materiales Q1000.11 = Q360.01. Los valores 8999 y 60001 BTU se rechazan. Capacidad 0.3 acepta dos órdenes de 0.1 y 0.2 horas sin error de precisión.</w:t>
      </w:r>
    </w:p>
    <w:p w14:paraId="27A5ECFF" w14:textId="77777777" w:rsidR="00256EC7" w:rsidRPr="008313F7" w:rsidRDefault="00000000" w:rsidP="00401F8D">
      <w:pPr>
        <w:rPr>
          <w:rFonts w:ascii="Aptos" w:hAnsi="Aptos"/>
          <w:bCs/>
          <w:color w:val="83CAEB" w:themeColor="accent1" w:themeTint="66"/>
          <w:szCs w:val="22"/>
        </w:rPr>
      </w:pPr>
      <w:r w:rsidRPr="008313F7">
        <w:rPr>
          <w:rFonts w:ascii="Aptos" w:hAnsi="Aptos"/>
          <w:bCs/>
          <w:color w:val="83CAEB" w:themeColor="accent1" w:themeTint="66"/>
          <w:szCs w:val="22"/>
        </w:rPr>
        <w:t>3.2 Entradas de pruebas de visitas</w:t>
      </w:r>
    </w:p>
    <w:p w14:paraId="2381C4FC" w14:textId="77777777" w:rsidR="00256EC7" w:rsidRPr="008313F7" w:rsidRDefault="00000000">
      <w:pPr>
        <w:ind w:left="-5" w:right="13"/>
        <w:rPr>
          <w:rFonts w:ascii="Aptos" w:hAnsi="Aptos"/>
          <w:bCs/>
          <w:szCs w:val="22"/>
        </w:rPr>
      </w:pPr>
      <w:r w:rsidRPr="008313F7">
        <w:rPr>
          <w:rFonts w:ascii="Aptos" w:hAnsi="Aptos"/>
          <w:bCs/>
          <w:szCs w:val="22"/>
        </w:rPr>
        <w:t>Cada recorrido usa una cuadrilla C de 10 h certificada y una orden nueva: diagnóstico M de 1 h; instalación P de 1 h y 1 punto; certificada M de 1 h, 1 punto y Q1000 de materiales; aire M de 1 h y</w:t>
      </w:r>
    </w:p>
    <w:p w14:paraId="446EC2ED" w14:textId="77777777" w:rsidR="00256EC7" w:rsidRPr="008313F7" w:rsidRDefault="00000000">
      <w:pPr>
        <w:ind w:left="-5" w:right="13"/>
        <w:rPr>
          <w:rFonts w:ascii="Aptos" w:hAnsi="Aptos"/>
          <w:bCs/>
          <w:szCs w:val="22"/>
        </w:rPr>
      </w:pPr>
      <w:r w:rsidRPr="008313F7">
        <w:rPr>
          <w:rFonts w:ascii="Aptos" w:hAnsi="Aptos"/>
          <w:bCs/>
          <w:szCs w:val="22"/>
        </w:rPr>
        <w:t>12000 BTU. Se registra, asigna, inicia y marca fallida cada visita hasta agotar 3, 3, 2 y 1, respectivamente. Se repite diagnóstico completando la tercera visita para comprobar el caso límite de éxito final.</w:t>
      </w:r>
    </w:p>
    <w:p w14:paraId="6838CD98" w14:textId="77777777" w:rsidR="00256EC7" w:rsidRPr="008313F7" w:rsidRDefault="00000000" w:rsidP="00401F8D">
      <w:pPr>
        <w:rPr>
          <w:rFonts w:ascii="Aptos" w:hAnsi="Aptos"/>
          <w:bCs/>
          <w:color w:val="83CAEB" w:themeColor="accent1" w:themeTint="66"/>
          <w:szCs w:val="22"/>
        </w:rPr>
      </w:pPr>
      <w:r w:rsidRPr="008313F7">
        <w:rPr>
          <w:rFonts w:ascii="Aptos" w:hAnsi="Aptos"/>
          <w:bCs/>
          <w:color w:val="83CAEB" w:themeColor="accent1" w:themeTint="66"/>
          <w:szCs w:val="22"/>
        </w:rPr>
        <w:t>3.3 Pruebas del menú y de operaciones</w:t>
      </w:r>
    </w:p>
    <w:tbl>
      <w:tblPr>
        <w:tblStyle w:val="TableGrid"/>
        <w:tblW w:w="10200" w:type="dxa"/>
        <w:tblInd w:w="0" w:type="dxa"/>
        <w:tblCellMar>
          <w:top w:w="146" w:type="dxa"/>
          <w:left w:w="120" w:type="dxa"/>
          <w:bottom w:w="0" w:type="dxa"/>
          <w:right w:w="115" w:type="dxa"/>
        </w:tblCellMar>
        <w:tblLook w:val="04A0" w:firstRow="1" w:lastRow="0" w:firstColumn="1" w:lastColumn="0" w:noHBand="0" w:noVBand="1"/>
      </w:tblPr>
      <w:tblGrid>
        <w:gridCol w:w="4200"/>
        <w:gridCol w:w="3000"/>
        <w:gridCol w:w="3000"/>
      </w:tblGrid>
      <w:tr w:rsidR="00256EC7" w:rsidRPr="008313F7" w14:paraId="78EA10DC" w14:textId="77777777">
        <w:trPr>
          <w:trHeight w:val="420"/>
        </w:trPr>
        <w:tc>
          <w:tcPr>
            <w:tcW w:w="42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663435B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Entrada / recorrido</w:t>
            </w:r>
          </w:p>
        </w:tc>
        <w:tc>
          <w:tcPr>
            <w:tcW w:w="30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7BFD336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Resultado esperado</w:t>
            </w:r>
          </w:p>
        </w:tc>
        <w:tc>
          <w:tcPr>
            <w:tcW w:w="30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3BA9B74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Resultado obtenido</w:t>
            </w:r>
          </w:p>
        </w:tc>
      </w:tr>
      <w:tr w:rsidR="00256EC7" w:rsidRPr="008313F7" w14:paraId="5A27B4EE" w14:textId="77777777">
        <w:trPr>
          <w:trHeight w:val="640"/>
        </w:trPr>
        <w:tc>
          <w:tcPr>
            <w:tcW w:w="4200" w:type="dxa"/>
            <w:tcBorders>
              <w:top w:val="single" w:sz="3" w:space="0" w:color="AAAAAA"/>
              <w:left w:val="single" w:sz="3" w:space="0" w:color="AAAAAA"/>
              <w:bottom w:val="single" w:sz="3" w:space="0" w:color="AAAAAA"/>
              <w:right w:val="single" w:sz="3" w:space="0" w:color="AAAAAA"/>
            </w:tcBorders>
          </w:tcPr>
          <w:p w14:paraId="4695CCD8"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abc</w:t>
            </w:r>
            <w:proofErr w:type="spellEnd"/>
            <w:r w:rsidRPr="008313F7">
              <w:rPr>
                <w:rFonts w:ascii="Aptos" w:hAnsi="Aptos"/>
                <w:bCs/>
                <w:szCs w:val="22"/>
              </w:rPr>
              <w:t xml:space="preserve"> como opción y luego 99</w:t>
            </w:r>
          </w:p>
        </w:tc>
        <w:tc>
          <w:tcPr>
            <w:tcW w:w="3000" w:type="dxa"/>
            <w:tcBorders>
              <w:top w:val="single" w:sz="3" w:space="0" w:color="AAAAAA"/>
              <w:left w:val="single" w:sz="3" w:space="0" w:color="AAAAAA"/>
              <w:bottom w:val="single" w:sz="3" w:space="0" w:color="AAAAAA"/>
              <w:right w:val="single" w:sz="3" w:space="0" w:color="AAAAAA"/>
            </w:tcBorders>
            <w:vAlign w:val="center"/>
          </w:tcPr>
          <w:p w14:paraId="7BE05D4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Aviso de formato y opción fuera de menú; continúa.</w:t>
            </w:r>
          </w:p>
        </w:tc>
        <w:tc>
          <w:tcPr>
            <w:tcW w:w="3000" w:type="dxa"/>
            <w:tcBorders>
              <w:top w:val="single" w:sz="3" w:space="0" w:color="AAAAAA"/>
              <w:left w:val="single" w:sz="3" w:space="0" w:color="AAAAAA"/>
              <w:bottom w:val="single" w:sz="3" w:space="0" w:color="AAAAAA"/>
              <w:right w:val="single" w:sz="3" w:space="0" w:color="AAAAAA"/>
            </w:tcBorders>
          </w:tcPr>
          <w:p w14:paraId="69681CD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Ambos avisos; continúa.</w:t>
            </w:r>
          </w:p>
        </w:tc>
      </w:tr>
      <w:tr w:rsidR="00256EC7" w:rsidRPr="008313F7" w14:paraId="0942353D" w14:textId="77777777">
        <w:trPr>
          <w:trHeight w:val="420"/>
        </w:trPr>
        <w:tc>
          <w:tcPr>
            <w:tcW w:w="4200" w:type="dxa"/>
            <w:tcBorders>
              <w:top w:val="single" w:sz="3" w:space="0" w:color="AAAAAA"/>
              <w:left w:val="single" w:sz="3" w:space="0" w:color="AAAAAA"/>
              <w:bottom w:val="single" w:sz="3" w:space="0" w:color="AAAAAA"/>
              <w:right w:val="single" w:sz="3" w:space="0" w:color="AAAAAA"/>
            </w:tcBorders>
            <w:vAlign w:val="center"/>
          </w:tcPr>
          <w:p w14:paraId="4054F13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Cotizar instalación M, 2.5 h y 5 puntos</w:t>
            </w:r>
          </w:p>
        </w:tc>
        <w:tc>
          <w:tcPr>
            <w:tcW w:w="3000" w:type="dxa"/>
            <w:tcBorders>
              <w:top w:val="single" w:sz="3" w:space="0" w:color="AAAAAA"/>
              <w:left w:val="single" w:sz="3" w:space="0" w:color="AAAAAA"/>
              <w:bottom w:val="single" w:sz="3" w:space="0" w:color="AAAAAA"/>
              <w:right w:val="single" w:sz="3" w:space="0" w:color="AAAAAA"/>
            </w:tcBorders>
            <w:vAlign w:val="center"/>
          </w:tcPr>
          <w:p w14:paraId="15B6B44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Q460.00, 3 días; sin registro.</w:t>
            </w:r>
          </w:p>
        </w:tc>
        <w:tc>
          <w:tcPr>
            <w:tcW w:w="3000" w:type="dxa"/>
            <w:tcBorders>
              <w:top w:val="single" w:sz="3" w:space="0" w:color="AAAAAA"/>
              <w:left w:val="single" w:sz="3" w:space="0" w:color="AAAAAA"/>
              <w:bottom w:val="single" w:sz="3" w:space="0" w:color="AAAAAA"/>
              <w:right w:val="single" w:sz="3" w:space="0" w:color="AAAAAA"/>
            </w:tcBorders>
            <w:vAlign w:val="center"/>
          </w:tcPr>
          <w:p w14:paraId="1D2E035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Q460.00 y 3 días.</w:t>
            </w:r>
          </w:p>
        </w:tc>
      </w:tr>
      <w:tr w:rsidR="00256EC7" w:rsidRPr="008313F7" w14:paraId="34606093" w14:textId="77777777">
        <w:trPr>
          <w:trHeight w:val="420"/>
        </w:trPr>
        <w:tc>
          <w:tcPr>
            <w:tcW w:w="4200" w:type="dxa"/>
            <w:tcBorders>
              <w:top w:val="single" w:sz="3" w:space="0" w:color="AAAAAA"/>
              <w:left w:val="single" w:sz="3" w:space="0" w:color="AAAAAA"/>
              <w:bottom w:val="single" w:sz="3" w:space="0" w:color="AAAAAA"/>
              <w:right w:val="single" w:sz="3" w:space="0" w:color="AAAAAA"/>
            </w:tcBorders>
            <w:vAlign w:val="center"/>
          </w:tcPr>
          <w:p w14:paraId="4C010D7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Registrar NUEVA, diagnóstico M, 1 h; aceptar</w:t>
            </w:r>
          </w:p>
        </w:tc>
        <w:tc>
          <w:tcPr>
            <w:tcW w:w="3000" w:type="dxa"/>
            <w:tcBorders>
              <w:top w:val="single" w:sz="3" w:space="0" w:color="AAAAAA"/>
              <w:left w:val="single" w:sz="3" w:space="0" w:color="AAAAAA"/>
              <w:bottom w:val="single" w:sz="3" w:space="0" w:color="AAAAAA"/>
              <w:right w:val="single" w:sz="3" w:space="0" w:color="AAAAAA"/>
            </w:tcBorders>
            <w:vAlign w:val="center"/>
          </w:tcPr>
          <w:p w14:paraId="5F6EAA2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Ingreso Q150.00.</w:t>
            </w:r>
          </w:p>
        </w:tc>
        <w:tc>
          <w:tcPr>
            <w:tcW w:w="3000" w:type="dxa"/>
            <w:tcBorders>
              <w:top w:val="single" w:sz="3" w:space="0" w:color="AAAAAA"/>
              <w:left w:val="single" w:sz="3" w:space="0" w:color="AAAAAA"/>
              <w:bottom w:val="single" w:sz="3" w:space="0" w:color="AAAAAA"/>
              <w:right w:val="single" w:sz="3" w:space="0" w:color="AAAAAA"/>
            </w:tcBorders>
            <w:vAlign w:val="center"/>
          </w:tcPr>
          <w:p w14:paraId="33829A2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Q150.00.</w:t>
            </w:r>
          </w:p>
        </w:tc>
      </w:tr>
      <w:tr w:rsidR="00256EC7" w:rsidRPr="008313F7" w14:paraId="2904BA1B" w14:textId="77777777">
        <w:trPr>
          <w:trHeight w:val="640"/>
        </w:trPr>
        <w:tc>
          <w:tcPr>
            <w:tcW w:w="4200" w:type="dxa"/>
            <w:tcBorders>
              <w:top w:val="single" w:sz="3" w:space="0" w:color="AAAAAA"/>
              <w:left w:val="single" w:sz="3" w:space="0" w:color="AAAAAA"/>
              <w:bottom w:val="single" w:sz="3" w:space="0" w:color="AAAAAA"/>
              <w:right w:val="single" w:sz="3" w:space="0" w:color="AAAAAA"/>
            </w:tcBorders>
            <w:vAlign w:val="center"/>
          </w:tcPr>
          <w:p w14:paraId="7065A6C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Crear C4, 8 h certificada; J1; asignar NUEVA e iniciar; fallo</w:t>
            </w:r>
          </w:p>
        </w:tc>
        <w:tc>
          <w:tcPr>
            <w:tcW w:w="3000" w:type="dxa"/>
            <w:tcBorders>
              <w:top w:val="single" w:sz="3" w:space="0" w:color="AAAAAA"/>
              <w:left w:val="single" w:sz="3" w:space="0" w:color="AAAAAA"/>
              <w:bottom w:val="single" w:sz="3" w:space="0" w:color="AAAAAA"/>
              <w:right w:val="single" w:sz="3" w:space="0" w:color="AAAAAA"/>
            </w:tcBorders>
            <w:vAlign w:val="center"/>
          </w:tcPr>
          <w:p w14:paraId="06BC86D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Una visita, vuelve pendiente y J1 cierra. Sin recargo.</w:t>
            </w:r>
          </w:p>
        </w:tc>
        <w:tc>
          <w:tcPr>
            <w:tcW w:w="3000" w:type="dxa"/>
            <w:tcBorders>
              <w:top w:val="single" w:sz="3" w:space="0" w:color="AAAAAA"/>
              <w:left w:val="single" w:sz="3" w:space="0" w:color="AAAAAA"/>
              <w:bottom w:val="single" w:sz="3" w:space="0" w:color="AAAAAA"/>
              <w:right w:val="single" w:sz="3" w:space="0" w:color="AAAAAA"/>
            </w:tcBorders>
            <w:vAlign w:val="center"/>
          </w:tcPr>
          <w:p w14:paraId="098E093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Resultado registrado; permite nueva jornada.</w:t>
            </w:r>
          </w:p>
        </w:tc>
      </w:tr>
      <w:tr w:rsidR="00256EC7" w:rsidRPr="008313F7" w14:paraId="4DB3FA8B" w14:textId="77777777">
        <w:trPr>
          <w:trHeight w:val="640"/>
        </w:trPr>
        <w:tc>
          <w:tcPr>
            <w:tcW w:w="4200" w:type="dxa"/>
            <w:tcBorders>
              <w:top w:val="single" w:sz="3" w:space="0" w:color="AAAAAA"/>
              <w:left w:val="single" w:sz="3" w:space="0" w:color="AAAAAA"/>
              <w:bottom w:val="single" w:sz="3" w:space="0" w:color="AAAAAA"/>
              <w:right w:val="single" w:sz="3" w:space="0" w:color="AAAAAA"/>
            </w:tcBorders>
          </w:tcPr>
          <w:p w14:paraId="356474F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lastRenderedPageBreak/>
              <w:t>Crear J2, asignar NUEVA, iniciar y completar</w:t>
            </w:r>
          </w:p>
        </w:tc>
        <w:tc>
          <w:tcPr>
            <w:tcW w:w="3000" w:type="dxa"/>
            <w:tcBorders>
              <w:top w:val="single" w:sz="3" w:space="0" w:color="AAAAAA"/>
              <w:left w:val="single" w:sz="3" w:space="0" w:color="AAAAAA"/>
              <w:bottom w:val="single" w:sz="3" w:space="0" w:color="AAAAAA"/>
              <w:right w:val="single" w:sz="3" w:space="0" w:color="AAAAAA"/>
            </w:tcBorders>
            <w:vAlign w:val="center"/>
          </w:tcPr>
          <w:p w14:paraId="69E771A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Recargo Q40.00; total Q190.00; completada.</w:t>
            </w:r>
          </w:p>
        </w:tc>
        <w:tc>
          <w:tcPr>
            <w:tcW w:w="3000" w:type="dxa"/>
            <w:tcBorders>
              <w:top w:val="single" w:sz="3" w:space="0" w:color="AAAAAA"/>
              <w:left w:val="single" w:sz="3" w:space="0" w:color="AAAAAA"/>
              <w:bottom w:val="single" w:sz="3" w:space="0" w:color="AAAAAA"/>
              <w:right w:val="single" w:sz="3" w:space="0" w:color="AAAAAA"/>
            </w:tcBorders>
            <w:vAlign w:val="center"/>
          </w:tcPr>
          <w:p w14:paraId="6EFF282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Registro Q150.00; visitas Q40.00; total Q190.00.</w:t>
            </w:r>
          </w:p>
        </w:tc>
      </w:tr>
      <w:tr w:rsidR="00256EC7" w:rsidRPr="008313F7" w14:paraId="16E5E6CB" w14:textId="77777777">
        <w:trPr>
          <w:trHeight w:val="640"/>
        </w:trPr>
        <w:tc>
          <w:tcPr>
            <w:tcW w:w="4200" w:type="dxa"/>
            <w:tcBorders>
              <w:top w:val="single" w:sz="3" w:space="0" w:color="AAAAAA"/>
              <w:left w:val="single" w:sz="3" w:space="0" w:color="AAAAAA"/>
              <w:bottom w:val="single" w:sz="3" w:space="0" w:color="AAAAAA"/>
              <w:right w:val="single" w:sz="3" w:space="0" w:color="AAAAAA"/>
            </w:tcBorders>
          </w:tcPr>
          <w:p w14:paraId="0C9F7DF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Puntos = 1.5 / horas = </w:t>
            </w:r>
            <w:proofErr w:type="spellStart"/>
            <w:r w:rsidRPr="008313F7">
              <w:rPr>
                <w:rFonts w:ascii="Aptos" w:hAnsi="Aptos"/>
                <w:bCs/>
                <w:szCs w:val="22"/>
              </w:rPr>
              <w:t>abc</w:t>
            </w:r>
            <w:proofErr w:type="spellEnd"/>
          </w:p>
        </w:tc>
        <w:tc>
          <w:tcPr>
            <w:tcW w:w="3000" w:type="dxa"/>
            <w:tcBorders>
              <w:top w:val="single" w:sz="3" w:space="0" w:color="AAAAAA"/>
              <w:left w:val="single" w:sz="3" w:space="0" w:color="AAAAAA"/>
              <w:bottom w:val="single" w:sz="3" w:space="0" w:color="AAAAAA"/>
              <w:right w:val="single" w:sz="3" w:space="0" w:color="AAAAAA"/>
            </w:tcBorders>
            <w:vAlign w:val="center"/>
          </w:tcPr>
          <w:p w14:paraId="5DAF390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 de formato; menú disponible; total Q0.00.</w:t>
            </w:r>
          </w:p>
        </w:tc>
        <w:tc>
          <w:tcPr>
            <w:tcW w:w="3000" w:type="dxa"/>
            <w:tcBorders>
              <w:top w:val="single" w:sz="3" w:space="0" w:color="AAAAAA"/>
              <w:left w:val="single" w:sz="3" w:space="0" w:color="AAAAAA"/>
              <w:bottom w:val="single" w:sz="3" w:space="0" w:color="AAAAAA"/>
              <w:right w:val="single" w:sz="3" w:space="0" w:color="AAAAAA"/>
            </w:tcBorders>
          </w:tcPr>
          <w:p w14:paraId="262C91E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Aviso, menú y total Q0.00.</w:t>
            </w:r>
          </w:p>
        </w:tc>
      </w:tr>
      <w:tr w:rsidR="00256EC7" w:rsidRPr="008313F7" w14:paraId="2AAAA0EC" w14:textId="77777777">
        <w:trPr>
          <w:trHeight w:val="640"/>
        </w:trPr>
        <w:tc>
          <w:tcPr>
            <w:tcW w:w="4200" w:type="dxa"/>
            <w:tcBorders>
              <w:top w:val="single" w:sz="3" w:space="0" w:color="AAAAAA"/>
              <w:left w:val="single" w:sz="3" w:space="0" w:color="AAAAAA"/>
              <w:bottom w:val="single" w:sz="3" w:space="0" w:color="AAAAAA"/>
              <w:right w:val="single" w:sz="3" w:space="0" w:color="AAAAAA"/>
            </w:tcBorders>
          </w:tcPr>
          <w:p w14:paraId="0CD3C31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Registro válido, responder n</w:t>
            </w:r>
          </w:p>
        </w:tc>
        <w:tc>
          <w:tcPr>
            <w:tcW w:w="3000" w:type="dxa"/>
            <w:tcBorders>
              <w:top w:val="single" w:sz="3" w:space="0" w:color="AAAAAA"/>
              <w:left w:val="single" w:sz="3" w:space="0" w:color="AAAAAA"/>
              <w:bottom w:val="single" w:sz="3" w:space="0" w:color="AAAAAA"/>
              <w:right w:val="single" w:sz="3" w:space="0" w:color="AAAAAA"/>
            </w:tcBorders>
          </w:tcPr>
          <w:p w14:paraId="32F08F9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No registrar ni cobrar.</w:t>
            </w:r>
          </w:p>
        </w:tc>
        <w:tc>
          <w:tcPr>
            <w:tcW w:w="3000" w:type="dxa"/>
            <w:tcBorders>
              <w:top w:val="single" w:sz="3" w:space="0" w:color="AAAAAA"/>
              <w:left w:val="single" w:sz="3" w:space="0" w:color="AAAAAA"/>
              <w:bottom w:val="single" w:sz="3" w:space="0" w:color="AAAAAA"/>
              <w:right w:val="single" w:sz="3" w:space="0" w:color="AAAAAA"/>
            </w:tcBorders>
            <w:vAlign w:val="center"/>
          </w:tcPr>
          <w:p w14:paraId="51C26BB3" w14:textId="77777777" w:rsidR="00256EC7" w:rsidRPr="008313F7" w:rsidRDefault="00000000">
            <w:pPr>
              <w:spacing w:after="0" w:line="259" w:lineRule="auto"/>
              <w:ind w:left="0" w:right="15" w:firstLine="0"/>
              <w:rPr>
                <w:rFonts w:ascii="Aptos" w:hAnsi="Aptos"/>
                <w:bCs/>
                <w:szCs w:val="22"/>
              </w:rPr>
            </w:pPr>
            <w:r w:rsidRPr="008313F7">
              <w:rPr>
                <w:rFonts w:ascii="Aptos" w:hAnsi="Aptos"/>
                <w:bCs/>
                <w:szCs w:val="22"/>
              </w:rPr>
              <w:t>Mensaje de cancelación; total Q0.00.</w:t>
            </w:r>
          </w:p>
        </w:tc>
      </w:tr>
      <w:tr w:rsidR="00256EC7" w:rsidRPr="008313F7" w14:paraId="1528F772" w14:textId="77777777">
        <w:trPr>
          <w:trHeight w:val="640"/>
        </w:trPr>
        <w:tc>
          <w:tcPr>
            <w:tcW w:w="4200" w:type="dxa"/>
            <w:tcBorders>
              <w:top w:val="single" w:sz="3" w:space="0" w:color="AAAAAA"/>
              <w:left w:val="single" w:sz="3" w:space="0" w:color="AAAAAA"/>
              <w:bottom w:val="single" w:sz="3" w:space="0" w:color="AAAAAA"/>
              <w:right w:val="single" w:sz="3" w:space="0" w:color="AAAAAA"/>
            </w:tcBorders>
          </w:tcPr>
          <w:p w14:paraId="6EEC50F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Responder </w:t>
            </w:r>
            <w:proofErr w:type="spellStart"/>
            <w:r w:rsidRPr="008313F7">
              <w:rPr>
                <w:rFonts w:ascii="Aptos" w:hAnsi="Aptos"/>
                <w:bCs/>
                <w:szCs w:val="22"/>
              </w:rPr>
              <w:t>quizas</w:t>
            </w:r>
            <w:proofErr w:type="spellEnd"/>
            <w:r w:rsidRPr="008313F7">
              <w:rPr>
                <w:rFonts w:ascii="Aptos" w:hAnsi="Aptos"/>
                <w:bCs/>
                <w:szCs w:val="22"/>
              </w:rPr>
              <w:t xml:space="preserve"> a certificación</w:t>
            </w:r>
          </w:p>
        </w:tc>
        <w:tc>
          <w:tcPr>
            <w:tcW w:w="3000" w:type="dxa"/>
            <w:tcBorders>
              <w:top w:val="single" w:sz="3" w:space="0" w:color="AAAAAA"/>
              <w:left w:val="single" w:sz="3" w:space="0" w:color="AAAAAA"/>
              <w:bottom w:val="single" w:sz="3" w:space="0" w:color="AAAAAA"/>
              <w:right w:val="single" w:sz="3" w:space="0" w:color="AAAAAA"/>
            </w:tcBorders>
            <w:vAlign w:val="center"/>
          </w:tcPr>
          <w:p w14:paraId="7AEB7F7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Rechazar; no crear cuadrilla; no cobrar.</w:t>
            </w:r>
          </w:p>
        </w:tc>
        <w:tc>
          <w:tcPr>
            <w:tcW w:w="3000" w:type="dxa"/>
            <w:tcBorders>
              <w:top w:val="single" w:sz="3" w:space="0" w:color="AAAAAA"/>
              <w:left w:val="single" w:sz="3" w:space="0" w:color="AAAAAA"/>
              <w:bottom w:val="single" w:sz="3" w:space="0" w:color="AAAAAA"/>
              <w:right w:val="single" w:sz="3" w:space="0" w:color="AAAAAA"/>
            </w:tcBorders>
          </w:tcPr>
          <w:p w14:paraId="3785701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Responda s o n; total Q0.00.</w:t>
            </w:r>
          </w:p>
        </w:tc>
      </w:tr>
      <w:tr w:rsidR="00256EC7" w:rsidRPr="008313F7" w14:paraId="00E3A56B" w14:textId="77777777">
        <w:trPr>
          <w:trHeight w:val="640"/>
        </w:trPr>
        <w:tc>
          <w:tcPr>
            <w:tcW w:w="4200" w:type="dxa"/>
            <w:tcBorders>
              <w:top w:val="single" w:sz="3" w:space="0" w:color="AAAAAA"/>
              <w:left w:val="single" w:sz="3" w:space="0" w:color="AAAAAA"/>
              <w:bottom w:val="single" w:sz="3" w:space="0" w:color="AAAAAA"/>
              <w:right w:val="single" w:sz="3" w:space="0" w:color="AAAAAA"/>
            </w:tcBorders>
          </w:tcPr>
          <w:p w14:paraId="5FA99DE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Fin de entrada</w:t>
            </w:r>
          </w:p>
        </w:tc>
        <w:tc>
          <w:tcPr>
            <w:tcW w:w="3000" w:type="dxa"/>
            <w:tcBorders>
              <w:top w:val="single" w:sz="3" w:space="0" w:color="AAAAAA"/>
              <w:left w:val="single" w:sz="3" w:space="0" w:color="AAAAAA"/>
              <w:bottom w:val="single" w:sz="3" w:space="0" w:color="AAAAAA"/>
              <w:right w:val="single" w:sz="3" w:space="0" w:color="AAAAAA"/>
            </w:tcBorders>
            <w:vAlign w:val="center"/>
          </w:tcPr>
          <w:p w14:paraId="091B06A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Cerrar limpiamente sin excepción visible.</w:t>
            </w:r>
          </w:p>
        </w:tc>
        <w:tc>
          <w:tcPr>
            <w:tcW w:w="3000" w:type="dxa"/>
            <w:tcBorders>
              <w:top w:val="single" w:sz="3" w:space="0" w:color="AAAAAA"/>
              <w:left w:val="single" w:sz="3" w:space="0" w:color="AAAAAA"/>
              <w:bottom w:val="single" w:sz="3" w:space="0" w:color="AAAAAA"/>
              <w:right w:val="single" w:sz="3" w:space="0" w:color="AAAAAA"/>
            </w:tcBorders>
            <w:vAlign w:val="center"/>
          </w:tcPr>
          <w:p w14:paraId="6CD9F6F2" w14:textId="77777777" w:rsidR="00256EC7" w:rsidRPr="008313F7" w:rsidRDefault="00000000">
            <w:pPr>
              <w:spacing w:after="0" w:line="259" w:lineRule="auto"/>
              <w:ind w:left="0" w:right="24" w:firstLine="0"/>
              <w:rPr>
                <w:rFonts w:ascii="Aptos" w:hAnsi="Aptos"/>
                <w:bCs/>
                <w:szCs w:val="22"/>
              </w:rPr>
            </w:pPr>
            <w:r w:rsidRPr="008313F7">
              <w:rPr>
                <w:rFonts w:ascii="Aptos" w:hAnsi="Aptos"/>
                <w:bCs/>
                <w:szCs w:val="22"/>
              </w:rPr>
              <w:t>Fin de la entrada. Programa cerrado.</w:t>
            </w:r>
          </w:p>
        </w:tc>
      </w:tr>
    </w:tbl>
    <w:p w14:paraId="384DA4F5" w14:textId="77777777" w:rsidR="00256EC7" w:rsidRPr="008313F7" w:rsidRDefault="00000000">
      <w:pPr>
        <w:spacing w:after="144"/>
        <w:ind w:left="-5" w:right="13"/>
        <w:rPr>
          <w:rFonts w:ascii="Aptos" w:hAnsi="Aptos"/>
          <w:bCs/>
          <w:szCs w:val="22"/>
        </w:rPr>
      </w:pPr>
      <w:r w:rsidRPr="008313F7">
        <w:rPr>
          <w:rFonts w:ascii="Aptos" w:hAnsi="Aptos"/>
          <w:bCs/>
          <w:szCs w:val="22"/>
        </w:rPr>
        <w:t>Evidencia reproducible: entrada_menu.txt contiene las entradas del recorrido completo; salida_menu.txt contiene su salida real; pruebas_entrada.txt conserva los cinco casos adicionales. resultados_pruebas.txt conserva cada comprobación de lógica.</w:t>
      </w:r>
    </w:p>
    <w:p w14:paraId="15BE0F7E" w14:textId="77777777" w:rsidR="00256EC7" w:rsidRPr="008313F7" w:rsidRDefault="00000000">
      <w:pPr>
        <w:ind w:left="-5" w:right="13"/>
        <w:rPr>
          <w:rFonts w:ascii="Aptos" w:hAnsi="Aptos"/>
          <w:bCs/>
          <w:szCs w:val="22"/>
        </w:rPr>
      </w:pPr>
      <w:r w:rsidRPr="008313F7">
        <w:rPr>
          <w:rFonts w:ascii="Aptos" w:hAnsi="Aptos"/>
          <w:bCs/>
          <w:szCs w:val="22"/>
        </w:rPr>
        <w:t>La suite comprueba además códigos duplicados, jornada vacía, una sola jornada abierta por cuadrilla, capacidad exacta y exceso, doble asignación, falta de refrigeración, retiro de una reprogramación, reinicio rechazado sin doble cargo, resultado duplicado, resultados parciales y liberación final de cuadrilla. Después de rechazos representativos compara ingresos, estado y horas para verificar que no hubo cambios.</w:t>
      </w:r>
    </w:p>
    <w:p w14:paraId="45FF5B96" w14:textId="77777777" w:rsidR="00401F8D" w:rsidRPr="008313F7" w:rsidRDefault="00401F8D">
      <w:pPr>
        <w:ind w:left="-5" w:right="13"/>
        <w:rPr>
          <w:rFonts w:ascii="Aptos" w:hAnsi="Aptos"/>
          <w:bCs/>
          <w:szCs w:val="22"/>
        </w:rPr>
      </w:pPr>
    </w:p>
    <w:p w14:paraId="382F3D2C" w14:textId="77777777" w:rsidR="008313F7" w:rsidRPr="008313F7" w:rsidRDefault="008313F7">
      <w:pPr>
        <w:ind w:left="-5" w:right="13"/>
        <w:rPr>
          <w:rFonts w:ascii="Aptos" w:hAnsi="Aptos"/>
          <w:bCs/>
          <w:szCs w:val="22"/>
        </w:rPr>
      </w:pPr>
    </w:p>
    <w:p w14:paraId="2C9607C8" w14:textId="77777777" w:rsidR="008313F7" w:rsidRPr="008313F7" w:rsidRDefault="008313F7">
      <w:pPr>
        <w:ind w:left="-5" w:right="13"/>
        <w:rPr>
          <w:rFonts w:ascii="Aptos" w:hAnsi="Aptos"/>
          <w:bCs/>
          <w:szCs w:val="22"/>
        </w:rPr>
      </w:pPr>
    </w:p>
    <w:p w14:paraId="4F050E85" w14:textId="77777777" w:rsidR="008313F7" w:rsidRPr="008313F7" w:rsidRDefault="008313F7">
      <w:pPr>
        <w:ind w:left="-5" w:right="13"/>
        <w:rPr>
          <w:rFonts w:ascii="Aptos" w:hAnsi="Aptos"/>
          <w:bCs/>
          <w:szCs w:val="22"/>
        </w:rPr>
      </w:pPr>
    </w:p>
    <w:p w14:paraId="0DAE628D" w14:textId="77777777" w:rsidR="008313F7" w:rsidRPr="008313F7" w:rsidRDefault="008313F7">
      <w:pPr>
        <w:ind w:left="-5" w:right="13"/>
        <w:rPr>
          <w:rFonts w:ascii="Aptos" w:hAnsi="Aptos"/>
          <w:bCs/>
          <w:szCs w:val="22"/>
        </w:rPr>
      </w:pPr>
    </w:p>
    <w:p w14:paraId="37651477" w14:textId="77777777" w:rsidR="00256EC7" w:rsidRPr="008313F7" w:rsidRDefault="00000000" w:rsidP="00401F8D">
      <w:pPr>
        <w:rPr>
          <w:rFonts w:ascii="Aptos" w:hAnsi="Aptos"/>
          <w:bCs/>
          <w:color w:val="83CAEB" w:themeColor="accent1" w:themeTint="66"/>
          <w:szCs w:val="22"/>
        </w:rPr>
      </w:pPr>
      <w:r w:rsidRPr="008313F7">
        <w:rPr>
          <w:rFonts w:ascii="Aptos" w:hAnsi="Aptos"/>
          <w:bCs/>
          <w:color w:val="83CAEB" w:themeColor="accent1" w:themeTint="66"/>
          <w:szCs w:val="22"/>
        </w:rPr>
        <w:t>3.4 Registro de comprobaciones de lógica</w:t>
      </w:r>
    </w:p>
    <w:p w14:paraId="178FF47C" w14:textId="77777777" w:rsidR="00401F8D" w:rsidRPr="008313F7" w:rsidRDefault="00401F8D" w:rsidP="00401F8D">
      <w:pPr>
        <w:rPr>
          <w:rFonts w:ascii="Aptos" w:hAnsi="Aptos"/>
          <w:bCs/>
          <w:color w:val="83CAEB" w:themeColor="accent1" w:themeTint="66"/>
          <w:szCs w:val="22"/>
        </w:rPr>
      </w:pPr>
    </w:p>
    <w:p w14:paraId="3BCEDBD8" w14:textId="77777777" w:rsidR="00256EC7" w:rsidRPr="008313F7" w:rsidRDefault="00000000">
      <w:pPr>
        <w:ind w:left="-5" w:right="13"/>
        <w:rPr>
          <w:rFonts w:ascii="Aptos" w:hAnsi="Aptos"/>
          <w:bCs/>
          <w:szCs w:val="22"/>
        </w:rPr>
      </w:pPr>
      <w:r w:rsidRPr="008313F7">
        <w:rPr>
          <w:rFonts w:ascii="Aptos" w:hAnsi="Aptos"/>
          <w:bCs/>
          <w:szCs w:val="22"/>
        </w:rPr>
        <w:t xml:space="preserve">Cada fila transcribe el caso, el resultado esperado y el obtenido de la ejecución real de Pruebas. Los datos iniciales y recorridos de las secciones 3.1 y 3.2 identifican las entradas reutilizadas. “rechazo” significa que se recibió </w:t>
      </w:r>
      <w:proofErr w:type="spellStart"/>
      <w:r w:rsidRPr="008313F7">
        <w:rPr>
          <w:rFonts w:ascii="Aptos" w:hAnsi="Aptos"/>
          <w:bCs/>
          <w:szCs w:val="22"/>
        </w:rPr>
        <w:t>IllegalArgumentException</w:t>
      </w:r>
      <w:proofErr w:type="spellEnd"/>
      <w:r w:rsidRPr="008313F7">
        <w:rPr>
          <w:rFonts w:ascii="Aptos" w:hAnsi="Aptos"/>
          <w:bCs/>
          <w:szCs w:val="22"/>
        </w:rPr>
        <w:t xml:space="preserve"> como se esperaba.</w:t>
      </w:r>
    </w:p>
    <w:tbl>
      <w:tblPr>
        <w:tblStyle w:val="TableGrid"/>
        <w:tblW w:w="10200" w:type="dxa"/>
        <w:tblInd w:w="0" w:type="dxa"/>
        <w:tblCellMar>
          <w:top w:w="0" w:type="dxa"/>
          <w:left w:w="120" w:type="dxa"/>
          <w:bottom w:w="0" w:type="dxa"/>
          <w:right w:w="115" w:type="dxa"/>
        </w:tblCellMar>
        <w:tblLook w:val="04A0" w:firstRow="1" w:lastRow="0" w:firstColumn="1" w:lastColumn="0" w:noHBand="0" w:noVBand="1"/>
      </w:tblPr>
      <w:tblGrid>
        <w:gridCol w:w="600"/>
        <w:gridCol w:w="5200"/>
        <w:gridCol w:w="2200"/>
        <w:gridCol w:w="2200"/>
      </w:tblGrid>
      <w:tr w:rsidR="00256EC7" w:rsidRPr="008313F7" w14:paraId="52DB2FAC" w14:textId="77777777">
        <w:trPr>
          <w:trHeight w:val="420"/>
        </w:trPr>
        <w:tc>
          <w:tcPr>
            <w:tcW w:w="6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09D4B34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N.º</w:t>
            </w:r>
          </w:p>
        </w:tc>
        <w:tc>
          <w:tcPr>
            <w:tcW w:w="52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3FEF75E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Caso / operación</w:t>
            </w:r>
          </w:p>
        </w:tc>
        <w:tc>
          <w:tcPr>
            <w:tcW w:w="22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608AEC1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Esperado</w:t>
            </w:r>
          </w:p>
        </w:tc>
        <w:tc>
          <w:tcPr>
            <w:tcW w:w="22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4C90320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Obtenido</w:t>
            </w:r>
          </w:p>
        </w:tc>
      </w:tr>
      <w:tr w:rsidR="00256EC7" w:rsidRPr="008313F7" w14:paraId="0DC14B52"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DC0B51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w:t>
            </w:r>
          </w:p>
        </w:tc>
        <w:tc>
          <w:tcPr>
            <w:tcW w:w="5200" w:type="dxa"/>
            <w:tcBorders>
              <w:top w:val="single" w:sz="3" w:space="0" w:color="AAAAAA"/>
              <w:left w:val="single" w:sz="3" w:space="0" w:color="AAAAAA"/>
              <w:bottom w:val="single" w:sz="3" w:space="0" w:color="AAAAAA"/>
              <w:right w:val="single" w:sz="3" w:space="0" w:color="AAAAAA"/>
            </w:tcBorders>
            <w:vAlign w:val="center"/>
          </w:tcPr>
          <w:p w14:paraId="24F145B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8 </w:t>
            </w:r>
            <w:proofErr w:type="spellStart"/>
            <w:r w:rsidRPr="008313F7">
              <w:rPr>
                <w:rFonts w:ascii="Aptos" w:hAnsi="Aptos"/>
                <w:bCs/>
                <w:szCs w:val="22"/>
              </w:rPr>
              <w:t>ordenes</w:t>
            </w:r>
            <w:proofErr w:type="spellEnd"/>
            <w:r w:rsidRPr="008313F7">
              <w:rPr>
                <w:rFonts w:ascii="Aptos" w:hAnsi="Aptos"/>
                <w:bCs/>
                <w:szCs w:val="22"/>
              </w:rPr>
              <w:t xml:space="preserve"> iniciales</w:t>
            </w:r>
          </w:p>
        </w:tc>
        <w:tc>
          <w:tcPr>
            <w:tcW w:w="2200" w:type="dxa"/>
            <w:tcBorders>
              <w:top w:val="single" w:sz="3" w:space="0" w:color="AAAAAA"/>
              <w:left w:val="single" w:sz="3" w:space="0" w:color="AAAAAA"/>
              <w:bottom w:val="single" w:sz="3" w:space="0" w:color="AAAAAA"/>
              <w:right w:val="single" w:sz="3" w:space="0" w:color="AAAAAA"/>
            </w:tcBorders>
            <w:vAlign w:val="center"/>
          </w:tcPr>
          <w:p w14:paraId="570C8D6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w:t>
            </w:r>
          </w:p>
        </w:tc>
        <w:tc>
          <w:tcPr>
            <w:tcW w:w="2200" w:type="dxa"/>
            <w:tcBorders>
              <w:top w:val="single" w:sz="3" w:space="0" w:color="AAAAAA"/>
              <w:left w:val="single" w:sz="3" w:space="0" w:color="AAAAAA"/>
              <w:bottom w:val="single" w:sz="3" w:space="0" w:color="AAAAAA"/>
              <w:right w:val="single" w:sz="3" w:space="0" w:color="AAAAAA"/>
            </w:tcBorders>
            <w:vAlign w:val="center"/>
          </w:tcPr>
          <w:p w14:paraId="179A191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w:t>
            </w:r>
          </w:p>
        </w:tc>
      </w:tr>
      <w:tr w:rsidR="00256EC7" w:rsidRPr="008313F7" w14:paraId="4A1B579D"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4B73329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w:t>
            </w:r>
          </w:p>
        </w:tc>
        <w:tc>
          <w:tcPr>
            <w:tcW w:w="5200" w:type="dxa"/>
            <w:tcBorders>
              <w:top w:val="single" w:sz="3" w:space="0" w:color="AAAAAA"/>
              <w:left w:val="single" w:sz="3" w:space="0" w:color="AAAAAA"/>
              <w:bottom w:val="single" w:sz="3" w:space="0" w:color="AAAAAA"/>
              <w:right w:val="single" w:sz="3" w:space="0" w:color="AAAAAA"/>
            </w:tcBorders>
            <w:vAlign w:val="center"/>
          </w:tcPr>
          <w:p w14:paraId="1D68FF0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 cuadrillas</w:t>
            </w:r>
          </w:p>
        </w:tc>
        <w:tc>
          <w:tcPr>
            <w:tcW w:w="2200" w:type="dxa"/>
            <w:tcBorders>
              <w:top w:val="single" w:sz="3" w:space="0" w:color="AAAAAA"/>
              <w:left w:val="single" w:sz="3" w:space="0" w:color="AAAAAA"/>
              <w:bottom w:val="single" w:sz="3" w:space="0" w:color="AAAAAA"/>
              <w:right w:val="single" w:sz="3" w:space="0" w:color="AAAAAA"/>
            </w:tcBorders>
            <w:vAlign w:val="center"/>
          </w:tcPr>
          <w:p w14:paraId="600DB65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w:t>
            </w:r>
          </w:p>
        </w:tc>
        <w:tc>
          <w:tcPr>
            <w:tcW w:w="2200" w:type="dxa"/>
            <w:tcBorders>
              <w:top w:val="single" w:sz="3" w:space="0" w:color="AAAAAA"/>
              <w:left w:val="single" w:sz="3" w:space="0" w:color="AAAAAA"/>
              <w:bottom w:val="single" w:sz="3" w:space="0" w:color="AAAAAA"/>
              <w:right w:val="single" w:sz="3" w:space="0" w:color="AAAAAA"/>
            </w:tcBorders>
            <w:vAlign w:val="center"/>
          </w:tcPr>
          <w:p w14:paraId="091A1EC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w:t>
            </w:r>
          </w:p>
        </w:tc>
      </w:tr>
      <w:tr w:rsidR="00256EC7" w:rsidRPr="008313F7" w14:paraId="4D55188D"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5FCF90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w:t>
            </w:r>
          </w:p>
        </w:tc>
        <w:tc>
          <w:tcPr>
            <w:tcW w:w="5200" w:type="dxa"/>
            <w:tcBorders>
              <w:top w:val="single" w:sz="3" w:space="0" w:color="AAAAAA"/>
              <w:left w:val="single" w:sz="3" w:space="0" w:color="AAAAAA"/>
              <w:bottom w:val="single" w:sz="3" w:space="0" w:color="AAAAAA"/>
              <w:right w:val="single" w:sz="3" w:space="0" w:color="AAAAAA"/>
            </w:tcBorders>
            <w:vAlign w:val="center"/>
          </w:tcPr>
          <w:p w14:paraId="24EA56F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Datos iniciales sin ingresos</w:t>
            </w:r>
          </w:p>
        </w:tc>
        <w:tc>
          <w:tcPr>
            <w:tcW w:w="2200" w:type="dxa"/>
            <w:tcBorders>
              <w:top w:val="single" w:sz="3" w:space="0" w:color="AAAAAA"/>
              <w:left w:val="single" w:sz="3" w:space="0" w:color="AAAAAA"/>
              <w:bottom w:val="single" w:sz="3" w:space="0" w:color="AAAAAA"/>
              <w:right w:val="single" w:sz="3" w:space="0" w:color="AAAAAA"/>
            </w:tcBorders>
            <w:vAlign w:val="center"/>
          </w:tcPr>
          <w:p w14:paraId="4D16F7E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05313F4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r>
      <w:tr w:rsidR="00256EC7" w:rsidRPr="008313F7" w14:paraId="6837B6B9"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549BB4E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w:t>
            </w:r>
          </w:p>
        </w:tc>
        <w:tc>
          <w:tcPr>
            <w:tcW w:w="5200" w:type="dxa"/>
            <w:tcBorders>
              <w:top w:val="single" w:sz="3" w:space="0" w:color="AAAAAA"/>
              <w:left w:val="single" w:sz="3" w:space="0" w:color="AAAAAA"/>
              <w:bottom w:val="single" w:sz="3" w:space="0" w:color="AAAAAA"/>
              <w:right w:val="single" w:sz="3" w:space="0" w:color="AAAAAA"/>
            </w:tcBorders>
            <w:vAlign w:val="center"/>
          </w:tcPr>
          <w:p w14:paraId="74791B4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Inicial pendiente D1</w:t>
            </w:r>
          </w:p>
        </w:tc>
        <w:tc>
          <w:tcPr>
            <w:tcW w:w="2200" w:type="dxa"/>
            <w:tcBorders>
              <w:top w:val="single" w:sz="3" w:space="0" w:color="AAAAAA"/>
              <w:left w:val="single" w:sz="3" w:space="0" w:color="AAAAAA"/>
              <w:bottom w:val="single" w:sz="3" w:space="0" w:color="AAAAAA"/>
              <w:right w:val="single" w:sz="3" w:space="0" w:color="AAAAAA"/>
            </w:tcBorders>
            <w:vAlign w:val="center"/>
          </w:tcPr>
          <w:p w14:paraId="65174BB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c>
          <w:tcPr>
            <w:tcW w:w="2200" w:type="dxa"/>
            <w:tcBorders>
              <w:top w:val="single" w:sz="3" w:space="0" w:color="AAAAAA"/>
              <w:left w:val="single" w:sz="3" w:space="0" w:color="AAAAAA"/>
              <w:bottom w:val="single" w:sz="3" w:space="0" w:color="AAAAAA"/>
              <w:right w:val="single" w:sz="3" w:space="0" w:color="AAAAAA"/>
            </w:tcBorders>
            <w:vAlign w:val="center"/>
          </w:tcPr>
          <w:p w14:paraId="49C0102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r>
      <w:tr w:rsidR="00256EC7" w:rsidRPr="008313F7" w14:paraId="74C6BBAE"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C69D74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w:t>
            </w:r>
          </w:p>
        </w:tc>
        <w:tc>
          <w:tcPr>
            <w:tcW w:w="5200" w:type="dxa"/>
            <w:tcBorders>
              <w:top w:val="single" w:sz="3" w:space="0" w:color="AAAAAA"/>
              <w:left w:val="single" w:sz="3" w:space="0" w:color="AAAAAA"/>
              <w:bottom w:val="single" w:sz="3" w:space="0" w:color="AAAAAA"/>
              <w:right w:val="single" w:sz="3" w:space="0" w:color="AAAAAA"/>
            </w:tcBorders>
            <w:vAlign w:val="center"/>
          </w:tcPr>
          <w:p w14:paraId="4373E91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Inicial pendiente D2</w:t>
            </w:r>
          </w:p>
        </w:tc>
        <w:tc>
          <w:tcPr>
            <w:tcW w:w="2200" w:type="dxa"/>
            <w:tcBorders>
              <w:top w:val="single" w:sz="3" w:space="0" w:color="AAAAAA"/>
              <w:left w:val="single" w:sz="3" w:space="0" w:color="AAAAAA"/>
              <w:bottom w:val="single" w:sz="3" w:space="0" w:color="AAAAAA"/>
              <w:right w:val="single" w:sz="3" w:space="0" w:color="AAAAAA"/>
            </w:tcBorders>
            <w:vAlign w:val="center"/>
          </w:tcPr>
          <w:p w14:paraId="50C15F8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c>
          <w:tcPr>
            <w:tcW w:w="2200" w:type="dxa"/>
            <w:tcBorders>
              <w:top w:val="single" w:sz="3" w:space="0" w:color="AAAAAA"/>
              <w:left w:val="single" w:sz="3" w:space="0" w:color="AAAAAA"/>
              <w:bottom w:val="single" w:sz="3" w:space="0" w:color="AAAAAA"/>
              <w:right w:val="single" w:sz="3" w:space="0" w:color="AAAAAA"/>
            </w:tcBorders>
            <w:vAlign w:val="center"/>
          </w:tcPr>
          <w:p w14:paraId="257AD83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r>
      <w:tr w:rsidR="00256EC7" w:rsidRPr="008313F7" w14:paraId="6F3E41FE"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071AF76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6</w:t>
            </w:r>
          </w:p>
        </w:tc>
        <w:tc>
          <w:tcPr>
            <w:tcW w:w="5200" w:type="dxa"/>
            <w:tcBorders>
              <w:top w:val="single" w:sz="3" w:space="0" w:color="AAAAAA"/>
              <w:left w:val="single" w:sz="3" w:space="0" w:color="AAAAAA"/>
              <w:bottom w:val="single" w:sz="3" w:space="0" w:color="AAAAAA"/>
              <w:right w:val="single" w:sz="3" w:space="0" w:color="AAAAAA"/>
            </w:tcBorders>
            <w:vAlign w:val="center"/>
          </w:tcPr>
          <w:p w14:paraId="3091E13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Inicial pendiente I1</w:t>
            </w:r>
          </w:p>
        </w:tc>
        <w:tc>
          <w:tcPr>
            <w:tcW w:w="2200" w:type="dxa"/>
            <w:tcBorders>
              <w:top w:val="single" w:sz="3" w:space="0" w:color="AAAAAA"/>
              <w:left w:val="single" w:sz="3" w:space="0" w:color="AAAAAA"/>
              <w:bottom w:val="single" w:sz="3" w:space="0" w:color="AAAAAA"/>
              <w:right w:val="single" w:sz="3" w:space="0" w:color="AAAAAA"/>
            </w:tcBorders>
            <w:vAlign w:val="center"/>
          </w:tcPr>
          <w:p w14:paraId="6778E62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c>
          <w:tcPr>
            <w:tcW w:w="2200" w:type="dxa"/>
            <w:tcBorders>
              <w:top w:val="single" w:sz="3" w:space="0" w:color="AAAAAA"/>
              <w:left w:val="single" w:sz="3" w:space="0" w:color="AAAAAA"/>
              <w:bottom w:val="single" w:sz="3" w:space="0" w:color="AAAAAA"/>
              <w:right w:val="single" w:sz="3" w:space="0" w:color="AAAAAA"/>
            </w:tcBorders>
            <w:vAlign w:val="center"/>
          </w:tcPr>
          <w:p w14:paraId="242309D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r>
      <w:tr w:rsidR="00256EC7" w:rsidRPr="008313F7" w14:paraId="1FE158C1"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42769DE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7</w:t>
            </w:r>
          </w:p>
        </w:tc>
        <w:tc>
          <w:tcPr>
            <w:tcW w:w="5200" w:type="dxa"/>
            <w:tcBorders>
              <w:top w:val="single" w:sz="3" w:space="0" w:color="AAAAAA"/>
              <w:left w:val="single" w:sz="3" w:space="0" w:color="AAAAAA"/>
              <w:bottom w:val="single" w:sz="3" w:space="0" w:color="AAAAAA"/>
              <w:right w:val="single" w:sz="3" w:space="0" w:color="AAAAAA"/>
            </w:tcBorders>
            <w:vAlign w:val="center"/>
          </w:tcPr>
          <w:p w14:paraId="5B940DF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Inicial pendiente I2</w:t>
            </w:r>
          </w:p>
        </w:tc>
        <w:tc>
          <w:tcPr>
            <w:tcW w:w="2200" w:type="dxa"/>
            <w:tcBorders>
              <w:top w:val="single" w:sz="3" w:space="0" w:color="AAAAAA"/>
              <w:left w:val="single" w:sz="3" w:space="0" w:color="AAAAAA"/>
              <w:bottom w:val="single" w:sz="3" w:space="0" w:color="AAAAAA"/>
              <w:right w:val="single" w:sz="3" w:space="0" w:color="AAAAAA"/>
            </w:tcBorders>
            <w:vAlign w:val="center"/>
          </w:tcPr>
          <w:p w14:paraId="59E8AA4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c>
          <w:tcPr>
            <w:tcW w:w="2200" w:type="dxa"/>
            <w:tcBorders>
              <w:top w:val="single" w:sz="3" w:space="0" w:color="AAAAAA"/>
              <w:left w:val="single" w:sz="3" w:space="0" w:color="AAAAAA"/>
              <w:bottom w:val="single" w:sz="3" w:space="0" w:color="AAAAAA"/>
              <w:right w:val="single" w:sz="3" w:space="0" w:color="AAAAAA"/>
            </w:tcBorders>
            <w:vAlign w:val="center"/>
          </w:tcPr>
          <w:p w14:paraId="4DD92EB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r>
      <w:tr w:rsidR="00256EC7" w:rsidRPr="008313F7" w14:paraId="48963C29"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316A1C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w:t>
            </w:r>
          </w:p>
        </w:tc>
        <w:tc>
          <w:tcPr>
            <w:tcW w:w="5200" w:type="dxa"/>
            <w:tcBorders>
              <w:top w:val="single" w:sz="3" w:space="0" w:color="AAAAAA"/>
              <w:left w:val="single" w:sz="3" w:space="0" w:color="AAAAAA"/>
              <w:bottom w:val="single" w:sz="3" w:space="0" w:color="AAAAAA"/>
              <w:right w:val="single" w:sz="3" w:space="0" w:color="AAAAAA"/>
            </w:tcBorders>
            <w:vAlign w:val="center"/>
          </w:tcPr>
          <w:p w14:paraId="36493BF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Inicial pendiente E1</w:t>
            </w:r>
          </w:p>
        </w:tc>
        <w:tc>
          <w:tcPr>
            <w:tcW w:w="2200" w:type="dxa"/>
            <w:tcBorders>
              <w:top w:val="single" w:sz="3" w:space="0" w:color="AAAAAA"/>
              <w:left w:val="single" w:sz="3" w:space="0" w:color="AAAAAA"/>
              <w:bottom w:val="single" w:sz="3" w:space="0" w:color="AAAAAA"/>
              <w:right w:val="single" w:sz="3" w:space="0" w:color="AAAAAA"/>
            </w:tcBorders>
            <w:vAlign w:val="center"/>
          </w:tcPr>
          <w:p w14:paraId="328D4E9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c>
          <w:tcPr>
            <w:tcW w:w="2200" w:type="dxa"/>
            <w:tcBorders>
              <w:top w:val="single" w:sz="3" w:space="0" w:color="AAAAAA"/>
              <w:left w:val="single" w:sz="3" w:space="0" w:color="AAAAAA"/>
              <w:bottom w:val="single" w:sz="3" w:space="0" w:color="AAAAAA"/>
              <w:right w:val="single" w:sz="3" w:space="0" w:color="AAAAAA"/>
            </w:tcBorders>
            <w:vAlign w:val="center"/>
          </w:tcPr>
          <w:p w14:paraId="720BC51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r>
      <w:tr w:rsidR="00256EC7" w:rsidRPr="008313F7" w14:paraId="214D5961"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468EBB2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9</w:t>
            </w:r>
          </w:p>
        </w:tc>
        <w:tc>
          <w:tcPr>
            <w:tcW w:w="5200" w:type="dxa"/>
            <w:tcBorders>
              <w:top w:val="single" w:sz="3" w:space="0" w:color="AAAAAA"/>
              <w:left w:val="single" w:sz="3" w:space="0" w:color="AAAAAA"/>
              <w:bottom w:val="single" w:sz="3" w:space="0" w:color="AAAAAA"/>
              <w:right w:val="single" w:sz="3" w:space="0" w:color="AAAAAA"/>
            </w:tcBorders>
            <w:vAlign w:val="center"/>
          </w:tcPr>
          <w:p w14:paraId="6CAE7AD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Inicial pendiente E2</w:t>
            </w:r>
          </w:p>
        </w:tc>
        <w:tc>
          <w:tcPr>
            <w:tcW w:w="2200" w:type="dxa"/>
            <w:tcBorders>
              <w:top w:val="single" w:sz="3" w:space="0" w:color="AAAAAA"/>
              <w:left w:val="single" w:sz="3" w:space="0" w:color="AAAAAA"/>
              <w:bottom w:val="single" w:sz="3" w:space="0" w:color="AAAAAA"/>
              <w:right w:val="single" w:sz="3" w:space="0" w:color="AAAAAA"/>
            </w:tcBorders>
            <w:vAlign w:val="center"/>
          </w:tcPr>
          <w:p w14:paraId="7CAC7D3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c>
          <w:tcPr>
            <w:tcW w:w="2200" w:type="dxa"/>
            <w:tcBorders>
              <w:top w:val="single" w:sz="3" w:space="0" w:color="AAAAAA"/>
              <w:left w:val="single" w:sz="3" w:space="0" w:color="AAAAAA"/>
              <w:bottom w:val="single" w:sz="3" w:space="0" w:color="AAAAAA"/>
              <w:right w:val="single" w:sz="3" w:space="0" w:color="AAAAAA"/>
            </w:tcBorders>
            <w:vAlign w:val="center"/>
          </w:tcPr>
          <w:p w14:paraId="004CE72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r>
      <w:tr w:rsidR="00256EC7" w:rsidRPr="008313F7" w14:paraId="236BF995"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F6AA24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10</w:t>
            </w:r>
          </w:p>
        </w:tc>
        <w:tc>
          <w:tcPr>
            <w:tcW w:w="5200" w:type="dxa"/>
            <w:tcBorders>
              <w:top w:val="single" w:sz="3" w:space="0" w:color="AAAAAA"/>
              <w:left w:val="single" w:sz="3" w:space="0" w:color="AAAAAA"/>
              <w:bottom w:val="single" w:sz="3" w:space="0" w:color="AAAAAA"/>
              <w:right w:val="single" w:sz="3" w:space="0" w:color="AAAAAA"/>
            </w:tcBorders>
            <w:vAlign w:val="center"/>
          </w:tcPr>
          <w:p w14:paraId="28E03CF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Inicial pendiente A1</w:t>
            </w:r>
          </w:p>
        </w:tc>
        <w:tc>
          <w:tcPr>
            <w:tcW w:w="2200" w:type="dxa"/>
            <w:tcBorders>
              <w:top w:val="single" w:sz="3" w:space="0" w:color="AAAAAA"/>
              <w:left w:val="single" w:sz="3" w:space="0" w:color="AAAAAA"/>
              <w:bottom w:val="single" w:sz="3" w:space="0" w:color="AAAAAA"/>
              <w:right w:val="single" w:sz="3" w:space="0" w:color="AAAAAA"/>
            </w:tcBorders>
            <w:vAlign w:val="center"/>
          </w:tcPr>
          <w:p w14:paraId="3D8F619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c>
          <w:tcPr>
            <w:tcW w:w="2200" w:type="dxa"/>
            <w:tcBorders>
              <w:top w:val="single" w:sz="3" w:space="0" w:color="AAAAAA"/>
              <w:left w:val="single" w:sz="3" w:space="0" w:color="AAAAAA"/>
              <w:bottom w:val="single" w:sz="3" w:space="0" w:color="AAAAAA"/>
              <w:right w:val="single" w:sz="3" w:space="0" w:color="AAAAAA"/>
            </w:tcBorders>
            <w:vAlign w:val="center"/>
          </w:tcPr>
          <w:p w14:paraId="409EB3F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r>
      <w:tr w:rsidR="00256EC7" w:rsidRPr="008313F7" w14:paraId="235FC853"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0052889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11</w:t>
            </w:r>
          </w:p>
        </w:tc>
        <w:tc>
          <w:tcPr>
            <w:tcW w:w="5200" w:type="dxa"/>
            <w:tcBorders>
              <w:top w:val="single" w:sz="3" w:space="0" w:color="AAAAAA"/>
              <w:left w:val="single" w:sz="3" w:space="0" w:color="AAAAAA"/>
              <w:bottom w:val="single" w:sz="3" w:space="0" w:color="AAAAAA"/>
              <w:right w:val="single" w:sz="3" w:space="0" w:color="AAAAAA"/>
            </w:tcBorders>
            <w:vAlign w:val="center"/>
          </w:tcPr>
          <w:p w14:paraId="794F034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Inicial pendiente A2</w:t>
            </w:r>
          </w:p>
        </w:tc>
        <w:tc>
          <w:tcPr>
            <w:tcW w:w="2200" w:type="dxa"/>
            <w:tcBorders>
              <w:top w:val="single" w:sz="3" w:space="0" w:color="AAAAAA"/>
              <w:left w:val="single" w:sz="3" w:space="0" w:color="AAAAAA"/>
              <w:bottom w:val="single" w:sz="3" w:space="0" w:color="AAAAAA"/>
              <w:right w:val="single" w:sz="3" w:space="0" w:color="AAAAAA"/>
            </w:tcBorders>
            <w:vAlign w:val="center"/>
          </w:tcPr>
          <w:p w14:paraId="673E001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c>
          <w:tcPr>
            <w:tcW w:w="2200" w:type="dxa"/>
            <w:tcBorders>
              <w:top w:val="single" w:sz="3" w:space="0" w:color="AAAAAA"/>
              <w:left w:val="single" w:sz="3" w:space="0" w:color="AAAAAA"/>
              <w:bottom w:val="single" w:sz="3" w:space="0" w:color="AAAAAA"/>
              <w:right w:val="single" w:sz="3" w:space="0" w:color="AAAAAA"/>
            </w:tcBorders>
            <w:vAlign w:val="center"/>
          </w:tcPr>
          <w:p w14:paraId="5095F18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r>
      <w:tr w:rsidR="00256EC7" w:rsidRPr="008313F7" w14:paraId="564EDE3C"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C94CA6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lastRenderedPageBreak/>
              <w:t>12</w:t>
            </w:r>
          </w:p>
        </w:tc>
        <w:tc>
          <w:tcPr>
            <w:tcW w:w="5200" w:type="dxa"/>
            <w:tcBorders>
              <w:top w:val="single" w:sz="3" w:space="0" w:color="AAAAAA"/>
              <w:left w:val="single" w:sz="3" w:space="0" w:color="AAAAAA"/>
              <w:bottom w:val="single" w:sz="3" w:space="0" w:color="AAAAAA"/>
              <w:right w:val="single" w:sz="3" w:space="0" w:color="AAAAAA"/>
            </w:tcBorders>
            <w:vAlign w:val="center"/>
          </w:tcPr>
          <w:p w14:paraId="6326B33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Costo D1</w:t>
            </w:r>
          </w:p>
        </w:tc>
        <w:tc>
          <w:tcPr>
            <w:tcW w:w="2200" w:type="dxa"/>
            <w:tcBorders>
              <w:top w:val="single" w:sz="3" w:space="0" w:color="AAAAAA"/>
              <w:left w:val="single" w:sz="3" w:space="0" w:color="AAAAAA"/>
              <w:bottom w:val="single" w:sz="3" w:space="0" w:color="AAAAAA"/>
              <w:right w:val="single" w:sz="3" w:space="0" w:color="AAAAAA"/>
            </w:tcBorders>
            <w:vAlign w:val="center"/>
          </w:tcPr>
          <w:p w14:paraId="5EB6AD0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150.00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2118FA8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150.00</w:t>
            </w:r>
          </w:p>
        </w:tc>
      </w:tr>
      <w:tr w:rsidR="00256EC7" w:rsidRPr="008313F7" w14:paraId="5F9B92AE"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AB0868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13</w:t>
            </w:r>
          </w:p>
        </w:tc>
        <w:tc>
          <w:tcPr>
            <w:tcW w:w="5200" w:type="dxa"/>
            <w:tcBorders>
              <w:top w:val="single" w:sz="3" w:space="0" w:color="AAAAAA"/>
              <w:left w:val="single" w:sz="3" w:space="0" w:color="AAAAAA"/>
              <w:bottom w:val="single" w:sz="3" w:space="0" w:color="AAAAAA"/>
              <w:right w:val="single" w:sz="3" w:space="0" w:color="AAAAAA"/>
            </w:tcBorders>
            <w:vAlign w:val="center"/>
          </w:tcPr>
          <w:p w14:paraId="5126B87F"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Dias</w:t>
            </w:r>
            <w:proofErr w:type="spellEnd"/>
            <w:r w:rsidRPr="008313F7">
              <w:rPr>
                <w:rFonts w:ascii="Aptos" w:hAnsi="Aptos"/>
                <w:bCs/>
                <w:szCs w:val="22"/>
              </w:rPr>
              <w:t xml:space="preserve"> D1</w:t>
            </w:r>
          </w:p>
        </w:tc>
        <w:tc>
          <w:tcPr>
            <w:tcW w:w="2200" w:type="dxa"/>
            <w:tcBorders>
              <w:top w:val="single" w:sz="3" w:space="0" w:color="AAAAAA"/>
              <w:left w:val="single" w:sz="3" w:space="0" w:color="AAAAAA"/>
              <w:bottom w:val="single" w:sz="3" w:space="0" w:color="AAAAAA"/>
              <w:right w:val="single" w:sz="3" w:space="0" w:color="AAAAAA"/>
            </w:tcBorders>
            <w:vAlign w:val="center"/>
          </w:tcPr>
          <w:p w14:paraId="5580C1D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w:t>
            </w:r>
          </w:p>
        </w:tc>
        <w:tc>
          <w:tcPr>
            <w:tcW w:w="2200" w:type="dxa"/>
            <w:tcBorders>
              <w:top w:val="single" w:sz="3" w:space="0" w:color="AAAAAA"/>
              <w:left w:val="single" w:sz="3" w:space="0" w:color="AAAAAA"/>
              <w:bottom w:val="single" w:sz="3" w:space="0" w:color="AAAAAA"/>
              <w:right w:val="single" w:sz="3" w:space="0" w:color="AAAAAA"/>
            </w:tcBorders>
            <w:vAlign w:val="center"/>
          </w:tcPr>
          <w:p w14:paraId="47994FE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w:t>
            </w:r>
          </w:p>
        </w:tc>
      </w:tr>
      <w:tr w:rsidR="00256EC7" w:rsidRPr="008313F7" w14:paraId="675181D6"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E5712C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14</w:t>
            </w:r>
          </w:p>
        </w:tc>
        <w:tc>
          <w:tcPr>
            <w:tcW w:w="5200" w:type="dxa"/>
            <w:tcBorders>
              <w:top w:val="single" w:sz="3" w:space="0" w:color="AAAAAA"/>
              <w:left w:val="single" w:sz="3" w:space="0" w:color="AAAAAA"/>
              <w:bottom w:val="single" w:sz="3" w:space="0" w:color="AAAAAA"/>
              <w:right w:val="single" w:sz="3" w:space="0" w:color="AAAAAA"/>
            </w:tcBorders>
            <w:vAlign w:val="center"/>
          </w:tcPr>
          <w:p w14:paraId="1D780F8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Costo D2</w:t>
            </w:r>
          </w:p>
        </w:tc>
        <w:tc>
          <w:tcPr>
            <w:tcW w:w="2200" w:type="dxa"/>
            <w:tcBorders>
              <w:top w:val="single" w:sz="3" w:space="0" w:color="AAAAAA"/>
              <w:left w:val="single" w:sz="3" w:space="0" w:color="AAAAAA"/>
              <w:bottom w:val="single" w:sz="3" w:space="0" w:color="AAAAAA"/>
              <w:right w:val="single" w:sz="3" w:space="0" w:color="AAAAAA"/>
            </w:tcBorders>
            <w:vAlign w:val="center"/>
          </w:tcPr>
          <w:p w14:paraId="21F92AA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225.00</w:t>
            </w:r>
          </w:p>
        </w:tc>
        <w:tc>
          <w:tcPr>
            <w:tcW w:w="2200" w:type="dxa"/>
            <w:tcBorders>
              <w:top w:val="single" w:sz="3" w:space="0" w:color="AAAAAA"/>
              <w:left w:val="single" w:sz="3" w:space="0" w:color="AAAAAA"/>
              <w:bottom w:val="single" w:sz="3" w:space="0" w:color="AAAAAA"/>
              <w:right w:val="single" w:sz="3" w:space="0" w:color="AAAAAA"/>
            </w:tcBorders>
            <w:vAlign w:val="center"/>
          </w:tcPr>
          <w:p w14:paraId="6EE521E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225.00</w:t>
            </w:r>
          </w:p>
        </w:tc>
      </w:tr>
      <w:tr w:rsidR="00256EC7" w:rsidRPr="008313F7" w14:paraId="57E20D4B"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CEEEB8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15</w:t>
            </w:r>
          </w:p>
        </w:tc>
        <w:tc>
          <w:tcPr>
            <w:tcW w:w="5200" w:type="dxa"/>
            <w:tcBorders>
              <w:top w:val="single" w:sz="3" w:space="0" w:color="AAAAAA"/>
              <w:left w:val="single" w:sz="3" w:space="0" w:color="AAAAAA"/>
              <w:bottom w:val="single" w:sz="3" w:space="0" w:color="AAAAAA"/>
              <w:right w:val="single" w:sz="3" w:space="0" w:color="AAAAAA"/>
            </w:tcBorders>
            <w:vAlign w:val="center"/>
          </w:tcPr>
          <w:p w14:paraId="34CD5189"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Dias</w:t>
            </w:r>
            <w:proofErr w:type="spellEnd"/>
            <w:r w:rsidRPr="008313F7">
              <w:rPr>
                <w:rFonts w:ascii="Aptos" w:hAnsi="Aptos"/>
                <w:bCs/>
                <w:szCs w:val="22"/>
              </w:rPr>
              <w:t xml:space="preserve"> D2</w:t>
            </w:r>
          </w:p>
        </w:tc>
        <w:tc>
          <w:tcPr>
            <w:tcW w:w="2200" w:type="dxa"/>
            <w:tcBorders>
              <w:top w:val="single" w:sz="3" w:space="0" w:color="AAAAAA"/>
              <w:left w:val="single" w:sz="3" w:space="0" w:color="AAAAAA"/>
              <w:bottom w:val="single" w:sz="3" w:space="0" w:color="AAAAAA"/>
              <w:right w:val="single" w:sz="3" w:space="0" w:color="AAAAAA"/>
            </w:tcBorders>
            <w:vAlign w:val="center"/>
          </w:tcPr>
          <w:p w14:paraId="43BDCBE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w:t>
            </w:r>
          </w:p>
        </w:tc>
        <w:tc>
          <w:tcPr>
            <w:tcW w:w="2200" w:type="dxa"/>
            <w:tcBorders>
              <w:top w:val="single" w:sz="3" w:space="0" w:color="AAAAAA"/>
              <w:left w:val="single" w:sz="3" w:space="0" w:color="AAAAAA"/>
              <w:bottom w:val="single" w:sz="3" w:space="0" w:color="AAAAAA"/>
              <w:right w:val="single" w:sz="3" w:space="0" w:color="AAAAAA"/>
            </w:tcBorders>
            <w:vAlign w:val="center"/>
          </w:tcPr>
          <w:p w14:paraId="63448CF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w:t>
            </w:r>
          </w:p>
        </w:tc>
      </w:tr>
      <w:tr w:rsidR="00256EC7" w:rsidRPr="008313F7" w14:paraId="370FF2F9"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624DD5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16</w:t>
            </w:r>
          </w:p>
        </w:tc>
        <w:tc>
          <w:tcPr>
            <w:tcW w:w="5200" w:type="dxa"/>
            <w:tcBorders>
              <w:top w:val="single" w:sz="3" w:space="0" w:color="AAAAAA"/>
              <w:left w:val="single" w:sz="3" w:space="0" w:color="AAAAAA"/>
              <w:bottom w:val="single" w:sz="3" w:space="0" w:color="AAAAAA"/>
              <w:right w:val="single" w:sz="3" w:space="0" w:color="AAAAAA"/>
            </w:tcBorders>
            <w:vAlign w:val="center"/>
          </w:tcPr>
          <w:p w14:paraId="1F4C76C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Costo I1</w:t>
            </w:r>
          </w:p>
        </w:tc>
        <w:tc>
          <w:tcPr>
            <w:tcW w:w="2200" w:type="dxa"/>
            <w:tcBorders>
              <w:top w:val="single" w:sz="3" w:space="0" w:color="AAAAAA"/>
              <w:left w:val="single" w:sz="3" w:space="0" w:color="AAAAAA"/>
              <w:bottom w:val="single" w:sz="3" w:space="0" w:color="AAAAAA"/>
              <w:right w:val="single" w:sz="3" w:space="0" w:color="AAAAAA"/>
            </w:tcBorders>
            <w:vAlign w:val="center"/>
          </w:tcPr>
          <w:p w14:paraId="537562C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460.00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595BEFE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460.00</w:t>
            </w:r>
          </w:p>
        </w:tc>
      </w:tr>
      <w:tr w:rsidR="00256EC7" w:rsidRPr="008313F7" w14:paraId="689F134A"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79E903C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17</w:t>
            </w:r>
          </w:p>
        </w:tc>
        <w:tc>
          <w:tcPr>
            <w:tcW w:w="5200" w:type="dxa"/>
            <w:tcBorders>
              <w:top w:val="single" w:sz="3" w:space="0" w:color="AAAAAA"/>
              <w:left w:val="single" w:sz="3" w:space="0" w:color="AAAAAA"/>
              <w:bottom w:val="single" w:sz="3" w:space="0" w:color="AAAAAA"/>
              <w:right w:val="single" w:sz="3" w:space="0" w:color="AAAAAA"/>
            </w:tcBorders>
            <w:vAlign w:val="center"/>
          </w:tcPr>
          <w:p w14:paraId="7B4415BB"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Dias</w:t>
            </w:r>
            <w:proofErr w:type="spellEnd"/>
            <w:r w:rsidRPr="008313F7">
              <w:rPr>
                <w:rFonts w:ascii="Aptos" w:hAnsi="Aptos"/>
                <w:bCs/>
                <w:szCs w:val="22"/>
              </w:rPr>
              <w:t xml:space="preserve"> I1</w:t>
            </w:r>
          </w:p>
        </w:tc>
        <w:tc>
          <w:tcPr>
            <w:tcW w:w="2200" w:type="dxa"/>
            <w:tcBorders>
              <w:top w:val="single" w:sz="3" w:space="0" w:color="AAAAAA"/>
              <w:left w:val="single" w:sz="3" w:space="0" w:color="AAAAAA"/>
              <w:bottom w:val="single" w:sz="3" w:space="0" w:color="AAAAAA"/>
              <w:right w:val="single" w:sz="3" w:space="0" w:color="AAAAAA"/>
            </w:tcBorders>
            <w:vAlign w:val="center"/>
          </w:tcPr>
          <w:p w14:paraId="7E0298B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w:t>
            </w:r>
          </w:p>
        </w:tc>
        <w:tc>
          <w:tcPr>
            <w:tcW w:w="2200" w:type="dxa"/>
            <w:tcBorders>
              <w:top w:val="single" w:sz="3" w:space="0" w:color="AAAAAA"/>
              <w:left w:val="single" w:sz="3" w:space="0" w:color="AAAAAA"/>
              <w:bottom w:val="single" w:sz="3" w:space="0" w:color="AAAAAA"/>
              <w:right w:val="single" w:sz="3" w:space="0" w:color="AAAAAA"/>
            </w:tcBorders>
            <w:vAlign w:val="center"/>
          </w:tcPr>
          <w:p w14:paraId="44AAD44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w:t>
            </w:r>
          </w:p>
        </w:tc>
      </w:tr>
      <w:tr w:rsidR="00256EC7" w:rsidRPr="008313F7" w14:paraId="25F5021B"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9B3FA1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18</w:t>
            </w:r>
          </w:p>
        </w:tc>
        <w:tc>
          <w:tcPr>
            <w:tcW w:w="5200" w:type="dxa"/>
            <w:tcBorders>
              <w:top w:val="single" w:sz="3" w:space="0" w:color="AAAAAA"/>
              <w:left w:val="single" w:sz="3" w:space="0" w:color="AAAAAA"/>
              <w:bottom w:val="single" w:sz="3" w:space="0" w:color="AAAAAA"/>
              <w:right w:val="single" w:sz="3" w:space="0" w:color="AAAAAA"/>
            </w:tcBorders>
            <w:vAlign w:val="center"/>
          </w:tcPr>
          <w:p w14:paraId="488F0A8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Costo I2</w:t>
            </w:r>
          </w:p>
        </w:tc>
        <w:tc>
          <w:tcPr>
            <w:tcW w:w="2200" w:type="dxa"/>
            <w:tcBorders>
              <w:top w:val="single" w:sz="3" w:space="0" w:color="AAAAAA"/>
              <w:left w:val="single" w:sz="3" w:space="0" w:color="AAAAAA"/>
              <w:bottom w:val="single" w:sz="3" w:space="0" w:color="AAAAAA"/>
              <w:right w:val="single" w:sz="3" w:space="0" w:color="AAAAAA"/>
            </w:tcBorders>
            <w:vAlign w:val="center"/>
          </w:tcPr>
          <w:p w14:paraId="32935DF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445.00</w:t>
            </w:r>
          </w:p>
        </w:tc>
        <w:tc>
          <w:tcPr>
            <w:tcW w:w="2200" w:type="dxa"/>
            <w:tcBorders>
              <w:top w:val="single" w:sz="3" w:space="0" w:color="AAAAAA"/>
              <w:left w:val="single" w:sz="3" w:space="0" w:color="AAAAAA"/>
              <w:bottom w:val="single" w:sz="3" w:space="0" w:color="AAAAAA"/>
              <w:right w:val="single" w:sz="3" w:space="0" w:color="AAAAAA"/>
            </w:tcBorders>
            <w:vAlign w:val="center"/>
          </w:tcPr>
          <w:p w14:paraId="5A87C74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445.00</w:t>
            </w:r>
          </w:p>
        </w:tc>
      </w:tr>
      <w:tr w:rsidR="00256EC7" w:rsidRPr="008313F7" w14:paraId="2ECF2039"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435E7D5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19</w:t>
            </w:r>
          </w:p>
        </w:tc>
        <w:tc>
          <w:tcPr>
            <w:tcW w:w="5200" w:type="dxa"/>
            <w:tcBorders>
              <w:top w:val="single" w:sz="3" w:space="0" w:color="AAAAAA"/>
              <w:left w:val="single" w:sz="3" w:space="0" w:color="AAAAAA"/>
              <w:bottom w:val="single" w:sz="3" w:space="0" w:color="AAAAAA"/>
              <w:right w:val="single" w:sz="3" w:space="0" w:color="AAAAAA"/>
            </w:tcBorders>
            <w:vAlign w:val="center"/>
          </w:tcPr>
          <w:p w14:paraId="1AFAF036"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Dias</w:t>
            </w:r>
            <w:proofErr w:type="spellEnd"/>
            <w:r w:rsidRPr="008313F7">
              <w:rPr>
                <w:rFonts w:ascii="Aptos" w:hAnsi="Aptos"/>
                <w:bCs/>
                <w:szCs w:val="22"/>
              </w:rPr>
              <w:t xml:space="preserve"> I2</w:t>
            </w:r>
          </w:p>
        </w:tc>
        <w:tc>
          <w:tcPr>
            <w:tcW w:w="2200" w:type="dxa"/>
            <w:tcBorders>
              <w:top w:val="single" w:sz="3" w:space="0" w:color="AAAAAA"/>
              <w:left w:val="single" w:sz="3" w:space="0" w:color="AAAAAA"/>
              <w:bottom w:val="single" w:sz="3" w:space="0" w:color="AAAAAA"/>
              <w:right w:val="single" w:sz="3" w:space="0" w:color="AAAAAA"/>
            </w:tcBorders>
            <w:vAlign w:val="center"/>
          </w:tcPr>
          <w:p w14:paraId="27DE024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w:t>
            </w:r>
          </w:p>
        </w:tc>
        <w:tc>
          <w:tcPr>
            <w:tcW w:w="2200" w:type="dxa"/>
            <w:tcBorders>
              <w:top w:val="single" w:sz="3" w:space="0" w:color="AAAAAA"/>
              <w:left w:val="single" w:sz="3" w:space="0" w:color="AAAAAA"/>
              <w:bottom w:val="single" w:sz="3" w:space="0" w:color="AAAAAA"/>
              <w:right w:val="single" w:sz="3" w:space="0" w:color="AAAAAA"/>
            </w:tcBorders>
            <w:vAlign w:val="center"/>
          </w:tcPr>
          <w:p w14:paraId="0B0A8CF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w:t>
            </w:r>
          </w:p>
        </w:tc>
      </w:tr>
      <w:tr w:rsidR="00256EC7" w:rsidRPr="008313F7" w14:paraId="298306FF"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5B13F68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20</w:t>
            </w:r>
          </w:p>
        </w:tc>
        <w:tc>
          <w:tcPr>
            <w:tcW w:w="5200" w:type="dxa"/>
            <w:tcBorders>
              <w:top w:val="single" w:sz="3" w:space="0" w:color="AAAAAA"/>
              <w:left w:val="single" w:sz="3" w:space="0" w:color="AAAAAA"/>
              <w:bottom w:val="single" w:sz="3" w:space="0" w:color="AAAAAA"/>
              <w:right w:val="single" w:sz="3" w:space="0" w:color="AAAAAA"/>
            </w:tcBorders>
            <w:vAlign w:val="center"/>
          </w:tcPr>
          <w:p w14:paraId="27E5B8B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Costo E1</w:t>
            </w:r>
          </w:p>
        </w:tc>
        <w:tc>
          <w:tcPr>
            <w:tcW w:w="2200" w:type="dxa"/>
            <w:tcBorders>
              <w:top w:val="single" w:sz="3" w:space="0" w:color="AAAAAA"/>
              <w:left w:val="single" w:sz="3" w:space="0" w:color="AAAAAA"/>
              <w:bottom w:val="single" w:sz="3" w:space="0" w:color="AAAAAA"/>
              <w:right w:val="single" w:sz="3" w:space="0" w:color="AAAAAA"/>
            </w:tcBorders>
            <w:vAlign w:val="center"/>
          </w:tcPr>
          <w:p w14:paraId="32EC213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680.00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27C41C6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680.00</w:t>
            </w:r>
          </w:p>
        </w:tc>
      </w:tr>
      <w:tr w:rsidR="00256EC7" w:rsidRPr="008313F7" w14:paraId="1F0D5023"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2B01B1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21</w:t>
            </w:r>
          </w:p>
        </w:tc>
        <w:tc>
          <w:tcPr>
            <w:tcW w:w="5200" w:type="dxa"/>
            <w:tcBorders>
              <w:top w:val="single" w:sz="3" w:space="0" w:color="AAAAAA"/>
              <w:left w:val="single" w:sz="3" w:space="0" w:color="AAAAAA"/>
              <w:bottom w:val="single" w:sz="3" w:space="0" w:color="AAAAAA"/>
              <w:right w:val="single" w:sz="3" w:space="0" w:color="AAAAAA"/>
            </w:tcBorders>
            <w:vAlign w:val="center"/>
          </w:tcPr>
          <w:p w14:paraId="590CDD08"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Dias</w:t>
            </w:r>
            <w:proofErr w:type="spellEnd"/>
            <w:r w:rsidRPr="008313F7">
              <w:rPr>
                <w:rFonts w:ascii="Aptos" w:hAnsi="Aptos"/>
                <w:bCs/>
                <w:szCs w:val="22"/>
              </w:rPr>
              <w:t xml:space="preserve"> E1</w:t>
            </w:r>
          </w:p>
        </w:tc>
        <w:tc>
          <w:tcPr>
            <w:tcW w:w="2200" w:type="dxa"/>
            <w:tcBorders>
              <w:top w:val="single" w:sz="3" w:space="0" w:color="AAAAAA"/>
              <w:left w:val="single" w:sz="3" w:space="0" w:color="AAAAAA"/>
              <w:bottom w:val="single" w:sz="3" w:space="0" w:color="AAAAAA"/>
              <w:right w:val="single" w:sz="3" w:space="0" w:color="AAAAAA"/>
            </w:tcBorders>
            <w:vAlign w:val="center"/>
          </w:tcPr>
          <w:p w14:paraId="5D88704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w:t>
            </w:r>
          </w:p>
        </w:tc>
        <w:tc>
          <w:tcPr>
            <w:tcW w:w="2200" w:type="dxa"/>
            <w:tcBorders>
              <w:top w:val="single" w:sz="3" w:space="0" w:color="AAAAAA"/>
              <w:left w:val="single" w:sz="3" w:space="0" w:color="AAAAAA"/>
              <w:bottom w:val="single" w:sz="3" w:space="0" w:color="AAAAAA"/>
              <w:right w:val="single" w:sz="3" w:space="0" w:color="AAAAAA"/>
            </w:tcBorders>
            <w:vAlign w:val="center"/>
          </w:tcPr>
          <w:p w14:paraId="5647E44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w:t>
            </w:r>
          </w:p>
        </w:tc>
      </w:tr>
      <w:tr w:rsidR="00256EC7" w:rsidRPr="008313F7" w14:paraId="5AC25177"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5CC8081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22</w:t>
            </w:r>
          </w:p>
        </w:tc>
        <w:tc>
          <w:tcPr>
            <w:tcW w:w="5200" w:type="dxa"/>
            <w:tcBorders>
              <w:top w:val="single" w:sz="3" w:space="0" w:color="AAAAAA"/>
              <w:left w:val="single" w:sz="3" w:space="0" w:color="AAAAAA"/>
              <w:bottom w:val="single" w:sz="3" w:space="0" w:color="AAAAAA"/>
              <w:right w:val="single" w:sz="3" w:space="0" w:color="AAAAAA"/>
            </w:tcBorders>
            <w:vAlign w:val="center"/>
          </w:tcPr>
          <w:p w14:paraId="00EBF94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Costo E2</w:t>
            </w:r>
          </w:p>
        </w:tc>
        <w:tc>
          <w:tcPr>
            <w:tcW w:w="2200" w:type="dxa"/>
            <w:tcBorders>
              <w:top w:val="single" w:sz="3" w:space="0" w:color="AAAAAA"/>
              <w:left w:val="single" w:sz="3" w:space="0" w:color="AAAAAA"/>
              <w:bottom w:val="single" w:sz="3" w:space="0" w:color="AAAAAA"/>
              <w:right w:val="single" w:sz="3" w:space="0" w:color="AAAAAA"/>
            </w:tcBorders>
            <w:vAlign w:val="center"/>
          </w:tcPr>
          <w:p w14:paraId="77C61FB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525.00</w:t>
            </w:r>
          </w:p>
        </w:tc>
        <w:tc>
          <w:tcPr>
            <w:tcW w:w="2200" w:type="dxa"/>
            <w:tcBorders>
              <w:top w:val="single" w:sz="3" w:space="0" w:color="AAAAAA"/>
              <w:left w:val="single" w:sz="3" w:space="0" w:color="AAAAAA"/>
              <w:bottom w:val="single" w:sz="3" w:space="0" w:color="AAAAAA"/>
              <w:right w:val="single" w:sz="3" w:space="0" w:color="AAAAAA"/>
            </w:tcBorders>
            <w:vAlign w:val="center"/>
          </w:tcPr>
          <w:p w14:paraId="06BB4E9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525.00</w:t>
            </w:r>
          </w:p>
        </w:tc>
      </w:tr>
      <w:tr w:rsidR="00256EC7" w:rsidRPr="008313F7" w14:paraId="37F4848C"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BBC29E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23</w:t>
            </w:r>
          </w:p>
        </w:tc>
        <w:tc>
          <w:tcPr>
            <w:tcW w:w="5200" w:type="dxa"/>
            <w:tcBorders>
              <w:top w:val="single" w:sz="3" w:space="0" w:color="AAAAAA"/>
              <w:left w:val="single" w:sz="3" w:space="0" w:color="AAAAAA"/>
              <w:bottom w:val="single" w:sz="3" w:space="0" w:color="AAAAAA"/>
              <w:right w:val="single" w:sz="3" w:space="0" w:color="AAAAAA"/>
            </w:tcBorders>
            <w:vAlign w:val="center"/>
          </w:tcPr>
          <w:p w14:paraId="2CA1784A"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Dias</w:t>
            </w:r>
            <w:proofErr w:type="spellEnd"/>
            <w:r w:rsidRPr="008313F7">
              <w:rPr>
                <w:rFonts w:ascii="Aptos" w:hAnsi="Aptos"/>
                <w:bCs/>
                <w:szCs w:val="22"/>
              </w:rPr>
              <w:t xml:space="preserve"> E2</w:t>
            </w:r>
          </w:p>
        </w:tc>
        <w:tc>
          <w:tcPr>
            <w:tcW w:w="2200" w:type="dxa"/>
            <w:tcBorders>
              <w:top w:val="single" w:sz="3" w:space="0" w:color="AAAAAA"/>
              <w:left w:val="single" w:sz="3" w:space="0" w:color="AAAAAA"/>
              <w:bottom w:val="single" w:sz="3" w:space="0" w:color="AAAAAA"/>
              <w:right w:val="single" w:sz="3" w:space="0" w:color="AAAAAA"/>
            </w:tcBorders>
            <w:vAlign w:val="center"/>
          </w:tcPr>
          <w:p w14:paraId="499066D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7</w:t>
            </w:r>
          </w:p>
        </w:tc>
        <w:tc>
          <w:tcPr>
            <w:tcW w:w="2200" w:type="dxa"/>
            <w:tcBorders>
              <w:top w:val="single" w:sz="3" w:space="0" w:color="AAAAAA"/>
              <w:left w:val="single" w:sz="3" w:space="0" w:color="AAAAAA"/>
              <w:bottom w:val="single" w:sz="3" w:space="0" w:color="AAAAAA"/>
              <w:right w:val="single" w:sz="3" w:space="0" w:color="AAAAAA"/>
            </w:tcBorders>
            <w:vAlign w:val="center"/>
          </w:tcPr>
          <w:p w14:paraId="43C6AD5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7</w:t>
            </w:r>
          </w:p>
        </w:tc>
      </w:tr>
      <w:tr w:rsidR="00256EC7" w:rsidRPr="008313F7" w14:paraId="72D4EA14"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A8DD39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24</w:t>
            </w:r>
          </w:p>
        </w:tc>
        <w:tc>
          <w:tcPr>
            <w:tcW w:w="5200" w:type="dxa"/>
            <w:tcBorders>
              <w:top w:val="single" w:sz="3" w:space="0" w:color="AAAAAA"/>
              <w:left w:val="single" w:sz="3" w:space="0" w:color="AAAAAA"/>
              <w:bottom w:val="single" w:sz="3" w:space="0" w:color="AAAAAA"/>
              <w:right w:val="single" w:sz="3" w:space="0" w:color="AAAAAA"/>
            </w:tcBorders>
            <w:vAlign w:val="center"/>
          </w:tcPr>
          <w:p w14:paraId="6DFA19F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Costo A1</w:t>
            </w:r>
          </w:p>
        </w:tc>
        <w:tc>
          <w:tcPr>
            <w:tcW w:w="2200" w:type="dxa"/>
            <w:tcBorders>
              <w:top w:val="single" w:sz="3" w:space="0" w:color="AAAAAA"/>
              <w:left w:val="single" w:sz="3" w:space="0" w:color="AAAAAA"/>
              <w:bottom w:val="single" w:sz="3" w:space="0" w:color="AAAAAA"/>
              <w:right w:val="single" w:sz="3" w:space="0" w:color="AAAAAA"/>
            </w:tcBorders>
            <w:vAlign w:val="center"/>
          </w:tcPr>
          <w:p w14:paraId="2EC2429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345.00</w:t>
            </w:r>
          </w:p>
        </w:tc>
        <w:tc>
          <w:tcPr>
            <w:tcW w:w="2200" w:type="dxa"/>
            <w:tcBorders>
              <w:top w:val="single" w:sz="3" w:space="0" w:color="AAAAAA"/>
              <w:left w:val="single" w:sz="3" w:space="0" w:color="AAAAAA"/>
              <w:bottom w:val="single" w:sz="3" w:space="0" w:color="AAAAAA"/>
              <w:right w:val="single" w:sz="3" w:space="0" w:color="AAAAAA"/>
            </w:tcBorders>
            <w:vAlign w:val="center"/>
          </w:tcPr>
          <w:p w14:paraId="6D806CA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345.00</w:t>
            </w:r>
          </w:p>
        </w:tc>
      </w:tr>
      <w:tr w:rsidR="00256EC7" w:rsidRPr="008313F7" w14:paraId="39F15627"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D24F01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25</w:t>
            </w:r>
          </w:p>
        </w:tc>
        <w:tc>
          <w:tcPr>
            <w:tcW w:w="5200" w:type="dxa"/>
            <w:tcBorders>
              <w:top w:val="single" w:sz="3" w:space="0" w:color="AAAAAA"/>
              <w:left w:val="single" w:sz="3" w:space="0" w:color="AAAAAA"/>
              <w:bottom w:val="single" w:sz="3" w:space="0" w:color="AAAAAA"/>
              <w:right w:val="single" w:sz="3" w:space="0" w:color="AAAAAA"/>
            </w:tcBorders>
            <w:vAlign w:val="center"/>
          </w:tcPr>
          <w:p w14:paraId="3D1B4858"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Dias</w:t>
            </w:r>
            <w:proofErr w:type="spellEnd"/>
            <w:r w:rsidRPr="008313F7">
              <w:rPr>
                <w:rFonts w:ascii="Aptos" w:hAnsi="Aptos"/>
                <w:bCs/>
                <w:szCs w:val="22"/>
              </w:rPr>
              <w:t xml:space="preserve"> A1</w:t>
            </w:r>
          </w:p>
        </w:tc>
        <w:tc>
          <w:tcPr>
            <w:tcW w:w="2200" w:type="dxa"/>
            <w:tcBorders>
              <w:top w:val="single" w:sz="3" w:space="0" w:color="AAAAAA"/>
              <w:left w:val="single" w:sz="3" w:space="0" w:color="AAAAAA"/>
              <w:bottom w:val="single" w:sz="3" w:space="0" w:color="AAAAAA"/>
              <w:right w:val="single" w:sz="3" w:space="0" w:color="AAAAAA"/>
            </w:tcBorders>
            <w:vAlign w:val="center"/>
          </w:tcPr>
          <w:p w14:paraId="5AB3356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w:t>
            </w:r>
          </w:p>
        </w:tc>
        <w:tc>
          <w:tcPr>
            <w:tcW w:w="2200" w:type="dxa"/>
            <w:tcBorders>
              <w:top w:val="single" w:sz="3" w:space="0" w:color="AAAAAA"/>
              <w:left w:val="single" w:sz="3" w:space="0" w:color="AAAAAA"/>
              <w:bottom w:val="single" w:sz="3" w:space="0" w:color="AAAAAA"/>
              <w:right w:val="single" w:sz="3" w:space="0" w:color="AAAAAA"/>
            </w:tcBorders>
            <w:vAlign w:val="center"/>
          </w:tcPr>
          <w:p w14:paraId="28149DA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w:t>
            </w:r>
          </w:p>
        </w:tc>
      </w:tr>
      <w:tr w:rsidR="00256EC7" w:rsidRPr="008313F7" w14:paraId="26B8FA96"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7A82F65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26</w:t>
            </w:r>
          </w:p>
        </w:tc>
        <w:tc>
          <w:tcPr>
            <w:tcW w:w="5200" w:type="dxa"/>
            <w:tcBorders>
              <w:top w:val="single" w:sz="3" w:space="0" w:color="AAAAAA"/>
              <w:left w:val="single" w:sz="3" w:space="0" w:color="AAAAAA"/>
              <w:bottom w:val="single" w:sz="3" w:space="0" w:color="AAAAAA"/>
              <w:right w:val="single" w:sz="3" w:space="0" w:color="AAAAAA"/>
            </w:tcBorders>
            <w:vAlign w:val="center"/>
          </w:tcPr>
          <w:p w14:paraId="0D32A36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Costo A2</w:t>
            </w:r>
          </w:p>
        </w:tc>
        <w:tc>
          <w:tcPr>
            <w:tcW w:w="2200" w:type="dxa"/>
            <w:tcBorders>
              <w:top w:val="single" w:sz="3" w:space="0" w:color="AAAAAA"/>
              <w:left w:val="single" w:sz="3" w:space="0" w:color="AAAAAA"/>
              <w:bottom w:val="single" w:sz="3" w:space="0" w:color="AAAAAA"/>
              <w:right w:val="single" w:sz="3" w:space="0" w:color="AAAAAA"/>
            </w:tcBorders>
            <w:vAlign w:val="center"/>
          </w:tcPr>
          <w:p w14:paraId="6AB3A13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083CFCC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400.00</w:t>
            </w:r>
          </w:p>
        </w:tc>
      </w:tr>
      <w:tr w:rsidR="00256EC7" w:rsidRPr="008313F7" w14:paraId="352F46FD"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172261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27</w:t>
            </w:r>
          </w:p>
        </w:tc>
        <w:tc>
          <w:tcPr>
            <w:tcW w:w="5200" w:type="dxa"/>
            <w:tcBorders>
              <w:top w:val="single" w:sz="3" w:space="0" w:color="AAAAAA"/>
              <w:left w:val="single" w:sz="3" w:space="0" w:color="AAAAAA"/>
              <w:bottom w:val="single" w:sz="3" w:space="0" w:color="AAAAAA"/>
              <w:right w:val="single" w:sz="3" w:space="0" w:color="AAAAAA"/>
            </w:tcBorders>
            <w:vAlign w:val="center"/>
          </w:tcPr>
          <w:p w14:paraId="332CBCF1"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Dias</w:t>
            </w:r>
            <w:proofErr w:type="spellEnd"/>
            <w:r w:rsidRPr="008313F7">
              <w:rPr>
                <w:rFonts w:ascii="Aptos" w:hAnsi="Aptos"/>
                <w:bCs/>
                <w:szCs w:val="22"/>
              </w:rPr>
              <w:t xml:space="preserve"> A2</w:t>
            </w:r>
          </w:p>
        </w:tc>
        <w:tc>
          <w:tcPr>
            <w:tcW w:w="2200" w:type="dxa"/>
            <w:tcBorders>
              <w:top w:val="single" w:sz="3" w:space="0" w:color="AAAAAA"/>
              <w:left w:val="single" w:sz="3" w:space="0" w:color="AAAAAA"/>
              <w:bottom w:val="single" w:sz="3" w:space="0" w:color="AAAAAA"/>
              <w:right w:val="single" w:sz="3" w:space="0" w:color="AAAAAA"/>
            </w:tcBorders>
            <w:vAlign w:val="center"/>
          </w:tcPr>
          <w:p w14:paraId="565928F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w:t>
            </w:r>
          </w:p>
        </w:tc>
        <w:tc>
          <w:tcPr>
            <w:tcW w:w="2200" w:type="dxa"/>
            <w:tcBorders>
              <w:top w:val="single" w:sz="3" w:space="0" w:color="AAAAAA"/>
              <w:left w:val="single" w:sz="3" w:space="0" w:color="AAAAAA"/>
              <w:bottom w:val="single" w:sz="3" w:space="0" w:color="AAAAAA"/>
              <w:right w:val="single" w:sz="3" w:space="0" w:color="AAAAAA"/>
            </w:tcBorders>
            <w:vAlign w:val="center"/>
          </w:tcPr>
          <w:p w14:paraId="358472A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w:t>
            </w:r>
          </w:p>
        </w:tc>
      </w:tr>
      <w:tr w:rsidR="00256EC7" w:rsidRPr="008313F7" w14:paraId="0CFDF28A"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71C314F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28</w:t>
            </w:r>
          </w:p>
        </w:tc>
        <w:tc>
          <w:tcPr>
            <w:tcW w:w="5200" w:type="dxa"/>
            <w:tcBorders>
              <w:top w:val="single" w:sz="3" w:space="0" w:color="AAAAAA"/>
              <w:left w:val="single" w:sz="3" w:space="0" w:color="AAAAAA"/>
              <w:bottom w:val="single" w:sz="3" w:space="0" w:color="AAAAAA"/>
              <w:right w:val="single" w:sz="3" w:space="0" w:color="AAAAAA"/>
            </w:tcBorders>
            <w:vAlign w:val="center"/>
          </w:tcPr>
          <w:p w14:paraId="64089615"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Instalacion</w:t>
            </w:r>
            <w:proofErr w:type="spellEnd"/>
            <w:r w:rsidRPr="008313F7">
              <w:rPr>
                <w:rFonts w:ascii="Aptos" w:hAnsi="Aptos"/>
                <w:bCs/>
                <w:szCs w:val="22"/>
              </w:rPr>
              <w:t xml:space="preserve"> 2 horas exactas, 1 punto</w:t>
            </w:r>
          </w:p>
        </w:tc>
        <w:tc>
          <w:tcPr>
            <w:tcW w:w="2200" w:type="dxa"/>
            <w:tcBorders>
              <w:top w:val="single" w:sz="3" w:space="0" w:color="AAAAAA"/>
              <w:left w:val="single" w:sz="3" w:space="0" w:color="AAAAAA"/>
              <w:bottom w:val="single" w:sz="3" w:space="0" w:color="AAAAAA"/>
              <w:right w:val="single" w:sz="3" w:space="0" w:color="AAAAAA"/>
            </w:tcBorders>
            <w:vAlign w:val="center"/>
          </w:tcPr>
          <w:p w14:paraId="387286C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280.00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1CA8A63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280.00</w:t>
            </w:r>
          </w:p>
        </w:tc>
      </w:tr>
      <w:tr w:rsidR="00256EC7" w:rsidRPr="008313F7" w14:paraId="1FA442B7"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054E481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29</w:t>
            </w:r>
          </w:p>
        </w:tc>
        <w:tc>
          <w:tcPr>
            <w:tcW w:w="5200" w:type="dxa"/>
            <w:tcBorders>
              <w:top w:val="single" w:sz="3" w:space="0" w:color="AAAAAA"/>
              <w:left w:val="single" w:sz="3" w:space="0" w:color="AAAAAA"/>
              <w:bottom w:val="single" w:sz="3" w:space="0" w:color="AAAAAA"/>
              <w:right w:val="single" w:sz="3" w:space="0" w:color="AAAAAA"/>
            </w:tcBorders>
            <w:vAlign w:val="center"/>
          </w:tcPr>
          <w:p w14:paraId="2730576D"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Garantia</w:t>
            </w:r>
            <w:proofErr w:type="spellEnd"/>
            <w:r w:rsidRPr="008313F7">
              <w:rPr>
                <w:rFonts w:ascii="Aptos" w:hAnsi="Aptos"/>
                <w:bCs/>
                <w:szCs w:val="22"/>
              </w:rPr>
              <w:t xml:space="preserve"> con centavos, materiales 1000.11</w:t>
            </w:r>
          </w:p>
        </w:tc>
        <w:tc>
          <w:tcPr>
            <w:tcW w:w="2200" w:type="dxa"/>
            <w:tcBorders>
              <w:top w:val="single" w:sz="3" w:space="0" w:color="AAAAAA"/>
              <w:left w:val="single" w:sz="3" w:space="0" w:color="AAAAAA"/>
              <w:bottom w:val="single" w:sz="3" w:space="0" w:color="AAAAAA"/>
              <w:right w:val="single" w:sz="3" w:space="0" w:color="AAAAAA"/>
            </w:tcBorders>
            <w:vAlign w:val="center"/>
          </w:tcPr>
          <w:p w14:paraId="0496A58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360.01</w:t>
            </w:r>
          </w:p>
        </w:tc>
        <w:tc>
          <w:tcPr>
            <w:tcW w:w="2200" w:type="dxa"/>
            <w:tcBorders>
              <w:top w:val="single" w:sz="3" w:space="0" w:color="AAAAAA"/>
              <w:left w:val="single" w:sz="3" w:space="0" w:color="AAAAAA"/>
              <w:bottom w:val="single" w:sz="3" w:space="0" w:color="AAAAAA"/>
              <w:right w:val="single" w:sz="3" w:space="0" w:color="AAAAAA"/>
            </w:tcBorders>
            <w:vAlign w:val="center"/>
          </w:tcPr>
          <w:p w14:paraId="2257DC1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360.01</w:t>
            </w:r>
          </w:p>
        </w:tc>
      </w:tr>
      <w:tr w:rsidR="00256EC7" w:rsidRPr="008313F7" w14:paraId="3A24296F"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7BA03BD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30</w:t>
            </w:r>
          </w:p>
        </w:tc>
        <w:tc>
          <w:tcPr>
            <w:tcW w:w="5200" w:type="dxa"/>
            <w:tcBorders>
              <w:top w:val="single" w:sz="3" w:space="0" w:color="AAAAAA"/>
              <w:left w:val="single" w:sz="3" w:space="0" w:color="AAAAAA"/>
              <w:bottom w:val="single" w:sz="3" w:space="0" w:color="AAAAAA"/>
              <w:right w:val="single" w:sz="3" w:space="0" w:color="AAAAAA"/>
            </w:tcBorders>
            <w:vAlign w:val="center"/>
          </w:tcPr>
          <w:p w14:paraId="4D23E33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Diagnostico 1.51 h</w:t>
            </w:r>
          </w:p>
        </w:tc>
        <w:tc>
          <w:tcPr>
            <w:tcW w:w="2200" w:type="dxa"/>
            <w:tcBorders>
              <w:top w:val="single" w:sz="3" w:space="0" w:color="AAAAAA"/>
              <w:left w:val="single" w:sz="3" w:space="0" w:color="AAAAAA"/>
              <w:bottom w:val="single" w:sz="3" w:space="0" w:color="AAAAAA"/>
              <w:right w:val="single" w:sz="3" w:space="0" w:color="AAAAAA"/>
            </w:tcBorders>
            <w:vAlign w:val="center"/>
          </w:tcPr>
          <w:p w14:paraId="74D0C5F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084780C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bl>
    <w:p w14:paraId="18566AAF" w14:textId="77777777" w:rsidR="00256EC7" w:rsidRPr="008313F7" w:rsidRDefault="00256EC7">
      <w:pPr>
        <w:spacing w:after="0" w:line="259" w:lineRule="auto"/>
        <w:ind w:left="-960" w:right="10938" w:firstLine="0"/>
        <w:rPr>
          <w:rFonts w:ascii="Aptos" w:hAnsi="Aptos"/>
          <w:bCs/>
          <w:szCs w:val="22"/>
        </w:rPr>
      </w:pPr>
    </w:p>
    <w:tbl>
      <w:tblPr>
        <w:tblStyle w:val="TableGrid"/>
        <w:tblW w:w="10200" w:type="dxa"/>
        <w:tblInd w:w="0" w:type="dxa"/>
        <w:tblCellMar>
          <w:top w:w="0" w:type="dxa"/>
          <w:left w:w="120" w:type="dxa"/>
          <w:bottom w:w="0" w:type="dxa"/>
          <w:right w:w="115" w:type="dxa"/>
        </w:tblCellMar>
        <w:tblLook w:val="04A0" w:firstRow="1" w:lastRow="0" w:firstColumn="1" w:lastColumn="0" w:noHBand="0" w:noVBand="1"/>
      </w:tblPr>
      <w:tblGrid>
        <w:gridCol w:w="600"/>
        <w:gridCol w:w="5200"/>
        <w:gridCol w:w="2200"/>
        <w:gridCol w:w="2200"/>
      </w:tblGrid>
      <w:tr w:rsidR="00256EC7" w:rsidRPr="008313F7" w14:paraId="73F5F227" w14:textId="77777777">
        <w:trPr>
          <w:trHeight w:val="420"/>
        </w:trPr>
        <w:tc>
          <w:tcPr>
            <w:tcW w:w="6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4647698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N.º</w:t>
            </w:r>
          </w:p>
        </w:tc>
        <w:tc>
          <w:tcPr>
            <w:tcW w:w="52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3CA760F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Caso / operación</w:t>
            </w:r>
          </w:p>
        </w:tc>
        <w:tc>
          <w:tcPr>
            <w:tcW w:w="22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7C3FBB2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Esperado</w:t>
            </w:r>
          </w:p>
        </w:tc>
        <w:tc>
          <w:tcPr>
            <w:tcW w:w="22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33FC5FD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Obtenido</w:t>
            </w:r>
          </w:p>
        </w:tc>
      </w:tr>
      <w:tr w:rsidR="00256EC7" w:rsidRPr="008313F7" w14:paraId="171A5110"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D57B8B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31</w:t>
            </w:r>
          </w:p>
        </w:tc>
        <w:tc>
          <w:tcPr>
            <w:tcW w:w="5200" w:type="dxa"/>
            <w:tcBorders>
              <w:top w:val="single" w:sz="3" w:space="0" w:color="AAAAAA"/>
              <w:left w:val="single" w:sz="3" w:space="0" w:color="AAAAAA"/>
              <w:bottom w:val="single" w:sz="3" w:space="0" w:color="AAAAAA"/>
              <w:right w:val="single" w:sz="3" w:space="0" w:color="AAAAAA"/>
            </w:tcBorders>
            <w:vAlign w:val="center"/>
          </w:tcPr>
          <w:p w14:paraId="6955B90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Aire </w:t>
            </w:r>
            <w:proofErr w:type="spellStart"/>
            <w:r w:rsidRPr="008313F7">
              <w:rPr>
                <w:rFonts w:ascii="Aptos" w:hAnsi="Aptos"/>
                <w:bCs/>
                <w:szCs w:val="22"/>
              </w:rPr>
              <w:t>periferico</w:t>
            </w:r>
            <w:proofErr w:type="spellEnd"/>
          </w:p>
        </w:tc>
        <w:tc>
          <w:tcPr>
            <w:tcW w:w="2200" w:type="dxa"/>
            <w:tcBorders>
              <w:top w:val="single" w:sz="3" w:space="0" w:color="AAAAAA"/>
              <w:left w:val="single" w:sz="3" w:space="0" w:color="AAAAAA"/>
              <w:bottom w:val="single" w:sz="3" w:space="0" w:color="AAAAAA"/>
              <w:right w:val="single" w:sz="3" w:space="0" w:color="AAAAAA"/>
            </w:tcBorders>
            <w:vAlign w:val="center"/>
          </w:tcPr>
          <w:p w14:paraId="18A7B05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7423A91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24AD6755"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7A4A2C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32</w:t>
            </w:r>
          </w:p>
        </w:tc>
        <w:tc>
          <w:tcPr>
            <w:tcW w:w="5200" w:type="dxa"/>
            <w:tcBorders>
              <w:top w:val="single" w:sz="3" w:space="0" w:color="AAAAAA"/>
              <w:left w:val="single" w:sz="3" w:space="0" w:color="AAAAAA"/>
              <w:bottom w:val="single" w:sz="3" w:space="0" w:color="AAAAAA"/>
              <w:right w:val="single" w:sz="3" w:space="0" w:color="AAAAAA"/>
            </w:tcBorders>
            <w:vAlign w:val="center"/>
          </w:tcPr>
          <w:p w14:paraId="3204E56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BTU 8999</w:t>
            </w:r>
          </w:p>
        </w:tc>
        <w:tc>
          <w:tcPr>
            <w:tcW w:w="2200" w:type="dxa"/>
            <w:tcBorders>
              <w:top w:val="single" w:sz="3" w:space="0" w:color="AAAAAA"/>
              <w:left w:val="single" w:sz="3" w:space="0" w:color="AAAAAA"/>
              <w:bottom w:val="single" w:sz="3" w:space="0" w:color="AAAAAA"/>
              <w:right w:val="single" w:sz="3" w:space="0" w:color="AAAAAA"/>
            </w:tcBorders>
            <w:vAlign w:val="center"/>
          </w:tcPr>
          <w:p w14:paraId="00E1CD6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7192B81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2D83C1A9"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B61FB9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33</w:t>
            </w:r>
          </w:p>
        </w:tc>
        <w:tc>
          <w:tcPr>
            <w:tcW w:w="5200" w:type="dxa"/>
            <w:tcBorders>
              <w:top w:val="single" w:sz="3" w:space="0" w:color="AAAAAA"/>
              <w:left w:val="single" w:sz="3" w:space="0" w:color="AAAAAA"/>
              <w:bottom w:val="single" w:sz="3" w:space="0" w:color="AAAAAA"/>
              <w:right w:val="single" w:sz="3" w:space="0" w:color="AAAAAA"/>
            </w:tcBorders>
            <w:vAlign w:val="center"/>
          </w:tcPr>
          <w:p w14:paraId="68FD0C1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BTU 60001</w:t>
            </w:r>
          </w:p>
        </w:tc>
        <w:tc>
          <w:tcPr>
            <w:tcW w:w="2200" w:type="dxa"/>
            <w:tcBorders>
              <w:top w:val="single" w:sz="3" w:space="0" w:color="AAAAAA"/>
              <w:left w:val="single" w:sz="3" w:space="0" w:color="AAAAAA"/>
              <w:bottom w:val="single" w:sz="3" w:space="0" w:color="AAAAAA"/>
              <w:right w:val="single" w:sz="3" w:space="0" w:color="AAAAAA"/>
            </w:tcBorders>
            <w:vAlign w:val="center"/>
          </w:tcPr>
          <w:p w14:paraId="4EC6D34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3CA5539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667EEC9C"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2A93E0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34</w:t>
            </w:r>
          </w:p>
        </w:tc>
        <w:tc>
          <w:tcPr>
            <w:tcW w:w="5200" w:type="dxa"/>
            <w:tcBorders>
              <w:top w:val="single" w:sz="3" w:space="0" w:color="AAAAAA"/>
              <w:left w:val="single" w:sz="3" w:space="0" w:color="AAAAAA"/>
              <w:bottom w:val="single" w:sz="3" w:space="0" w:color="AAAAAA"/>
              <w:right w:val="single" w:sz="3" w:space="0" w:color="AAAAAA"/>
            </w:tcBorders>
            <w:vAlign w:val="center"/>
          </w:tcPr>
          <w:p w14:paraId="21BD268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Puntos cero</w:t>
            </w:r>
          </w:p>
        </w:tc>
        <w:tc>
          <w:tcPr>
            <w:tcW w:w="2200" w:type="dxa"/>
            <w:tcBorders>
              <w:top w:val="single" w:sz="3" w:space="0" w:color="AAAAAA"/>
              <w:left w:val="single" w:sz="3" w:space="0" w:color="AAAAAA"/>
              <w:bottom w:val="single" w:sz="3" w:space="0" w:color="AAAAAA"/>
              <w:right w:val="single" w:sz="3" w:space="0" w:color="AAAAAA"/>
            </w:tcBorders>
            <w:vAlign w:val="center"/>
          </w:tcPr>
          <w:p w14:paraId="707CB5C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7B577DB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22831CC2"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E4804C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35</w:t>
            </w:r>
          </w:p>
        </w:tc>
        <w:tc>
          <w:tcPr>
            <w:tcW w:w="5200" w:type="dxa"/>
            <w:tcBorders>
              <w:top w:val="single" w:sz="3" w:space="0" w:color="AAAAAA"/>
              <w:left w:val="single" w:sz="3" w:space="0" w:color="AAAAAA"/>
              <w:bottom w:val="single" w:sz="3" w:space="0" w:color="AAAAAA"/>
              <w:right w:val="single" w:sz="3" w:space="0" w:color="AAAAAA"/>
            </w:tcBorders>
            <w:vAlign w:val="center"/>
          </w:tcPr>
          <w:p w14:paraId="1BEAF8B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Materiales cero</w:t>
            </w:r>
          </w:p>
        </w:tc>
        <w:tc>
          <w:tcPr>
            <w:tcW w:w="2200" w:type="dxa"/>
            <w:tcBorders>
              <w:top w:val="single" w:sz="3" w:space="0" w:color="AAAAAA"/>
              <w:left w:val="single" w:sz="3" w:space="0" w:color="AAAAAA"/>
              <w:bottom w:val="single" w:sz="3" w:space="0" w:color="AAAAAA"/>
              <w:right w:val="single" w:sz="3" w:space="0" w:color="AAAAAA"/>
            </w:tcBorders>
            <w:vAlign w:val="center"/>
          </w:tcPr>
          <w:p w14:paraId="205367F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3AC7EAA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43A7FCB6"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AF3088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36</w:t>
            </w:r>
          </w:p>
        </w:tc>
        <w:tc>
          <w:tcPr>
            <w:tcW w:w="5200" w:type="dxa"/>
            <w:tcBorders>
              <w:top w:val="single" w:sz="3" w:space="0" w:color="AAAAAA"/>
              <w:left w:val="single" w:sz="3" w:space="0" w:color="AAAAAA"/>
              <w:bottom w:val="single" w:sz="3" w:space="0" w:color="AAAAAA"/>
              <w:right w:val="single" w:sz="3" w:space="0" w:color="AAAAAA"/>
            </w:tcBorders>
            <w:vAlign w:val="center"/>
          </w:tcPr>
          <w:p w14:paraId="789A286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Horas cero</w:t>
            </w:r>
          </w:p>
        </w:tc>
        <w:tc>
          <w:tcPr>
            <w:tcW w:w="2200" w:type="dxa"/>
            <w:tcBorders>
              <w:top w:val="single" w:sz="3" w:space="0" w:color="AAAAAA"/>
              <w:left w:val="single" w:sz="3" w:space="0" w:color="AAAAAA"/>
              <w:bottom w:val="single" w:sz="3" w:space="0" w:color="AAAAAA"/>
              <w:right w:val="single" w:sz="3" w:space="0" w:color="AAAAAA"/>
            </w:tcBorders>
            <w:vAlign w:val="center"/>
          </w:tcPr>
          <w:p w14:paraId="4D0C2A8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66C8E28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667C4439"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E96A28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37</w:t>
            </w:r>
          </w:p>
        </w:tc>
        <w:tc>
          <w:tcPr>
            <w:tcW w:w="5200" w:type="dxa"/>
            <w:tcBorders>
              <w:top w:val="single" w:sz="3" w:space="0" w:color="AAAAAA"/>
              <w:left w:val="single" w:sz="3" w:space="0" w:color="AAAAAA"/>
              <w:bottom w:val="single" w:sz="3" w:space="0" w:color="AAAAAA"/>
              <w:right w:val="single" w:sz="3" w:space="0" w:color="AAAAAA"/>
            </w:tcBorders>
            <w:vAlign w:val="center"/>
          </w:tcPr>
          <w:p w14:paraId="13E577F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Horas negativas</w:t>
            </w:r>
          </w:p>
        </w:tc>
        <w:tc>
          <w:tcPr>
            <w:tcW w:w="2200" w:type="dxa"/>
            <w:tcBorders>
              <w:top w:val="single" w:sz="3" w:space="0" w:color="AAAAAA"/>
              <w:left w:val="single" w:sz="3" w:space="0" w:color="AAAAAA"/>
              <w:bottom w:val="single" w:sz="3" w:space="0" w:color="AAAAAA"/>
              <w:right w:val="single" w:sz="3" w:space="0" w:color="AAAAAA"/>
            </w:tcBorders>
            <w:vAlign w:val="center"/>
          </w:tcPr>
          <w:p w14:paraId="6538530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3CD585D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55E21F67"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4852249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38</w:t>
            </w:r>
          </w:p>
        </w:tc>
        <w:tc>
          <w:tcPr>
            <w:tcW w:w="5200" w:type="dxa"/>
            <w:tcBorders>
              <w:top w:val="single" w:sz="3" w:space="0" w:color="AAAAAA"/>
              <w:left w:val="single" w:sz="3" w:space="0" w:color="AAAAAA"/>
              <w:bottom w:val="single" w:sz="3" w:space="0" w:color="AAAAAA"/>
              <w:right w:val="single" w:sz="3" w:space="0" w:color="AAAAAA"/>
            </w:tcBorders>
            <w:vAlign w:val="center"/>
          </w:tcPr>
          <w:p w14:paraId="12534FB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Horas NaN</w:t>
            </w:r>
          </w:p>
        </w:tc>
        <w:tc>
          <w:tcPr>
            <w:tcW w:w="2200" w:type="dxa"/>
            <w:tcBorders>
              <w:top w:val="single" w:sz="3" w:space="0" w:color="AAAAAA"/>
              <w:left w:val="single" w:sz="3" w:space="0" w:color="AAAAAA"/>
              <w:bottom w:val="single" w:sz="3" w:space="0" w:color="AAAAAA"/>
              <w:right w:val="single" w:sz="3" w:space="0" w:color="AAAAAA"/>
            </w:tcBorders>
            <w:vAlign w:val="center"/>
          </w:tcPr>
          <w:p w14:paraId="2125C73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415786F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6D070993"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5EDB928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39</w:t>
            </w:r>
          </w:p>
        </w:tc>
        <w:tc>
          <w:tcPr>
            <w:tcW w:w="5200" w:type="dxa"/>
            <w:tcBorders>
              <w:top w:val="single" w:sz="3" w:space="0" w:color="AAAAAA"/>
              <w:left w:val="single" w:sz="3" w:space="0" w:color="AAAAAA"/>
              <w:bottom w:val="single" w:sz="3" w:space="0" w:color="AAAAAA"/>
              <w:right w:val="single" w:sz="3" w:space="0" w:color="AAAAAA"/>
            </w:tcBorders>
            <w:vAlign w:val="center"/>
          </w:tcPr>
          <w:p w14:paraId="289206C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Capacidad infinita</w:t>
            </w:r>
          </w:p>
        </w:tc>
        <w:tc>
          <w:tcPr>
            <w:tcW w:w="2200" w:type="dxa"/>
            <w:tcBorders>
              <w:top w:val="single" w:sz="3" w:space="0" w:color="AAAAAA"/>
              <w:left w:val="single" w:sz="3" w:space="0" w:color="AAAAAA"/>
              <w:bottom w:val="single" w:sz="3" w:space="0" w:color="AAAAAA"/>
              <w:right w:val="single" w:sz="3" w:space="0" w:color="AAAAAA"/>
            </w:tcBorders>
            <w:vAlign w:val="center"/>
          </w:tcPr>
          <w:p w14:paraId="051B258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7D7AD9E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12FB4069"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42073A5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w:t>
            </w:r>
          </w:p>
        </w:tc>
        <w:tc>
          <w:tcPr>
            <w:tcW w:w="5200" w:type="dxa"/>
            <w:tcBorders>
              <w:top w:val="single" w:sz="3" w:space="0" w:color="AAAAAA"/>
              <w:left w:val="single" w:sz="3" w:space="0" w:color="AAAAAA"/>
              <w:bottom w:val="single" w:sz="3" w:space="0" w:color="AAAAAA"/>
              <w:right w:val="single" w:sz="3" w:space="0" w:color="AAAAAA"/>
            </w:tcBorders>
            <w:vAlign w:val="center"/>
          </w:tcPr>
          <w:p w14:paraId="2A55479D"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Codigo</w:t>
            </w:r>
            <w:proofErr w:type="spellEnd"/>
            <w:r w:rsidRPr="008313F7">
              <w:rPr>
                <w:rFonts w:ascii="Aptos" w:hAnsi="Aptos"/>
                <w:bCs/>
                <w:szCs w:val="22"/>
              </w:rPr>
              <w:t xml:space="preserve"> </w:t>
            </w:r>
            <w:proofErr w:type="spellStart"/>
            <w:r w:rsidRPr="008313F7">
              <w:rPr>
                <w:rFonts w:ascii="Aptos" w:hAnsi="Aptos"/>
                <w:bCs/>
                <w:szCs w:val="22"/>
              </w:rPr>
              <w:t>vacio</w:t>
            </w:r>
            <w:proofErr w:type="spellEnd"/>
          </w:p>
        </w:tc>
        <w:tc>
          <w:tcPr>
            <w:tcW w:w="2200" w:type="dxa"/>
            <w:tcBorders>
              <w:top w:val="single" w:sz="3" w:space="0" w:color="AAAAAA"/>
              <w:left w:val="single" w:sz="3" w:space="0" w:color="AAAAAA"/>
              <w:bottom w:val="single" w:sz="3" w:space="0" w:color="AAAAAA"/>
              <w:right w:val="single" w:sz="3" w:space="0" w:color="AAAAAA"/>
            </w:tcBorders>
            <w:vAlign w:val="center"/>
          </w:tcPr>
          <w:p w14:paraId="24A9142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0575CB0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6DF1C628"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4BE2C6B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41</w:t>
            </w:r>
          </w:p>
        </w:tc>
        <w:tc>
          <w:tcPr>
            <w:tcW w:w="5200" w:type="dxa"/>
            <w:tcBorders>
              <w:top w:val="single" w:sz="3" w:space="0" w:color="AAAAAA"/>
              <w:left w:val="single" w:sz="3" w:space="0" w:color="AAAAAA"/>
              <w:bottom w:val="single" w:sz="3" w:space="0" w:color="AAAAAA"/>
              <w:right w:val="single" w:sz="3" w:space="0" w:color="AAAAAA"/>
            </w:tcBorders>
            <w:vAlign w:val="center"/>
          </w:tcPr>
          <w:p w14:paraId="55ED909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Cliente </w:t>
            </w:r>
            <w:proofErr w:type="spellStart"/>
            <w:r w:rsidRPr="008313F7">
              <w:rPr>
                <w:rFonts w:ascii="Aptos" w:hAnsi="Aptos"/>
                <w:bCs/>
                <w:szCs w:val="22"/>
              </w:rPr>
              <w:t>vacio</w:t>
            </w:r>
            <w:proofErr w:type="spellEnd"/>
          </w:p>
        </w:tc>
        <w:tc>
          <w:tcPr>
            <w:tcW w:w="2200" w:type="dxa"/>
            <w:tcBorders>
              <w:top w:val="single" w:sz="3" w:space="0" w:color="AAAAAA"/>
              <w:left w:val="single" w:sz="3" w:space="0" w:color="AAAAAA"/>
              <w:bottom w:val="single" w:sz="3" w:space="0" w:color="AAAAAA"/>
              <w:right w:val="single" w:sz="3" w:space="0" w:color="AAAAAA"/>
            </w:tcBorders>
            <w:vAlign w:val="center"/>
          </w:tcPr>
          <w:p w14:paraId="15D13A0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16AC602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177A8A0A"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F4BCE6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42</w:t>
            </w:r>
          </w:p>
        </w:tc>
        <w:tc>
          <w:tcPr>
            <w:tcW w:w="5200" w:type="dxa"/>
            <w:tcBorders>
              <w:top w:val="single" w:sz="3" w:space="0" w:color="AAAAAA"/>
              <w:left w:val="single" w:sz="3" w:space="0" w:color="AAAAAA"/>
              <w:bottom w:val="single" w:sz="3" w:space="0" w:color="AAAAAA"/>
              <w:right w:val="single" w:sz="3" w:space="0" w:color="AAAAAA"/>
            </w:tcBorders>
            <w:vAlign w:val="center"/>
          </w:tcPr>
          <w:p w14:paraId="4A398E7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Zona nula</w:t>
            </w:r>
          </w:p>
        </w:tc>
        <w:tc>
          <w:tcPr>
            <w:tcW w:w="2200" w:type="dxa"/>
            <w:tcBorders>
              <w:top w:val="single" w:sz="3" w:space="0" w:color="AAAAAA"/>
              <w:left w:val="single" w:sz="3" w:space="0" w:color="AAAAAA"/>
              <w:bottom w:val="single" w:sz="3" w:space="0" w:color="AAAAAA"/>
              <w:right w:val="single" w:sz="3" w:space="0" w:color="AAAAAA"/>
            </w:tcBorders>
            <w:vAlign w:val="center"/>
          </w:tcPr>
          <w:p w14:paraId="1D1C729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67648CC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70E38873"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530E54E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43</w:t>
            </w:r>
          </w:p>
        </w:tc>
        <w:tc>
          <w:tcPr>
            <w:tcW w:w="5200" w:type="dxa"/>
            <w:tcBorders>
              <w:top w:val="single" w:sz="3" w:space="0" w:color="AAAAAA"/>
              <w:left w:val="single" w:sz="3" w:space="0" w:color="AAAAAA"/>
              <w:bottom w:val="single" w:sz="3" w:space="0" w:color="AAAAAA"/>
              <w:right w:val="single" w:sz="3" w:space="0" w:color="AAAAAA"/>
            </w:tcBorders>
            <w:vAlign w:val="center"/>
          </w:tcPr>
          <w:p w14:paraId="67DB453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Cotizaciones no registran</w:t>
            </w:r>
          </w:p>
        </w:tc>
        <w:tc>
          <w:tcPr>
            <w:tcW w:w="2200" w:type="dxa"/>
            <w:tcBorders>
              <w:top w:val="single" w:sz="3" w:space="0" w:color="AAAAAA"/>
              <w:left w:val="single" w:sz="3" w:space="0" w:color="AAAAAA"/>
              <w:bottom w:val="single" w:sz="3" w:space="0" w:color="AAAAAA"/>
              <w:right w:val="single" w:sz="3" w:space="0" w:color="AAAAAA"/>
            </w:tcBorders>
            <w:vAlign w:val="center"/>
          </w:tcPr>
          <w:p w14:paraId="61FBCE2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w:t>
            </w:r>
          </w:p>
        </w:tc>
        <w:tc>
          <w:tcPr>
            <w:tcW w:w="2200" w:type="dxa"/>
            <w:tcBorders>
              <w:top w:val="single" w:sz="3" w:space="0" w:color="AAAAAA"/>
              <w:left w:val="single" w:sz="3" w:space="0" w:color="AAAAAA"/>
              <w:bottom w:val="single" w:sz="3" w:space="0" w:color="AAAAAA"/>
              <w:right w:val="single" w:sz="3" w:space="0" w:color="AAAAAA"/>
            </w:tcBorders>
            <w:vAlign w:val="center"/>
          </w:tcPr>
          <w:p w14:paraId="1421D48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w:t>
            </w:r>
          </w:p>
        </w:tc>
      </w:tr>
      <w:tr w:rsidR="00256EC7" w:rsidRPr="008313F7" w14:paraId="0F936E21"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3F6873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lastRenderedPageBreak/>
              <w:t>44</w:t>
            </w:r>
          </w:p>
        </w:tc>
        <w:tc>
          <w:tcPr>
            <w:tcW w:w="5200" w:type="dxa"/>
            <w:tcBorders>
              <w:top w:val="single" w:sz="3" w:space="0" w:color="AAAAAA"/>
              <w:left w:val="single" w:sz="3" w:space="0" w:color="AAAAAA"/>
              <w:bottom w:val="single" w:sz="3" w:space="0" w:color="AAAAAA"/>
              <w:right w:val="single" w:sz="3" w:space="0" w:color="AAAAAA"/>
            </w:tcBorders>
            <w:vAlign w:val="center"/>
          </w:tcPr>
          <w:p w14:paraId="03ADD79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Cotizaciones no cobran</w:t>
            </w:r>
          </w:p>
        </w:tc>
        <w:tc>
          <w:tcPr>
            <w:tcW w:w="2200" w:type="dxa"/>
            <w:tcBorders>
              <w:top w:val="single" w:sz="3" w:space="0" w:color="AAAAAA"/>
              <w:left w:val="single" w:sz="3" w:space="0" w:color="AAAAAA"/>
              <w:bottom w:val="single" w:sz="3" w:space="0" w:color="AAAAAA"/>
              <w:right w:val="single" w:sz="3" w:space="0" w:color="AAAAAA"/>
            </w:tcBorders>
            <w:vAlign w:val="center"/>
          </w:tcPr>
          <w:p w14:paraId="3F34A5C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61C9A38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r>
      <w:tr w:rsidR="00256EC7" w:rsidRPr="008313F7" w14:paraId="289C9D7A"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5F493A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45</w:t>
            </w:r>
          </w:p>
        </w:tc>
        <w:tc>
          <w:tcPr>
            <w:tcW w:w="5200" w:type="dxa"/>
            <w:tcBorders>
              <w:top w:val="single" w:sz="3" w:space="0" w:color="AAAAAA"/>
              <w:left w:val="single" w:sz="3" w:space="0" w:color="AAAAAA"/>
              <w:bottom w:val="single" w:sz="3" w:space="0" w:color="AAAAAA"/>
              <w:right w:val="single" w:sz="3" w:space="0" w:color="AAAAAA"/>
            </w:tcBorders>
            <w:vAlign w:val="center"/>
          </w:tcPr>
          <w:p w14:paraId="32D2035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Registro cobra</w:t>
            </w:r>
          </w:p>
        </w:tc>
        <w:tc>
          <w:tcPr>
            <w:tcW w:w="2200" w:type="dxa"/>
            <w:tcBorders>
              <w:top w:val="single" w:sz="3" w:space="0" w:color="AAAAAA"/>
              <w:left w:val="single" w:sz="3" w:space="0" w:color="AAAAAA"/>
              <w:bottom w:val="single" w:sz="3" w:space="0" w:color="AAAAAA"/>
              <w:right w:val="single" w:sz="3" w:space="0" w:color="AAAAAA"/>
            </w:tcBorders>
            <w:vAlign w:val="center"/>
          </w:tcPr>
          <w:p w14:paraId="3DD773A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150.00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0D7DA7D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150.00</w:t>
            </w:r>
          </w:p>
        </w:tc>
      </w:tr>
      <w:tr w:rsidR="00256EC7" w:rsidRPr="008313F7" w14:paraId="27EED457"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B5217E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46</w:t>
            </w:r>
          </w:p>
        </w:tc>
        <w:tc>
          <w:tcPr>
            <w:tcW w:w="5200" w:type="dxa"/>
            <w:tcBorders>
              <w:top w:val="single" w:sz="3" w:space="0" w:color="AAAAAA"/>
              <w:left w:val="single" w:sz="3" w:space="0" w:color="AAAAAA"/>
              <w:bottom w:val="single" w:sz="3" w:space="0" w:color="AAAAAA"/>
              <w:right w:val="single" w:sz="3" w:space="0" w:color="AAAAAA"/>
            </w:tcBorders>
            <w:vAlign w:val="center"/>
          </w:tcPr>
          <w:p w14:paraId="376BD6CE"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Codigo</w:t>
            </w:r>
            <w:proofErr w:type="spellEnd"/>
            <w:r w:rsidRPr="008313F7">
              <w:rPr>
                <w:rFonts w:ascii="Aptos" w:hAnsi="Aptos"/>
                <w:bCs/>
                <w:szCs w:val="22"/>
              </w:rPr>
              <w:t xml:space="preserve"> orden duplicado</w:t>
            </w:r>
          </w:p>
        </w:tc>
        <w:tc>
          <w:tcPr>
            <w:tcW w:w="2200" w:type="dxa"/>
            <w:tcBorders>
              <w:top w:val="single" w:sz="3" w:space="0" w:color="AAAAAA"/>
              <w:left w:val="single" w:sz="3" w:space="0" w:color="AAAAAA"/>
              <w:bottom w:val="single" w:sz="3" w:space="0" w:color="AAAAAA"/>
              <w:right w:val="single" w:sz="3" w:space="0" w:color="AAAAAA"/>
            </w:tcBorders>
            <w:vAlign w:val="center"/>
          </w:tcPr>
          <w:p w14:paraId="3F1C672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3FAE974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29B87984"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054DB0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47</w:t>
            </w:r>
          </w:p>
        </w:tc>
        <w:tc>
          <w:tcPr>
            <w:tcW w:w="5200" w:type="dxa"/>
            <w:tcBorders>
              <w:top w:val="single" w:sz="3" w:space="0" w:color="AAAAAA"/>
              <w:left w:val="single" w:sz="3" w:space="0" w:color="AAAAAA"/>
              <w:bottom w:val="single" w:sz="3" w:space="0" w:color="AAAAAA"/>
              <w:right w:val="single" w:sz="3" w:space="0" w:color="AAAAAA"/>
            </w:tcBorders>
            <w:vAlign w:val="center"/>
          </w:tcPr>
          <w:p w14:paraId="2262A78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Cuadrilla duplicada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3DC2C58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7420CF2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407F47CB"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51A8F2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48</w:t>
            </w:r>
          </w:p>
        </w:tc>
        <w:tc>
          <w:tcPr>
            <w:tcW w:w="5200" w:type="dxa"/>
            <w:tcBorders>
              <w:top w:val="single" w:sz="3" w:space="0" w:color="AAAAAA"/>
              <w:left w:val="single" w:sz="3" w:space="0" w:color="AAAAAA"/>
              <w:bottom w:val="single" w:sz="3" w:space="0" w:color="AAAAAA"/>
              <w:right w:val="single" w:sz="3" w:space="0" w:color="AAAAAA"/>
            </w:tcBorders>
            <w:vAlign w:val="center"/>
          </w:tcPr>
          <w:p w14:paraId="06F2889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Jornada </w:t>
            </w:r>
            <w:proofErr w:type="spellStart"/>
            <w:r w:rsidRPr="008313F7">
              <w:rPr>
                <w:rFonts w:ascii="Aptos" w:hAnsi="Aptos"/>
                <w:bCs/>
                <w:szCs w:val="22"/>
              </w:rPr>
              <w:t>vacia</w:t>
            </w:r>
            <w:proofErr w:type="spellEnd"/>
          </w:p>
        </w:tc>
        <w:tc>
          <w:tcPr>
            <w:tcW w:w="2200" w:type="dxa"/>
            <w:tcBorders>
              <w:top w:val="single" w:sz="3" w:space="0" w:color="AAAAAA"/>
              <w:left w:val="single" w:sz="3" w:space="0" w:color="AAAAAA"/>
              <w:bottom w:val="single" w:sz="3" w:space="0" w:color="AAAAAA"/>
              <w:right w:val="single" w:sz="3" w:space="0" w:color="AAAAAA"/>
            </w:tcBorders>
            <w:vAlign w:val="center"/>
          </w:tcPr>
          <w:p w14:paraId="216FA06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5269D0E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00514F12"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DF1FA7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49</w:t>
            </w:r>
          </w:p>
        </w:tc>
        <w:tc>
          <w:tcPr>
            <w:tcW w:w="5200" w:type="dxa"/>
            <w:tcBorders>
              <w:top w:val="single" w:sz="3" w:space="0" w:color="AAAAAA"/>
              <w:left w:val="single" w:sz="3" w:space="0" w:color="AAAAAA"/>
              <w:bottom w:val="single" w:sz="3" w:space="0" w:color="AAAAAA"/>
              <w:right w:val="single" w:sz="3" w:space="0" w:color="AAAAAA"/>
            </w:tcBorders>
            <w:vAlign w:val="center"/>
          </w:tcPr>
          <w:p w14:paraId="7723225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Segunda jornada abierta</w:t>
            </w:r>
          </w:p>
        </w:tc>
        <w:tc>
          <w:tcPr>
            <w:tcW w:w="2200" w:type="dxa"/>
            <w:tcBorders>
              <w:top w:val="single" w:sz="3" w:space="0" w:color="AAAAAA"/>
              <w:left w:val="single" w:sz="3" w:space="0" w:color="AAAAAA"/>
              <w:bottom w:val="single" w:sz="3" w:space="0" w:color="AAAAAA"/>
              <w:right w:val="single" w:sz="3" w:space="0" w:color="AAAAAA"/>
            </w:tcBorders>
            <w:vAlign w:val="center"/>
          </w:tcPr>
          <w:p w14:paraId="19E84AF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7F9132A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5A0B445D"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4A5318B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50</w:t>
            </w:r>
          </w:p>
        </w:tc>
        <w:tc>
          <w:tcPr>
            <w:tcW w:w="5200" w:type="dxa"/>
            <w:tcBorders>
              <w:top w:val="single" w:sz="3" w:space="0" w:color="AAAAAA"/>
              <w:left w:val="single" w:sz="3" w:space="0" w:color="AAAAAA"/>
              <w:bottom w:val="single" w:sz="3" w:space="0" w:color="AAAAAA"/>
              <w:right w:val="single" w:sz="3" w:space="0" w:color="AAAAAA"/>
            </w:tcBorders>
            <w:vAlign w:val="center"/>
          </w:tcPr>
          <w:p w14:paraId="70E800A4" w14:textId="77777777" w:rsidR="00256EC7" w:rsidRPr="008313F7" w:rsidRDefault="00000000">
            <w:pPr>
              <w:spacing w:after="0" w:line="259" w:lineRule="auto"/>
              <w:ind w:left="0" w:firstLine="0"/>
              <w:rPr>
                <w:rFonts w:ascii="Aptos" w:hAnsi="Aptos"/>
                <w:bCs/>
                <w:szCs w:val="22"/>
              </w:rPr>
            </w:pPr>
            <w:proofErr w:type="spellStart"/>
            <w:r w:rsidRPr="008313F7">
              <w:rPr>
                <w:rFonts w:ascii="Aptos" w:hAnsi="Aptos"/>
                <w:bCs/>
                <w:szCs w:val="22"/>
              </w:rPr>
              <w:t>Codigo</w:t>
            </w:r>
            <w:proofErr w:type="spellEnd"/>
            <w:r w:rsidRPr="008313F7">
              <w:rPr>
                <w:rFonts w:ascii="Aptos" w:hAnsi="Aptos"/>
                <w:bCs/>
                <w:szCs w:val="22"/>
              </w:rPr>
              <w:t xml:space="preserve"> jornada duplicado</w:t>
            </w:r>
          </w:p>
        </w:tc>
        <w:tc>
          <w:tcPr>
            <w:tcW w:w="2200" w:type="dxa"/>
            <w:tcBorders>
              <w:top w:val="single" w:sz="3" w:space="0" w:color="AAAAAA"/>
              <w:left w:val="single" w:sz="3" w:space="0" w:color="AAAAAA"/>
              <w:bottom w:val="single" w:sz="3" w:space="0" w:color="AAAAAA"/>
              <w:right w:val="single" w:sz="3" w:space="0" w:color="AAAAAA"/>
            </w:tcBorders>
            <w:vAlign w:val="center"/>
          </w:tcPr>
          <w:p w14:paraId="0F6D8BD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789A7F1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1DABFEE7"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7D4A92E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51</w:t>
            </w:r>
          </w:p>
        </w:tc>
        <w:tc>
          <w:tcPr>
            <w:tcW w:w="5200" w:type="dxa"/>
            <w:tcBorders>
              <w:top w:val="single" w:sz="3" w:space="0" w:color="AAAAAA"/>
              <w:left w:val="single" w:sz="3" w:space="0" w:color="AAAAAA"/>
              <w:bottom w:val="single" w:sz="3" w:space="0" w:color="AAAAAA"/>
              <w:right w:val="single" w:sz="3" w:space="0" w:color="AAAAAA"/>
            </w:tcBorders>
            <w:vAlign w:val="center"/>
          </w:tcPr>
          <w:p w14:paraId="30F2901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Aire sin </w:t>
            </w:r>
            <w:proofErr w:type="spellStart"/>
            <w:r w:rsidRPr="008313F7">
              <w:rPr>
                <w:rFonts w:ascii="Aptos" w:hAnsi="Aptos"/>
                <w:bCs/>
                <w:szCs w:val="22"/>
              </w:rPr>
              <w:t>certificacion</w:t>
            </w:r>
            <w:proofErr w:type="spellEnd"/>
          </w:p>
        </w:tc>
        <w:tc>
          <w:tcPr>
            <w:tcW w:w="2200" w:type="dxa"/>
            <w:tcBorders>
              <w:top w:val="single" w:sz="3" w:space="0" w:color="AAAAAA"/>
              <w:left w:val="single" w:sz="3" w:space="0" w:color="AAAAAA"/>
              <w:bottom w:val="single" w:sz="3" w:space="0" w:color="AAAAAA"/>
              <w:right w:val="single" w:sz="3" w:space="0" w:color="AAAAAA"/>
            </w:tcBorders>
            <w:vAlign w:val="center"/>
          </w:tcPr>
          <w:p w14:paraId="648DC89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2E55690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31EADCAA"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A5E9BF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52</w:t>
            </w:r>
          </w:p>
        </w:tc>
        <w:tc>
          <w:tcPr>
            <w:tcW w:w="5200" w:type="dxa"/>
            <w:tcBorders>
              <w:top w:val="single" w:sz="3" w:space="0" w:color="AAAAAA"/>
              <w:left w:val="single" w:sz="3" w:space="0" w:color="AAAAAA"/>
              <w:bottom w:val="single" w:sz="3" w:space="0" w:color="AAAAAA"/>
              <w:right w:val="single" w:sz="3" w:space="0" w:color="AAAAAA"/>
            </w:tcBorders>
            <w:vAlign w:val="center"/>
          </w:tcPr>
          <w:p w14:paraId="4A92277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Capacidad usa estimadas, no facturables</w:t>
            </w:r>
          </w:p>
        </w:tc>
        <w:tc>
          <w:tcPr>
            <w:tcW w:w="2200" w:type="dxa"/>
            <w:tcBorders>
              <w:top w:val="single" w:sz="3" w:space="0" w:color="AAAAAA"/>
              <w:left w:val="single" w:sz="3" w:space="0" w:color="AAAAAA"/>
              <w:bottom w:val="single" w:sz="3" w:space="0" w:color="AAAAAA"/>
              <w:right w:val="single" w:sz="3" w:space="0" w:color="AAAAAA"/>
            </w:tcBorders>
            <w:vAlign w:val="center"/>
          </w:tcPr>
          <w:p w14:paraId="6401378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2.5</w:t>
            </w:r>
          </w:p>
        </w:tc>
        <w:tc>
          <w:tcPr>
            <w:tcW w:w="2200" w:type="dxa"/>
            <w:tcBorders>
              <w:top w:val="single" w:sz="3" w:space="0" w:color="AAAAAA"/>
              <w:left w:val="single" w:sz="3" w:space="0" w:color="AAAAAA"/>
              <w:bottom w:val="single" w:sz="3" w:space="0" w:color="AAAAAA"/>
              <w:right w:val="single" w:sz="3" w:space="0" w:color="AAAAAA"/>
            </w:tcBorders>
            <w:vAlign w:val="center"/>
          </w:tcPr>
          <w:p w14:paraId="1DBB34F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2.5</w:t>
            </w:r>
          </w:p>
        </w:tc>
      </w:tr>
      <w:tr w:rsidR="00256EC7" w:rsidRPr="008313F7" w14:paraId="5DA8F1FE"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A203AC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53</w:t>
            </w:r>
          </w:p>
        </w:tc>
        <w:tc>
          <w:tcPr>
            <w:tcW w:w="5200" w:type="dxa"/>
            <w:tcBorders>
              <w:top w:val="single" w:sz="3" w:space="0" w:color="AAAAAA"/>
              <w:left w:val="single" w:sz="3" w:space="0" w:color="AAAAAA"/>
              <w:bottom w:val="single" w:sz="3" w:space="0" w:color="AAAAAA"/>
              <w:right w:val="single" w:sz="3" w:space="0" w:color="AAAAAA"/>
            </w:tcBorders>
            <w:vAlign w:val="center"/>
          </w:tcPr>
          <w:p w14:paraId="617CAA8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Capacidad exacta 4 h</w:t>
            </w:r>
          </w:p>
        </w:tc>
        <w:tc>
          <w:tcPr>
            <w:tcW w:w="2200" w:type="dxa"/>
            <w:tcBorders>
              <w:top w:val="single" w:sz="3" w:space="0" w:color="AAAAAA"/>
              <w:left w:val="single" w:sz="3" w:space="0" w:color="AAAAAA"/>
              <w:bottom w:val="single" w:sz="3" w:space="0" w:color="AAAAAA"/>
              <w:right w:val="single" w:sz="3" w:space="0" w:color="AAAAAA"/>
            </w:tcBorders>
            <w:vAlign w:val="center"/>
          </w:tcPr>
          <w:p w14:paraId="06A6F80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w:t>
            </w:r>
          </w:p>
        </w:tc>
        <w:tc>
          <w:tcPr>
            <w:tcW w:w="2200" w:type="dxa"/>
            <w:tcBorders>
              <w:top w:val="single" w:sz="3" w:space="0" w:color="AAAAAA"/>
              <w:left w:val="single" w:sz="3" w:space="0" w:color="AAAAAA"/>
              <w:bottom w:val="single" w:sz="3" w:space="0" w:color="AAAAAA"/>
              <w:right w:val="single" w:sz="3" w:space="0" w:color="AAAAAA"/>
            </w:tcBorders>
            <w:vAlign w:val="center"/>
          </w:tcPr>
          <w:p w14:paraId="4E84F49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w:t>
            </w:r>
          </w:p>
        </w:tc>
      </w:tr>
      <w:tr w:rsidR="00256EC7" w:rsidRPr="008313F7" w14:paraId="1E001C09"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55877A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54</w:t>
            </w:r>
          </w:p>
        </w:tc>
        <w:tc>
          <w:tcPr>
            <w:tcW w:w="5200" w:type="dxa"/>
            <w:tcBorders>
              <w:top w:val="single" w:sz="3" w:space="0" w:color="AAAAAA"/>
              <w:left w:val="single" w:sz="3" w:space="0" w:color="AAAAAA"/>
              <w:bottom w:val="single" w:sz="3" w:space="0" w:color="AAAAAA"/>
              <w:right w:val="single" w:sz="3" w:space="0" w:color="AAAAAA"/>
            </w:tcBorders>
            <w:vAlign w:val="center"/>
          </w:tcPr>
          <w:p w14:paraId="1DF2844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Exceso de capacidad</w:t>
            </w:r>
          </w:p>
        </w:tc>
        <w:tc>
          <w:tcPr>
            <w:tcW w:w="2200" w:type="dxa"/>
            <w:tcBorders>
              <w:top w:val="single" w:sz="3" w:space="0" w:color="AAAAAA"/>
              <w:left w:val="single" w:sz="3" w:space="0" w:color="AAAAAA"/>
              <w:bottom w:val="single" w:sz="3" w:space="0" w:color="AAAAAA"/>
              <w:right w:val="single" w:sz="3" w:space="0" w:color="AAAAAA"/>
            </w:tcBorders>
            <w:vAlign w:val="center"/>
          </w:tcPr>
          <w:p w14:paraId="7BCA60E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1DF3689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6D719011"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05403B1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55</w:t>
            </w:r>
          </w:p>
        </w:tc>
        <w:tc>
          <w:tcPr>
            <w:tcW w:w="5200" w:type="dxa"/>
            <w:tcBorders>
              <w:top w:val="single" w:sz="3" w:space="0" w:color="AAAAAA"/>
              <w:left w:val="single" w:sz="3" w:space="0" w:color="AAAAAA"/>
              <w:bottom w:val="single" w:sz="3" w:space="0" w:color="AAAAAA"/>
              <w:right w:val="single" w:sz="3" w:space="0" w:color="AAAAAA"/>
            </w:tcBorders>
            <w:vAlign w:val="center"/>
          </w:tcPr>
          <w:p w14:paraId="0C26E50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 conserva pendiente</w:t>
            </w:r>
          </w:p>
        </w:tc>
        <w:tc>
          <w:tcPr>
            <w:tcW w:w="2200" w:type="dxa"/>
            <w:tcBorders>
              <w:top w:val="single" w:sz="3" w:space="0" w:color="AAAAAA"/>
              <w:left w:val="single" w:sz="3" w:space="0" w:color="AAAAAA"/>
              <w:bottom w:val="single" w:sz="3" w:space="0" w:color="AAAAAA"/>
              <w:right w:val="single" w:sz="3" w:space="0" w:color="AAAAAA"/>
            </w:tcBorders>
            <w:vAlign w:val="center"/>
          </w:tcPr>
          <w:p w14:paraId="4B2DF07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c>
          <w:tcPr>
            <w:tcW w:w="2200" w:type="dxa"/>
            <w:tcBorders>
              <w:top w:val="single" w:sz="3" w:space="0" w:color="AAAAAA"/>
              <w:left w:val="single" w:sz="3" w:space="0" w:color="AAAAAA"/>
              <w:bottom w:val="single" w:sz="3" w:space="0" w:color="AAAAAA"/>
              <w:right w:val="single" w:sz="3" w:space="0" w:color="AAAAAA"/>
            </w:tcBorders>
            <w:vAlign w:val="center"/>
          </w:tcPr>
          <w:p w14:paraId="3C6E459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r>
      <w:tr w:rsidR="00256EC7" w:rsidRPr="008313F7" w14:paraId="418A84E1"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8B0DBE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56</w:t>
            </w:r>
          </w:p>
        </w:tc>
        <w:tc>
          <w:tcPr>
            <w:tcW w:w="5200" w:type="dxa"/>
            <w:tcBorders>
              <w:top w:val="single" w:sz="3" w:space="0" w:color="AAAAAA"/>
              <w:left w:val="single" w:sz="3" w:space="0" w:color="AAAAAA"/>
              <w:bottom w:val="single" w:sz="3" w:space="0" w:color="AAAAAA"/>
              <w:right w:val="single" w:sz="3" w:space="0" w:color="AAAAAA"/>
            </w:tcBorders>
            <w:vAlign w:val="center"/>
          </w:tcPr>
          <w:p w14:paraId="73F207C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 conserva horas</w:t>
            </w:r>
          </w:p>
        </w:tc>
        <w:tc>
          <w:tcPr>
            <w:tcW w:w="2200" w:type="dxa"/>
            <w:tcBorders>
              <w:top w:val="single" w:sz="3" w:space="0" w:color="AAAAAA"/>
              <w:left w:val="single" w:sz="3" w:space="0" w:color="AAAAAA"/>
              <w:bottom w:val="single" w:sz="3" w:space="0" w:color="AAAAAA"/>
              <w:right w:val="single" w:sz="3" w:space="0" w:color="AAAAAA"/>
            </w:tcBorders>
            <w:vAlign w:val="center"/>
          </w:tcPr>
          <w:p w14:paraId="2720969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w:t>
            </w:r>
          </w:p>
        </w:tc>
        <w:tc>
          <w:tcPr>
            <w:tcW w:w="2200" w:type="dxa"/>
            <w:tcBorders>
              <w:top w:val="single" w:sz="3" w:space="0" w:color="AAAAAA"/>
              <w:left w:val="single" w:sz="3" w:space="0" w:color="AAAAAA"/>
              <w:bottom w:val="single" w:sz="3" w:space="0" w:color="AAAAAA"/>
              <w:right w:val="single" w:sz="3" w:space="0" w:color="AAAAAA"/>
            </w:tcBorders>
            <w:vAlign w:val="center"/>
          </w:tcPr>
          <w:p w14:paraId="283CDA2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w:t>
            </w:r>
          </w:p>
        </w:tc>
      </w:tr>
      <w:tr w:rsidR="00256EC7" w:rsidRPr="008313F7" w14:paraId="7A74A2FB"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7A187CB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57</w:t>
            </w:r>
          </w:p>
        </w:tc>
        <w:tc>
          <w:tcPr>
            <w:tcW w:w="5200" w:type="dxa"/>
            <w:tcBorders>
              <w:top w:val="single" w:sz="3" w:space="0" w:color="AAAAAA"/>
              <w:left w:val="single" w:sz="3" w:space="0" w:color="AAAAAA"/>
              <w:bottom w:val="single" w:sz="3" w:space="0" w:color="AAAAAA"/>
              <w:right w:val="single" w:sz="3" w:space="0" w:color="AAAAAA"/>
            </w:tcBorders>
            <w:vAlign w:val="center"/>
          </w:tcPr>
          <w:p w14:paraId="18761FB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Doble </w:t>
            </w:r>
            <w:proofErr w:type="spellStart"/>
            <w:r w:rsidRPr="008313F7">
              <w:rPr>
                <w:rFonts w:ascii="Aptos" w:hAnsi="Aptos"/>
                <w:bCs/>
                <w:szCs w:val="22"/>
              </w:rPr>
              <w:t>asignacion</w:t>
            </w:r>
            <w:proofErr w:type="spellEnd"/>
          </w:p>
        </w:tc>
        <w:tc>
          <w:tcPr>
            <w:tcW w:w="2200" w:type="dxa"/>
            <w:tcBorders>
              <w:top w:val="single" w:sz="3" w:space="0" w:color="AAAAAA"/>
              <w:left w:val="single" w:sz="3" w:space="0" w:color="AAAAAA"/>
              <w:bottom w:val="single" w:sz="3" w:space="0" w:color="AAAAAA"/>
              <w:right w:val="single" w:sz="3" w:space="0" w:color="AAAAAA"/>
            </w:tcBorders>
            <w:vAlign w:val="center"/>
          </w:tcPr>
          <w:p w14:paraId="06AAE2F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64D27F9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34732DD8"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79D780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58</w:t>
            </w:r>
          </w:p>
        </w:tc>
        <w:tc>
          <w:tcPr>
            <w:tcW w:w="5200" w:type="dxa"/>
            <w:tcBorders>
              <w:top w:val="single" w:sz="3" w:space="0" w:color="AAAAAA"/>
              <w:left w:val="single" w:sz="3" w:space="0" w:color="AAAAAA"/>
              <w:bottom w:val="single" w:sz="3" w:space="0" w:color="AAAAAA"/>
              <w:right w:val="single" w:sz="3" w:space="0" w:color="AAAAAA"/>
            </w:tcBorders>
            <w:vAlign w:val="center"/>
          </w:tcPr>
          <w:p w14:paraId="1F13C17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Retiro devuelve pendiente</w:t>
            </w:r>
          </w:p>
        </w:tc>
        <w:tc>
          <w:tcPr>
            <w:tcW w:w="2200" w:type="dxa"/>
            <w:tcBorders>
              <w:top w:val="single" w:sz="3" w:space="0" w:color="AAAAAA"/>
              <w:left w:val="single" w:sz="3" w:space="0" w:color="AAAAAA"/>
              <w:bottom w:val="single" w:sz="3" w:space="0" w:color="AAAAAA"/>
              <w:right w:val="single" w:sz="3" w:space="0" w:color="AAAAAA"/>
            </w:tcBorders>
            <w:vAlign w:val="center"/>
          </w:tcPr>
          <w:p w14:paraId="53F2199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c>
          <w:tcPr>
            <w:tcW w:w="2200" w:type="dxa"/>
            <w:tcBorders>
              <w:top w:val="single" w:sz="3" w:space="0" w:color="AAAAAA"/>
              <w:left w:val="single" w:sz="3" w:space="0" w:color="AAAAAA"/>
              <w:bottom w:val="single" w:sz="3" w:space="0" w:color="AAAAAA"/>
              <w:right w:val="single" w:sz="3" w:space="0" w:color="AAAAAA"/>
            </w:tcBorders>
            <w:vAlign w:val="center"/>
          </w:tcPr>
          <w:p w14:paraId="09CDBA5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r>
      <w:tr w:rsidR="00256EC7" w:rsidRPr="008313F7" w14:paraId="3E22782A"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41B289D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59</w:t>
            </w:r>
          </w:p>
        </w:tc>
        <w:tc>
          <w:tcPr>
            <w:tcW w:w="5200" w:type="dxa"/>
            <w:tcBorders>
              <w:top w:val="single" w:sz="3" w:space="0" w:color="AAAAAA"/>
              <w:left w:val="single" w:sz="3" w:space="0" w:color="AAAAAA"/>
              <w:bottom w:val="single" w:sz="3" w:space="0" w:color="AAAAAA"/>
              <w:right w:val="single" w:sz="3" w:space="0" w:color="AAAAAA"/>
            </w:tcBorders>
            <w:vAlign w:val="center"/>
          </w:tcPr>
          <w:p w14:paraId="795DE24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Retiro no suma visita</w:t>
            </w:r>
          </w:p>
        </w:tc>
        <w:tc>
          <w:tcPr>
            <w:tcW w:w="2200" w:type="dxa"/>
            <w:tcBorders>
              <w:top w:val="single" w:sz="3" w:space="0" w:color="AAAAAA"/>
              <w:left w:val="single" w:sz="3" w:space="0" w:color="AAAAAA"/>
              <w:bottom w:val="single" w:sz="3" w:space="0" w:color="AAAAAA"/>
              <w:right w:val="single" w:sz="3" w:space="0" w:color="AAAAAA"/>
            </w:tcBorders>
            <w:vAlign w:val="center"/>
          </w:tcPr>
          <w:p w14:paraId="21BF99D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w:t>
            </w:r>
          </w:p>
        </w:tc>
        <w:tc>
          <w:tcPr>
            <w:tcW w:w="2200" w:type="dxa"/>
            <w:tcBorders>
              <w:top w:val="single" w:sz="3" w:space="0" w:color="AAAAAA"/>
              <w:left w:val="single" w:sz="3" w:space="0" w:color="AAAAAA"/>
              <w:bottom w:val="single" w:sz="3" w:space="0" w:color="AAAAAA"/>
              <w:right w:val="single" w:sz="3" w:space="0" w:color="AAAAAA"/>
            </w:tcBorders>
            <w:vAlign w:val="center"/>
          </w:tcPr>
          <w:p w14:paraId="4E7D75F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w:t>
            </w:r>
          </w:p>
        </w:tc>
      </w:tr>
      <w:tr w:rsidR="00256EC7" w:rsidRPr="008313F7" w14:paraId="127410DE"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4B68C66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60</w:t>
            </w:r>
          </w:p>
        </w:tc>
        <w:tc>
          <w:tcPr>
            <w:tcW w:w="5200" w:type="dxa"/>
            <w:tcBorders>
              <w:top w:val="single" w:sz="3" w:space="0" w:color="AAAAAA"/>
              <w:left w:val="single" w:sz="3" w:space="0" w:color="AAAAAA"/>
              <w:bottom w:val="single" w:sz="3" w:space="0" w:color="AAAAAA"/>
              <w:right w:val="single" w:sz="3" w:space="0" w:color="AAAAAA"/>
            </w:tcBorders>
            <w:vAlign w:val="center"/>
          </w:tcPr>
          <w:p w14:paraId="0D8FA9B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Retiros y rechazos no cobran</w:t>
            </w:r>
          </w:p>
        </w:tc>
        <w:tc>
          <w:tcPr>
            <w:tcW w:w="2200" w:type="dxa"/>
            <w:tcBorders>
              <w:top w:val="single" w:sz="3" w:space="0" w:color="AAAAAA"/>
              <w:left w:val="single" w:sz="3" w:space="0" w:color="AAAAAA"/>
              <w:bottom w:val="single" w:sz="3" w:space="0" w:color="AAAAAA"/>
              <w:right w:val="single" w:sz="3" w:space="0" w:color="AAAAAA"/>
            </w:tcBorders>
            <w:vAlign w:val="center"/>
          </w:tcPr>
          <w:p w14:paraId="5B6EC4F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150.00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43864E3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150.00</w:t>
            </w:r>
          </w:p>
        </w:tc>
      </w:tr>
      <w:tr w:rsidR="00256EC7" w:rsidRPr="008313F7" w14:paraId="12D38CD6"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09B7C98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61</w:t>
            </w:r>
          </w:p>
        </w:tc>
        <w:tc>
          <w:tcPr>
            <w:tcW w:w="5200" w:type="dxa"/>
            <w:tcBorders>
              <w:top w:val="single" w:sz="3" w:space="0" w:color="AAAAAA"/>
              <w:left w:val="single" w:sz="3" w:space="0" w:color="AAAAAA"/>
              <w:bottom w:val="single" w:sz="3" w:space="0" w:color="AAAAAA"/>
              <w:right w:val="single" w:sz="3" w:space="0" w:color="AAAAAA"/>
            </w:tcBorders>
            <w:vAlign w:val="center"/>
          </w:tcPr>
          <w:p w14:paraId="6ABBE2D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Primera visita sin recargo</w:t>
            </w:r>
          </w:p>
        </w:tc>
        <w:tc>
          <w:tcPr>
            <w:tcW w:w="2200" w:type="dxa"/>
            <w:tcBorders>
              <w:top w:val="single" w:sz="3" w:space="0" w:color="AAAAAA"/>
              <w:left w:val="single" w:sz="3" w:space="0" w:color="AAAAAA"/>
              <w:bottom w:val="single" w:sz="3" w:space="0" w:color="AAAAAA"/>
              <w:right w:val="single" w:sz="3" w:space="0" w:color="AAAAAA"/>
            </w:tcBorders>
            <w:vAlign w:val="center"/>
          </w:tcPr>
          <w:p w14:paraId="44FA29E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4C27181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r>
      <w:tr w:rsidR="00256EC7" w:rsidRPr="008313F7" w14:paraId="065E3956"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58CEB1D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62</w:t>
            </w:r>
          </w:p>
        </w:tc>
        <w:tc>
          <w:tcPr>
            <w:tcW w:w="5200" w:type="dxa"/>
            <w:tcBorders>
              <w:top w:val="single" w:sz="3" w:space="0" w:color="AAAAAA"/>
              <w:left w:val="single" w:sz="3" w:space="0" w:color="AAAAAA"/>
              <w:bottom w:val="single" w:sz="3" w:space="0" w:color="AAAAAA"/>
              <w:right w:val="single" w:sz="3" w:space="0" w:color="AAAAAA"/>
            </w:tcBorders>
            <w:vAlign w:val="center"/>
          </w:tcPr>
          <w:p w14:paraId="0C89D64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Reiniciar jornada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1EEF4D9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5D7FAEB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22BF9E90"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7CA5B1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63</w:t>
            </w:r>
          </w:p>
        </w:tc>
        <w:tc>
          <w:tcPr>
            <w:tcW w:w="5200" w:type="dxa"/>
            <w:tcBorders>
              <w:top w:val="single" w:sz="3" w:space="0" w:color="AAAAAA"/>
              <w:left w:val="single" w:sz="3" w:space="0" w:color="AAAAAA"/>
              <w:bottom w:val="single" w:sz="3" w:space="0" w:color="AAAAAA"/>
              <w:right w:val="single" w:sz="3" w:space="0" w:color="AAAAAA"/>
            </w:tcBorders>
            <w:vAlign w:val="center"/>
          </w:tcPr>
          <w:p w14:paraId="5914E90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Retirar en curso</w:t>
            </w:r>
          </w:p>
        </w:tc>
        <w:tc>
          <w:tcPr>
            <w:tcW w:w="2200" w:type="dxa"/>
            <w:tcBorders>
              <w:top w:val="single" w:sz="3" w:space="0" w:color="AAAAAA"/>
              <w:left w:val="single" w:sz="3" w:space="0" w:color="AAAAAA"/>
              <w:bottom w:val="single" w:sz="3" w:space="0" w:color="AAAAAA"/>
              <w:right w:val="single" w:sz="3" w:space="0" w:color="AAAAAA"/>
            </w:tcBorders>
            <w:vAlign w:val="center"/>
          </w:tcPr>
          <w:p w14:paraId="123BA3E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150CAFC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32C54AFB"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C32C22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64</w:t>
            </w:r>
          </w:p>
        </w:tc>
        <w:tc>
          <w:tcPr>
            <w:tcW w:w="5200" w:type="dxa"/>
            <w:tcBorders>
              <w:top w:val="single" w:sz="3" w:space="0" w:color="AAAAAA"/>
              <w:left w:val="single" w:sz="3" w:space="0" w:color="AAAAAA"/>
              <w:bottom w:val="single" w:sz="3" w:space="0" w:color="AAAAAA"/>
              <w:right w:val="single" w:sz="3" w:space="0" w:color="AAAAAA"/>
            </w:tcBorders>
            <w:vAlign w:val="center"/>
          </w:tcPr>
          <w:p w14:paraId="324FCCE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Asignar en curso</w:t>
            </w:r>
          </w:p>
        </w:tc>
        <w:tc>
          <w:tcPr>
            <w:tcW w:w="2200" w:type="dxa"/>
            <w:tcBorders>
              <w:top w:val="single" w:sz="3" w:space="0" w:color="AAAAAA"/>
              <w:left w:val="single" w:sz="3" w:space="0" w:color="AAAAAA"/>
              <w:bottom w:val="single" w:sz="3" w:space="0" w:color="AAAAAA"/>
              <w:right w:val="single" w:sz="3" w:space="0" w:color="AAAAAA"/>
            </w:tcBorders>
            <w:vAlign w:val="center"/>
          </w:tcPr>
          <w:p w14:paraId="3A73A4B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0183A7B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bl>
    <w:p w14:paraId="55DA4791" w14:textId="77777777" w:rsidR="00256EC7" w:rsidRPr="008313F7" w:rsidRDefault="00256EC7">
      <w:pPr>
        <w:spacing w:after="0" w:line="259" w:lineRule="auto"/>
        <w:ind w:left="-960" w:right="10938" w:firstLine="0"/>
        <w:rPr>
          <w:rFonts w:ascii="Aptos" w:hAnsi="Aptos"/>
          <w:bCs/>
          <w:szCs w:val="22"/>
        </w:rPr>
      </w:pPr>
    </w:p>
    <w:tbl>
      <w:tblPr>
        <w:tblStyle w:val="TableGrid"/>
        <w:tblW w:w="10200" w:type="dxa"/>
        <w:tblInd w:w="0" w:type="dxa"/>
        <w:tblCellMar>
          <w:top w:w="0" w:type="dxa"/>
          <w:left w:w="120" w:type="dxa"/>
          <w:bottom w:w="0" w:type="dxa"/>
          <w:right w:w="115" w:type="dxa"/>
        </w:tblCellMar>
        <w:tblLook w:val="04A0" w:firstRow="1" w:lastRow="0" w:firstColumn="1" w:lastColumn="0" w:noHBand="0" w:noVBand="1"/>
      </w:tblPr>
      <w:tblGrid>
        <w:gridCol w:w="600"/>
        <w:gridCol w:w="5200"/>
        <w:gridCol w:w="2200"/>
        <w:gridCol w:w="2200"/>
      </w:tblGrid>
      <w:tr w:rsidR="00256EC7" w:rsidRPr="008313F7" w14:paraId="0FF92D9B" w14:textId="77777777">
        <w:trPr>
          <w:trHeight w:val="420"/>
        </w:trPr>
        <w:tc>
          <w:tcPr>
            <w:tcW w:w="6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31F8567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N.º</w:t>
            </w:r>
          </w:p>
        </w:tc>
        <w:tc>
          <w:tcPr>
            <w:tcW w:w="52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1F1ABC4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Caso / operación</w:t>
            </w:r>
          </w:p>
        </w:tc>
        <w:tc>
          <w:tcPr>
            <w:tcW w:w="22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5FB497A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Esperado</w:t>
            </w:r>
          </w:p>
        </w:tc>
        <w:tc>
          <w:tcPr>
            <w:tcW w:w="22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2E29ADB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Obtenido</w:t>
            </w:r>
          </w:p>
        </w:tc>
      </w:tr>
      <w:tr w:rsidR="00256EC7" w:rsidRPr="008313F7" w14:paraId="1A000BBE"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5573FA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65</w:t>
            </w:r>
          </w:p>
        </w:tc>
        <w:tc>
          <w:tcPr>
            <w:tcW w:w="5200" w:type="dxa"/>
            <w:tcBorders>
              <w:top w:val="single" w:sz="3" w:space="0" w:color="AAAAAA"/>
              <w:left w:val="single" w:sz="3" w:space="0" w:color="AAAAAA"/>
              <w:bottom w:val="single" w:sz="3" w:space="0" w:color="AAAAAA"/>
              <w:right w:val="single" w:sz="3" w:space="0" w:color="AAAAAA"/>
            </w:tcBorders>
            <w:vAlign w:val="center"/>
          </w:tcPr>
          <w:p w14:paraId="5F324AF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Resultado ajeno</w:t>
            </w:r>
          </w:p>
        </w:tc>
        <w:tc>
          <w:tcPr>
            <w:tcW w:w="2200" w:type="dxa"/>
            <w:tcBorders>
              <w:top w:val="single" w:sz="3" w:space="0" w:color="AAAAAA"/>
              <w:left w:val="single" w:sz="3" w:space="0" w:color="AAAAAA"/>
              <w:bottom w:val="single" w:sz="3" w:space="0" w:color="AAAAAA"/>
              <w:right w:val="single" w:sz="3" w:space="0" w:color="AAAAAA"/>
            </w:tcBorders>
            <w:vAlign w:val="center"/>
          </w:tcPr>
          <w:p w14:paraId="27733A1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0A87E24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0F955BA9"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0ECF44F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66</w:t>
            </w:r>
          </w:p>
        </w:tc>
        <w:tc>
          <w:tcPr>
            <w:tcW w:w="5200" w:type="dxa"/>
            <w:tcBorders>
              <w:top w:val="single" w:sz="3" w:space="0" w:color="AAAAAA"/>
              <w:left w:val="single" w:sz="3" w:space="0" w:color="AAAAAA"/>
              <w:bottom w:val="single" w:sz="3" w:space="0" w:color="AAAAAA"/>
              <w:right w:val="single" w:sz="3" w:space="0" w:color="AAAAAA"/>
            </w:tcBorders>
            <w:vAlign w:val="center"/>
          </w:tcPr>
          <w:p w14:paraId="4095F33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Fallo devuelve pendiente</w:t>
            </w:r>
          </w:p>
        </w:tc>
        <w:tc>
          <w:tcPr>
            <w:tcW w:w="2200" w:type="dxa"/>
            <w:tcBorders>
              <w:top w:val="single" w:sz="3" w:space="0" w:color="AAAAAA"/>
              <w:left w:val="single" w:sz="3" w:space="0" w:color="AAAAAA"/>
              <w:bottom w:val="single" w:sz="3" w:space="0" w:color="AAAAAA"/>
              <w:right w:val="single" w:sz="3" w:space="0" w:color="AAAAAA"/>
            </w:tcBorders>
            <w:vAlign w:val="center"/>
          </w:tcPr>
          <w:p w14:paraId="539FD73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c>
          <w:tcPr>
            <w:tcW w:w="2200" w:type="dxa"/>
            <w:tcBorders>
              <w:top w:val="single" w:sz="3" w:space="0" w:color="AAAAAA"/>
              <w:left w:val="single" w:sz="3" w:space="0" w:color="AAAAAA"/>
              <w:bottom w:val="single" w:sz="3" w:space="0" w:color="AAAAAA"/>
              <w:right w:val="single" w:sz="3" w:space="0" w:color="AAAAAA"/>
            </w:tcBorders>
            <w:vAlign w:val="center"/>
          </w:tcPr>
          <w:p w14:paraId="360F9A0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PENDIENTE</w:t>
            </w:r>
          </w:p>
        </w:tc>
      </w:tr>
      <w:tr w:rsidR="00256EC7" w:rsidRPr="008313F7" w14:paraId="77CCA4C8"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FEA16B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67</w:t>
            </w:r>
          </w:p>
        </w:tc>
        <w:tc>
          <w:tcPr>
            <w:tcW w:w="5200" w:type="dxa"/>
            <w:tcBorders>
              <w:top w:val="single" w:sz="3" w:space="0" w:color="AAAAAA"/>
              <w:left w:val="single" w:sz="3" w:space="0" w:color="AAAAAA"/>
              <w:bottom w:val="single" w:sz="3" w:space="0" w:color="AAAAAA"/>
              <w:right w:val="single" w:sz="3" w:space="0" w:color="AAAAAA"/>
            </w:tcBorders>
            <w:vAlign w:val="center"/>
          </w:tcPr>
          <w:p w14:paraId="02757C4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Resultado repetido</w:t>
            </w:r>
          </w:p>
        </w:tc>
        <w:tc>
          <w:tcPr>
            <w:tcW w:w="2200" w:type="dxa"/>
            <w:tcBorders>
              <w:top w:val="single" w:sz="3" w:space="0" w:color="AAAAAA"/>
              <w:left w:val="single" w:sz="3" w:space="0" w:color="AAAAAA"/>
              <w:bottom w:val="single" w:sz="3" w:space="0" w:color="AAAAAA"/>
              <w:right w:val="single" w:sz="3" w:space="0" w:color="AAAAAA"/>
            </w:tcBorders>
            <w:vAlign w:val="center"/>
          </w:tcPr>
          <w:p w14:paraId="702CE8D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05ED331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4816CC84"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00DA80C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68</w:t>
            </w:r>
          </w:p>
        </w:tc>
        <w:tc>
          <w:tcPr>
            <w:tcW w:w="5200" w:type="dxa"/>
            <w:tcBorders>
              <w:top w:val="single" w:sz="3" w:space="0" w:color="AAAAAA"/>
              <w:left w:val="single" w:sz="3" w:space="0" w:color="AAAAAA"/>
              <w:bottom w:val="single" w:sz="3" w:space="0" w:color="AAAAAA"/>
              <w:right w:val="single" w:sz="3" w:space="0" w:color="AAAAAA"/>
            </w:tcBorders>
            <w:vAlign w:val="center"/>
          </w:tcPr>
          <w:p w14:paraId="598BDA9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Retiro de </w:t>
            </w:r>
            <w:proofErr w:type="spellStart"/>
            <w:r w:rsidRPr="008313F7">
              <w:rPr>
                <w:rFonts w:ascii="Aptos" w:hAnsi="Aptos"/>
                <w:bCs/>
                <w:szCs w:val="22"/>
              </w:rPr>
              <w:t>reprogramacion</w:t>
            </w:r>
            <w:proofErr w:type="spellEnd"/>
            <w:r w:rsidRPr="008313F7">
              <w:rPr>
                <w:rFonts w:ascii="Aptos" w:hAnsi="Aptos"/>
                <w:bCs/>
                <w:szCs w:val="22"/>
              </w:rPr>
              <w:t xml:space="preserve"> no cobra</w:t>
            </w:r>
          </w:p>
        </w:tc>
        <w:tc>
          <w:tcPr>
            <w:tcW w:w="2200" w:type="dxa"/>
            <w:tcBorders>
              <w:top w:val="single" w:sz="3" w:space="0" w:color="AAAAAA"/>
              <w:left w:val="single" w:sz="3" w:space="0" w:color="AAAAAA"/>
              <w:bottom w:val="single" w:sz="3" w:space="0" w:color="AAAAAA"/>
              <w:right w:val="single" w:sz="3" w:space="0" w:color="AAAAAA"/>
            </w:tcBorders>
            <w:vAlign w:val="center"/>
          </w:tcPr>
          <w:p w14:paraId="654CB8F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4B604A7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r>
      <w:tr w:rsidR="00256EC7" w:rsidRPr="008313F7" w14:paraId="3DD68687"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DB0D0C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69</w:t>
            </w:r>
          </w:p>
        </w:tc>
        <w:tc>
          <w:tcPr>
            <w:tcW w:w="5200" w:type="dxa"/>
            <w:tcBorders>
              <w:top w:val="single" w:sz="3" w:space="0" w:color="AAAAAA"/>
              <w:left w:val="single" w:sz="3" w:space="0" w:color="AAAAAA"/>
              <w:bottom w:val="single" w:sz="3" w:space="0" w:color="AAAAAA"/>
              <w:right w:val="single" w:sz="3" w:space="0" w:color="AAAAAA"/>
            </w:tcBorders>
            <w:vAlign w:val="center"/>
          </w:tcPr>
          <w:p w14:paraId="734525B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Segunda visita cobra Q40</w:t>
            </w:r>
          </w:p>
        </w:tc>
        <w:tc>
          <w:tcPr>
            <w:tcW w:w="2200" w:type="dxa"/>
            <w:tcBorders>
              <w:top w:val="single" w:sz="3" w:space="0" w:color="AAAAAA"/>
              <w:left w:val="single" w:sz="3" w:space="0" w:color="AAAAAA"/>
              <w:bottom w:val="single" w:sz="3" w:space="0" w:color="AAAAAA"/>
              <w:right w:val="single" w:sz="3" w:space="0" w:color="AAAAAA"/>
            </w:tcBorders>
            <w:vAlign w:val="center"/>
          </w:tcPr>
          <w:p w14:paraId="3EC4169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03A3CC0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40.00</w:t>
            </w:r>
          </w:p>
        </w:tc>
      </w:tr>
      <w:tr w:rsidR="00256EC7" w:rsidRPr="008313F7" w14:paraId="07771D63"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9F3B10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70</w:t>
            </w:r>
          </w:p>
        </w:tc>
        <w:tc>
          <w:tcPr>
            <w:tcW w:w="5200" w:type="dxa"/>
            <w:tcBorders>
              <w:top w:val="single" w:sz="3" w:space="0" w:color="AAAAAA"/>
              <w:left w:val="single" w:sz="3" w:space="0" w:color="AAAAAA"/>
              <w:bottom w:val="single" w:sz="3" w:space="0" w:color="AAAAAA"/>
              <w:right w:val="single" w:sz="3" w:space="0" w:color="AAAAAA"/>
            </w:tcBorders>
            <w:vAlign w:val="center"/>
          </w:tcPr>
          <w:p w14:paraId="44DC088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Reinicio no duplica cargo</w:t>
            </w:r>
          </w:p>
        </w:tc>
        <w:tc>
          <w:tcPr>
            <w:tcW w:w="2200" w:type="dxa"/>
            <w:tcBorders>
              <w:top w:val="single" w:sz="3" w:space="0" w:color="AAAAAA"/>
              <w:left w:val="single" w:sz="3" w:space="0" w:color="AAAAAA"/>
              <w:bottom w:val="single" w:sz="3" w:space="0" w:color="AAAAAA"/>
              <w:right w:val="single" w:sz="3" w:space="0" w:color="AAAAAA"/>
            </w:tcBorders>
            <w:vAlign w:val="center"/>
          </w:tcPr>
          <w:p w14:paraId="4840F85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7F8409C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315C4B1F"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7FAF249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71</w:t>
            </w:r>
          </w:p>
        </w:tc>
        <w:tc>
          <w:tcPr>
            <w:tcW w:w="5200" w:type="dxa"/>
            <w:tcBorders>
              <w:top w:val="single" w:sz="3" w:space="0" w:color="AAAAAA"/>
              <w:left w:val="single" w:sz="3" w:space="0" w:color="AAAAAA"/>
              <w:bottom w:val="single" w:sz="3" w:space="0" w:color="AAAAAA"/>
              <w:right w:val="single" w:sz="3" w:space="0" w:color="AAAAAA"/>
            </w:tcBorders>
            <w:vAlign w:val="center"/>
          </w:tcPr>
          <w:p w14:paraId="7D1AEB6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Cargo sigue Q40</w:t>
            </w:r>
          </w:p>
        </w:tc>
        <w:tc>
          <w:tcPr>
            <w:tcW w:w="2200" w:type="dxa"/>
            <w:tcBorders>
              <w:top w:val="single" w:sz="3" w:space="0" w:color="AAAAAA"/>
              <w:left w:val="single" w:sz="3" w:space="0" w:color="AAAAAA"/>
              <w:bottom w:val="single" w:sz="3" w:space="0" w:color="AAAAAA"/>
              <w:right w:val="single" w:sz="3" w:space="0" w:color="AAAAAA"/>
            </w:tcBorders>
            <w:vAlign w:val="center"/>
          </w:tcPr>
          <w:p w14:paraId="0CC68E2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3847B0F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40.00</w:t>
            </w:r>
          </w:p>
        </w:tc>
      </w:tr>
      <w:tr w:rsidR="00256EC7" w:rsidRPr="008313F7" w14:paraId="2304790F"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CBAACD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72</w:t>
            </w:r>
          </w:p>
        </w:tc>
        <w:tc>
          <w:tcPr>
            <w:tcW w:w="5200" w:type="dxa"/>
            <w:tcBorders>
              <w:top w:val="single" w:sz="3" w:space="0" w:color="AAAAAA"/>
              <w:left w:val="single" w:sz="3" w:space="0" w:color="AAAAAA"/>
              <w:bottom w:val="single" w:sz="3" w:space="0" w:color="AAAAAA"/>
              <w:right w:val="single" w:sz="3" w:space="0" w:color="AAAAAA"/>
            </w:tcBorders>
            <w:vAlign w:val="center"/>
          </w:tcPr>
          <w:p w14:paraId="60869AD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Completada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26EFDE7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COMPLETADA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5B35337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COMPLETADA</w:t>
            </w:r>
          </w:p>
        </w:tc>
      </w:tr>
      <w:tr w:rsidR="00256EC7" w:rsidRPr="008313F7" w14:paraId="75974BEA"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7DA4EE9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73</w:t>
            </w:r>
          </w:p>
        </w:tc>
        <w:tc>
          <w:tcPr>
            <w:tcW w:w="5200" w:type="dxa"/>
            <w:tcBorders>
              <w:top w:val="single" w:sz="3" w:space="0" w:color="AAAAAA"/>
              <w:left w:val="single" w:sz="3" w:space="0" w:color="AAAAAA"/>
              <w:bottom w:val="single" w:sz="3" w:space="0" w:color="AAAAAA"/>
              <w:right w:val="single" w:sz="3" w:space="0" w:color="AAAAAA"/>
            </w:tcBorders>
            <w:vAlign w:val="center"/>
          </w:tcPr>
          <w:p w14:paraId="3B62154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No reasignar completada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3CD66F4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0978AD2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61C10EA2"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48484A4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74</w:t>
            </w:r>
          </w:p>
        </w:tc>
        <w:tc>
          <w:tcPr>
            <w:tcW w:w="5200" w:type="dxa"/>
            <w:tcBorders>
              <w:top w:val="single" w:sz="3" w:space="0" w:color="AAAAAA"/>
              <w:left w:val="single" w:sz="3" w:space="0" w:color="AAAAAA"/>
              <w:bottom w:val="single" w:sz="3" w:space="0" w:color="AAAAAA"/>
              <w:right w:val="single" w:sz="3" w:space="0" w:color="AAAAAA"/>
            </w:tcBorders>
            <w:vAlign w:val="center"/>
          </w:tcPr>
          <w:p w14:paraId="1856E38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Ingreso </w:t>
            </w:r>
            <w:proofErr w:type="spellStart"/>
            <w:r w:rsidRPr="008313F7">
              <w:rPr>
                <w:rFonts w:ascii="Aptos" w:hAnsi="Aptos"/>
                <w:bCs/>
                <w:szCs w:val="22"/>
              </w:rPr>
              <w:t>categoria</w:t>
            </w:r>
            <w:proofErr w:type="spellEnd"/>
            <w:r w:rsidRPr="008313F7">
              <w:rPr>
                <w:rFonts w:ascii="Aptos" w:hAnsi="Aptos"/>
                <w:bCs/>
                <w:szCs w:val="22"/>
              </w:rPr>
              <w:t xml:space="preserve"> diagnostico</w:t>
            </w:r>
          </w:p>
        </w:tc>
        <w:tc>
          <w:tcPr>
            <w:tcW w:w="2200" w:type="dxa"/>
            <w:tcBorders>
              <w:top w:val="single" w:sz="3" w:space="0" w:color="AAAAAA"/>
              <w:left w:val="single" w:sz="3" w:space="0" w:color="AAAAAA"/>
              <w:bottom w:val="single" w:sz="3" w:space="0" w:color="AAAAAA"/>
              <w:right w:val="single" w:sz="3" w:space="0" w:color="AAAAAA"/>
            </w:tcBorders>
            <w:vAlign w:val="center"/>
          </w:tcPr>
          <w:p w14:paraId="5862B7E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190.00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5E363CA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190.00</w:t>
            </w:r>
          </w:p>
        </w:tc>
      </w:tr>
      <w:tr w:rsidR="00256EC7" w:rsidRPr="008313F7" w14:paraId="790B757B"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465B396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75</w:t>
            </w:r>
          </w:p>
        </w:tc>
        <w:tc>
          <w:tcPr>
            <w:tcW w:w="5200" w:type="dxa"/>
            <w:tcBorders>
              <w:top w:val="single" w:sz="3" w:space="0" w:color="AAAAAA"/>
              <w:left w:val="single" w:sz="3" w:space="0" w:color="AAAAAA"/>
              <w:bottom w:val="single" w:sz="3" w:space="0" w:color="AAAAAA"/>
              <w:right w:val="single" w:sz="3" w:space="0" w:color="AAAAAA"/>
            </w:tcBorders>
            <w:vAlign w:val="center"/>
          </w:tcPr>
          <w:p w14:paraId="34B5715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Reporte incluye registro y recargos</w:t>
            </w:r>
          </w:p>
        </w:tc>
        <w:tc>
          <w:tcPr>
            <w:tcW w:w="2200" w:type="dxa"/>
            <w:tcBorders>
              <w:top w:val="single" w:sz="3" w:space="0" w:color="AAAAAA"/>
              <w:left w:val="single" w:sz="3" w:space="0" w:color="AAAAAA"/>
              <w:bottom w:val="single" w:sz="3" w:space="0" w:color="AAAAAA"/>
              <w:right w:val="single" w:sz="3" w:space="0" w:color="AAAAAA"/>
            </w:tcBorders>
            <w:vAlign w:val="center"/>
          </w:tcPr>
          <w:p w14:paraId="2FC90EE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true</w:t>
            </w:r>
          </w:p>
        </w:tc>
        <w:tc>
          <w:tcPr>
            <w:tcW w:w="2200" w:type="dxa"/>
            <w:tcBorders>
              <w:top w:val="single" w:sz="3" w:space="0" w:color="AAAAAA"/>
              <w:left w:val="single" w:sz="3" w:space="0" w:color="AAAAAA"/>
              <w:bottom w:val="single" w:sz="3" w:space="0" w:color="AAAAAA"/>
              <w:right w:val="single" w:sz="3" w:space="0" w:color="AAAAAA"/>
            </w:tcBorders>
            <w:vAlign w:val="center"/>
          </w:tcPr>
          <w:p w14:paraId="4F4DDC5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true</w:t>
            </w:r>
          </w:p>
        </w:tc>
      </w:tr>
      <w:tr w:rsidR="00256EC7" w:rsidRPr="008313F7" w14:paraId="0A03425E"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47A6FB8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lastRenderedPageBreak/>
              <w:t>76</w:t>
            </w:r>
          </w:p>
        </w:tc>
        <w:tc>
          <w:tcPr>
            <w:tcW w:w="5200" w:type="dxa"/>
            <w:tcBorders>
              <w:top w:val="single" w:sz="3" w:space="0" w:color="AAAAAA"/>
              <w:left w:val="single" w:sz="3" w:space="0" w:color="AAAAAA"/>
              <w:bottom w:val="single" w:sz="3" w:space="0" w:color="AAAAAA"/>
              <w:right w:val="single" w:sz="3" w:space="0" w:color="AAAAAA"/>
            </w:tcBorders>
            <w:vAlign w:val="center"/>
          </w:tcPr>
          <w:p w14:paraId="6C0B353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Reporte excluye cerradas</w:t>
            </w:r>
          </w:p>
        </w:tc>
        <w:tc>
          <w:tcPr>
            <w:tcW w:w="2200" w:type="dxa"/>
            <w:tcBorders>
              <w:top w:val="single" w:sz="3" w:space="0" w:color="AAAAAA"/>
              <w:left w:val="single" w:sz="3" w:space="0" w:color="AAAAAA"/>
              <w:bottom w:val="single" w:sz="3" w:space="0" w:color="AAAAAA"/>
              <w:right w:val="single" w:sz="3" w:space="0" w:color="AAAAAA"/>
            </w:tcBorders>
            <w:vAlign w:val="center"/>
          </w:tcPr>
          <w:p w14:paraId="050659E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false</w:t>
            </w:r>
          </w:p>
        </w:tc>
        <w:tc>
          <w:tcPr>
            <w:tcW w:w="2200" w:type="dxa"/>
            <w:tcBorders>
              <w:top w:val="single" w:sz="3" w:space="0" w:color="AAAAAA"/>
              <w:left w:val="single" w:sz="3" w:space="0" w:color="AAAAAA"/>
              <w:bottom w:val="single" w:sz="3" w:space="0" w:color="AAAAAA"/>
              <w:right w:val="single" w:sz="3" w:space="0" w:color="AAAAAA"/>
            </w:tcBorders>
            <w:vAlign w:val="center"/>
          </w:tcPr>
          <w:p w14:paraId="5FB3A66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false</w:t>
            </w:r>
          </w:p>
        </w:tc>
      </w:tr>
      <w:tr w:rsidR="00256EC7" w:rsidRPr="008313F7" w14:paraId="6A0C37FA"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A15C32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77</w:t>
            </w:r>
          </w:p>
        </w:tc>
        <w:tc>
          <w:tcPr>
            <w:tcW w:w="5200" w:type="dxa"/>
            <w:tcBorders>
              <w:top w:val="single" w:sz="3" w:space="0" w:color="AAAAAA"/>
              <w:left w:val="single" w:sz="3" w:space="0" w:color="AAAAAA"/>
              <w:bottom w:val="single" w:sz="3" w:space="0" w:color="AAAAAA"/>
              <w:right w:val="single" w:sz="3" w:space="0" w:color="AAAAAA"/>
            </w:tcBorders>
            <w:vAlign w:val="center"/>
          </w:tcPr>
          <w:p w14:paraId="6FED639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Resultado parcial no cierra</w:t>
            </w:r>
          </w:p>
        </w:tc>
        <w:tc>
          <w:tcPr>
            <w:tcW w:w="2200" w:type="dxa"/>
            <w:tcBorders>
              <w:top w:val="single" w:sz="3" w:space="0" w:color="AAAAAA"/>
              <w:left w:val="single" w:sz="3" w:space="0" w:color="AAAAAA"/>
              <w:bottom w:val="single" w:sz="3" w:space="0" w:color="AAAAAA"/>
              <w:right w:val="single" w:sz="3" w:space="0" w:color="AAAAAA"/>
            </w:tcBorders>
            <w:vAlign w:val="center"/>
          </w:tcPr>
          <w:p w14:paraId="0111CA2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EN_CURSO</w:t>
            </w:r>
          </w:p>
        </w:tc>
        <w:tc>
          <w:tcPr>
            <w:tcW w:w="2200" w:type="dxa"/>
            <w:tcBorders>
              <w:top w:val="single" w:sz="3" w:space="0" w:color="AAAAAA"/>
              <w:left w:val="single" w:sz="3" w:space="0" w:color="AAAAAA"/>
              <w:bottom w:val="single" w:sz="3" w:space="0" w:color="AAAAAA"/>
              <w:right w:val="single" w:sz="3" w:space="0" w:color="AAAAAA"/>
            </w:tcBorders>
            <w:vAlign w:val="center"/>
          </w:tcPr>
          <w:p w14:paraId="22852C9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EN_CURSO</w:t>
            </w:r>
          </w:p>
        </w:tc>
      </w:tr>
      <w:tr w:rsidR="00256EC7" w:rsidRPr="008313F7" w14:paraId="15CB1A59"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71CC741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78</w:t>
            </w:r>
          </w:p>
        </w:tc>
        <w:tc>
          <w:tcPr>
            <w:tcW w:w="5200" w:type="dxa"/>
            <w:tcBorders>
              <w:top w:val="single" w:sz="3" w:space="0" w:color="AAAAAA"/>
              <w:left w:val="single" w:sz="3" w:space="0" w:color="AAAAAA"/>
              <w:bottom w:val="single" w:sz="3" w:space="0" w:color="AAAAAA"/>
              <w:right w:val="single" w:sz="3" w:space="0" w:color="AAAAAA"/>
            </w:tcBorders>
            <w:vAlign w:val="center"/>
          </w:tcPr>
          <w:p w14:paraId="4B8E2E5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Cuadrilla sigue ocupada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2894518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5D07F83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09B27B95"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BBE882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79</w:t>
            </w:r>
          </w:p>
        </w:tc>
        <w:tc>
          <w:tcPr>
            <w:tcW w:w="5200" w:type="dxa"/>
            <w:tcBorders>
              <w:top w:val="single" w:sz="3" w:space="0" w:color="AAAAAA"/>
              <w:left w:val="single" w:sz="3" w:space="0" w:color="AAAAAA"/>
              <w:bottom w:val="single" w:sz="3" w:space="0" w:color="AAAAAA"/>
              <w:right w:val="single" w:sz="3" w:space="0" w:color="AAAAAA"/>
            </w:tcBorders>
            <w:vAlign w:val="center"/>
          </w:tcPr>
          <w:p w14:paraId="477AD08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Cuadrilla libre al cerrar</w:t>
            </w:r>
          </w:p>
        </w:tc>
        <w:tc>
          <w:tcPr>
            <w:tcW w:w="2200" w:type="dxa"/>
            <w:tcBorders>
              <w:top w:val="single" w:sz="3" w:space="0" w:color="AAAAAA"/>
              <w:left w:val="single" w:sz="3" w:space="0" w:color="AAAAAA"/>
              <w:bottom w:val="single" w:sz="3" w:space="0" w:color="AAAAAA"/>
              <w:right w:val="single" w:sz="3" w:space="0" w:color="AAAAAA"/>
            </w:tcBorders>
            <w:vAlign w:val="center"/>
          </w:tcPr>
          <w:p w14:paraId="4D9ED55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PREPARACION</w:t>
            </w:r>
          </w:p>
        </w:tc>
        <w:tc>
          <w:tcPr>
            <w:tcW w:w="2200" w:type="dxa"/>
            <w:tcBorders>
              <w:top w:val="single" w:sz="3" w:space="0" w:color="AAAAAA"/>
              <w:left w:val="single" w:sz="3" w:space="0" w:color="AAAAAA"/>
              <w:bottom w:val="single" w:sz="3" w:space="0" w:color="AAAAAA"/>
              <w:right w:val="single" w:sz="3" w:space="0" w:color="AAAAAA"/>
            </w:tcBorders>
            <w:vAlign w:val="center"/>
          </w:tcPr>
          <w:p w14:paraId="616C101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PREPARACION</w:t>
            </w:r>
          </w:p>
        </w:tc>
      </w:tr>
      <w:tr w:rsidR="00256EC7" w:rsidRPr="008313F7" w14:paraId="04737B32"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F3BB73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80</w:t>
            </w:r>
          </w:p>
        </w:tc>
        <w:tc>
          <w:tcPr>
            <w:tcW w:w="5200" w:type="dxa"/>
            <w:tcBorders>
              <w:top w:val="single" w:sz="3" w:space="0" w:color="AAAAAA"/>
              <w:left w:val="single" w:sz="3" w:space="0" w:color="AAAAAA"/>
              <w:bottom w:val="single" w:sz="3" w:space="0" w:color="AAAAAA"/>
              <w:right w:val="single" w:sz="3" w:space="0" w:color="AAAAAA"/>
            </w:tcBorders>
            <w:vAlign w:val="center"/>
          </w:tcPr>
          <w:p w14:paraId="50F028F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Asignar visita 1 no cobra: Diagnostico</w:t>
            </w:r>
          </w:p>
        </w:tc>
        <w:tc>
          <w:tcPr>
            <w:tcW w:w="2200" w:type="dxa"/>
            <w:tcBorders>
              <w:top w:val="single" w:sz="3" w:space="0" w:color="AAAAAA"/>
              <w:left w:val="single" w:sz="3" w:space="0" w:color="AAAAAA"/>
              <w:bottom w:val="single" w:sz="3" w:space="0" w:color="AAAAAA"/>
              <w:right w:val="single" w:sz="3" w:space="0" w:color="AAAAAA"/>
            </w:tcBorders>
            <w:vAlign w:val="center"/>
          </w:tcPr>
          <w:p w14:paraId="285FAAB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150.00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7924663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150.00</w:t>
            </w:r>
          </w:p>
        </w:tc>
      </w:tr>
      <w:tr w:rsidR="00256EC7" w:rsidRPr="008313F7" w14:paraId="581DA167"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5D49EDD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81</w:t>
            </w:r>
          </w:p>
        </w:tc>
        <w:tc>
          <w:tcPr>
            <w:tcW w:w="5200" w:type="dxa"/>
            <w:tcBorders>
              <w:top w:val="single" w:sz="3" w:space="0" w:color="AAAAAA"/>
              <w:left w:val="single" w:sz="3" w:space="0" w:color="AAAAAA"/>
              <w:bottom w:val="single" w:sz="3" w:space="0" w:color="AAAAAA"/>
              <w:right w:val="single" w:sz="3" w:space="0" w:color="AAAAAA"/>
            </w:tcBorders>
            <w:vAlign w:val="center"/>
          </w:tcPr>
          <w:p w14:paraId="7835AE7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Visitas Diagnostico</w:t>
            </w:r>
          </w:p>
        </w:tc>
        <w:tc>
          <w:tcPr>
            <w:tcW w:w="2200" w:type="dxa"/>
            <w:tcBorders>
              <w:top w:val="single" w:sz="3" w:space="0" w:color="AAAAAA"/>
              <w:left w:val="single" w:sz="3" w:space="0" w:color="AAAAAA"/>
              <w:bottom w:val="single" w:sz="3" w:space="0" w:color="AAAAAA"/>
              <w:right w:val="single" w:sz="3" w:space="0" w:color="AAAAAA"/>
            </w:tcBorders>
            <w:vAlign w:val="center"/>
          </w:tcPr>
          <w:p w14:paraId="3E73CE6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w:t>
            </w:r>
          </w:p>
        </w:tc>
        <w:tc>
          <w:tcPr>
            <w:tcW w:w="2200" w:type="dxa"/>
            <w:tcBorders>
              <w:top w:val="single" w:sz="3" w:space="0" w:color="AAAAAA"/>
              <w:left w:val="single" w:sz="3" w:space="0" w:color="AAAAAA"/>
              <w:bottom w:val="single" w:sz="3" w:space="0" w:color="AAAAAA"/>
              <w:right w:val="single" w:sz="3" w:space="0" w:color="AAAAAA"/>
            </w:tcBorders>
            <w:vAlign w:val="center"/>
          </w:tcPr>
          <w:p w14:paraId="7BC1E29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w:t>
            </w:r>
          </w:p>
        </w:tc>
      </w:tr>
      <w:tr w:rsidR="00256EC7" w:rsidRPr="008313F7" w14:paraId="60CFB894"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03C5C64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82</w:t>
            </w:r>
          </w:p>
        </w:tc>
        <w:tc>
          <w:tcPr>
            <w:tcW w:w="5200" w:type="dxa"/>
            <w:tcBorders>
              <w:top w:val="single" w:sz="3" w:space="0" w:color="AAAAAA"/>
              <w:left w:val="single" w:sz="3" w:space="0" w:color="AAAAAA"/>
              <w:bottom w:val="single" w:sz="3" w:space="0" w:color="AAAAAA"/>
              <w:right w:val="single" w:sz="3" w:space="0" w:color="AAAAAA"/>
            </w:tcBorders>
            <w:vAlign w:val="center"/>
          </w:tcPr>
          <w:p w14:paraId="5553A3A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Recargos visita 1</w:t>
            </w:r>
          </w:p>
        </w:tc>
        <w:tc>
          <w:tcPr>
            <w:tcW w:w="2200" w:type="dxa"/>
            <w:tcBorders>
              <w:top w:val="single" w:sz="3" w:space="0" w:color="AAAAAA"/>
              <w:left w:val="single" w:sz="3" w:space="0" w:color="AAAAAA"/>
              <w:bottom w:val="single" w:sz="3" w:space="0" w:color="AAAAAA"/>
              <w:right w:val="single" w:sz="3" w:space="0" w:color="AAAAAA"/>
            </w:tcBorders>
            <w:vAlign w:val="center"/>
          </w:tcPr>
          <w:p w14:paraId="04B9F0B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6C53AAE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r>
      <w:tr w:rsidR="00256EC7" w:rsidRPr="008313F7" w14:paraId="625E2A45"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BE8F82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83</w:t>
            </w:r>
          </w:p>
        </w:tc>
        <w:tc>
          <w:tcPr>
            <w:tcW w:w="5200" w:type="dxa"/>
            <w:tcBorders>
              <w:top w:val="single" w:sz="3" w:space="0" w:color="AAAAAA"/>
              <w:left w:val="single" w:sz="3" w:space="0" w:color="AAAAAA"/>
              <w:bottom w:val="single" w:sz="3" w:space="0" w:color="AAAAAA"/>
              <w:right w:val="single" w:sz="3" w:space="0" w:color="AAAAAA"/>
            </w:tcBorders>
            <w:vAlign w:val="center"/>
          </w:tcPr>
          <w:p w14:paraId="5385E49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Cierre J1</w:t>
            </w:r>
          </w:p>
        </w:tc>
        <w:tc>
          <w:tcPr>
            <w:tcW w:w="2200" w:type="dxa"/>
            <w:tcBorders>
              <w:top w:val="single" w:sz="3" w:space="0" w:color="AAAAAA"/>
              <w:left w:val="single" w:sz="3" w:space="0" w:color="AAAAAA"/>
              <w:bottom w:val="single" w:sz="3" w:space="0" w:color="AAAAAA"/>
              <w:right w:val="single" w:sz="3" w:space="0" w:color="AAAAAA"/>
            </w:tcBorders>
            <w:vAlign w:val="center"/>
          </w:tcPr>
          <w:p w14:paraId="529E38B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1AF2742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r>
      <w:tr w:rsidR="00256EC7" w:rsidRPr="008313F7" w14:paraId="581E874B"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518884D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84</w:t>
            </w:r>
          </w:p>
        </w:tc>
        <w:tc>
          <w:tcPr>
            <w:tcW w:w="5200" w:type="dxa"/>
            <w:tcBorders>
              <w:top w:val="single" w:sz="3" w:space="0" w:color="AAAAAA"/>
              <w:left w:val="single" w:sz="3" w:space="0" w:color="AAAAAA"/>
              <w:bottom w:val="single" w:sz="3" w:space="0" w:color="AAAAAA"/>
              <w:right w:val="single" w:sz="3" w:space="0" w:color="AAAAAA"/>
            </w:tcBorders>
            <w:vAlign w:val="center"/>
          </w:tcPr>
          <w:p w14:paraId="7D5C010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Asignar visita 2 no cobra: Diagnostico</w:t>
            </w:r>
          </w:p>
        </w:tc>
        <w:tc>
          <w:tcPr>
            <w:tcW w:w="2200" w:type="dxa"/>
            <w:tcBorders>
              <w:top w:val="single" w:sz="3" w:space="0" w:color="AAAAAA"/>
              <w:left w:val="single" w:sz="3" w:space="0" w:color="AAAAAA"/>
              <w:bottom w:val="single" w:sz="3" w:space="0" w:color="AAAAAA"/>
              <w:right w:val="single" w:sz="3" w:space="0" w:color="AAAAAA"/>
            </w:tcBorders>
            <w:vAlign w:val="center"/>
          </w:tcPr>
          <w:p w14:paraId="4DA0E8E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150.00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31139A9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150.00</w:t>
            </w:r>
          </w:p>
        </w:tc>
      </w:tr>
      <w:tr w:rsidR="00256EC7" w:rsidRPr="008313F7" w14:paraId="4226F573"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6392C6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85</w:t>
            </w:r>
          </w:p>
        </w:tc>
        <w:tc>
          <w:tcPr>
            <w:tcW w:w="5200" w:type="dxa"/>
            <w:tcBorders>
              <w:top w:val="single" w:sz="3" w:space="0" w:color="AAAAAA"/>
              <w:left w:val="single" w:sz="3" w:space="0" w:color="AAAAAA"/>
              <w:bottom w:val="single" w:sz="3" w:space="0" w:color="AAAAAA"/>
              <w:right w:val="single" w:sz="3" w:space="0" w:color="AAAAAA"/>
            </w:tcBorders>
            <w:vAlign w:val="center"/>
          </w:tcPr>
          <w:p w14:paraId="7A6A25D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Visitas Diagnostico</w:t>
            </w:r>
          </w:p>
        </w:tc>
        <w:tc>
          <w:tcPr>
            <w:tcW w:w="2200" w:type="dxa"/>
            <w:tcBorders>
              <w:top w:val="single" w:sz="3" w:space="0" w:color="AAAAAA"/>
              <w:left w:val="single" w:sz="3" w:space="0" w:color="AAAAAA"/>
              <w:bottom w:val="single" w:sz="3" w:space="0" w:color="AAAAAA"/>
              <w:right w:val="single" w:sz="3" w:space="0" w:color="AAAAAA"/>
            </w:tcBorders>
            <w:vAlign w:val="center"/>
          </w:tcPr>
          <w:p w14:paraId="5539A30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w:t>
            </w:r>
          </w:p>
        </w:tc>
        <w:tc>
          <w:tcPr>
            <w:tcW w:w="2200" w:type="dxa"/>
            <w:tcBorders>
              <w:top w:val="single" w:sz="3" w:space="0" w:color="AAAAAA"/>
              <w:left w:val="single" w:sz="3" w:space="0" w:color="AAAAAA"/>
              <w:bottom w:val="single" w:sz="3" w:space="0" w:color="AAAAAA"/>
              <w:right w:val="single" w:sz="3" w:space="0" w:color="AAAAAA"/>
            </w:tcBorders>
            <w:vAlign w:val="center"/>
          </w:tcPr>
          <w:p w14:paraId="1F31521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w:t>
            </w:r>
          </w:p>
        </w:tc>
      </w:tr>
      <w:tr w:rsidR="00256EC7" w:rsidRPr="008313F7" w14:paraId="0146E30E"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BA3265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86</w:t>
            </w:r>
          </w:p>
        </w:tc>
        <w:tc>
          <w:tcPr>
            <w:tcW w:w="5200" w:type="dxa"/>
            <w:tcBorders>
              <w:top w:val="single" w:sz="3" w:space="0" w:color="AAAAAA"/>
              <w:left w:val="single" w:sz="3" w:space="0" w:color="AAAAAA"/>
              <w:bottom w:val="single" w:sz="3" w:space="0" w:color="AAAAAA"/>
              <w:right w:val="single" w:sz="3" w:space="0" w:color="AAAAAA"/>
            </w:tcBorders>
            <w:vAlign w:val="center"/>
          </w:tcPr>
          <w:p w14:paraId="6D0321E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Recargos visita 2</w:t>
            </w:r>
          </w:p>
        </w:tc>
        <w:tc>
          <w:tcPr>
            <w:tcW w:w="2200" w:type="dxa"/>
            <w:tcBorders>
              <w:top w:val="single" w:sz="3" w:space="0" w:color="AAAAAA"/>
              <w:left w:val="single" w:sz="3" w:space="0" w:color="AAAAAA"/>
              <w:bottom w:val="single" w:sz="3" w:space="0" w:color="AAAAAA"/>
              <w:right w:val="single" w:sz="3" w:space="0" w:color="AAAAAA"/>
            </w:tcBorders>
            <w:vAlign w:val="center"/>
          </w:tcPr>
          <w:p w14:paraId="2C38D1F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1ADBE75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40.00</w:t>
            </w:r>
          </w:p>
        </w:tc>
      </w:tr>
      <w:tr w:rsidR="00256EC7" w:rsidRPr="008313F7" w14:paraId="341499F8"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781398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87</w:t>
            </w:r>
          </w:p>
        </w:tc>
        <w:tc>
          <w:tcPr>
            <w:tcW w:w="5200" w:type="dxa"/>
            <w:tcBorders>
              <w:top w:val="single" w:sz="3" w:space="0" w:color="AAAAAA"/>
              <w:left w:val="single" w:sz="3" w:space="0" w:color="AAAAAA"/>
              <w:bottom w:val="single" w:sz="3" w:space="0" w:color="AAAAAA"/>
              <w:right w:val="single" w:sz="3" w:space="0" w:color="AAAAAA"/>
            </w:tcBorders>
            <w:vAlign w:val="center"/>
          </w:tcPr>
          <w:p w14:paraId="53888E5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Cierre J2</w:t>
            </w:r>
          </w:p>
        </w:tc>
        <w:tc>
          <w:tcPr>
            <w:tcW w:w="2200" w:type="dxa"/>
            <w:tcBorders>
              <w:top w:val="single" w:sz="3" w:space="0" w:color="AAAAAA"/>
              <w:left w:val="single" w:sz="3" w:space="0" w:color="AAAAAA"/>
              <w:bottom w:val="single" w:sz="3" w:space="0" w:color="AAAAAA"/>
              <w:right w:val="single" w:sz="3" w:space="0" w:color="AAAAAA"/>
            </w:tcBorders>
            <w:vAlign w:val="center"/>
          </w:tcPr>
          <w:p w14:paraId="38C8871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7FF34E6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r>
      <w:tr w:rsidR="00256EC7" w:rsidRPr="008313F7" w14:paraId="4C8E316D"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563880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88</w:t>
            </w:r>
          </w:p>
        </w:tc>
        <w:tc>
          <w:tcPr>
            <w:tcW w:w="5200" w:type="dxa"/>
            <w:tcBorders>
              <w:top w:val="single" w:sz="3" w:space="0" w:color="AAAAAA"/>
              <w:left w:val="single" w:sz="3" w:space="0" w:color="AAAAAA"/>
              <w:bottom w:val="single" w:sz="3" w:space="0" w:color="AAAAAA"/>
              <w:right w:val="single" w:sz="3" w:space="0" w:color="AAAAAA"/>
            </w:tcBorders>
            <w:vAlign w:val="center"/>
          </w:tcPr>
          <w:p w14:paraId="266537B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Asignar visita 3 no cobra: Diagnostico</w:t>
            </w:r>
          </w:p>
        </w:tc>
        <w:tc>
          <w:tcPr>
            <w:tcW w:w="2200" w:type="dxa"/>
            <w:tcBorders>
              <w:top w:val="single" w:sz="3" w:space="0" w:color="AAAAAA"/>
              <w:left w:val="single" w:sz="3" w:space="0" w:color="AAAAAA"/>
              <w:bottom w:val="single" w:sz="3" w:space="0" w:color="AAAAAA"/>
              <w:right w:val="single" w:sz="3" w:space="0" w:color="AAAAAA"/>
            </w:tcBorders>
            <w:vAlign w:val="center"/>
          </w:tcPr>
          <w:p w14:paraId="1417983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190.00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6838227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190.00</w:t>
            </w:r>
          </w:p>
        </w:tc>
      </w:tr>
      <w:tr w:rsidR="00256EC7" w:rsidRPr="008313F7" w14:paraId="170E25AD"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060AFD6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89</w:t>
            </w:r>
          </w:p>
        </w:tc>
        <w:tc>
          <w:tcPr>
            <w:tcW w:w="5200" w:type="dxa"/>
            <w:tcBorders>
              <w:top w:val="single" w:sz="3" w:space="0" w:color="AAAAAA"/>
              <w:left w:val="single" w:sz="3" w:space="0" w:color="AAAAAA"/>
              <w:bottom w:val="single" w:sz="3" w:space="0" w:color="AAAAAA"/>
              <w:right w:val="single" w:sz="3" w:space="0" w:color="AAAAAA"/>
            </w:tcBorders>
            <w:vAlign w:val="center"/>
          </w:tcPr>
          <w:p w14:paraId="6EA884A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Visitas Diagnostico</w:t>
            </w:r>
          </w:p>
        </w:tc>
        <w:tc>
          <w:tcPr>
            <w:tcW w:w="2200" w:type="dxa"/>
            <w:tcBorders>
              <w:top w:val="single" w:sz="3" w:space="0" w:color="AAAAAA"/>
              <w:left w:val="single" w:sz="3" w:space="0" w:color="AAAAAA"/>
              <w:bottom w:val="single" w:sz="3" w:space="0" w:color="AAAAAA"/>
              <w:right w:val="single" w:sz="3" w:space="0" w:color="AAAAAA"/>
            </w:tcBorders>
            <w:vAlign w:val="center"/>
          </w:tcPr>
          <w:p w14:paraId="51F6D16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w:t>
            </w:r>
          </w:p>
        </w:tc>
        <w:tc>
          <w:tcPr>
            <w:tcW w:w="2200" w:type="dxa"/>
            <w:tcBorders>
              <w:top w:val="single" w:sz="3" w:space="0" w:color="AAAAAA"/>
              <w:left w:val="single" w:sz="3" w:space="0" w:color="AAAAAA"/>
              <w:bottom w:val="single" w:sz="3" w:space="0" w:color="AAAAAA"/>
              <w:right w:val="single" w:sz="3" w:space="0" w:color="AAAAAA"/>
            </w:tcBorders>
            <w:vAlign w:val="center"/>
          </w:tcPr>
          <w:p w14:paraId="04CBBC9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w:t>
            </w:r>
          </w:p>
        </w:tc>
      </w:tr>
      <w:tr w:rsidR="00256EC7" w:rsidRPr="008313F7" w14:paraId="0C80F9DB"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4C8224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90</w:t>
            </w:r>
          </w:p>
        </w:tc>
        <w:tc>
          <w:tcPr>
            <w:tcW w:w="5200" w:type="dxa"/>
            <w:tcBorders>
              <w:top w:val="single" w:sz="3" w:space="0" w:color="AAAAAA"/>
              <w:left w:val="single" w:sz="3" w:space="0" w:color="AAAAAA"/>
              <w:bottom w:val="single" w:sz="3" w:space="0" w:color="AAAAAA"/>
              <w:right w:val="single" w:sz="3" w:space="0" w:color="AAAAAA"/>
            </w:tcBorders>
            <w:vAlign w:val="center"/>
          </w:tcPr>
          <w:p w14:paraId="5CD7119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Recargos visita 3</w:t>
            </w:r>
          </w:p>
        </w:tc>
        <w:tc>
          <w:tcPr>
            <w:tcW w:w="2200" w:type="dxa"/>
            <w:tcBorders>
              <w:top w:val="single" w:sz="3" w:space="0" w:color="AAAAAA"/>
              <w:left w:val="single" w:sz="3" w:space="0" w:color="AAAAAA"/>
              <w:bottom w:val="single" w:sz="3" w:space="0" w:color="AAAAAA"/>
              <w:right w:val="single" w:sz="3" w:space="0" w:color="AAAAAA"/>
            </w:tcBorders>
            <w:vAlign w:val="center"/>
          </w:tcPr>
          <w:p w14:paraId="41CAE95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2066380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80.00</w:t>
            </w:r>
          </w:p>
        </w:tc>
      </w:tr>
      <w:tr w:rsidR="00256EC7" w:rsidRPr="008313F7" w14:paraId="7DF395A4"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4AFE03B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91</w:t>
            </w:r>
          </w:p>
        </w:tc>
        <w:tc>
          <w:tcPr>
            <w:tcW w:w="5200" w:type="dxa"/>
            <w:tcBorders>
              <w:top w:val="single" w:sz="3" w:space="0" w:color="AAAAAA"/>
              <w:left w:val="single" w:sz="3" w:space="0" w:color="AAAAAA"/>
              <w:bottom w:val="single" w:sz="3" w:space="0" w:color="AAAAAA"/>
              <w:right w:val="single" w:sz="3" w:space="0" w:color="AAAAAA"/>
            </w:tcBorders>
            <w:vAlign w:val="center"/>
          </w:tcPr>
          <w:p w14:paraId="0DE0CC4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Cierre J3</w:t>
            </w:r>
          </w:p>
        </w:tc>
        <w:tc>
          <w:tcPr>
            <w:tcW w:w="2200" w:type="dxa"/>
            <w:tcBorders>
              <w:top w:val="single" w:sz="3" w:space="0" w:color="AAAAAA"/>
              <w:left w:val="single" w:sz="3" w:space="0" w:color="AAAAAA"/>
              <w:bottom w:val="single" w:sz="3" w:space="0" w:color="AAAAAA"/>
              <w:right w:val="single" w:sz="3" w:space="0" w:color="AAAAAA"/>
            </w:tcBorders>
            <w:vAlign w:val="center"/>
          </w:tcPr>
          <w:p w14:paraId="0408DED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63598FE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r>
      <w:tr w:rsidR="00256EC7" w:rsidRPr="008313F7" w14:paraId="73CDDC57"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04C0C24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92</w:t>
            </w:r>
          </w:p>
        </w:tc>
        <w:tc>
          <w:tcPr>
            <w:tcW w:w="5200" w:type="dxa"/>
            <w:tcBorders>
              <w:top w:val="single" w:sz="3" w:space="0" w:color="AAAAAA"/>
              <w:left w:val="single" w:sz="3" w:space="0" w:color="AAAAAA"/>
              <w:bottom w:val="single" w:sz="3" w:space="0" w:color="AAAAAA"/>
              <w:right w:val="single" w:sz="3" w:space="0" w:color="AAAAAA"/>
            </w:tcBorders>
            <w:vAlign w:val="center"/>
          </w:tcPr>
          <w:p w14:paraId="71E9971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Estado final Diagnostico</w:t>
            </w:r>
          </w:p>
        </w:tc>
        <w:tc>
          <w:tcPr>
            <w:tcW w:w="2200" w:type="dxa"/>
            <w:tcBorders>
              <w:top w:val="single" w:sz="3" w:space="0" w:color="AAAAAA"/>
              <w:left w:val="single" w:sz="3" w:space="0" w:color="AAAAAA"/>
              <w:bottom w:val="single" w:sz="3" w:space="0" w:color="AAAAAA"/>
              <w:right w:val="single" w:sz="3" w:space="0" w:color="AAAAAA"/>
            </w:tcBorders>
            <w:vAlign w:val="center"/>
          </w:tcPr>
          <w:p w14:paraId="29577A1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CANCELADA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1BF3D20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CANCELADA</w:t>
            </w:r>
          </w:p>
        </w:tc>
      </w:tr>
      <w:tr w:rsidR="00256EC7" w:rsidRPr="008313F7" w14:paraId="1683D64B"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B8AE87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93</w:t>
            </w:r>
          </w:p>
        </w:tc>
        <w:tc>
          <w:tcPr>
            <w:tcW w:w="5200" w:type="dxa"/>
            <w:tcBorders>
              <w:top w:val="single" w:sz="3" w:space="0" w:color="AAAAAA"/>
              <w:left w:val="single" w:sz="3" w:space="0" w:color="AAAAAA"/>
              <w:bottom w:val="single" w:sz="3" w:space="0" w:color="AAAAAA"/>
              <w:right w:val="single" w:sz="3" w:space="0" w:color="AAAAAA"/>
            </w:tcBorders>
            <w:vAlign w:val="center"/>
          </w:tcPr>
          <w:p w14:paraId="5B052EF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No reasignar terminal Diagnostico</w:t>
            </w:r>
          </w:p>
        </w:tc>
        <w:tc>
          <w:tcPr>
            <w:tcW w:w="2200" w:type="dxa"/>
            <w:tcBorders>
              <w:top w:val="single" w:sz="3" w:space="0" w:color="AAAAAA"/>
              <w:left w:val="single" w:sz="3" w:space="0" w:color="AAAAAA"/>
              <w:bottom w:val="single" w:sz="3" w:space="0" w:color="AAAAAA"/>
              <w:right w:val="single" w:sz="3" w:space="0" w:color="AAAAAA"/>
            </w:tcBorders>
            <w:vAlign w:val="center"/>
          </w:tcPr>
          <w:p w14:paraId="70E79EB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00C1667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28648AFA"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5AC0BB8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94</w:t>
            </w:r>
          </w:p>
        </w:tc>
        <w:tc>
          <w:tcPr>
            <w:tcW w:w="5200" w:type="dxa"/>
            <w:tcBorders>
              <w:top w:val="single" w:sz="3" w:space="0" w:color="AAAAAA"/>
              <w:left w:val="single" w:sz="3" w:space="0" w:color="AAAAAA"/>
              <w:bottom w:val="single" w:sz="3" w:space="0" w:color="AAAAAA"/>
              <w:right w:val="single" w:sz="3" w:space="0" w:color="AAAAAA"/>
            </w:tcBorders>
            <w:vAlign w:val="center"/>
          </w:tcPr>
          <w:p w14:paraId="2EE7564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Ingreso por </w:t>
            </w:r>
            <w:proofErr w:type="spellStart"/>
            <w:r w:rsidRPr="008313F7">
              <w:rPr>
                <w:rFonts w:ascii="Aptos" w:hAnsi="Aptos"/>
                <w:bCs/>
                <w:szCs w:val="22"/>
              </w:rPr>
              <w:t>categoria</w:t>
            </w:r>
            <w:proofErr w:type="spellEnd"/>
            <w:r w:rsidRPr="008313F7">
              <w:rPr>
                <w:rFonts w:ascii="Aptos" w:hAnsi="Aptos"/>
                <w:bCs/>
                <w:szCs w:val="22"/>
              </w:rPr>
              <w:t xml:space="preserve"> con recargos</w:t>
            </w:r>
          </w:p>
        </w:tc>
        <w:tc>
          <w:tcPr>
            <w:tcW w:w="2200" w:type="dxa"/>
            <w:tcBorders>
              <w:top w:val="single" w:sz="3" w:space="0" w:color="AAAAAA"/>
              <w:left w:val="single" w:sz="3" w:space="0" w:color="AAAAAA"/>
              <w:bottom w:val="single" w:sz="3" w:space="0" w:color="AAAAAA"/>
              <w:right w:val="single" w:sz="3" w:space="0" w:color="AAAAAA"/>
            </w:tcBorders>
            <w:vAlign w:val="center"/>
          </w:tcPr>
          <w:p w14:paraId="7BE5489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230.00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261FAE0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230.00</w:t>
            </w:r>
          </w:p>
        </w:tc>
      </w:tr>
      <w:tr w:rsidR="00256EC7" w:rsidRPr="008313F7" w14:paraId="6117F5A3"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4346E6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95</w:t>
            </w:r>
          </w:p>
        </w:tc>
        <w:tc>
          <w:tcPr>
            <w:tcW w:w="5200" w:type="dxa"/>
            <w:tcBorders>
              <w:top w:val="single" w:sz="3" w:space="0" w:color="AAAAAA"/>
              <w:left w:val="single" w:sz="3" w:space="0" w:color="AAAAAA"/>
              <w:bottom w:val="single" w:sz="3" w:space="0" w:color="AAAAAA"/>
              <w:right w:val="single" w:sz="3" w:space="0" w:color="AAAAAA"/>
            </w:tcBorders>
            <w:vAlign w:val="center"/>
          </w:tcPr>
          <w:p w14:paraId="5A7BB67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Asignar visita 1 no cobra: </w:t>
            </w:r>
            <w:proofErr w:type="spellStart"/>
            <w:r w:rsidRPr="008313F7">
              <w:rPr>
                <w:rFonts w:ascii="Aptos" w:hAnsi="Aptos"/>
                <w:bCs/>
                <w:szCs w:val="22"/>
              </w:rPr>
              <w:t>Instalacion</w:t>
            </w:r>
            <w:proofErr w:type="spellEnd"/>
          </w:p>
        </w:tc>
        <w:tc>
          <w:tcPr>
            <w:tcW w:w="2200" w:type="dxa"/>
            <w:tcBorders>
              <w:top w:val="single" w:sz="3" w:space="0" w:color="AAAAAA"/>
              <w:left w:val="single" w:sz="3" w:space="0" w:color="AAAAAA"/>
              <w:bottom w:val="single" w:sz="3" w:space="0" w:color="AAAAAA"/>
              <w:right w:val="single" w:sz="3" w:space="0" w:color="AAAAAA"/>
            </w:tcBorders>
            <w:vAlign w:val="center"/>
          </w:tcPr>
          <w:p w14:paraId="5712C4C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265.00</w:t>
            </w:r>
          </w:p>
        </w:tc>
        <w:tc>
          <w:tcPr>
            <w:tcW w:w="2200" w:type="dxa"/>
            <w:tcBorders>
              <w:top w:val="single" w:sz="3" w:space="0" w:color="AAAAAA"/>
              <w:left w:val="single" w:sz="3" w:space="0" w:color="AAAAAA"/>
              <w:bottom w:val="single" w:sz="3" w:space="0" w:color="AAAAAA"/>
              <w:right w:val="single" w:sz="3" w:space="0" w:color="AAAAAA"/>
            </w:tcBorders>
            <w:vAlign w:val="center"/>
          </w:tcPr>
          <w:p w14:paraId="0614A55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265.00</w:t>
            </w:r>
          </w:p>
        </w:tc>
      </w:tr>
      <w:tr w:rsidR="00256EC7" w:rsidRPr="008313F7" w14:paraId="60E12219"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F3751C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96</w:t>
            </w:r>
          </w:p>
        </w:tc>
        <w:tc>
          <w:tcPr>
            <w:tcW w:w="5200" w:type="dxa"/>
            <w:tcBorders>
              <w:top w:val="single" w:sz="3" w:space="0" w:color="AAAAAA"/>
              <w:left w:val="single" w:sz="3" w:space="0" w:color="AAAAAA"/>
              <w:bottom w:val="single" w:sz="3" w:space="0" w:color="AAAAAA"/>
              <w:right w:val="single" w:sz="3" w:space="0" w:color="AAAAAA"/>
            </w:tcBorders>
            <w:vAlign w:val="center"/>
          </w:tcPr>
          <w:p w14:paraId="3849C1F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Visitas </w:t>
            </w:r>
            <w:proofErr w:type="spellStart"/>
            <w:r w:rsidRPr="008313F7">
              <w:rPr>
                <w:rFonts w:ascii="Aptos" w:hAnsi="Aptos"/>
                <w:bCs/>
                <w:szCs w:val="22"/>
              </w:rPr>
              <w:t>Instalacion</w:t>
            </w:r>
            <w:proofErr w:type="spellEnd"/>
          </w:p>
        </w:tc>
        <w:tc>
          <w:tcPr>
            <w:tcW w:w="2200" w:type="dxa"/>
            <w:tcBorders>
              <w:top w:val="single" w:sz="3" w:space="0" w:color="AAAAAA"/>
              <w:left w:val="single" w:sz="3" w:space="0" w:color="AAAAAA"/>
              <w:bottom w:val="single" w:sz="3" w:space="0" w:color="AAAAAA"/>
              <w:right w:val="single" w:sz="3" w:space="0" w:color="AAAAAA"/>
            </w:tcBorders>
            <w:vAlign w:val="center"/>
          </w:tcPr>
          <w:p w14:paraId="00A23BA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w:t>
            </w:r>
          </w:p>
        </w:tc>
        <w:tc>
          <w:tcPr>
            <w:tcW w:w="2200" w:type="dxa"/>
            <w:tcBorders>
              <w:top w:val="single" w:sz="3" w:space="0" w:color="AAAAAA"/>
              <w:left w:val="single" w:sz="3" w:space="0" w:color="AAAAAA"/>
              <w:bottom w:val="single" w:sz="3" w:space="0" w:color="AAAAAA"/>
              <w:right w:val="single" w:sz="3" w:space="0" w:color="AAAAAA"/>
            </w:tcBorders>
            <w:vAlign w:val="center"/>
          </w:tcPr>
          <w:p w14:paraId="6AD74E3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w:t>
            </w:r>
          </w:p>
        </w:tc>
      </w:tr>
      <w:tr w:rsidR="00256EC7" w:rsidRPr="008313F7" w14:paraId="48FF0F82"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7E5F76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97</w:t>
            </w:r>
          </w:p>
        </w:tc>
        <w:tc>
          <w:tcPr>
            <w:tcW w:w="5200" w:type="dxa"/>
            <w:tcBorders>
              <w:top w:val="single" w:sz="3" w:space="0" w:color="AAAAAA"/>
              <w:left w:val="single" w:sz="3" w:space="0" w:color="AAAAAA"/>
              <w:bottom w:val="single" w:sz="3" w:space="0" w:color="AAAAAA"/>
              <w:right w:val="single" w:sz="3" w:space="0" w:color="AAAAAA"/>
            </w:tcBorders>
            <w:vAlign w:val="center"/>
          </w:tcPr>
          <w:p w14:paraId="0C5191A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Recargos visita 1</w:t>
            </w:r>
          </w:p>
        </w:tc>
        <w:tc>
          <w:tcPr>
            <w:tcW w:w="2200" w:type="dxa"/>
            <w:tcBorders>
              <w:top w:val="single" w:sz="3" w:space="0" w:color="AAAAAA"/>
              <w:left w:val="single" w:sz="3" w:space="0" w:color="AAAAAA"/>
              <w:bottom w:val="single" w:sz="3" w:space="0" w:color="AAAAAA"/>
              <w:right w:val="single" w:sz="3" w:space="0" w:color="AAAAAA"/>
            </w:tcBorders>
            <w:vAlign w:val="center"/>
          </w:tcPr>
          <w:p w14:paraId="304D559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21DA266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r>
      <w:tr w:rsidR="00256EC7" w:rsidRPr="008313F7" w14:paraId="04906854"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7C02D7D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98</w:t>
            </w:r>
          </w:p>
        </w:tc>
        <w:tc>
          <w:tcPr>
            <w:tcW w:w="5200" w:type="dxa"/>
            <w:tcBorders>
              <w:top w:val="single" w:sz="3" w:space="0" w:color="AAAAAA"/>
              <w:left w:val="single" w:sz="3" w:space="0" w:color="AAAAAA"/>
              <w:bottom w:val="single" w:sz="3" w:space="0" w:color="AAAAAA"/>
              <w:right w:val="single" w:sz="3" w:space="0" w:color="AAAAAA"/>
            </w:tcBorders>
            <w:vAlign w:val="center"/>
          </w:tcPr>
          <w:p w14:paraId="14208A9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Cierre J1</w:t>
            </w:r>
          </w:p>
        </w:tc>
        <w:tc>
          <w:tcPr>
            <w:tcW w:w="2200" w:type="dxa"/>
            <w:tcBorders>
              <w:top w:val="single" w:sz="3" w:space="0" w:color="AAAAAA"/>
              <w:left w:val="single" w:sz="3" w:space="0" w:color="AAAAAA"/>
              <w:bottom w:val="single" w:sz="3" w:space="0" w:color="AAAAAA"/>
              <w:right w:val="single" w:sz="3" w:space="0" w:color="AAAAAA"/>
            </w:tcBorders>
            <w:vAlign w:val="center"/>
          </w:tcPr>
          <w:p w14:paraId="3F70763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5874669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r>
    </w:tbl>
    <w:p w14:paraId="32FF1E35" w14:textId="77777777" w:rsidR="00256EC7" w:rsidRPr="008313F7" w:rsidRDefault="00256EC7">
      <w:pPr>
        <w:spacing w:after="0" w:line="259" w:lineRule="auto"/>
        <w:ind w:left="-960" w:right="10938" w:firstLine="0"/>
        <w:rPr>
          <w:rFonts w:ascii="Aptos" w:hAnsi="Aptos"/>
          <w:bCs/>
          <w:szCs w:val="22"/>
        </w:rPr>
      </w:pPr>
    </w:p>
    <w:tbl>
      <w:tblPr>
        <w:tblStyle w:val="TableGrid"/>
        <w:tblW w:w="10200" w:type="dxa"/>
        <w:tblInd w:w="0" w:type="dxa"/>
        <w:tblCellMar>
          <w:top w:w="0" w:type="dxa"/>
          <w:left w:w="120" w:type="dxa"/>
          <w:bottom w:w="0" w:type="dxa"/>
          <w:right w:w="115" w:type="dxa"/>
        </w:tblCellMar>
        <w:tblLook w:val="04A0" w:firstRow="1" w:lastRow="0" w:firstColumn="1" w:lastColumn="0" w:noHBand="0" w:noVBand="1"/>
      </w:tblPr>
      <w:tblGrid>
        <w:gridCol w:w="600"/>
        <w:gridCol w:w="5200"/>
        <w:gridCol w:w="2200"/>
        <w:gridCol w:w="2200"/>
      </w:tblGrid>
      <w:tr w:rsidR="00256EC7" w:rsidRPr="008313F7" w14:paraId="389EA639" w14:textId="77777777">
        <w:trPr>
          <w:trHeight w:val="420"/>
        </w:trPr>
        <w:tc>
          <w:tcPr>
            <w:tcW w:w="6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003699D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N.º</w:t>
            </w:r>
          </w:p>
        </w:tc>
        <w:tc>
          <w:tcPr>
            <w:tcW w:w="52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49B99F7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Caso / operación</w:t>
            </w:r>
          </w:p>
        </w:tc>
        <w:tc>
          <w:tcPr>
            <w:tcW w:w="22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7128169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Esperado</w:t>
            </w:r>
          </w:p>
        </w:tc>
        <w:tc>
          <w:tcPr>
            <w:tcW w:w="22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29F8609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Obtenido</w:t>
            </w:r>
          </w:p>
        </w:tc>
      </w:tr>
      <w:tr w:rsidR="00256EC7" w:rsidRPr="008313F7" w14:paraId="7C34157C"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95BADF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99</w:t>
            </w:r>
          </w:p>
        </w:tc>
        <w:tc>
          <w:tcPr>
            <w:tcW w:w="5200" w:type="dxa"/>
            <w:tcBorders>
              <w:top w:val="single" w:sz="3" w:space="0" w:color="AAAAAA"/>
              <w:left w:val="single" w:sz="3" w:space="0" w:color="AAAAAA"/>
              <w:bottom w:val="single" w:sz="3" w:space="0" w:color="AAAAAA"/>
              <w:right w:val="single" w:sz="3" w:space="0" w:color="AAAAAA"/>
            </w:tcBorders>
            <w:vAlign w:val="center"/>
          </w:tcPr>
          <w:p w14:paraId="0D2E1E6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Asignar visita 2 no cobra: </w:t>
            </w:r>
            <w:proofErr w:type="spellStart"/>
            <w:r w:rsidRPr="008313F7">
              <w:rPr>
                <w:rFonts w:ascii="Aptos" w:hAnsi="Aptos"/>
                <w:bCs/>
                <w:szCs w:val="22"/>
              </w:rPr>
              <w:t>Instalacion</w:t>
            </w:r>
            <w:proofErr w:type="spellEnd"/>
          </w:p>
        </w:tc>
        <w:tc>
          <w:tcPr>
            <w:tcW w:w="2200" w:type="dxa"/>
            <w:tcBorders>
              <w:top w:val="single" w:sz="3" w:space="0" w:color="AAAAAA"/>
              <w:left w:val="single" w:sz="3" w:space="0" w:color="AAAAAA"/>
              <w:bottom w:val="single" w:sz="3" w:space="0" w:color="AAAAAA"/>
              <w:right w:val="single" w:sz="3" w:space="0" w:color="AAAAAA"/>
            </w:tcBorders>
            <w:vAlign w:val="center"/>
          </w:tcPr>
          <w:p w14:paraId="3D51DD7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265.00</w:t>
            </w:r>
          </w:p>
        </w:tc>
        <w:tc>
          <w:tcPr>
            <w:tcW w:w="2200" w:type="dxa"/>
            <w:tcBorders>
              <w:top w:val="single" w:sz="3" w:space="0" w:color="AAAAAA"/>
              <w:left w:val="single" w:sz="3" w:space="0" w:color="AAAAAA"/>
              <w:bottom w:val="single" w:sz="3" w:space="0" w:color="AAAAAA"/>
              <w:right w:val="single" w:sz="3" w:space="0" w:color="AAAAAA"/>
            </w:tcBorders>
            <w:vAlign w:val="center"/>
          </w:tcPr>
          <w:p w14:paraId="08A9FBF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265.00</w:t>
            </w:r>
          </w:p>
        </w:tc>
      </w:tr>
      <w:tr w:rsidR="00256EC7" w:rsidRPr="008313F7" w14:paraId="491EA421"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75291F5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100</w:t>
            </w:r>
          </w:p>
        </w:tc>
        <w:tc>
          <w:tcPr>
            <w:tcW w:w="5200" w:type="dxa"/>
            <w:tcBorders>
              <w:top w:val="single" w:sz="3" w:space="0" w:color="AAAAAA"/>
              <w:left w:val="single" w:sz="3" w:space="0" w:color="AAAAAA"/>
              <w:bottom w:val="single" w:sz="3" w:space="0" w:color="AAAAAA"/>
              <w:right w:val="single" w:sz="3" w:space="0" w:color="AAAAAA"/>
            </w:tcBorders>
            <w:vAlign w:val="center"/>
          </w:tcPr>
          <w:p w14:paraId="45A36E9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Visitas </w:t>
            </w:r>
            <w:proofErr w:type="spellStart"/>
            <w:r w:rsidRPr="008313F7">
              <w:rPr>
                <w:rFonts w:ascii="Aptos" w:hAnsi="Aptos"/>
                <w:bCs/>
                <w:szCs w:val="22"/>
              </w:rPr>
              <w:t>Instalacion</w:t>
            </w:r>
            <w:proofErr w:type="spellEnd"/>
          </w:p>
        </w:tc>
        <w:tc>
          <w:tcPr>
            <w:tcW w:w="2200" w:type="dxa"/>
            <w:tcBorders>
              <w:top w:val="single" w:sz="3" w:space="0" w:color="AAAAAA"/>
              <w:left w:val="single" w:sz="3" w:space="0" w:color="AAAAAA"/>
              <w:bottom w:val="single" w:sz="3" w:space="0" w:color="AAAAAA"/>
              <w:right w:val="single" w:sz="3" w:space="0" w:color="AAAAAA"/>
            </w:tcBorders>
            <w:vAlign w:val="center"/>
          </w:tcPr>
          <w:p w14:paraId="29D5B28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w:t>
            </w:r>
          </w:p>
        </w:tc>
        <w:tc>
          <w:tcPr>
            <w:tcW w:w="2200" w:type="dxa"/>
            <w:tcBorders>
              <w:top w:val="single" w:sz="3" w:space="0" w:color="AAAAAA"/>
              <w:left w:val="single" w:sz="3" w:space="0" w:color="AAAAAA"/>
              <w:bottom w:val="single" w:sz="3" w:space="0" w:color="AAAAAA"/>
              <w:right w:val="single" w:sz="3" w:space="0" w:color="AAAAAA"/>
            </w:tcBorders>
            <w:vAlign w:val="center"/>
          </w:tcPr>
          <w:p w14:paraId="062EB69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w:t>
            </w:r>
          </w:p>
        </w:tc>
      </w:tr>
      <w:tr w:rsidR="00256EC7" w:rsidRPr="008313F7" w14:paraId="26E5FB2C"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78B5C7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101</w:t>
            </w:r>
          </w:p>
        </w:tc>
        <w:tc>
          <w:tcPr>
            <w:tcW w:w="5200" w:type="dxa"/>
            <w:tcBorders>
              <w:top w:val="single" w:sz="3" w:space="0" w:color="AAAAAA"/>
              <w:left w:val="single" w:sz="3" w:space="0" w:color="AAAAAA"/>
              <w:bottom w:val="single" w:sz="3" w:space="0" w:color="AAAAAA"/>
              <w:right w:val="single" w:sz="3" w:space="0" w:color="AAAAAA"/>
            </w:tcBorders>
            <w:vAlign w:val="center"/>
          </w:tcPr>
          <w:p w14:paraId="7866BF8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Recargos visita 2</w:t>
            </w:r>
          </w:p>
        </w:tc>
        <w:tc>
          <w:tcPr>
            <w:tcW w:w="2200" w:type="dxa"/>
            <w:tcBorders>
              <w:top w:val="single" w:sz="3" w:space="0" w:color="AAAAAA"/>
              <w:left w:val="single" w:sz="3" w:space="0" w:color="AAAAAA"/>
              <w:bottom w:val="single" w:sz="3" w:space="0" w:color="AAAAAA"/>
              <w:right w:val="single" w:sz="3" w:space="0" w:color="AAAAAA"/>
            </w:tcBorders>
            <w:vAlign w:val="center"/>
          </w:tcPr>
          <w:p w14:paraId="18CDB14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2615A19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40.00</w:t>
            </w:r>
          </w:p>
        </w:tc>
      </w:tr>
      <w:tr w:rsidR="00256EC7" w:rsidRPr="008313F7" w14:paraId="718DEDAA"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5FE1997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102</w:t>
            </w:r>
          </w:p>
        </w:tc>
        <w:tc>
          <w:tcPr>
            <w:tcW w:w="5200" w:type="dxa"/>
            <w:tcBorders>
              <w:top w:val="single" w:sz="3" w:space="0" w:color="AAAAAA"/>
              <w:left w:val="single" w:sz="3" w:space="0" w:color="AAAAAA"/>
              <w:bottom w:val="single" w:sz="3" w:space="0" w:color="AAAAAA"/>
              <w:right w:val="single" w:sz="3" w:space="0" w:color="AAAAAA"/>
            </w:tcBorders>
            <w:vAlign w:val="center"/>
          </w:tcPr>
          <w:p w14:paraId="6CC9DCF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Cierre J2</w:t>
            </w:r>
          </w:p>
        </w:tc>
        <w:tc>
          <w:tcPr>
            <w:tcW w:w="2200" w:type="dxa"/>
            <w:tcBorders>
              <w:top w:val="single" w:sz="3" w:space="0" w:color="AAAAAA"/>
              <w:left w:val="single" w:sz="3" w:space="0" w:color="AAAAAA"/>
              <w:bottom w:val="single" w:sz="3" w:space="0" w:color="AAAAAA"/>
              <w:right w:val="single" w:sz="3" w:space="0" w:color="AAAAAA"/>
            </w:tcBorders>
            <w:vAlign w:val="center"/>
          </w:tcPr>
          <w:p w14:paraId="1730104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29EC83E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r>
      <w:tr w:rsidR="00256EC7" w:rsidRPr="008313F7" w14:paraId="2B9E373C"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CE3996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103</w:t>
            </w:r>
          </w:p>
        </w:tc>
        <w:tc>
          <w:tcPr>
            <w:tcW w:w="5200" w:type="dxa"/>
            <w:tcBorders>
              <w:top w:val="single" w:sz="3" w:space="0" w:color="AAAAAA"/>
              <w:left w:val="single" w:sz="3" w:space="0" w:color="AAAAAA"/>
              <w:bottom w:val="single" w:sz="3" w:space="0" w:color="AAAAAA"/>
              <w:right w:val="single" w:sz="3" w:space="0" w:color="AAAAAA"/>
            </w:tcBorders>
            <w:vAlign w:val="center"/>
          </w:tcPr>
          <w:p w14:paraId="7280EDF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Asignar visita 3 no cobra: </w:t>
            </w:r>
            <w:proofErr w:type="spellStart"/>
            <w:r w:rsidRPr="008313F7">
              <w:rPr>
                <w:rFonts w:ascii="Aptos" w:hAnsi="Aptos"/>
                <w:bCs/>
                <w:szCs w:val="22"/>
              </w:rPr>
              <w:t>Instalacion</w:t>
            </w:r>
            <w:proofErr w:type="spellEnd"/>
          </w:p>
        </w:tc>
        <w:tc>
          <w:tcPr>
            <w:tcW w:w="2200" w:type="dxa"/>
            <w:tcBorders>
              <w:top w:val="single" w:sz="3" w:space="0" w:color="AAAAAA"/>
              <w:left w:val="single" w:sz="3" w:space="0" w:color="AAAAAA"/>
              <w:bottom w:val="single" w:sz="3" w:space="0" w:color="AAAAAA"/>
              <w:right w:val="single" w:sz="3" w:space="0" w:color="AAAAAA"/>
            </w:tcBorders>
            <w:vAlign w:val="center"/>
          </w:tcPr>
          <w:p w14:paraId="5737009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305.00</w:t>
            </w:r>
          </w:p>
        </w:tc>
        <w:tc>
          <w:tcPr>
            <w:tcW w:w="2200" w:type="dxa"/>
            <w:tcBorders>
              <w:top w:val="single" w:sz="3" w:space="0" w:color="AAAAAA"/>
              <w:left w:val="single" w:sz="3" w:space="0" w:color="AAAAAA"/>
              <w:bottom w:val="single" w:sz="3" w:space="0" w:color="AAAAAA"/>
              <w:right w:val="single" w:sz="3" w:space="0" w:color="AAAAAA"/>
            </w:tcBorders>
            <w:vAlign w:val="center"/>
          </w:tcPr>
          <w:p w14:paraId="741D85A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305.00</w:t>
            </w:r>
          </w:p>
        </w:tc>
      </w:tr>
      <w:tr w:rsidR="00256EC7" w:rsidRPr="008313F7" w14:paraId="0E75FE57"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FB9B62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104</w:t>
            </w:r>
          </w:p>
        </w:tc>
        <w:tc>
          <w:tcPr>
            <w:tcW w:w="5200" w:type="dxa"/>
            <w:tcBorders>
              <w:top w:val="single" w:sz="3" w:space="0" w:color="AAAAAA"/>
              <w:left w:val="single" w:sz="3" w:space="0" w:color="AAAAAA"/>
              <w:bottom w:val="single" w:sz="3" w:space="0" w:color="AAAAAA"/>
              <w:right w:val="single" w:sz="3" w:space="0" w:color="AAAAAA"/>
            </w:tcBorders>
            <w:vAlign w:val="center"/>
          </w:tcPr>
          <w:p w14:paraId="428E3A0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Visitas </w:t>
            </w:r>
            <w:proofErr w:type="spellStart"/>
            <w:r w:rsidRPr="008313F7">
              <w:rPr>
                <w:rFonts w:ascii="Aptos" w:hAnsi="Aptos"/>
                <w:bCs/>
                <w:szCs w:val="22"/>
              </w:rPr>
              <w:t>Instalacion</w:t>
            </w:r>
            <w:proofErr w:type="spellEnd"/>
          </w:p>
        </w:tc>
        <w:tc>
          <w:tcPr>
            <w:tcW w:w="2200" w:type="dxa"/>
            <w:tcBorders>
              <w:top w:val="single" w:sz="3" w:space="0" w:color="AAAAAA"/>
              <w:left w:val="single" w:sz="3" w:space="0" w:color="AAAAAA"/>
              <w:bottom w:val="single" w:sz="3" w:space="0" w:color="AAAAAA"/>
              <w:right w:val="single" w:sz="3" w:space="0" w:color="AAAAAA"/>
            </w:tcBorders>
            <w:vAlign w:val="center"/>
          </w:tcPr>
          <w:p w14:paraId="6555178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w:t>
            </w:r>
          </w:p>
        </w:tc>
        <w:tc>
          <w:tcPr>
            <w:tcW w:w="2200" w:type="dxa"/>
            <w:tcBorders>
              <w:top w:val="single" w:sz="3" w:space="0" w:color="AAAAAA"/>
              <w:left w:val="single" w:sz="3" w:space="0" w:color="AAAAAA"/>
              <w:bottom w:val="single" w:sz="3" w:space="0" w:color="AAAAAA"/>
              <w:right w:val="single" w:sz="3" w:space="0" w:color="AAAAAA"/>
            </w:tcBorders>
            <w:vAlign w:val="center"/>
          </w:tcPr>
          <w:p w14:paraId="0C75637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w:t>
            </w:r>
          </w:p>
        </w:tc>
      </w:tr>
      <w:tr w:rsidR="00256EC7" w:rsidRPr="008313F7" w14:paraId="3F07CB88"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5FAAF9D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105</w:t>
            </w:r>
          </w:p>
        </w:tc>
        <w:tc>
          <w:tcPr>
            <w:tcW w:w="5200" w:type="dxa"/>
            <w:tcBorders>
              <w:top w:val="single" w:sz="3" w:space="0" w:color="AAAAAA"/>
              <w:left w:val="single" w:sz="3" w:space="0" w:color="AAAAAA"/>
              <w:bottom w:val="single" w:sz="3" w:space="0" w:color="AAAAAA"/>
              <w:right w:val="single" w:sz="3" w:space="0" w:color="AAAAAA"/>
            </w:tcBorders>
            <w:vAlign w:val="center"/>
          </w:tcPr>
          <w:p w14:paraId="3D407E3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Recargos visita 3</w:t>
            </w:r>
          </w:p>
        </w:tc>
        <w:tc>
          <w:tcPr>
            <w:tcW w:w="2200" w:type="dxa"/>
            <w:tcBorders>
              <w:top w:val="single" w:sz="3" w:space="0" w:color="AAAAAA"/>
              <w:left w:val="single" w:sz="3" w:space="0" w:color="AAAAAA"/>
              <w:bottom w:val="single" w:sz="3" w:space="0" w:color="AAAAAA"/>
              <w:right w:val="single" w:sz="3" w:space="0" w:color="AAAAAA"/>
            </w:tcBorders>
            <w:vAlign w:val="center"/>
          </w:tcPr>
          <w:p w14:paraId="6E3698C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3F912A1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80.00</w:t>
            </w:r>
          </w:p>
        </w:tc>
      </w:tr>
      <w:tr w:rsidR="00256EC7" w:rsidRPr="008313F7" w14:paraId="1AE5525D"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917F5D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106</w:t>
            </w:r>
          </w:p>
        </w:tc>
        <w:tc>
          <w:tcPr>
            <w:tcW w:w="5200" w:type="dxa"/>
            <w:tcBorders>
              <w:top w:val="single" w:sz="3" w:space="0" w:color="AAAAAA"/>
              <w:left w:val="single" w:sz="3" w:space="0" w:color="AAAAAA"/>
              <w:bottom w:val="single" w:sz="3" w:space="0" w:color="AAAAAA"/>
              <w:right w:val="single" w:sz="3" w:space="0" w:color="AAAAAA"/>
            </w:tcBorders>
            <w:vAlign w:val="center"/>
          </w:tcPr>
          <w:p w14:paraId="173E7C3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Cierre J3</w:t>
            </w:r>
          </w:p>
        </w:tc>
        <w:tc>
          <w:tcPr>
            <w:tcW w:w="2200" w:type="dxa"/>
            <w:tcBorders>
              <w:top w:val="single" w:sz="3" w:space="0" w:color="AAAAAA"/>
              <w:left w:val="single" w:sz="3" w:space="0" w:color="AAAAAA"/>
              <w:bottom w:val="single" w:sz="3" w:space="0" w:color="AAAAAA"/>
              <w:right w:val="single" w:sz="3" w:space="0" w:color="AAAAAA"/>
            </w:tcBorders>
            <w:vAlign w:val="center"/>
          </w:tcPr>
          <w:p w14:paraId="532F23C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527CDAD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r>
      <w:tr w:rsidR="00256EC7" w:rsidRPr="008313F7" w14:paraId="2EB5CD64"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A9579D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107</w:t>
            </w:r>
          </w:p>
        </w:tc>
        <w:tc>
          <w:tcPr>
            <w:tcW w:w="5200" w:type="dxa"/>
            <w:tcBorders>
              <w:top w:val="single" w:sz="3" w:space="0" w:color="AAAAAA"/>
              <w:left w:val="single" w:sz="3" w:space="0" w:color="AAAAAA"/>
              <w:bottom w:val="single" w:sz="3" w:space="0" w:color="AAAAAA"/>
              <w:right w:val="single" w:sz="3" w:space="0" w:color="AAAAAA"/>
            </w:tcBorders>
            <w:vAlign w:val="center"/>
          </w:tcPr>
          <w:p w14:paraId="03705F4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Estado final </w:t>
            </w:r>
            <w:proofErr w:type="spellStart"/>
            <w:r w:rsidRPr="008313F7">
              <w:rPr>
                <w:rFonts w:ascii="Aptos" w:hAnsi="Aptos"/>
                <w:bCs/>
                <w:szCs w:val="22"/>
              </w:rPr>
              <w:t>Instalacion</w:t>
            </w:r>
            <w:proofErr w:type="spellEnd"/>
          </w:p>
        </w:tc>
        <w:tc>
          <w:tcPr>
            <w:tcW w:w="2200" w:type="dxa"/>
            <w:tcBorders>
              <w:top w:val="single" w:sz="3" w:space="0" w:color="AAAAAA"/>
              <w:left w:val="single" w:sz="3" w:space="0" w:color="AAAAAA"/>
              <w:bottom w:val="single" w:sz="3" w:space="0" w:color="AAAAAA"/>
              <w:right w:val="single" w:sz="3" w:space="0" w:color="AAAAAA"/>
            </w:tcBorders>
            <w:vAlign w:val="center"/>
          </w:tcPr>
          <w:p w14:paraId="09044B1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CANCELADA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04C257F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CANCELADA</w:t>
            </w:r>
          </w:p>
        </w:tc>
      </w:tr>
      <w:tr w:rsidR="00256EC7" w:rsidRPr="008313F7" w14:paraId="0953A643"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0F95385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lastRenderedPageBreak/>
              <w:t>108</w:t>
            </w:r>
          </w:p>
        </w:tc>
        <w:tc>
          <w:tcPr>
            <w:tcW w:w="5200" w:type="dxa"/>
            <w:tcBorders>
              <w:top w:val="single" w:sz="3" w:space="0" w:color="AAAAAA"/>
              <w:left w:val="single" w:sz="3" w:space="0" w:color="AAAAAA"/>
              <w:bottom w:val="single" w:sz="3" w:space="0" w:color="AAAAAA"/>
              <w:right w:val="single" w:sz="3" w:space="0" w:color="AAAAAA"/>
            </w:tcBorders>
            <w:vAlign w:val="center"/>
          </w:tcPr>
          <w:p w14:paraId="6A9E3DB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No reasignar terminal </w:t>
            </w:r>
            <w:proofErr w:type="spellStart"/>
            <w:r w:rsidRPr="008313F7">
              <w:rPr>
                <w:rFonts w:ascii="Aptos" w:hAnsi="Aptos"/>
                <w:bCs/>
                <w:szCs w:val="22"/>
              </w:rPr>
              <w:t>Instalacion</w:t>
            </w:r>
            <w:proofErr w:type="spellEnd"/>
          </w:p>
        </w:tc>
        <w:tc>
          <w:tcPr>
            <w:tcW w:w="2200" w:type="dxa"/>
            <w:tcBorders>
              <w:top w:val="single" w:sz="3" w:space="0" w:color="AAAAAA"/>
              <w:left w:val="single" w:sz="3" w:space="0" w:color="AAAAAA"/>
              <w:bottom w:val="single" w:sz="3" w:space="0" w:color="AAAAAA"/>
              <w:right w:val="single" w:sz="3" w:space="0" w:color="AAAAAA"/>
            </w:tcBorders>
            <w:vAlign w:val="center"/>
          </w:tcPr>
          <w:p w14:paraId="53B34BF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2076D19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1241E7AD"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91E1D5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109</w:t>
            </w:r>
          </w:p>
        </w:tc>
        <w:tc>
          <w:tcPr>
            <w:tcW w:w="5200" w:type="dxa"/>
            <w:tcBorders>
              <w:top w:val="single" w:sz="3" w:space="0" w:color="AAAAAA"/>
              <w:left w:val="single" w:sz="3" w:space="0" w:color="AAAAAA"/>
              <w:bottom w:val="single" w:sz="3" w:space="0" w:color="AAAAAA"/>
              <w:right w:val="single" w:sz="3" w:space="0" w:color="AAAAAA"/>
            </w:tcBorders>
            <w:vAlign w:val="center"/>
          </w:tcPr>
          <w:p w14:paraId="4358C45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Ingreso por </w:t>
            </w:r>
            <w:proofErr w:type="spellStart"/>
            <w:r w:rsidRPr="008313F7">
              <w:rPr>
                <w:rFonts w:ascii="Aptos" w:hAnsi="Aptos"/>
                <w:bCs/>
                <w:szCs w:val="22"/>
              </w:rPr>
              <w:t>categoria</w:t>
            </w:r>
            <w:proofErr w:type="spellEnd"/>
            <w:r w:rsidRPr="008313F7">
              <w:rPr>
                <w:rFonts w:ascii="Aptos" w:hAnsi="Aptos"/>
                <w:bCs/>
                <w:szCs w:val="22"/>
              </w:rPr>
              <w:t xml:space="preserve"> con recargos</w:t>
            </w:r>
          </w:p>
        </w:tc>
        <w:tc>
          <w:tcPr>
            <w:tcW w:w="2200" w:type="dxa"/>
            <w:tcBorders>
              <w:top w:val="single" w:sz="3" w:space="0" w:color="AAAAAA"/>
              <w:left w:val="single" w:sz="3" w:space="0" w:color="AAAAAA"/>
              <w:bottom w:val="single" w:sz="3" w:space="0" w:color="AAAAAA"/>
              <w:right w:val="single" w:sz="3" w:space="0" w:color="AAAAAA"/>
            </w:tcBorders>
            <w:vAlign w:val="center"/>
          </w:tcPr>
          <w:p w14:paraId="3F70EB6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345.00</w:t>
            </w:r>
          </w:p>
        </w:tc>
        <w:tc>
          <w:tcPr>
            <w:tcW w:w="2200" w:type="dxa"/>
            <w:tcBorders>
              <w:top w:val="single" w:sz="3" w:space="0" w:color="AAAAAA"/>
              <w:left w:val="single" w:sz="3" w:space="0" w:color="AAAAAA"/>
              <w:bottom w:val="single" w:sz="3" w:space="0" w:color="AAAAAA"/>
              <w:right w:val="single" w:sz="3" w:space="0" w:color="AAAAAA"/>
            </w:tcBorders>
            <w:vAlign w:val="center"/>
          </w:tcPr>
          <w:p w14:paraId="6A030E2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345.00</w:t>
            </w:r>
          </w:p>
        </w:tc>
      </w:tr>
      <w:tr w:rsidR="00256EC7" w:rsidRPr="008313F7" w14:paraId="077218FA"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0561899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110</w:t>
            </w:r>
          </w:p>
        </w:tc>
        <w:tc>
          <w:tcPr>
            <w:tcW w:w="5200" w:type="dxa"/>
            <w:tcBorders>
              <w:top w:val="single" w:sz="3" w:space="0" w:color="AAAAAA"/>
              <w:left w:val="single" w:sz="3" w:space="0" w:color="AAAAAA"/>
              <w:bottom w:val="single" w:sz="3" w:space="0" w:color="AAAAAA"/>
              <w:right w:val="single" w:sz="3" w:space="0" w:color="AAAAAA"/>
            </w:tcBorders>
            <w:vAlign w:val="center"/>
          </w:tcPr>
          <w:p w14:paraId="09E8A3C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Asignar visita 1 no cobra: </w:t>
            </w:r>
            <w:proofErr w:type="spellStart"/>
            <w:r w:rsidRPr="008313F7">
              <w:rPr>
                <w:rFonts w:ascii="Aptos" w:hAnsi="Aptos"/>
                <w:bCs/>
                <w:szCs w:val="22"/>
              </w:rPr>
              <w:t>Instalacion</w:t>
            </w:r>
            <w:proofErr w:type="spellEnd"/>
            <w:r w:rsidRPr="008313F7">
              <w:rPr>
                <w:rFonts w:ascii="Aptos" w:hAnsi="Aptos"/>
                <w:bCs/>
                <w:szCs w:val="22"/>
              </w:rPr>
              <w:t xml:space="preserve"> </w:t>
            </w:r>
            <w:proofErr w:type="spellStart"/>
            <w:r w:rsidRPr="008313F7">
              <w:rPr>
                <w:rFonts w:ascii="Aptos" w:hAnsi="Aptos"/>
                <w:bCs/>
                <w:szCs w:val="22"/>
              </w:rPr>
              <w:t>electrica</w:t>
            </w:r>
            <w:proofErr w:type="spellEnd"/>
            <w:r w:rsidRPr="008313F7">
              <w:rPr>
                <w:rFonts w:ascii="Aptos" w:hAnsi="Aptos"/>
                <w:bCs/>
                <w:szCs w:val="22"/>
              </w:rPr>
              <w:t xml:space="preserve"> certificada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3CE0B48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360.00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137B979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360.00</w:t>
            </w:r>
          </w:p>
        </w:tc>
      </w:tr>
      <w:tr w:rsidR="00256EC7" w:rsidRPr="008313F7" w14:paraId="768D2523"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F34E1F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111</w:t>
            </w:r>
          </w:p>
        </w:tc>
        <w:tc>
          <w:tcPr>
            <w:tcW w:w="5200" w:type="dxa"/>
            <w:tcBorders>
              <w:top w:val="single" w:sz="3" w:space="0" w:color="AAAAAA"/>
              <w:left w:val="single" w:sz="3" w:space="0" w:color="AAAAAA"/>
              <w:bottom w:val="single" w:sz="3" w:space="0" w:color="AAAAAA"/>
              <w:right w:val="single" w:sz="3" w:space="0" w:color="AAAAAA"/>
            </w:tcBorders>
            <w:vAlign w:val="center"/>
          </w:tcPr>
          <w:p w14:paraId="6ACECFC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Visitas </w:t>
            </w:r>
            <w:proofErr w:type="spellStart"/>
            <w:r w:rsidRPr="008313F7">
              <w:rPr>
                <w:rFonts w:ascii="Aptos" w:hAnsi="Aptos"/>
                <w:bCs/>
                <w:szCs w:val="22"/>
              </w:rPr>
              <w:t>Instalacion</w:t>
            </w:r>
            <w:proofErr w:type="spellEnd"/>
            <w:r w:rsidRPr="008313F7">
              <w:rPr>
                <w:rFonts w:ascii="Aptos" w:hAnsi="Aptos"/>
                <w:bCs/>
                <w:szCs w:val="22"/>
              </w:rPr>
              <w:t xml:space="preserve"> </w:t>
            </w:r>
            <w:proofErr w:type="spellStart"/>
            <w:r w:rsidRPr="008313F7">
              <w:rPr>
                <w:rFonts w:ascii="Aptos" w:hAnsi="Aptos"/>
                <w:bCs/>
                <w:szCs w:val="22"/>
              </w:rPr>
              <w:t>electrica</w:t>
            </w:r>
            <w:proofErr w:type="spellEnd"/>
            <w:r w:rsidRPr="008313F7">
              <w:rPr>
                <w:rFonts w:ascii="Aptos" w:hAnsi="Aptos"/>
                <w:bCs/>
                <w:szCs w:val="22"/>
              </w:rPr>
              <w:t xml:space="preserve"> certificada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1B06AEF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w:t>
            </w:r>
          </w:p>
        </w:tc>
        <w:tc>
          <w:tcPr>
            <w:tcW w:w="2200" w:type="dxa"/>
            <w:tcBorders>
              <w:top w:val="single" w:sz="3" w:space="0" w:color="AAAAAA"/>
              <w:left w:val="single" w:sz="3" w:space="0" w:color="AAAAAA"/>
              <w:bottom w:val="single" w:sz="3" w:space="0" w:color="AAAAAA"/>
              <w:right w:val="single" w:sz="3" w:space="0" w:color="AAAAAA"/>
            </w:tcBorders>
            <w:vAlign w:val="center"/>
          </w:tcPr>
          <w:p w14:paraId="6A73C65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w:t>
            </w:r>
          </w:p>
        </w:tc>
      </w:tr>
      <w:tr w:rsidR="00256EC7" w:rsidRPr="008313F7" w14:paraId="3E83D23E"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FD6A3A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112</w:t>
            </w:r>
          </w:p>
        </w:tc>
        <w:tc>
          <w:tcPr>
            <w:tcW w:w="5200" w:type="dxa"/>
            <w:tcBorders>
              <w:top w:val="single" w:sz="3" w:space="0" w:color="AAAAAA"/>
              <w:left w:val="single" w:sz="3" w:space="0" w:color="AAAAAA"/>
              <w:bottom w:val="single" w:sz="3" w:space="0" w:color="AAAAAA"/>
              <w:right w:val="single" w:sz="3" w:space="0" w:color="AAAAAA"/>
            </w:tcBorders>
            <w:vAlign w:val="center"/>
          </w:tcPr>
          <w:p w14:paraId="0850315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Recargos visita 1</w:t>
            </w:r>
          </w:p>
        </w:tc>
        <w:tc>
          <w:tcPr>
            <w:tcW w:w="2200" w:type="dxa"/>
            <w:tcBorders>
              <w:top w:val="single" w:sz="3" w:space="0" w:color="AAAAAA"/>
              <w:left w:val="single" w:sz="3" w:space="0" w:color="AAAAAA"/>
              <w:bottom w:val="single" w:sz="3" w:space="0" w:color="AAAAAA"/>
              <w:right w:val="single" w:sz="3" w:space="0" w:color="AAAAAA"/>
            </w:tcBorders>
            <w:vAlign w:val="center"/>
          </w:tcPr>
          <w:p w14:paraId="0781353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02E24BD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r>
      <w:tr w:rsidR="00256EC7" w:rsidRPr="008313F7" w14:paraId="18D0D881"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225604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113</w:t>
            </w:r>
          </w:p>
        </w:tc>
        <w:tc>
          <w:tcPr>
            <w:tcW w:w="5200" w:type="dxa"/>
            <w:tcBorders>
              <w:top w:val="single" w:sz="3" w:space="0" w:color="AAAAAA"/>
              <w:left w:val="single" w:sz="3" w:space="0" w:color="AAAAAA"/>
              <w:bottom w:val="single" w:sz="3" w:space="0" w:color="AAAAAA"/>
              <w:right w:val="single" w:sz="3" w:space="0" w:color="AAAAAA"/>
            </w:tcBorders>
            <w:vAlign w:val="center"/>
          </w:tcPr>
          <w:p w14:paraId="4EEB66C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Cierre J1</w:t>
            </w:r>
          </w:p>
        </w:tc>
        <w:tc>
          <w:tcPr>
            <w:tcW w:w="2200" w:type="dxa"/>
            <w:tcBorders>
              <w:top w:val="single" w:sz="3" w:space="0" w:color="AAAAAA"/>
              <w:left w:val="single" w:sz="3" w:space="0" w:color="AAAAAA"/>
              <w:bottom w:val="single" w:sz="3" w:space="0" w:color="AAAAAA"/>
              <w:right w:val="single" w:sz="3" w:space="0" w:color="AAAAAA"/>
            </w:tcBorders>
            <w:vAlign w:val="center"/>
          </w:tcPr>
          <w:p w14:paraId="37D291B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242E21B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r>
      <w:tr w:rsidR="00256EC7" w:rsidRPr="008313F7" w14:paraId="6EA8DAA4"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F0E90F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114</w:t>
            </w:r>
          </w:p>
        </w:tc>
        <w:tc>
          <w:tcPr>
            <w:tcW w:w="5200" w:type="dxa"/>
            <w:tcBorders>
              <w:top w:val="single" w:sz="3" w:space="0" w:color="AAAAAA"/>
              <w:left w:val="single" w:sz="3" w:space="0" w:color="AAAAAA"/>
              <w:bottom w:val="single" w:sz="3" w:space="0" w:color="AAAAAA"/>
              <w:right w:val="single" w:sz="3" w:space="0" w:color="AAAAAA"/>
            </w:tcBorders>
            <w:vAlign w:val="center"/>
          </w:tcPr>
          <w:p w14:paraId="0CDC7E9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Asignar visita 2 no cobra: </w:t>
            </w:r>
            <w:proofErr w:type="spellStart"/>
            <w:r w:rsidRPr="008313F7">
              <w:rPr>
                <w:rFonts w:ascii="Aptos" w:hAnsi="Aptos"/>
                <w:bCs/>
                <w:szCs w:val="22"/>
              </w:rPr>
              <w:t>Instalacion</w:t>
            </w:r>
            <w:proofErr w:type="spellEnd"/>
            <w:r w:rsidRPr="008313F7">
              <w:rPr>
                <w:rFonts w:ascii="Aptos" w:hAnsi="Aptos"/>
                <w:bCs/>
                <w:szCs w:val="22"/>
              </w:rPr>
              <w:t xml:space="preserve"> </w:t>
            </w:r>
            <w:proofErr w:type="spellStart"/>
            <w:r w:rsidRPr="008313F7">
              <w:rPr>
                <w:rFonts w:ascii="Aptos" w:hAnsi="Aptos"/>
                <w:bCs/>
                <w:szCs w:val="22"/>
              </w:rPr>
              <w:t>electrica</w:t>
            </w:r>
            <w:proofErr w:type="spellEnd"/>
            <w:r w:rsidRPr="008313F7">
              <w:rPr>
                <w:rFonts w:ascii="Aptos" w:hAnsi="Aptos"/>
                <w:bCs/>
                <w:szCs w:val="22"/>
              </w:rPr>
              <w:t xml:space="preserve"> certificada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01F05FE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360.00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7D9C424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360.00</w:t>
            </w:r>
          </w:p>
        </w:tc>
      </w:tr>
      <w:tr w:rsidR="00256EC7" w:rsidRPr="008313F7" w14:paraId="272D8F2F"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5ED8C5C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115</w:t>
            </w:r>
          </w:p>
        </w:tc>
        <w:tc>
          <w:tcPr>
            <w:tcW w:w="5200" w:type="dxa"/>
            <w:tcBorders>
              <w:top w:val="single" w:sz="3" w:space="0" w:color="AAAAAA"/>
              <w:left w:val="single" w:sz="3" w:space="0" w:color="AAAAAA"/>
              <w:bottom w:val="single" w:sz="3" w:space="0" w:color="AAAAAA"/>
              <w:right w:val="single" w:sz="3" w:space="0" w:color="AAAAAA"/>
            </w:tcBorders>
            <w:vAlign w:val="center"/>
          </w:tcPr>
          <w:p w14:paraId="3D285B6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Visitas </w:t>
            </w:r>
            <w:proofErr w:type="spellStart"/>
            <w:r w:rsidRPr="008313F7">
              <w:rPr>
                <w:rFonts w:ascii="Aptos" w:hAnsi="Aptos"/>
                <w:bCs/>
                <w:szCs w:val="22"/>
              </w:rPr>
              <w:t>Instalacion</w:t>
            </w:r>
            <w:proofErr w:type="spellEnd"/>
            <w:r w:rsidRPr="008313F7">
              <w:rPr>
                <w:rFonts w:ascii="Aptos" w:hAnsi="Aptos"/>
                <w:bCs/>
                <w:szCs w:val="22"/>
              </w:rPr>
              <w:t xml:space="preserve"> </w:t>
            </w:r>
            <w:proofErr w:type="spellStart"/>
            <w:r w:rsidRPr="008313F7">
              <w:rPr>
                <w:rFonts w:ascii="Aptos" w:hAnsi="Aptos"/>
                <w:bCs/>
                <w:szCs w:val="22"/>
              </w:rPr>
              <w:t>electrica</w:t>
            </w:r>
            <w:proofErr w:type="spellEnd"/>
            <w:r w:rsidRPr="008313F7">
              <w:rPr>
                <w:rFonts w:ascii="Aptos" w:hAnsi="Aptos"/>
                <w:bCs/>
                <w:szCs w:val="22"/>
              </w:rPr>
              <w:t xml:space="preserve"> certificada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50475EC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w:t>
            </w:r>
          </w:p>
        </w:tc>
        <w:tc>
          <w:tcPr>
            <w:tcW w:w="2200" w:type="dxa"/>
            <w:tcBorders>
              <w:top w:val="single" w:sz="3" w:space="0" w:color="AAAAAA"/>
              <w:left w:val="single" w:sz="3" w:space="0" w:color="AAAAAA"/>
              <w:bottom w:val="single" w:sz="3" w:space="0" w:color="AAAAAA"/>
              <w:right w:val="single" w:sz="3" w:space="0" w:color="AAAAAA"/>
            </w:tcBorders>
            <w:vAlign w:val="center"/>
          </w:tcPr>
          <w:p w14:paraId="5D0BC26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w:t>
            </w:r>
          </w:p>
        </w:tc>
      </w:tr>
      <w:tr w:rsidR="00256EC7" w:rsidRPr="008313F7" w14:paraId="295D6D14"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9DAC68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116</w:t>
            </w:r>
          </w:p>
        </w:tc>
        <w:tc>
          <w:tcPr>
            <w:tcW w:w="5200" w:type="dxa"/>
            <w:tcBorders>
              <w:top w:val="single" w:sz="3" w:space="0" w:color="AAAAAA"/>
              <w:left w:val="single" w:sz="3" w:space="0" w:color="AAAAAA"/>
              <w:bottom w:val="single" w:sz="3" w:space="0" w:color="AAAAAA"/>
              <w:right w:val="single" w:sz="3" w:space="0" w:color="AAAAAA"/>
            </w:tcBorders>
            <w:vAlign w:val="center"/>
          </w:tcPr>
          <w:p w14:paraId="78FF1BA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Recargos visita 2</w:t>
            </w:r>
          </w:p>
        </w:tc>
        <w:tc>
          <w:tcPr>
            <w:tcW w:w="2200" w:type="dxa"/>
            <w:tcBorders>
              <w:top w:val="single" w:sz="3" w:space="0" w:color="AAAAAA"/>
              <w:left w:val="single" w:sz="3" w:space="0" w:color="AAAAAA"/>
              <w:bottom w:val="single" w:sz="3" w:space="0" w:color="AAAAAA"/>
              <w:right w:val="single" w:sz="3" w:space="0" w:color="AAAAAA"/>
            </w:tcBorders>
            <w:vAlign w:val="center"/>
          </w:tcPr>
          <w:p w14:paraId="6DD5DEF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40D7943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40.00</w:t>
            </w:r>
          </w:p>
        </w:tc>
      </w:tr>
      <w:tr w:rsidR="00256EC7" w:rsidRPr="008313F7" w14:paraId="552BF1EE"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002E581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117</w:t>
            </w:r>
          </w:p>
        </w:tc>
        <w:tc>
          <w:tcPr>
            <w:tcW w:w="5200" w:type="dxa"/>
            <w:tcBorders>
              <w:top w:val="single" w:sz="3" w:space="0" w:color="AAAAAA"/>
              <w:left w:val="single" w:sz="3" w:space="0" w:color="AAAAAA"/>
              <w:bottom w:val="single" w:sz="3" w:space="0" w:color="AAAAAA"/>
              <w:right w:val="single" w:sz="3" w:space="0" w:color="AAAAAA"/>
            </w:tcBorders>
            <w:vAlign w:val="center"/>
          </w:tcPr>
          <w:p w14:paraId="0CF6D45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Cierre J2</w:t>
            </w:r>
          </w:p>
        </w:tc>
        <w:tc>
          <w:tcPr>
            <w:tcW w:w="2200" w:type="dxa"/>
            <w:tcBorders>
              <w:top w:val="single" w:sz="3" w:space="0" w:color="AAAAAA"/>
              <w:left w:val="single" w:sz="3" w:space="0" w:color="AAAAAA"/>
              <w:bottom w:val="single" w:sz="3" w:space="0" w:color="AAAAAA"/>
              <w:right w:val="single" w:sz="3" w:space="0" w:color="AAAAAA"/>
            </w:tcBorders>
            <w:vAlign w:val="center"/>
          </w:tcPr>
          <w:p w14:paraId="743D8B0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780AE62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r>
      <w:tr w:rsidR="00256EC7" w:rsidRPr="008313F7" w14:paraId="101531DE"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1ED253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118</w:t>
            </w:r>
          </w:p>
        </w:tc>
        <w:tc>
          <w:tcPr>
            <w:tcW w:w="5200" w:type="dxa"/>
            <w:tcBorders>
              <w:top w:val="single" w:sz="3" w:space="0" w:color="AAAAAA"/>
              <w:left w:val="single" w:sz="3" w:space="0" w:color="AAAAAA"/>
              <w:bottom w:val="single" w:sz="3" w:space="0" w:color="AAAAAA"/>
              <w:right w:val="single" w:sz="3" w:space="0" w:color="AAAAAA"/>
            </w:tcBorders>
            <w:vAlign w:val="center"/>
          </w:tcPr>
          <w:p w14:paraId="51BA263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Estado final </w:t>
            </w:r>
            <w:proofErr w:type="spellStart"/>
            <w:r w:rsidRPr="008313F7">
              <w:rPr>
                <w:rFonts w:ascii="Aptos" w:hAnsi="Aptos"/>
                <w:bCs/>
                <w:szCs w:val="22"/>
              </w:rPr>
              <w:t>Instalacion</w:t>
            </w:r>
            <w:proofErr w:type="spellEnd"/>
            <w:r w:rsidRPr="008313F7">
              <w:rPr>
                <w:rFonts w:ascii="Aptos" w:hAnsi="Aptos"/>
                <w:bCs/>
                <w:szCs w:val="22"/>
              </w:rPr>
              <w:t xml:space="preserve"> </w:t>
            </w:r>
            <w:proofErr w:type="spellStart"/>
            <w:r w:rsidRPr="008313F7">
              <w:rPr>
                <w:rFonts w:ascii="Aptos" w:hAnsi="Aptos"/>
                <w:bCs/>
                <w:szCs w:val="22"/>
              </w:rPr>
              <w:t>electrica</w:t>
            </w:r>
            <w:proofErr w:type="spellEnd"/>
            <w:r w:rsidRPr="008313F7">
              <w:rPr>
                <w:rFonts w:ascii="Aptos" w:hAnsi="Aptos"/>
                <w:bCs/>
                <w:szCs w:val="22"/>
              </w:rPr>
              <w:t xml:space="preserve"> certificada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6D5A023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CANCELADA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3115100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CANCELADA</w:t>
            </w:r>
          </w:p>
        </w:tc>
      </w:tr>
      <w:tr w:rsidR="00256EC7" w:rsidRPr="008313F7" w14:paraId="61637B9E"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826CA2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119</w:t>
            </w:r>
          </w:p>
        </w:tc>
        <w:tc>
          <w:tcPr>
            <w:tcW w:w="5200" w:type="dxa"/>
            <w:tcBorders>
              <w:top w:val="single" w:sz="3" w:space="0" w:color="AAAAAA"/>
              <w:left w:val="single" w:sz="3" w:space="0" w:color="AAAAAA"/>
              <w:bottom w:val="single" w:sz="3" w:space="0" w:color="AAAAAA"/>
              <w:right w:val="single" w:sz="3" w:space="0" w:color="AAAAAA"/>
            </w:tcBorders>
            <w:vAlign w:val="center"/>
          </w:tcPr>
          <w:p w14:paraId="2325C5A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No reasignar terminal </w:t>
            </w:r>
            <w:proofErr w:type="spellStart"/>
            <w:r w:rsidRPr="008313F7">
              <w:rPr>
                <w:rFonts w:ascii="Aptos" w:hAnsi="Aptos"/>
                <w:bCs/>
                <w:szCs w:val="22"/>
              </w:rPr>
              <w:t>Instalacion</w:t>
            </w:r>
            <w:proofErr w:type="spellEnd"/>
            <w:r w:rsidRPr="008313F7">
              <w:rPr>
                <w:rFonts w:ascii="Aptos" w:hAnsi="Aptos"/>
                <w:bCs/>
                <w:szCs w:val="22"/>
              </w:rPr>
              <w:t xml:space="preserve"> </w:t>
            </w:r>
            <w:proofErr w:type="spellStart"/>
            <w:r w:rsidRPr="008313F7">
              <w:rPr>
                <w:rFonts w:ascii="Aptos" w:hAnsi="Aptos"/>
                <w:bCs/>
                <w:szCs w:val="22"/>
              </w:rPr>
              <w:t>electrica</w:t>
            </w:r>
            <w:proofErr w:type="spellEnd"/>
            <w:r w:rsidRPr="008313F7">
              <w:rPr>
                <w:rFonts w:ascii="Aptos" w:hAnsi="Aptos"/>
                <w:bCs/>
                <w:szCs w:val="22"/>
              </w:rPr>
              <w:t xml:space="preserve"> certificada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7B1BA9A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6F4912C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2005336E"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408A564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120</w:t>
            </w:r>
          </w:p>
        </w:tc>
        <w:tc>
          <w:tcPr>
            <w:tcW w:w="5200" w:type="dxa"/>
            <w:tcBorders>
              <w:top w:val="single" w:sz="3" w:space="0" w:color="AAAAAA"/>
              <w:left w:val="single" w:sz="3" w:space="0" w:color="AAAAAA"/>
              <w:bottom w:val="single" w:sz="3" w:space="0" w:color="AAAAAA"/>
              <w:right w:val="single" w:sz="3" w:space="0" w:color="AAAAAA"/>
            </w:tcBorders>
            <w:vAlign w:val="center"/>
          </w:tcPr>
          <w:p w14:paraId="161DDC7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Ingreso por </w:t>
            </w:r>
            <w:proofErr w:type="spellStart"/>
            <w:r w:rsidRPr="008313F7">
              <w:rPr>
                <w:rFonts w:ascii="Aptos" w:hAnsi="Aptos"/>
                <w:bCs/>
                <w:szCs w:val="22"/>
              </w:rPr>
              <w:t>categoria</w:t>
            </w:r>
            <w:proofErr w:type="spellEnd"/>
            <w:r w:rsidRPr="008313F7">
              <w:rPr>
                <w:rFonts w:ascii="Aptos" w:hAnsi="Aptos"/>
                <w:bCs/>
                <w:szCs w:val="22"/>
              </w:rPr>
              <w:t xml:space="preserve"> con recargos</w:t>
            </w:r>
          </w:p>
        </w:tc>
        <w:tc>
          <w:tcPr>
            <w:tcW w:w="2200" w:type="dxa"/>
            <w:tcBorders>
              <w:top w:val="single" w:sz="3" w:space="0" w:color="AAAAAA"/>
              <w:left w:val="single" w:sz="3" w:space="0" w:color="AAAAAA"/>
              <w:bottom w:val="single" w:sz="3" w:space="0" w:color="AAAAAA"/>
              <w:right w:val="single" w:sz="3" w:space="0" w:color="AAAAAA"/>
            </w:tcBorders>
            <w:vAlign w:val="center"/>
          </w:tcPr>
          <w:p w14:paraId="12A034F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271D099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400.00</w:t>
            </w:r>
          </w:p>
        </w:tc>
      </w:tr>
      <w:tr w:rsidR="00256EC7" w:rsidRPr="008313F7" w14:paraId="501A5C3C"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0292D37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121</w:t>
            </w:r>
          </w:p>
        </w:tc>
        <w:tc>
          <w:tcPr>
            <w:tcW w:w="5200" w:type="dxa"/>
            <w:tcBorders>
              <w:top w:val="single" w:sz="3" w:space="0" w:color="AAAAAA"/>
              <w:left w:val="single" w:sz="3" w:space="0" w:color="AAAAAA"/>
              <w:bottom w:val="single" w:sz="3" w:space="0" w:color="AAAAAA"/>
              <w:right w:val="single" w:sz="3" w:space="0" w:color="AAAAAA"/>
            </w:tcBorders>
            <w:vAlign w:val="center"/>
          </w:tcPr>
          <w:p w14:paraId="55C6264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Asignar visita 1 no cobra: Mantenimiento de aire</w:t>
            </w:r>
          </w:p>
        </w:tc>
        <w:tc>
          <w:tcPr>
            <w:tcW w:w="2200" w:type="dxa"/>
            <w:tcBorders>
              <w:top w:val="single" w:sz="3" w:space="0" w:color="AAAAAA"/>
              <w:left w:val="single" w:sz="3" w:space="0" w:color="AAAAAA"/>
              <w:bottom w:val="single" w:sz="3" w:space="0" w:color="AAAAAA"/>
              <w:right w:val="single" w:sz="3" w:space="0" w:color="AAAAAA"/>
            </w:tcBorders>
            <w:vAlign w:val="center"/>
          </w:tcPr>
          <w:p w14:paraId="2DB88E8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290.00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1C3FA14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290.00</w:t>
            </w:r>
          </w:p>
        </w:tc>
      </w:tr>
      <w:tr w:rsidR="00256EC7" w:rsidRPr="008313F7" w14:paraId="760C74C3"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E513BE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122</w:t>
            </w:r>
          </w:p>
        </w:tc>
        <w:tc>
          <w:tcPr>
            <w:tcW w:w="5200" w:type="dxa"/>
            <w:tcBorders>
              <w:top w:val="single" w:sz="3" w:space="0" w:color="AAAAAA"/>
              <w:left w:val="single" w:sz="3" w:space="0" w:color="AAAAAA"/>
              <w:bottom w:val="single" w:sz="3" w:space="0" w:color="AAAAAA"/>
              <w:right w:val="single" w:sz="3" w:space="0" w:color="AAAAAA"/>
            </w:tcBorders>
            <w:vAlign w:val="center"/>
          </w:tcPr>
          <w:p w14:paraId="2D74833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Visitas Mantenimiento de aire</w:t>
            </w:r>
          </w:p>
        </w:tc>
        <w:tc>
          <w:tcPr>
            <w:tcW w:w="2200" w:type="dxa"/>
            <w:tcBorders>
              <w:top w:val="single" w:sz="3" w:space="0" w:color="AAAAAA"/>
              <w:left w:val="single" w:sz="3" w:space="0" w:color="AAAAAA"/>
              <w:bottom w:val="single" w:sz="3" w:space="0" w:color="AAAAAA"/>
              <w:right w:val="single" w:sz="3" w:space="0" w:color="AAAAAA"/>
            </w:tcBorders>
            <w:vAlign w:val="center"/>
          </w:tcPr>
          <w:p w14:paraId="69DA641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w:t>
            </w:r>
          </w:p>
        </w:tc>
        <w:tc>
          <w:tcPr>
            <w:tcW w:w="2200" w:type="dxa"/>
            <w:tcBorders>
              <w:top w:val="single" w:sz="3" w:space="0" w:color="AAAAAA"/>
              <w:left w:val="single" w:sz="3" w:space="0" w:color="AAAAAA"/>
              <w:bottom w:val="single" w:sz="3" w:space="0" w:color="AAAAAA"/>
              <w:right w:val="single" w:sz="3" w:space="0" w:color="AAAAAA"/>
            </w:tcBorders>
            <w:vAlign w:val="center"/>
          </w:tcPr>
          <w:p w14:paraId="7A3FA0E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w:t>
            </w:r>
          </w:p>
        </w:tc>
      </w:tr>
      <w:tr w:rsidR="00256EC7" w:rsidRPr="008313F7" w14:paraId="3F132E80"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56E85B8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123</w:t>
            </w:r>
          </w:p>
        </w:tc>
        <w:tc>
          <w:tcPr>
            <w:tcW w:w="5200" w:type="dxa"/>
            <w:tcBorders>
              <w:top w:val="single" w:sz="3" w:space="0" w:color="AAAAAA"/>
              <w:left w:val="single" w:sz="3" w:space="0" w:color="AAAAAA"/>
              <w:bottom w:val="single" w:sz="3" w:space="0" w:color="AAAAAA"/>
              <w:right w:val="single" w:sz="3" w:space="0" w:color="AAAAAA"/>
            </w:tcBorders>
            <w:vAlign w:val="center"/>
          </w:tcPr>
          <w:p w14:paraId="2B0CC35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Recargos visita 1</w:t>
            </w:r>
          </w:p>
        </w:tc>
        <w:tc>
          <w:tcPr>
            <w:tcW w:w="2200" w:type="dxa"/>
            <w:tcBorders>
              <w:top w:val="single" w:sz="3" w:space="0" w:color="AAAAAA"/>
              <w:left w:val="single" w:sz="3" w:space="0" w:color="AAAAAA"/>
              <w:bottom w:val="single" w:sz="3" w:space="0" w:color="AAAAAA"/>
              <w:right w:val="single" w:sz="3" w:space="0" w:color="AAAAAA"/>
            </w:tcBorders>
            <w:vAlign w:val="center"/>
          </w:tcPr>
          <w:p w14:paraId="23AE539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71C8CAA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r>
      <w:tr w:rsidR="00256EC7" w:rsidRPr="008313F7" w14:paraId="1ABC3757"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5DEBC96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124</w:t>
            </w:r>
          </w:p>
        </w:tc>
        <w:tc>
          <w:tcPr>
            <w:tcW w:w="5200" w:type="dxa"/>
            <w:tcBorders>
              <w:top w:val="single" w:sz="3" w:space="0" w:color="AAAAAA"/>
              <w:left w:val="single" w:sz="3" w:space="0" w:color="AAAAAA"/>
              <w:bottom w:val="single" w:sz="3" w:space="0" w:color="AAAAAA"/>
              <w:right w:val="single" w:sz="3" w:space="0" w:color="AAAAAA"/>
            </w:tcBorders>
            <w:vAlign w:val="center"/>
          </w:tcPr>
          <w:p w14:paraId="399B4E2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Cierre J1</w:t>
            </w:r>
          </w:p>
        </w:tc>
        <w:tc>
          <w:tcPr>
            <w:tcW w:w="2200" w:type="dxa"/>
            <w:tcBorders>
              <w:top w:val="single" w:sz="3" w:space="0" w:color="AAAAAA"/>
              <w:left w:val="single" w:sz="3" w:space="0" w:color="AAAAAA"/>
              <w:bottom w:val="single" w:sz="3" w:space="0" w:color="AAAAAA"/>
              <w:right w:val="single" w:sz="3" w:space="0" w:color="AAAAAA"/>
            </w:tcBorders>
            <w:vAlign w:val="center"/>
          </w:tcPr>
          <w:p w14:paraId="1611720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364F494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r>
      <w:tr w:rsidR="00256EC7" w:rsidRPr="008313F7" w14:paraId="0C4D2385"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41A3BDB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125</w:t>
            </w:r>
          </w:p>
        </w:tc>
        <w:tc>
          <w:tcPr>
            <w:tcW w:w="5200" w:type="dxa"/>
            <w:tcBorders>
              <w:top w:val="single" w:sz="3" w:space="0" w:color="AAAAAA"/>
              <w:left w:val="single" w:sz="3" w:space="0" w:color="AAAAAA"/>
              <w:bottom w:val="single" w:sz="3" w:space="0" w:color="AAAAAA"/>
              <w:right w:val="single" w:sz="3" w:space="0" w:color="AAAAAA"/>
            </w:tcBorders>
            <w:vAlign w:val="center"/>
          </w:tcPr>
          <w:p w14:paraId="41B1659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Estado final Mantenimiento de aire</w:t>
            </w:r>
          </w:p>
        </w:tc>
        <w:tc>
          <w:tcPr>
            <w:tcW w:w="2200" w:type="dxa"/>
            <w:tcBorders>
              <w:top w:val="single" w:sz="3" w:space="0" w:color="AAAAAA"/>
              <w:left w:val="single" w:sz="3" w:space="0" w:color="AAAAAA"/>
              <w:bottom w:val="single" w:sz="3" w:space="0" w:color="AAAAAA"/>
              <w:right w:val="single" w:sz="3" w:space="0" w:color="AAAAAA"/>
            </w:tcBorders>
            <w:vAlign w:val="center"/>
          </w:tcPr>
          <w:p w14:paraId="4D939C2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CANCELADA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32DABB3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CANCELADA</w:t>
            </w:r>
          </w:p>
        </w:tc>
      </w:tr>
      <w:tr w:rsidR="00256EC7" w:rsidRPr="008313F7" w14:paraId="17679697"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0658666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126</w:t>
            </w:r>
          </w:p>
        </w:tc>
        <w:tc>
          <w:tcPr>
            <w:tcW w:w="5200" w:type="dxa"/>
            <w:tcBorders>
              <w:top w:val="single" w:sz="3" w:space="0" w:color="AAAAAA"/>
              <w:left w:val="single" w:sz="3" w:space="0" w:color="AAAAAA"/>
              <w:bottom w:val="single" w:sz="3" w:space="0" w:color="AAAAAA"/>
              <w:right w:val="single" w:sz="3" w:space="0" w:color="AAAAAA"/>
            </w:tcBorders>
            <w:vAlign w:val="center"/>
          </w:tcPr>
          <w:p w14:paraId="085E5DE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No reasignar terminal Mantenimiento de aire</w:t>
            </w:r>
          </w:p>
        </w:tc>
        <w:tc>
          <w:tcPr>
            <w:tcW w:w="2200" w:type="dxa"/>
            <w:tcBorders>
              <w:top w:val="single" w:sz="3" w:space="0" w:color="AAAAAA"/>
              <w:left w:val="single" w:sz="3" w:space="0" w:color="AAAAAA"/>
              <w:bottom w:val="single" w:sz="3" w:space="0" w:color="AAAAAA"/>
              <w:right w:val="single" w:sz="3" w:space="0" w:color="AAAAAA"/>
            </w:tcBorders>
            <w:vAlign w:val="center"/>
          </w:tcPr>
          <w:p w14:paraId="27446B5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06D7947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447FE015"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7C08CDE8"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127</w:t>
            </w:r>
          </w:p>
        </w:tc>
        <w:tc>
          <w:tcPr>
            <w:tcW w:w="5200" w:type="dxa"/>
            <w:tcBorders>
              <w:top w:val="single" w:sz="3" w:space="0" w:color="AAAAAA"/>
              <w:left w:val="single" w:sz="3" w:space="0" w:color="AAAAAA"/>
              <w:bottom w:val="single" w:sz="3" w:space="0" w:color="AAAAAA"/>
              <w:right w:val="single" w:sz="3" w:space="0" w:color="AAAAAA"/>
            </w:tcBorders>
            <w:vAlign w:val="center"/>
          </w:tcPr>
          <w:p w14:paraId="78D0402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Ingreso por </w:t>
            </w:r>
            <w:proofErr w:type="spellStart"/>
            <w:r w:rsidRPr="008313F7">
              <w:rPr>
                <w:rFonts w:ascii="Aptos" w:hAnsi="Aptos"/>
                <w:bCs/>
                <w:szCs w:val="22"/>
              </w:rPr>
              <w:t>categoria</w:t>
            </w:r>
            <w:proofErr w:type="spellEnd"/>
            <w:r w:rsidRPr="008313F7">
              <w:rPr>
                <w:rFonts w:ascii="Aptos" w:hAnsi="Aptos"/>
                <w:bCs/>
                <w:szCs w:val="22"/>
              </w:rPr>
              <w:t xml:space="preserve"> con recargos</w:t>
            </w:r>
          </w:p>
        </w:tc>
        <w:tc>
          <w:tcPr>
            <w:tcW w:w="2200" w:type="dxa"/>
            <w:tcBorders>
              <w:top w:val="single" w:sz="3" w:space="0" w:color="AAAAAA"/>
              <w:left w:val="single" w:sz="3" w:space="0" w:color="AAAAAA"/>
              <w:bottom w:val="single" w:sz="3" w:space="0" w:color="AAAAAA"/>
              <w:right w:val="single" w:sz="3" w:space="0" w:color="AAAAAA"/>
            </w:tcBorders>
            <w:vAlign w:val="center"/>
          </w:tcPr>
          <w:p w14:paraId="683B0B2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290.00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3C27233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290.00</w:t>
            </w:r>
          </w:p>
        </w:tc>
      </w:tr>
      <w:tr w:rsidR="00256EC7" w:rsidRPr="008313F7" w14:paraId="3432CD36"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78C4684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128</w:t>
            </w:r>
          </w:p>
        </w:tc>
        <w:tc>
          <w:tcPr>
            <w:tcW w:w="5200" w:type="dxa"/>
            <w:tcBorders>
              <w:top w:val="single" w:sz="3" w:space="0" w:color="AAAAAA"/>
              <w:left w:val="single" w:sz="3" w:space="0" w:color="AAAAAA"/>
              <w:bottom w:val="single" w:sz="3" w:space="0" w:color="AAAAAA"/>
              <w:right w:val="single" w:sz="3" w:space="0" w:color="AAAAAA"/>
            </w:tcBorders>
            <w:vAlign w:val="center"/>
          </w:tcPr>
          <w:p w14:paraId="21E2810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Asignar visita 1 no cobra: Diagnostico</w:t>
            </w:r>
          </w:p>
        </w:tc>
        <w:tc>
          <w:tcPr>
            <w:tcW w:w="2200" w:type="dxa"/>
            <w:tcBorders>
              <w:top w:val="single" w:sz="3" w:space="0" w:color="AAAAAA"/>
              <w:left w:val="single" w:sz="3" w:space="0" w:color="AAAAAA"/>
              <w:bottom w:val="single" w:sz="3" w:space="0" w:color="AAAAAA"/>
              <w:right w:val="single" w:sz="3" w:space="0" w:color="AAAAAA"/>
            </w:tcBorders>
            <w:vAlign w:val="center"/>
          </w:tcPr>
          <w:p w14:paraId="097BE93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150.00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71ADD0D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150.00</w:t>
            </w:r>
          </w:p>
        </w:tc>
      </w:tr>
      <w:tr w:rsidR="00256EC7" w:rsidRPr="008313F7" w14:paraId="38CC299C"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BF74E2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129</w:t>
            </w:r>
          </w:p>
        </w:tc>
        <w:tc>
          <w:tcPr>
            <w:tcW w:w="5200" w:type="dxa"/>
            <w:tcBorders>
              <w:top w:val="single" w:sz="3" w:space="0" w:color="AAAAAA"/>
              <w:left w:val="single" w:sz="3" w:space="0" w:color="AAAAAA"/>
              <w:bottom w:val="single" w:sz="3" w:space="0" w:color="AAAAAA"/>
              <w:right w:val="single" w:sz="3" w:space="0" w:color="AAAAAA"/>
            </w:tcBorders>
            <w:vAlign w:val="center"/>
          </w:tcPr>
          <w:p w14:paraId="797D4D0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Visitas Diagnostico</w:t>
            </w:r>
          </w:p>
        </w:tc>
        <w:tc>
          <w:tcPr>
            <w:tcW w:w="2200" w:type="dxa"/>
            <w:tcBorders>
              <w:top w:val="single" w:sz="3" w:space="0" w:color="AAAAAA"/>
              <w:left w:val="single" w:sz="3" w:space="0" w:color="AAAAAA"/>
              <w:bottom w:val="single" w:sz="3" w:space="0" w:color="AAAAAA"/>
              <w:right w:val="single" w:sz="3" w:space="0" w:color="AAAAAA"/>
            </w:tcBorders>
            <w:vAlign w:val="center"/>
          </w:tcPr>
          <w:p w14:paraId="5702291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w:t>
            </w:r>
          </w:p>
        </w:tc>
        <w:tc>
          <w:tcPr>
            <w:tcW w:w="2200" w:type="dxa"/>
            <w:tcBorders>
              <w:top w:val="single" w:sz="3" w:space="0" w:color="AAAAAA"/>
              <w:left w:val="single" w:sz="3" w:space="0" w:color="AAAAAA"/>
              <w:bottom w:val="single" w:sz="3" w:space="0" w:color="AAAAAA"/>
              <w:right w:val="single" w:sz="3" w:space="0" w:color="AAAAAA"/>
            </w:tcBorders>
            <w:vAlign w:val="center"/>
          </w:tcPr>
          <w:p w14:paraId="08EE4B5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w:t>
            </w:r>
          </w:p>
        </w:tc>
      </w:tr>
      <w:tr w:rsidR="00256EC7" w:rsidRPr="008313F7" w14:paraId="3D729C41"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0B650E9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130</w:t>
            </w:r>
          </w:p>
        </w:tc>
        <w:tc>
          <w:tcPr>
            <w:tcW w:w="5200" w:type="dxa"/>
            <w:tcBorders>
              <w:top w:val="single" w:sz="3" w:space="0" w:color="AAAAAA"/>
              <w:left w:val="single" w:sz="3" w:space="0" w:color="AAAAAA"/>
              <w:bottom w:val="single" w:sz="3" w:space="0" w:color="AAAAAA"/>
              <w:right w:val="single" w:sz="3" w:space="0" w:color="AAAAAA"/>
            </w:tcBorders>
            <w:vAlign w:val="center"/>
          </w:tcPr>
          <w:p w14:paraId="3EED137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Recargos visita 1</w:t>
            </w:r>
          </w:p>
        </w:tc>
        <w:tc>
          <w:tcPr>
            <w:tcW w:w="2200" w:type="dxa"/>
            <w:tcBorders>
              <w:top w:val="single" w:sz="3" w:space="0" w:color="AAAAAA"/>
              <w:left w:val="single" w:sz="3" w:space="0" w:color="AAAAAA"/>
              <w:bottom w:val="single" w:sz="3" w:space="0" w:color="AAAAAA"/>
              <w:right w:val="single" w:sz="3" w:space="0" w:color="AAAAAA"/>
            </w:tcBorders>
            <w:vAlign w:val="center"/>
          </w:tcPr>
          <w:p w14:paraId="2811867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435F635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0.00</w:t>
            </w:r>
          </w:p>
        </w:tc>
      </w:tr>
      <w:tr w:rsidR="00256EC7" w:rsidRPr="008313F7" w14:paraId="3751663D"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70E1446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131</w:t>
            </w:r>
          </w:p>
        </w:tc>
        <w:tc>
          <w:tcPr>
            <w:tcW w:w="5200" w:type="dxa"/>
            <w:tcBorders>
              <w:top w:val="single" w:sz="3" w:space="0" w:color="AAAAAA"/>
              <w:left w:val="single" w:sz="3" w:space="0" w:color="AAAAAA"/>
              <w:bottom w:val="single" w:sz="3" w:space="0" w:color="AAAAAA"/>
              <w:right w:val="single" w:sz="3" w:space="0" w:color="AAAAAA"/>
            </w:tcBorders>
            <w:vAlign w:val="center"/>
          </w:tcPr>
          <w:p w14:paraId="0D0AE92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Cierre J1</w:t>
            </w:r>
          </w:p>
        </w:tc>
        <w:tc>
          <w:tcPr>
            <w:tcW w:w="2200" w:type="dxa"/>
            <w:tcBorders>
              <w:top w:val="single" w:sz="3" w:space="0" w:color="AAAAAA"/>
              <w:left w:val="single" w:sz="3" w:space="0" w:color="AAAAAA"/>
              <w:bottom w:val="single" w:sz="3" w:space="0" w:color="AAAAAA"/>
              <w:right w:val="single" w:sz="3" w:space="0" w:color="AAAAAA"/>
            </w:tcBorders>
            <w:vAlign w:val="center"/>
          </w:tcPr>
          <w:p w14:paraId="769E879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3AC51F6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r>
      <w:tr w:rsidR="00256EC7" w:rsidRPr="008313F7" w14:paraId="0B2AB93C"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48CC0D1F"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132</w:t>
            </w:r>
          </w:p>
        </w:tc>
        <w:tc>
          <w:tcPr>
            <w:tcW w:w="5200" w:type="dxa"/>
            <w:tcBorders>
              <w:top w:val="single" w:sz="3" w:space="0" w:color="AAAAAA"/>
              <w:left w:val="single" w:sz="3" w:space="0" w:color="AAAAAA"/>
              <w:bottom w:val="single" w:sz="3" w:space="0" w:color="AAAAAA"/>
              <w:right w:val="single" w:sz="3" w:space="0" w:color="AAAAAA"/>
            </w:tcBorders>
            <w:vAlign w:val="center"/>
          </w:tcPr>
          <w:p w14:paraId="57204BB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Asignar visita 2 no cobra: Diagnostico</w:t>
            </w:r>
          </w:p>
        </w:tc>
        <w:tc>
          <w:tcPr>
            <w:tcW w:w="2200" w:type="dxa"/>
            <w:tcBorders>
              <w:top w:val="single" w:sz="3" w:space="0" w:color="AAAAAA"/>
              <w:left w:val="single" w:sz="3" w:space="0" w:color="AAAAAA"/>
              <w:bottom w:val="single" w:sz="3" w:space="0" w:color="AAAAAA"/>
              <w:right w:val="single" w:sz="3" w:space="0" w:color="AAAAAA"/>
            </w:tcBorders>
            <w:vAlign w:val="center"/>
          </w:tcPr>
          <w:p w14:paraId="0D062D3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150.00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41022AA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150.00</w:t>
            </w:r>
          </w:p>
        </w:tc>
      </w:tr>
      <w:tr w:rsidR="00256EC7" w:rsidRPr="008313F7" w14:paraId="007A39F4" w14:textId="77777777">
        <w:trPr>
          <w:trHeight w:val="420"/>
        </w:trPr>
        <w:tc>
          <w:tcPr>
            <w:tcW w:w="6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0110FC9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N.º</w:t>
            </w:r>
          </w:p>
        </w:tc>
        <w:tc>
          <w:tcPr>
            <w:tcW w:w="52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03B7769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Caso / operación</w:t>
            </w:r>
          </w:p>
        </w:tc>
        <w:tc>
          <w:tcPr>
            <w:tcW w:w="22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304C4B4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Esperado</w:t>
            </w:r>
          </w:p>
        </w:tc>
        <w:tc>
          <w:tcPr>
            <w:tcW w:w="2200" w:type="dxa"/>
            <w:tcBorders>
              <w:top w:val="single" w:sz="3" w:space="0" w:color="AAAAAA"/>
              <w:left w:val="single" w:sz="3" w:space="0" w:color="AAAAAA"/>
              <w:bottom w:val="single" w:sz="3" w:space="0" w:color="AAAAAA"/>
              <w:right w:val="single" w:sz="3" w:space="0" w:color="AAAAAA"/>
            </w:tcBorders>
            <w:shd w:val="clear" w:color="auto" w:fill="EEEEEE"/>
            <w:vAlign w:val="center"/>
          </w:tcPr>
          <w:p w14:paraId="79EFD2E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Obtenido</w:t>
            </w:r>
          </w:p>
        </w:tc>
      </w:tr>
      <w:tr w:rsidR="00256EC7" w:rsidRPr="008313F7" w14:paraId="3172EFC5"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C0DFBA9"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133</w:t>
            </w:r>
          </w:p>
        </w:tc>
        <w:tc>
          <w:tcPr>
            <w:tcW w:w="5200" w:type="dxa"/>
            <w:tcBorders>
              <w:top w:val="single" w:sz="3" w:space="0" w:color="AAAAAA"/>
              <w:left w:val="single" w:sz="3" w:space="0" w:color="AAAAAA"/>
              <w:bottom w:val="single" w:sz="3" w:space="0" w:color="AAAAAA"/>
              <w:right w:val="single" w:sz="3" w:space="0" w:color="AAAAAA"/>
            </w:tcBorders>
            <w:vAlign w:val="center"/>
          </w:tcPr>
          <w:p w14:paraId="6F7C812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Visitas Diagnostico</w:t>
            </w:r>
          </w:p>
        </w:tc>
        <w:tc>
          <w:tcPr>
            <w:tcW w:w="2200" w:type="dxa"/>
            <w:tcBorders>
              <w:top w:val="single" w:sz="3" w:space="0" w:color="AAAAAA"/>
              <w:left w:val="single" w:sz="3" w:space="0" w:color="AAAAAA"/>
              <w:bottom w:val="single" w:sz="3" w:space="0" w:color="AAAAAA"/>
              <w:right w:val="single" w:sz="3" w:space="0" w:color="AAAAAA"/>
            </w:tcBorders>
            <w:vAlign w:val="center"/>
          </w:tcPr>
          <w:p w14:paraId="1674674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w:t>
            </w:r>
          </w:p>
        </w:tc>
        <w:tc>
          <w:tcPr>
            <w:tcW w:w="2200" w:type="dxa"/>
            <w:tcBorders>
              <w:top w:val="single" w:sz="3" w:space="0" w:color="AAAAAA"/>
              <w:left w:val="single" w:sz="3" w:space="0" w:color="AAAAAA"/>
              <w:bottom w:val="single" w:sz="3" w:space="0" w:color="AAAAAA"/>
              <w:right w:val="single" w:sz="3" w:space="0" w:color="AAAAAA"/>
            </w:tcBorders>
            <w:vAlign w:val="center"/>
          </w:tcPr>
          <w:p w14:paraId="0AA9DC3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w:t>
            </w:r>
          </w:p>
        </w:tc>
      </w:tr>
      <w:tr w:rsidR="00256EC7" w:rsidRPr="008313F7" w14:paraId="5B58B6CD"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16529B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134</w:t>
            </w:r>
          </w:p>
        </w:tc>
        <w:tc>
          <w:tcPr>
            <w:tcW w:w="5200" w:type="dxa"/>
            <w:tcBorders>
              <w:top w:val="single" w:sz="3" w:space="0" w:color="AAAAAA"/>
              <w:left w:val="single" w:sz="3" w:space="0" w:color="AAAAAA"/>
              <w:bottom w:val="single" w:sz="3" w:space="0" w:color="AAAAAA"/>
              <w:right w:val="single" w:sz="3" w:space="0" w:color="AAAAAA"/>
            </w:tcBorders>
            <w:vAlign w:val="center"/>
          </w:tcPr>
          <w:p w14:paraId="40FE207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Recargos visita 2</w:t>
            </w:r>
          </w:p>
        </w:tc>
        <w:tc>
          <w:tcPr>
            <w:tcW w:w="2200" w:type="dxa"/>
            <w:tcBorders>
              <w:top w:val="single" w:sz="3" w:space="0" w:color="AAAAAA"/>
              <w:left w:val="single" w:sz="3" w:space="0" w:color="AAAAAA"/>
              <w:bottom w:val="single" w:sz="3" w:space="0" w:color="AAAAAA"/>
              <w:right w:val="single" w:sz="3" w:space="0" w:color="AAAAAA"/>
            </w:tcBorders>
            <w:vAlign w:val="center"/>
          </w:tcPr>
          <w:p w14:paraId="702FED3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79AC201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40.00</w:t>
            </w:r>
          </w:p>
        </w:tc>
      </w:tr>
      <w:tr w:rsidR="00256EC7" w:rsidRPr="008313F7" w14:paraId="56859554"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7569AE3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135</w:t>
            </w:r>
          </w:p>
        </w:tc>
        <w:tc>
          <w:tcPr>
            <w:tcW w:w="5200" w:type="dxa"/>
            <w:tcBorders>
              <w:top w:val="single" w:sz="3" w:space="0" w:color="AAAAAA"/>
              <w:left w:val="single" w:sz="3" w:space="0" w:color="AAAAAA"/>
              <w:bottom w:val="single" w:sz="3" w:space="0" w:color="AAAAAA"/>
              <w:right w:val="single" w:sz="3" w:space="0" w:color="AAAAAA"/>
            </w:tcBorders>
            <w:vAlign w:val="center"/>
          </w:tcPr>
          <w:p w14:paraId="724D425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Cierre J2</w:t>
            </w:r>
          </w:p>
        </w:tc>
        <w:tc>
          <w:tcPr>
            <w:tcW w:w="2200" w:type="dxa"/>
            <w:tcBorders>
              <w:top w:val="single" w:sz="3" w:space="0" w:color="AAAAAA"/>
              <w:left w:val="single" w:sz="3" w:space="0" w:color="AAAAAA"/>
              <w:bottom w:val="single" w:sz="3" w:space="0" w:color="AAAAAA"/>
              <w:right w:val="single" w:sz="3" w:space="0" w:color="AAAAAA"/>
            </w:tcBorders>
            <w:vAlign w:val="center"/>
          </w:tcPr>
          <w:p w14:paraId="18F776E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6899274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r>
      <w:tr w:rsidR="00256EC7" w:rsidRPr="008313F7" w14:paraId="08058860"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5DBEA7FB"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136</w:t>
            </w:r>
          </w:p>
        </w:tc>
        <w:tc>
          <w:tcPr>
            <w:tcW w:w="5200" w:type="dxa"/>
            <w:tcBorders>
              <w:top w:val="single" w:sz="3" w:space="0" w:color="AAAAAA"/>
              <w:left w:val="single" w:sz="3" w:space="0" w:color="AAAAAA"/>
              <w:bottom w:val="single" w:sz="3" w:space="0" w:color="AAAAAA"/>
              <w:right w:val="single" w:sz="3" w:space="0" w:color="AAAAAA"/>
            </w:tcBorders>
            <w:vAlign w:val="center"/>
          </w:tcPr>
          <w:p w14:paraId="763F3AA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Asignar visita 3 no cobra: Diagnostico</w:t>
            </w:r>
          </w:p>
        </w:tc>
        <w:tc>
          <w:tcPr>
            <w:tcW w:w="2200" w:type="dxa"/>
            <w:tcBorders>
              <w:top w:val="single" w:sz="3" w:space="0" w:color="AAAAAA"/>
              <w:left w:val="single" w:sz="3" w:space="0" w:color="AAAAAA"/>
              <w:bottom w:val="single" w:sz="3" w:space="0" w:color="AAAAAA"/>
              <w:right w:val="single" w:sz="3" w:space="0" w:color="AAAAAA"/>
            </w:tcBorders>
            <w:vAlign w:val="center"/>
          </w:tcPr>
          <w:p w14:paraId="72BAC74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190.00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027CC7B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190.00</w:t>
            </w:r>
          </w:p>
        </w:tc>
      </w:tr>
      <w:tr w:rsidR="00256EC7" w:rsidRPr="008313F7" w14:paraId="2C28CD43"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574D91C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137</w:t>
            </w:r>
          </w:p>
        </w:tc>
        <w:tc>
          <w:tcPr>
            <w:tcW w:w="5200" w:type="dxa"/>
            <w:tcBorders>
              <w:top w:val="single" w:sz="3" w:space="0" w:color="AAAAAA"/>
              <w:left w:val="single" w:sz="3" w:space="0" w:color="AAAAAA"/>
              <w:bottom w:val="single" w:sz="3" w:space="0" w:color="AAAAAA"/>
              <w:right w:val="single" w:sz="3" w:space="0" w:color="AAAAAA"/>
            </w:tcBorders>
            <w:vAlign w:val="center"/>
          </w:tcPr>
          <w:p w14:paraId="55DDA9D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Visitas Diagnostico</w:t>
            </w:r>
          </w:p>
        </w:tc>
        <w:tc>
          <w:tcPr>
            <w:tcW w:w="2200" w:type="dxa"/>
            <w:tcBorders>
              <w:top w:val="single" w:sz="3" w:space="0" w:color="AAAAAA"/>
              <w:left w:val="single" w:sz="3" w:space="0" w:color="AAAAAA"/>
              <w:bottom w:val="single" w:sz="3" w:space="0" w:color="AAAAAA"/>
              <w:right w:val="single" w:sz="3" w:space="0" w:color="AAAAAA"/>
            </w:tcBorders>
            <w:vAlign w:val="center"/>
          </w:tcPr>
          <w:p w14:paraId="33CA718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w:t>
            </w:r>
          </w:p>
        </w:tc>
        <w:tc>
          <w:tcPr>
            <w:tcW w:w="2200" w:type="dxa"/>
            <w:tcBorders>
              <w:top w:val="single" w:sz="3" w:space="0" w:color="AAAAAA"/>
              <w:left w:val="single" w:sz="3" w:space="0" w:color="AAAAAA"/>
              <w:bottom w:val="single" w:sz="3" w:space="0" w:color="AAAAAA"/>
              <w:right w:val="single" w:sz="3" w:space="0" w:color="AAAAAA"/>
            </w:tcBorders>
            <w:vAlign w:val="center"/>
          </w:tcPr>
          <w:p w14:paraId="7871431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3</w:t>
            </w:r>
          </w:p>
        </w:tc>
      </w:tr>
      <w:tr w:rsidR="00256EC7" w:rsidRPr="008313F7" w14:paraId="038F437D"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3457447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138</w:t>
            </w:r>
          </w:p>
        </w:tc>
        <w:tc>
          <w:tcPr>
            <w:tcW w:w="5200" w:type="dxa"/>
            <w:tcBorders>
              <w:top w:val="single" w:sz="3" w:space="0" w:color="AAAAAA"/>
              <w:left w:val="single" w:sz="3" w:space="0" w:color="AAAAAA"/>
              <w:bottom w:val="single" w:sz="3" w:space="0" w:color="AAAAAA"/>
              <w:right w:val="single" w:sz="3" w:space="0" w:color="AAAAAA"/>
            </w:tcBorders>
            <w:vAlign w:val="center"/>
          </w:tcPr>
          <w:p w14:paraId="12E9EA10"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Recargos visita 3</w:t>
            </w:r>
          </w:p>
        </w:tc>
        <w:tc>
          <w:tcPr>
            <w:tcW w:w="2200" w:type="dxa"/>
            <w:tcBorders>
              <w:top w:val="single" w:sz="3" w:space="0" w:color="AAAAAA"/>
              <w:left w:val="single" w:sz="3" w:space="0" w:color="AAAAAA"/>
              <w:bottom w:val="single" w:sz="3" w:space="0" w:color="AAAAAA"/>
              <w:right w:val="single" w:sz="3" w:space="0" w:color="AAAAAA"/>
            </w:tcBorders>
            <w:vAlign w:val="center"/>
          </w:tcPr>
          <w:p w14:paraId="32C52C1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51389A96"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80.00</w:t>
            </w:r>
          </w:p>
        </w:tc>
      </w:tr>
      <w:tr w:rsidR="00256EC7" w:rsidRPr="008313F7" w14:paraId="043E8F41"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A1CC17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139</w:t>
            </w:r>
          </w:p>
        </w:tc>
        <w:tc>
          <w:tcPr>
            <w:tcW w:w="5200" w:type="dxa"/>
            <w:tcBorders>
              <w:top w:val="single" w:sz="3" w:space="0" w:color="AAAAAA"/>
              <w:left w:val="single" w:sz="3" w:space="0" w:color="AAAAAA"/>
              <w:bottom w:val="single" w:sz="3" w:space="0" w:color="AAAAAA"/>
              <w:right w:val="single" w:sz="3" w:space="0" w:color="AAAAAA"/>
            </w:tcBorders>
            <w:vAlign w:val="center"/>
          </w:tcPr>
          <w:p w14:paraId="2C36CEC5"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Cierre J3</w:t>
            </w:r>
          </w:p>
        </w:tc>
        <w:tc>
          <w:tcPr>
            <w:tcW w:w="2200" w:type="dxa"/>
            <w:tcBorders>
              <w:top w:val="single" w:sz="3" w:space="0" w:color="AAAAAA"/>
              <w:left w:val="single" w:sz="3" w:space="0" w:color="AAAAAA"/>
              <w:bottom w:val="single" w:sz="3" w:space="0" w:color="AAAAAA"/>
              <w:right w:val="single" w:sz="3" w:space="0" w:color="AAAAAA"/>
            </w:tcBorders>
            <w:vAlign w:val="center"/>
          </w:tcPr>
          <w:p w14:paraId="4DA71B8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1ED8F51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CERRADA</w:t>
            </w:r>
          </w:p>
        </w:tc>
      </w:tr>
      <w:tr w:rsidR="00256EC7" w:rsidRPr="008313F7" w14:paraId="6292501E"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6F0A70AD"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lastRenderedPageBreak/>
              <w:t>140</w:t>
            </w:r>
          </w:p>
        </w:tc>
        <w:tc>
          <w:tcPr>
            <w:tcW w:w="5200" w:type="dxa"/>
            <w:tcBorders>
              <w:top w:val="single" w:sz="3" w:space="0" w:color="AAAAAA"/>
              <w:left w:val="single" w:sz="3" w:space="0" w:color="AAAAAA"/>
              <w:bottom w:val="single" w:sz="3" w:space="0" w:color="AAAAAA"/>
              <w:right w:val="single" w:sz="3" w:space="0" w:color="AAAAAA"/>
            </w:tcBorders>
            <w:vAlign w:val="center"/>
          </w:tcPr>
          <w:p w14:paraId="7E91824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Estado final Diagnostico</w:t>
            </w:r>
          </w:p>
        </w:tc>
        <w:tc>
          <w:tcPr>
            <w:tcW w:w="2200" w:type="dxa"/>
            <w:tcBorders>
              <w:top w:val="single" w:sz="3" w:space="0" w:color="AAAAAA"/>
              <w:left w:val="single" w:sz="3" w:space="0" w:color="AAAAAA"/>
              <w:bottom w:val="single" w:sz="3" w:space="0" w:color="AAAAAA"/>
              <w:right w:val="single" w:sz="3" w:space="0" w:color="AAAAAA"/>
            </w:tcBorders>
            <w:vAlign w:val="center"/>
          </w:tcPr>
          <w:p w14:paraId="2F409BB7"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COMPLETADA</w:t>
            </w:r>
          </w:p>
        </w:tc>
        <w:tc>
          <w:tcPr>
            <w:tcW w:w="2200" w:type="dxa"/>
            <w:tcBorders>
              <w:top w:val="single" w:sz="3" w:space="0" w:color="AAAAAA"/>
              <w:left w:val="single" w:sz="3" w:space="0" w:color="AAAAAA"/>
              <w:bottom w:val="single" w:sz="3" w:space="0" w:color="AAAAAA"/>
              <w:right w:val="single" w:sz="3" w:space="0" w:color="AAAAAA"/>
            </w:tcBorders>
            <w:vAlign w:val="center"/>
          </w:tcPr>
          <w:p w14:paraId="5CA289E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COMPLETADA</w:t>
            </w:r>
          </w:p>
        </w:tc>
      </w:tr>
      <w:tr w:rsidR="00256EC7" w:rsidRPr="008313F7" w14:paraId="284E25C7"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221874E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141</w:t>
            </w:r>
          </w:p>
        </w:tc>
        <w:tc>
          <w:tcPr>
            <w:tcW w:w="5200" w:type="dxa"/>
            <w:tcBorders>
              <w:top w:val="single" w:sz="3" w:space="0" w:color="AAAAAA"/>
              <w:left w:val="single" w:sz="3" w:space="0" w:color="AAAAAA"/>
              <w:bottom w:val="single" w:sz="3" w:space="0" w:color="AAAAAA"/>
              <w:right w:val="single" w:sz="3" w:space="0" w:color="AAAAAA"/>
            </w:tcBorders>
            <w:vAlign w:val="center"/>
          </w:tcPr>
          <w:p w14:paraId="1F48976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No reasignar terminal Diagnostico</w:t>
            </w:r>
          </w:p>
        </w:tc>
        <w:tc>
          <w:tcPr>
            <w:tcW w:w="2200" w:type="dxa"/>
            <w:tcBorders>
              <w:top w:val="single" w:sz="3" w:space="0" w:color="AAAAAA"/>
              <w:left w:val="single" w:sz="3" w:space="0" w:color="AAAAAA"/>
              <w:bottom w:val="single" w:sz="3" w:space="0" w:color="AAAAAA"/>
              <w:right w:val="single" w:sz="3" w:space="0" w:color="AAAAAA"/>
            </w:tcBorders>
            <w:vAlign w:val="center"/>
          </w:tcPr>
          <w:p w14:paraId="3EE4548E"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c>
          <w:tcPr>
            <w:tcW w:w="2200" w:type="dxa"/>
            <w:tcBorders>
              <w:top w:val="single" w:sz="3" w:space="0" w:color="AAAAAA"/>
              <w:left w:val="single" w:sz="3" w:space="0" w:color="AAAAAA"/>
              <w:bottom w:val="single" w:sz="3" w:space="0" w:color="AAAAAA"/>
              <w:right w:val="single" w:sz="3" w:space="0" w:color="AAAAAA"/>
            </w:tcBorders>
            <w:vAlign w:val="center"/>
          </w:tcPr>
          <w:p w14:paraId="588CB023"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rechazo</w:t>
            </w:r>
          </w:p>
        </w:tc>
      </w:tr>
      <w:tr w:rsidR="00256EC7" w:rsidRPr="008313F7" w14:paraId="263015FB"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590C0ED2"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142</w:t>
            </w:r>
          </w:p>
        </w:tc>
        <w:tc>
          <w:tcPr>
            <w:tcW w:w="5200" w:type="dxa"/>
            <w:tcBorders>
              <w:top w:val="single" w:sz="3" w:space="0" w:color="AAAAAA"/>
              <w:left w:val="single" w:sz="3" w:space="0" w:color="AAAAAA"/>
              <w:bottom w:val="single" w:sz="3" w:space="0" w:color="AAAAAA"/>
              <w:right w:val="single" w:sz="3" w:space="0" w:color="AAAAAA"/>
            </w:tcBorders>
            <w:vAlign w:val="center"/>
          </w:tcPr>
          <w:p w14:paraId="3EA16BB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 xml:space="preserve">Ingreso por </w:t>
            </w:r>
            <w:proofErr w:type="spellStart"/>
            <w:r w:rsidRPr="008313F7">
              <w:rPr>
                <w:rFonts w:ascii="Aptos" w:hAnsi="Aptos"/>
                <w:bCs/>
                <w:szCs w:val="22"/>
              </w:rPr>
              <w:t>categoria</w:t>
            </w:r>
            <w:proofErr w:type="spellEnd"/>
            <w:r w:rsidRPr="008313F7">
              <w:rPr>
                <w:rFonts w:ascii="Aptos" w:hAnsi="Aptos"/>
                <w:bCs/>
                <w:szCs w:val="22"/>
              </w:rPr>
              <w:t xml:space="preserve"> con recargos</w:t>
            </w:r>
          </w:p>
        </w:tc>
        <w:tc>
          <w:tcPr>
            <w:tcW w:w="2200" w:type="dxa"/>
            <w:tcBorders>
              <w:top w:val="single" w:sz="3" w:space="0" w:color="AAAAAA"/>
              <w:left w:val="single" w:sz="3" w:space="0" w:color="AAAAAA"/>
              <w:bottom w:val="single" w:sz="3" w:space="0" w:color="AAAAAA"/>
              <w:right w:val="single" w:sz="3" w:space="0" w:color="AAAAAA"/>
            </w:tcBorders>
            <w:vAlign w:val="center"/>
          </w:tcPr>
          <w:p w14:paraId="51AE8574"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230.00</w:t>
            </w:r>
          </w:p>
        </w:tc>
        <w:tc>
          <w:tcPr>
            <w:tcW w:w="2200" w:type="dxa"/>
            <w:tcBorders>
              <w:top w:val="single" w:sz="3" w:space="0" w:color="AAAAAA"/>
              <w:left w:val="single" w:sz="3" w:space="0" w:color="AAAAAA"/>
              <w:bottom w:val="single" w:sz="3" w:space="0" w:color="AAAAAA"/>
              <w:right w:val="single" w:sz="3" w:space="0" w:color="AAAAAA"/>
            </w:tcBorders>
            <w:vAlign w:val="center"/>
          </w:tcPr>
          <w:p w14:paraId="2F42868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230.00</w:t>
            </w:r>
          </w:p>
        </w:tc>
      </w:tr>
      <w:tr w:rsidR="00256EC7" w:rsidRPr="008313F7" w14:paraId="454D2F79" w14:textId="77777777">
        <w:trPr>
          <w:trHeight w:val="420"/>
        </w:trPr>
        <w:tc>
          <w:tcPr>
            <w:tcW w:w="600" w:type="dxa"/>
            <w:tcBorders>
              <w:top w:val="single" w:sz="3" w:space="0" w:color="AAAAAA"/>
              <w:left w:val="single" w:sz="3" w:space="0" w:color="AAAAAA"/>
              <w:bottom w:val="single" w:sz="3" w:space="0" w:color="AAAAAA"/>
              <w:right w:val="single" w:sz="3" w:space="0" w:color="AAAAAA"/>
            </w:tcBorders>
            <w:vAlign w:val="center"/>
          </w:tcPr>
          <w:p w14:paraId="1DC7FA5A"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143</w:t>
            </w:r>
          </w:p>
        </w:tc>
        <w:tc>
          <w:tcPr>
            <w:tcW w:w="5200" w:type="dxa"/>
            <w:tcBorders>
              <w:top w:val="single" w:sz="3" w:space="0" w:color="AAAAAA"/>
              <w:left w:val="single" w:sz="3" w:space="0" w:color="AAAAAA"/>
              <w:bottom w:val="single" w:sz="3" w:space="0" w:color="AAAAAA"/>
              <w:right w:val="single" w:sz="3" w:space="0" w:color="AAAAAA"/>
            </w:tcBorders>
            <w:vAlign w:val="center"/>
          </w:tcPr>
          <w:p w14:paraId="1BDC231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Capacidad decimal 0.1 + 0.2</w:t>
            </w:r>
          </w:p>
        </w:tc>
        <w:tc>
          <w:tcPr>
            <w:tcW w:w="2200" w:type="dxa"/>
            <w:tcBorders>
              <w:top w:val="single" w:sz="3" w:space="0" w:color="AAAAAA"/>
              <w:left w:val="single" w:sz="3" w:space="0" w:color="AAAAAA"/>
              <w:bottom w:val="single" w:sz="3" w:space="0" w:color="AAAAAA"/>
              <w:right w:val="single" w:sz="3" w:space="0" w:color="AAAAAA"/>
            </w:tcBorders>
            <w:vAlign w:val="center"/>
          </w:tcPr>
          <w:p w14:paraId="673A0AE1"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w:t>
            </w:r>
          </w:p>
        </w:tc>
        <w:tc>
          <w:tcPr>
            <w:tcW w:w="2200" w:type="dxa"/>
            <w:tcBorders>
              <w:top w:val="single" w:sz="3" w:space="0" w:color="AAAAAA"/>
              <w:left w:val="single" w:sz="3" w:space="0" w:color="AAAAAA"/>
              <w:bottom w:val="single" w:sz="3" w:space="0" w:color="AAAAAA"/>
              <w:right w:val="single" w:sz="3" w:space="0" w:color="AAAAAA"/>
            </w:tcBorders>
            <w:vAlign w:val="center"/>
          </w:tcPr>
          <w:p w14:paraId="38C0536C" w14:textId="77777777" w:rsidR="00256EC7" w:rsidRPr="008313F7" w:rsidRDefault="00000000">
            <w:pPr>
              <w:spacing w:after="0" w:line="259" w:lineRule="auto"/>
              <w:ind w:left="0" w:firstLine="0"/>
              <w:rPr>
                <w:rFonts w:ascii="Aptos" w:hAnsi="Aptos"/>
                <w:bCs/>
                <w:szCs w:val="22"/>
              </w:rPr>
            </w:pPr>
            <w:r w:rsidRPr="008313F7">
              <w:rPr>
                <w:rFonts w:ascii="Aptos" w:hAnsi="Aptos"/>
                <w:bCs/>
                <w:szCs w:val="22"/>
              </w:rPr>
              <w:t>0.0</w:t>
            </w:r>
          </w:p>
        </w:tc>
      </w:tr>
    </w:tbl>
    <w:p w14:paraId="3D231B9C" w14:textId="77777777" w:rsidR="00256EC7" w:rsidRPr="008313F7" w:rsidRDefault="00000000">
      <w:pPr>
        <w:spacing w:after="150" w:line="259" w:lineRule="auto"/>
        <w:ind w:left="0" w:firstLine="0"/>
        <w:rPr>
          <w:rFonts w:ascii="Aptos" w:hAnsi="Aptos"/>
          <w:bCs/>
          <w:szCs w:val="22"/>
        </w:rPr>
      </w:pPr>
      <w:r w:rsidRPr="008313F7">
        <w:rPr>
          <w:rFonts w:ascii="Aptos" w:hAnsi="Aptos"/>
          <w:bCs/>
          <w:szCs w:val="22"/>
        </w:rPr>
        <w:t>Resultado final: 143 pruebas aprobadas; 0 fallos.</w:t>
      </w:r>
    </w:p>
    <w:p w14:paraId="06E703AC" w14:textId="60692EE8" w:rsidR="00256EC7" w:rsidRPr="008313F7" w:rsidRDefault="00256EC7">
      <w:pPr>
        <w:ind w:left="-5" w:right="13"/>
        <w:rPr>
          <w:rFonts w:ascii="Aptos" w:hAnsi="Aptos"/>
          <w:bCs/>
          <w:szCs w:val="22"/>
        </w:rPr>
      </w:pPr>
    </w:p>
    <w:sectPr w:rsidR="00256EC7" w:rsidRPr="008313F7">
      <w:pgSz w:w="11906" w:h="16838"/>
      <w:pgMar w:top="920" w:right="967" w:bottom="1218"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941D0"/>
    <w:multiLevelType w:val="hybridMultilevel"/>
    <w:tmpl w:val="303CC928"/>
    <w:lvl w:ilvl="0" w:tplc="8056C956">
      <w:start w:val="1"/>
      <w:numFmt w:val="bullet"/>
      <w:lvlText w:val="-"/>
      <w:lvlJc w:val="left"/>
      <w:pPr>
        <w:ind w:left="10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803293F4">
      <w:start w:val="1"/>
      <w:numFmt w:val="bullet"/>
      <w:lvlText w:val="o"/>
      <w:lvlJc w:val="left"/>
      <w:pPr>
        <w:ind w:left="1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83944CAA">
      <w:start w:val="1"/>
      <w:numFmt w:val="bullet"/>
      <w:lvlText w:val="▪"/>
      <w:lvlJc w:val="left"/>
      <w:pPr>
        <w:ind w:left="1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8654DAA0">
      <w:start w:val="1"/>
      <w:numFmt w:val="bullet"/>
      <w:lvlText w:val="•"/>
      <w:lvlJc w:val="left"/>
      <w:pPr>
        <w:ind w:left="2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CA1AE888">
      <w:start w:val="1"/>
      <w:numFmt w:val="bullet"/>
      <w:lvlText w:val="o"/>
      <w:lvlJc w:val="left"/>
      <w:pPr>
        <w:ind w:left="3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48D0D39E">
      <w:start w:val="1"/>
      <w:numFmt w:val="bullet"/>
      <w:lvlText w:val="▪"/>
      <w:lvlJc w:val="left"/>
      <w:pPr>
        <w:ind w:left="4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F4A89CF6">
      <w:start w:val="1"/>
      <w:numFmt w:val="bullet"/>
      <w:lvlText w:val="•"/>
      <w:lvlJc w:val="left"/>
      <w:pPr>
        <w:ind w:left="4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0F7C5EC0">
      <w:start w:val="1"/>
      <w:numFmt w:val="bullet"/>
      <w:lvlText w:val="o"/>
      <w:lvlJc w:val="left"/>
      <w:pPr>
        <w:ind w:left="5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47169F50">
      <w:start w:val="1"/>
      <w:numFmt w:val="bullet"/>
      <w:lvlText w:val="▪"/>
      <w:lvlJc w:val="left"/>
      <w:pPr>
        <w:ind w:left="62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1B3862D4"/>
    <w:multiLevelType w:val="hybridMultilevel"/>
    <w:tmpl w:val="34E0ECAC"/>
    <w:lvl w:ilvl="0" w:tplc="1E1469E8">
      <w:start w:val="1"/>
      <w:numFmt w:val="bullet"/>
      <w:lvlText w:val="-"/>
      <w:lvlJc w:val="left"/>
      <w:pPr>
        <w:ind w:left="10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54688894">
      <w:start w:val="1"/>
      <w:numFmt w:val="bullet"/>
      <w:lvlText w:val="o"/>
      <w:lvlJc w:val="left"/>
      <w:pPr>
        <w:ind w:left="1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35E64926">
      <w:start w:val="1"/>
      <w:numFmt w:val="bullet"/>
      <w:lvlText w:val="▪"/>
      <w:lvlJc w:val="left"/>
      <w:pPr>
        <w:ind w:left="1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92C876AC">
      <w:start w:val="1"/>
      <w:numFmt w:val="bullet"/>
      <w:lvlText w:val="•"/>
      <w:lvlJc w:val="left"/>
      <w:pPr>
        <w:ind w:left="2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FE9E8C6A">
      <w:start w:val="1"/>
      <w:numFmt w:val="bullet"/>
      <w:lvlText w:val="o"/>
      <w:lvlJc w:val="left"/>
      <w:pPr>
        <w:ind w:left="3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2C062E84">
      <w:start w:val="1"/>
      <w:numFmt w:val="bullet"/>
      <w:lvlText w:val="▪"/>
      <w:lvlJc w:val="left"/>
      <w:pPr>
        <w:ind w:left="4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F76476C6">
      <w:start w:val="1"/>
      <w:numFmt w:val="bullet"/>
      <w:lvlText w:val="•"/>
      <w:lvlJc w:val="left"/>
      <w:pPr>
        <w:ind w:left="4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19C26EA2">
      <w:start w:val="1"/>
      <w:numFmt w:val="bullet"/>
      <w:lvlText w:val="o"/>
      <w:lvlJc w:val="left"/>
      <w:pPr>
        <w:ind w:left="5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A694E9C4">
      <w:start w:val="1"/>
      <w:numFmt w:val="bullet"/>
      <w:lvlText w:val="▪"/>
      <w:lvlJc w:val="left"/>
      <w:pPr>
        <w:ind w:left="62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282B3F62"/>
    <w:multiLevelType w:val="hybridMultilevel"/>
    <w:tmpl w:val="8D28B992"/>
    <w:lvl w:ilvl="0" w:tplc="9EDE502A">
      <w:start w:val="1"/>
      <w:numFmt w:val="bullet"/>
      <w:lvlText w:val="-"/>
      <w:lvlJc w:val="left"/>
      <w:pPr>
        <w:ind w:left="10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E14CCB58">
      <w:start w:val="1"/>
      <w:numFmt w:val="bullet"/>
      <w:lvlText w:val="o"/>
      <w:lvlJc w:val="left"/>
      <w:pPr>
        <w:ind w:left="1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66AAEE0C">
      <w:start w:val="1"/>
      <w:numFmt w:val="bullet"/>
      <w:lvlText w:val="▪"/>
      <w:lvlJc w:val="left"/>
      <w:pPr>
        <w:ind w:left="1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CAB400A0">
      <w:start w:val="1"/>
      <w:numFmt w:val="bullet"/>
      <w:lvlText w:val="•"/>
      <w:lvlJc w:val="left"/>
      <w:pPr>
        <w:ind w:left="2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480A2DCE">
      <w:start w:val="1"/>
      <w:numFmt w:val="bullet"/>
      <w:lvlText w:val="o"/>
      <w:lvlJc w:val="left"/>
      <w:pPr>
        <w:ind w:left="3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AF5C0366">
      <w:start w:val="1"/>
      <w:numFmt w:val="bullet"/>
      <w:lvlText w:val="▪"/>
      <w:lvlJc w:val="left"/>
      <w:pPr>
        <w:ind w:left="4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A69056D0">
      <w:start w:val="1"/>
      <w:numFmt w:val="bullet"/>
      <w:lvlText w:val="•"/>
      <w:lvlJc w:val="left"/>
      <w:pPr>
        <w:ind w:left="4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EBEAEFF8">
      <w:start w:val="1"/>
      <w:numFmt w:val="bullet"/>
      <w:lvlText w:val="o"/>
      <w:lvlJc w:val="left"/>
      <w:pPr>
        <w:ind w:left="5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7EEA44B6">
      <w:start w:val="1"/>
      <w:numFmt w:val="bullet"/>
      <w:lvlText w:val="▪"/>
      <w:lvlJc w:val="left"/>
      <w:pPr>
        <w:ind w:left="62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2E756DB5"/>
    <w:multiLevelType w:val="hybridMultilevel"/>
    <w:tmpl w:val="08FE38E8"/>
    <w:lvl w:ilvl="0" w:tplc="A65A40A4">
      <w:start w:val="1"/>
      <w:numFmt w:val="bullet"/>
      <w:lvlText w:val="-"/>
      <w:lvlJc w:val="left"/>
      <w:pPr>
        <w:ind w:left="10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342E1798">
      <w:start w:val="1"/>
      <w:numFmt w:val="bullet"/>
      <w:lvlText w:val="o"/>
      <w:lvlJc w:val="left"/>
      <w:pPr>
        <w:ind w:left="1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9312841E">
      <w:start w:val="1"/>
      <w:numFmt w:val="bullet"/>
      <w:lvlText w:val="▪"/>
      <w:lvlJc w:val="left"/>
      <w:pPr>
        <w:ind w:left="1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E81897EC">
      <w:start w:val="1"/>
      <w:numFmt w:val="bullet"/>
      <w:lvlText w:val="•"/>
      <w:lvlJc w:val="left"/>
      <w:pPr>
        <w:ind w:left="2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CA8AA468">
      <w:start w:val="1"/>
      <w:numFmt w:val="bullet"/>
      <w:lvlText w:val="o"/>
      <w:lvlJc w:val="left"/>
      <w:pPr>
        <w:ind w:left="3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AD763856">
      <w:start w:val="1"/>
      <w:numFmt w:val="bullet"/>
      <w:lvlText w:val="▪"/>
      <w:lvlJc w:val="left"/>
      <w:pPr>
        <w:ind w:left="4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A9161E46">
      <w:start w:val="1"/>
      <w:numFmt w:val="bullet"/>
      <w:lvlText w:val="•"/>
      <w:lvlJc w:val="left"/>
      <w:pPr>
        <w:ind w:left="4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A4A6F9A2">
      <w:start w:val="1"/>
      <w:numFmt w:val="bullet"/>
      <w:lvlText w:val="o"/>
      <w:lvlJc w:val="left"/>
      <w:pPr>
        <w:ind w:left="5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51049ED0">
      <w:start w:val="1"/>
      <w:numFmt w:val="bullet"/>
      <w:lvlText w:val="▪"/>
      <w:lvlJc w:val="left"/>
      <w:pPr>
        <w:ind w:left="62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33382522"/>
    <w:multiLevelType w:val="hybridMultilevel"/>
    <w:tmpl w:val="665C7462"/>
    <w:lvl w:ilvl="0" w:tplc="41FCDB1A">
      <w:start w:val="1"/>
      <w:numFmt w:val="bullet"/>
      <w:lvlText w:val="-"/>
      <w:lvlJc w:val="left"/>
      <w:pPr>
        <w:ind w:left="10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276A60FC">
      <w:start w:val="1"/>
      <w:numFmt w:val="bullet"/>
      <w:lvlText w:val="o"/>
      <w:lvlJc w:val="left"/>
      <w:pPr>
        <w:ind w:left="1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12B85996">
      <w:start w:val="1"/>
      <w:numFmt w:val="bullet"/>
      <w:lvlText w:val="▪"/>
      <w:lvlJc w:val="left"/>
      <w:pPr>
        <w:ind w:left="1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6116F574">
      <w:start w:val="1"/>
      <w:numFmt w:val="bullet"/>
      <w:lvlText w:val="•"/>
      <w:lvlJc w:val="left"/>
      <w:pPr>
        <w:ind w:left="2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F0382508">
      <w:start w:val="1"/>
      <w:numFmt w:val="bullet"/>
      <w:lvlText w:val="o"/>
      <w:lvlJc w:val="left"/>
      <w:pPr>
        <w:ind w:left="3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0F4EA608">
      <w:start w:val="1"/>
      <w:numFmt w:val="bullet"/>
      <w:lvlText w:val="▪"/>
      <w:lvlJc w:val="left"/>
      <w:pPr>
        <w:ind w:left="4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F36EE66">
      <w:start w:val="1"/>
      <w:numFmt w:val="bullet"/>
      <w:lvlText w:val="•"/>
      <w:lvlJc w:val="left"/>
      <w:pPr>
        <w:ind w:left="4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82EE5FE8">
      <w:start w:val="1"/>
      <w:numFmt w:val="bullet"/>
      <w:lvlText w:val="o"/>
      <w:lvlJc w:val="left"/>
      <w:pPr>
        <w:ind w:left="5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C3AADB0A">
      <w:start w:val="1"/>
      <w:numFmt w:val="bullet"/>
      <w:lvlText w:val="▪"/>
      <w:lvlJc w:val="left"/>
      <w:pPr>
        <w:ind w:left="62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50465C61"/>
    <w:multiLevelType w:val="hybridMultilevel"/>
    <w:tmpl w:val="8B6E8828"/>
    <w:lvl w:ilvl="0" w:tplc="037CEDE8">
      <w:start w:val="1"/>
      <w:numFmt w:val="bullet"/>
      <w:lvlText w:val="-"/>
      <w:lvlJc w:val="left"/>
      <w:pPr>
        <w:ind w:left="10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8610B616">
      <w:start w:val="1"/>
      <w:numFmt w:val="bullet"/>
      <w:lvlText w:val="o"/>
      <w:lvlJc w:val="left"/>
      <w:pPr>
        <w:ind w:left="1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ED86AFB6">
      <w:start w:val="1"/>
      <w:numFmt w:val="bullet"/>
      <w:lvlText w:val="▪"/>
      <w:lvlJc w:val="left"/>
      <w:pPr>
        <w:ind w:left="1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7DB2A63E">
      <w:start w:val="1"/>
      <w:numFmt w:val="bullet"/>
      <w:lvlText w:val="•"/>
      <w:lvlJc w:val="left"/>
      <w:pPr>
        <w:ind w:left="2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0A4A2062">
      <w:start w:val="1"/>
      <w:numFmt w:val="bullet"/>
      <w:lvlText w:val="o"/>
      <w:lvlJc w:val="left"/>
      <w:pPr>
        <w:ind w:left="3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9EA838FE">
      <w:start w:val="1"/>
      <w:numFmt w:val="bullet"/>
      <w:lvlText w:val="▪"/>
      <w:lvlJc w:val="left"/>
      <w:pPr>
        <w:ind w:left="4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B2E455C0">
      <w:start w:val="1"/>
      <w:numFmt w:val="bullet"/>
      <w:lvlText w:val="•"/>
      <w:lvlJc w:val="left"/>
      <w:pPr>
        <w:ind w:left="4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3A22AFA4">
      <w:start w:val="1"/>
      <w:numFmt w:val="bullet"/>
      <w:lvlText w:val="o"/>
      <w:lvlJc w:val="left"/>
      <w:pPr>
        <w:ind w:left="5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A55A1050">
      <w:start w:val="1"/>
      <w:numFmt w:val="bullet"/>
      <w:lvlText w:val="▪"/>
      <w:lvlJc w:val="left"/>
      <w:pPr>
        <w:ind w:left="62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53873BC1"/>
    <w:multiLevelType w:val="hybridMultilevel"/>
    <w:tmpl w:val="45D8FE6C"/>
    <w:lvl w:ilvl="0" w:tplc="FAB6A142">
      <w:start w:val="1"/>
      <w:numFmt w:val="bullet"/>
      <w:lvlText w:val="-"/>
      <w:lvlJc w:val="left"/>
      <w:pPr>
        <w:ind w:left="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F7948584">
      <w:start w:val="1"/>
      <w:numFmt w:val="bullet"/>
      <w:lvlText w:val="o"/>
      <w:lvlJc w:val="left"/>
      <w:pPr>
        <w:ind w:left="1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8D28B97E">
      <w:start w:val="1"/>
      <w:numFmt w:val="bullet"/>
      <w:lvlText w:val="▪"/>
      <w:lvlJc w:val="left"/>
      <w:pPr>
        <w:ind w:left="1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BD9C7C2A">
      <w:start w:val="1"/>
      <w:numFmt w:val="bullet"/>
      <w:lvlText w:val="•"/>
      <w:lvlJc w:val="left"/>
      <w:pPr>
        <w:ind w:left="2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F822BE10">
      <w:start w:val="1"/>
      <w:numFmt w:val="bullet"/>
      <w:lvlText w:val="o"/>
      <w:lvlJc w:val="left"/>
      <w:pPr>
        <w:ind w:left="3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123A8FE2">
      <w:start w:val="1"/>
      <w:numFmt w:val="bullet"/>
      <w:lvlText w:val="▪"/>
      <w:lvlJc w:val="left"/>
      <w:pPr>
        <w:ind w:left="4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7B4A5B04">
      <w:start w:val="1"/>
      <w:numFmt w:val="bullet"/>
      <w:lvlText w:val="•"/>
      <w:lvlJc w:val="left"/>
      <w:pPr>
        <w:ind w:left="4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37981CFA">
      <w:start w:val="1"/>
      <w:numFmt w:val="bullet"/>
      <w:lvlText w:val="o"/>
      <w:lvlJc w:val="left"/>
      <w:pPr>
        <w:ind w:left="5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0874BD80">
      <w:start w:val="1"/>
      <w:numFmt w:val="bullet"/>
      <w:lvlText w:val="▪"/>
      <w:lvlJc w:val="left"/>
      <w:pPr>
        <w:ind w:left="62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7" w15:restartNumberingAfterBreak="0">
    <w:nsid w:val="676B4683"/>
    <w:multiLevelType w:val="hybridMultilevel"/>
    <w:tmpl w:val="E1C8327E"/>
    <w:lvl w:ilvl="0" w:tplc="5A980732">
      <w:start w:val="1"/>
      <w:numFmt w:val="bullet"/>
      <w:lvlText w:val="-"/>
      <w:lvlJc w:val="left"/>
      <w:pPr>
        <w:ind w:left="10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591CDCCE">
      <w:start w:val="1"/>
      <w:numFmt w:val="bullet"/>
      <w:lvlText w:val="o"/>
      <w:lvlJc w:val="left"/>
      <w:pPr>
        <w:ind w:left="1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8BDC1FC2">
      <w:start w:val="1"/>
      <w:numFmt w:val="bullet"/>
      <w:lvlText w:val="▪"/>
      <w:lvlJc w:val="left"/>
      <w:pPr>
        <w:ind w:left="1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BC2A314A">
      <w:start w:val="1"/>
      <w:numFmt w:val="bullet"/>
      <w:lvlText w:val="•"/>
      <w:lvlJc w:val="left"/>
      <w:pPr>
        <w:ind w:left="2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55700B76">
      <w:start w:val="1"/>
      <w:numFmt w:val="bullet"/>
      <w:lvlText w:val="o"/>
      <w:lvlJc w:val="left"/>
      <w:pPr>
        <w:ind w:left="3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2B6419B8">
      <w:start w:val="1"/>
      <w:numFmt w:val="bullet"/>
      <w:lvlText w:val="▪"/>
      <w:lvlJc w:val="left"/>
      <w:pPr>
        <w:ind w:left="4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1C460BBA">
      <w:start w:val="1"/>
      <w:numFmt w:val="bullet"/>
      <w:lvlText w:val="•"/>
      <w:lvlJc w:val="left"/>
      <w:pPr>
        <w:ind w:left="4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281407D6">
      <w:start w:val="1"/>
      <w:numFmt w:val="bullet"/>
      <w:lvlText w:val="o"/>
      <w:lvlJc w:val="left"/>
      <w:pPr>
        <w:ind w:left="5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1AFA3626">
      <w:start w:val="1"/>
      <w:numFmt w:val="bullet"/>
      <w:lvlText w:val="▪"/>
      <w:lvlJc w:val="left"/>
      <w:pPr>
        <w:ind w:left="62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num w:numId="1" w16cid:durableId="1892838305">
    <w:abstractNumId w:val="7"/>
  </w:num>
  <w:num w:numId="2" w16cid:durableId="2106262613">
    <w:abstractNumId w:val="0"/>
  </w:num>
  <w:num w:numId="3" w16cid:durableId="987170357">
    <w:abstractNumId w:val="3"/>
  </w:num>
  <w:num w:numId="4" w16cid:durableId="1206409567">
    <w:abstractNumId w:val="2"/>
  </w:num>
  <w:num w:numId="5" w16cid:durableId="500776799">
    <w:abstractNumId w:val="5"/>
  </w:num>
  <w:num w:numId="6" w16cid:durableId="1038047125">
    <w:abstractNumId w:val="1"/>
  </w:num>
  <w:num w:numId="7" w16cid:durableId="1317297465">
    <w:abstractNumId w:val="4"/>
  </w:num>
  <w:num w:numId="8" w16cid:durableId="17304946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EC7"/>
    <w:rsid w:val="00256EC7"/>
    <w:rsid w:val="00282568"/>
    <w:rsid w:val="00401F8D"/>
    <w:rsid w:val="00756B6F"/>
    <w:rsid w:val="008313F7"/>
    <w:rsid w:val="00D850F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30D18"/>
  <w15:docId w15:val="{AFFAD192-75DB-493E-B601-4719854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4" w:lineRule="auto"/>
      <w:ind w:left="10" w:hanging="10"/>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65" w:lineRule="auto"/>
      <w:ind w:left="10" w:hanging="10"/>
      <w:outlineLvl w:val="0"/>
    </w:pPr>
    <w:rPr>
      <w:rFonts w:ascii="Calibri" w:eastAsia="Calibri" w:hAnsi="Calibri" w:cs="Calibri"/>
      <w:b/>
      <w:color w:val="000000"/>
      <w:sz w:val="28"/>
    </w:rPr>
  </w:style>
  <w:style w:type="paragraph" w:styleId="Ttulo2">
    <w:name w:val="heading 2"/>
    <w:next w:val="Normal"/>
    <w:link w:val="Ttulo2Car"/>
    <w:uiPriority w:val="9"/>
    <w:unhideWhenUsed/>
    <w:qFormat/>
    <w:pPr>
      <w:keepNext/>
      <w:keepLines/>
      <w:spacing w:after="0" w:line="265" w:lineRule="auto"/>
      <w:ind w:left="10" w:hanging="10"/>
      <w:outlineLvl w:val="1"/>
    </w:pPr>
    <w:rPr>
      <w:rFonts w:ascii="Calibri" w:eastAsia="Calibri" w:hAnsi="Calibri" w:cs="Calibri"/>
      <w:b/>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8"/>
    </w:rPr>
  </w:style>
  <w:style w:type="character" w:customStyle="1" w:styleId="Ttulo2Car">
    <w:name w:val="Título 2 Car"/>
    <w:link w:val="Ttulo2"/>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3742</Words>
  <Characters>20587</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AGUIRRE LEONZO, DAVID ADRIEL</dc:creator>
  <cp:keywords/>
  <cp:lastModifiedBy>AGUIRRE LEONZO, DAVID ADRIEL</cp:lastModifiedBy>
  <cp:revision>4</cp:revision>
  <dcterms:created xsi:type="dcterms:W3CDTF">2026-10-09T14:46:00Z</dcterms:created>
  <dcterms:modified xsi:type="dcterms:W3CDTF">2026-10-09T14:59:00Z</dcterms:modified>
</cp:coreProperties>
</file>