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1FB4" w14:textId="77777777" w:rsidR="00A46919" w:rsidRDefault="00000000">
      <w:pPr>
        <w:pStyle w:val="Ttulo"/>
        <w:jc w:val="center"/>
      </w:pP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Diseno</w:t>
      </w:r>
      <w:proofErr w:type="spellEnd"/>
      <w:r>
        <w:rPr>
          <w:color w:val="000000"/>
        </w:rPr>
        <w:t xml:space="preserve"> del Sistema </w:t>
      </w:r>
      <w:proofErr w:type="spellStart"/>
      <w:r>
        <w:rPr>
          <w:color w:val="000000"/>
        </w:rPr>
        <w:t>RentaMovil</w:t>
      </w:r>
      <w:proofErr w:type="spellEnd"/>
    </w:p>
    <w:p w14:paraId="54CC2849" w14:textId="654B5308" w:rsidR="00A46919" w:rsidRDefault="00000000">
      <w:r>
        <w:t>David Aguirre</w:t>
      </w:r>
      <w:r>
        <w:br/>
      </w:r>
      <w:proofErr w:type="spellStart"/>
      <w:r>
        <w:t>Programacion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Objetos</w:t>
      </w:r>
      <w:proofErr w:type="spellEnd"/>
      <w:r w:rsidR="00CF1112">
        <w:t>.</w:t>
      </w:r>
    </w:p>
    <w:p w14:paraId="373267F0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t xml:space="preserve">1 </w:t>
      </w:r>
      <w:proofErr w:type="spellStart"/>
      <w:r w:rsidRPr="00CF1112">
        <w:rPr>
          <w:color w:val="92CDDC" w:themeColor="accent5" w:themeTint="99"/>
        </w:rPr>
        <w:t>Requisitos</w:t>
      </w:r>
      <w:proofErr w:type="spellEnd"/>
      <w:r w:rsidRPr="00CF1112">
        <w:rPr>
          <w:color w:val="92CDDC" w:themeColor="accent5" w:themeTint="99"/>
        </w:rPr>
        <w:t xml:space="preserve"> </w:t>
      </w:r>
      <w:proofErr w:type="spellStart"/>
      <w:r w:rsidRPr="00CF1112">
        <w:rPr>
          <w:color w:val="92CDDC" w:themeColor="accent5" w:themeTint="99"/>
        </w:rPr>
        <w:t>funcionales</w:t>
      </w:r>
      <w:proofErr w:type="spellEnd"/>
    </w:p>
    <w:p w14:paraId="23CA3FDA" w14:textId="77777777" w:rsidR="00A46919" w:rsidRDefault="00000000">
      <w:pPr>
        <w:pStyle w:val="Listaconvietas"/>
      </w:pPr>
      <w:r>
        <w:t>Registrar vehiculos de tres categorias: automovil, motocicleta y camioneta de carga.</w:t>
      </w:r>
    </w:p>
    <w:p w14:paraId="2100439F" w14:textId="77777777" w:rsidR="00A46919" w:rsidRDefault="00000000">
      <w:pPr>
        <w:pStyle w:val="Listaconvietas"/>
      </w:pPr>
      <w:r>
        <w:t>Guardar placa, marca, modelo, tarifa diaria y disponibilidad de cada vehiculo.</w:t>
      </w:r>
    </w:p>
    <w:p w14:paraId="222EF1CC" w14:textId="77777777" w:rsidR="00A46919" w:rsidRDefault="00000000">
      <w:pPr>
        <w:pStyle w:val="Listaconvietas"/>
      </w:pPr>
      <w:r>
        <w:t>Evitar placas vacias o repetidas, porque la placa identifica a cada vehiculo.</w:t>
      </w:r>
    </w:p>
    <w:p w14:paraId="7DFEDA13" w14:textId="77777777" w:rsidR="00A46919" w:rsidRDefault="00000000">
      <w:pPr>
        <w:pStyle w:val="Listaconvietas"/>
      </w:pPr>
      <w:r>
        <w:t>Consultar la flota completa con caracteristicas, categoria y estado actual.</w:t>
      </w:r>
    </w:p>
    <w:p w14:paraId="3501093C" w14:textId="77777777" w:rsidR="00A46919" w:rsidRDefault="00000000">
      <w:pPr>
        <w:pStyle w:val="Listaconvietas"/>
      </w:pPr>
      <w:r>
        <w:t>Cotizar un alquiler por placa y dias sin modificar ingresos ni disponibilidad.</w:t>
      </w:r>
    </w:p>
    <w:p w14:paraId="03CBFFDE" w14:textId="77777777" w:rsidR="00A46919" w:rsidRDefault="00000000">
      <w:pPr>
        <w:pStyle w:val="Listaconvietas"/>
      </w:pPr>
      <w:r>
        <w:t>Confirmar un alquiler solo si el vehiculo existe, esta disponible y el usuario acepta la operacion.</w:t>
      </w:r>
    </w:p>
    <w:p w14:paraId="44239C8C" w14:textId="77777777" w:rsidR="00A46919" w:rsidRDefault="00000000">
      <w:pPr>
        <w:pStyle w:val="Listaconvietas"/>
      </w:pPr>
      <w:r>
        <w:t>Registrar devoluciones para que el vehiculo vuelva a quedar disponible.</w:t>
      </w:r>
    </w:p>
    <w:p w14:paraId="253989D7" w14:textId="77777777" w:rsidR="00A46919" w:rsidRDefault="00000000">
      <w:pPr>
        <w:pStyle w:val="Listaconvietas"/>
      </w:pPr>
      <w:r>
        <w:t>Mostrar un reporte general con vehiculos registrados, disponibles, alquilados por categoria e ingresos acumulados.</w:t>
      </w:r>
    </w:p>
    <w:p w14:paraId="2B69D4EC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t>2 Informacion que conserva el sistema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519"/>
        <w:gridCol w:w="2516"/>
        <w:gridCol w:w="2518"/>
        <w:gridCol w:w="2517"/>
      </w:tblGrid>
      <w:tr w:rsidR="00A46919" w14:paraId="2FE49C92" w14:textId="77777777" w:rsidTr="00CF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61A3715" w14:textId="77777777" w:rsidR="00A46919" w:rsidRDefault="00000000">
            <w:r>
              <w:rPr>
                <w:color w:val="FFFFFF"/>
                <w:sz w:val="18"/>
              </w:rPr>
              <w:t>Dato</w:t>
            </w:r>
          </w:p>
        </w:tc>
        <w:tc>
          <w:tcPr>
            <w:tcW w:w="2520" w:type="dxa"/>
          </w:tcPr>
          <w:p w14:paraId="06BFCFD6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520" w:type="dxa"/>
          </w:tcPr>
          <w:p w14:paraId="079508DB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Donde se guarda</w:t>
            </w:r>
          </w:p>
        </w:tc>
        <w:tc>
          <w:tcPr>
            <w:tcW w:w="2520" w:type="dxa"/>
          </w:tcPr>
          <w:p w14:paraId="7B81714D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Proposito</w:t>
            </w:r>
          </w:p>
        </w:tc>
      </w:tr>
      <w:tr w:rsidR="00A46919" w14:paraId="0087723C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05761C8" w14:textId="77777777" w:rsidR="00A46919" w:rsidRDefault="00000000">
            <w:r>
              <w:rPr>
                <w:sz w:val="18"/>
              </w:rPr>
              <w:t>placa</w:t>
            </w:r>
          </w:p>
        </w:tc>
        <w:tc>
          <w:tcPr>
            <w:tcW w:w="2520" w:type="dxa"/>
          </w:tcPr>
          <w:p w14:paraId="634F2034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520" w:type="dxa"/>
          </w:tcPr>
          <w:p w14:paraId="6D93501E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Vehiculo</w:t>
            </w:r>
          </w:p>
        </w:tc>
        <w:tc>
          <w:tcPr>
            <w:tcW w:w="2520" w:type="dxa"/>
          </w:tcPr>
          <w:p w14:paraId="477577F3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Identifica de forma unica cada vehiculo.</w:t>
            </w:r>
          </w:p>
        </w:tc>
      </w:tr>
      <w:tr w:rsidR="00A46919" w14:paraId="23EB0125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73609D0" w14:textId="77777777" w:rsidR="00A46919" w:rsidRDefault="00000000">
            <w:r>
              <w:rPr>
                <w:sz w:val="18"/>
              </w:rPr>
              <w:t>marca</w:t>
            </w:r>
          </w:p>
        </w:tc>
        <w:tc>
          <w:tcPr>
            <w:tcW w:w="2520" w:type="dxa"/>
          </w:tcPr>
          <w:p w14:paraId="1F235C3D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520" w:type="dxa"/>
          </w:tcPr>
          <w:p w14:paraId="2A964FC7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Vehiculo</w:t>
            </w:r>
          </w:p>
        </w:tc>
        <w:tc>
          <w:tcPr>
            <w:tcW w:w="2520" w:type="dxa"/>
          </w:tcPr>
          <w:p w14:paraId="637F40EF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Permite describir la flota al usuario.</w:t>
            </w:r>
          </w:p>
        </w:tc>
      </w:tr>
      <w:tr w:rsidR="00A46919" w14:paraId="238E7452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997A6A3" w14:textId="77777777" w:rsidR="00A46919" w:rsidRDefault="00000000">
            <w:r>
              <w:rPr>
                <w:sz w:val="18"/>
              </w:rPr>
              <w:t>modelo</w:t>
            </w:r>
          </w:p>
        </w:tc>
        <w:tc>
          <w:tcPr>
            <w:tcW w:w="2520" w:type="dxa"/>
          </w:tcPr>
          <w:p w14:paraId="19E0658D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520" w:type="dxa"/>
          </w:tcPr>
          <w:p w14:paraId="50A49DC0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Vehiculo</w:t>
            </w:r>
          </w:p>
        </w:tc>
        <w:tc>
          <w:tcPr>
            <w:tcW w:w="2520" w:type="dxa"/>
          </w:tcPr>
          <w:p w14:paraId="5644AC2F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Complementa la informacion del vehiculo.</w:t>
            </w:r>
          </w:p>
        </w:tc>
      </w:tr>
      <w:tr w:rsidR="00A46919" w14:paraId="5FD9368E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114130" w14:textId="77777777" w:rsidR="00A46919" w:rsidRDefault="00000000">
            <w:r>
              <w:rPr>
                <w:sz w:val="18"/>
              </w:rPr>
              <w:t>tarifaDiaria</w:t>
            </w:r>
          </w:p>
        </w:tc>
        <w:tc>
          <w:tcPr>
            <w:tcW w:w="2520" w:type="dxa"/>
          </w:tcPr>
          <w:p w14:paraId="4FFE8848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double</w:t>
            </w:r>
          </w:p>
        </w:tc>
        <w:tc>
          <w:tcPr>
            <w:tcW w:w="2520" w:type="dxa"/>
          </w:tcPr>
          <w:p w14:paraId="72BF14AF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Vehiculo</w:t>
            </w:r>
          </w:p>
        </w:tc>
        <w:tc>
          <w:tcPr>
            <w:tcW w:w="2520" w:type="dxa"/>
          </w:tcPr>
          <w:p w14:paraId="2789784F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Base comun para calcular cualquier alquiler.</w:t>
            </w:r>
          </w:p>
        </w:tc>
      </w:tr>
      <w:tr w:rsidR="00A46919" w14:paraId="22B6BB38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0EC6D8" w14:textId="77777777" w:rsidR="00A46919" w:rsidRDefault="00000000">
            <w:r>
              <w:rPr>
                <w:sz w:val="18"/>
              </w:rPr>
              <w:t>disponible</w:t>
            </w:r>
          </w:p>
        </w:tc>
        <w:tc>
          <w:tcPr>
            <w:tcW w:w="2520" w:type="dxa"/>
          </w:tcPr>
          <w:p w14:paraId="70EF1D77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520" w:type="dxa"/>
          </w:tcPr>
          <w:p w14:paraId="204A45A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Vehiculo</w:t>
            </w:r>
          </w:p>
        </w:tc>
        <w:tc>
          <w:tcPr>
            <w:tcW w:w="2520" w:type="dxa"/>
          </w:tcPr>
          <w:p w14:paraId="5C5E24CD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 si se puede alquilar o si ya esta ocupado.</w:t>
            </w:r>
          </w:p>
        </w:tc>
      </w:tr>
      <w:tr w:rsidR="00A46919" w14:paraId="646997F6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73918A7" w14:textId="77777777" w:rsidR="00A46919" w:rsidRDefault="00000000">
            <w:r>
              <w:rPr>
                <w:sz w:val="18"/>
              </w:rPr>
              <w:t>pasajeros</w:t>
            </w:r>
          </w:p>
        </w:tc>
        <w:tc>
          <w:tcPr>
            <w:tcW w:w="2520" w:type="dxa"/>
          </w:tcPr>
          <w:p w14:paraId="4473992E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520" w:type="dxa"/>
          </w:tcPr>
          <w:p w14:paraId="21C863BD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Automovil</w:t>
            </w:r>
          </w:p>
        </w:tc>
        <w:tc>
          <w:tcPr>
            <w:tcW w:w="2520" w:type="dxa"/>
          </w:tcPr>
          <w:p w14:paraId="1FA6FDF6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Dato particular que interesa a familias.</w:t>
            </w:r>
          </w:p>
        </w:tc>
      </w:tr>
      <w:tr w:rsidR="00A46919" w14:paraId="21E17271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1F7B127" w14:textId="77777777" w:rsidR="00A46919" w:rsidRDefault="00000000">
            <w:r>
              <w:rPr>
                <w:sz w:val="18"/>
              </w:rPr>
              <w:t>automatico</w:t>
            </w:r>
          </w:p>
        </w:tc>
        <w:tc>
          <w:tcPr>
            <w:tcW w:w="2520" w:type="dxa"/>
          </w:tcPr>
          <w:p w14:paraId="5653F783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520" w:type="dxa"/>
          </w:tcPr>
          <w:p w14:paraId="6E4B4E54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Automovil</w:t>
            </w:r>
          </w:p>
        </w:tc>
        <w:tc>
          <w:tcPr>
            <w:tcW w:w="2520" w:type="dxa"/>
          </w:tcPr>
          <w:p w14:paraId="5A08E260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Define si se cobra recargo de Q50 por dia.</w:t>
            </w:r>
          </w:p>
        </w:tc>
      </w:tr>
      <w:tr w:rsidR="00A46919" w14:paraId="41DC138C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0F00C4D" w14:textId="77777777" w:rsidR="00A46919" w:rsidRDefault="00000000">
            <w:r>
              <w:rPr>
                <w:sz w:val="18"/>
              </w:rPr>
              <w:t>cilindraje</w:t>
            </w:r>
          </w:p>
        </w:tc>
        <w:tc>
          <w:tcPr>
            <w:tcW w:w="2520" w:type="dxa"/>
          </w:tcPr>
          <w:p w14:paraId="7414C91A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520" w:type="dxa"/>
          </w:tcPr>
          <w:p w14:paraId="5C73D032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Motocicleta</w:t>
            </w:r>
          </w:p>
        </w:tc>
        <w:tc>
          <w:tcPr>
            <w:tcW w:w="2520" w:type="dxa"/>
          </w:tcPr>
          <w:p w14:paraId="620701C7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Define si se cobra recargo de Q75 por alquiler.</w:t>
            </w:r>
          </w:p>
        </w:tc>
      </w:tr>
      <w:tr w:rsidR="00A46919" w14:paraId="1367B5A1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2E6BD0C" w14:textId="77777777" w:rsidR="00A46919" w:rsidRDefault="00000000">
            <w:r>
              <w:rPr>
                <w:sz w:val="18"/>
              </w:rPr>
              <w:t>toneladasCapacidad</w:t>
            </w:r>
          </w:p>
        </w:tc>
        <w:tc>
          <w:tcPr>
            <w:tcW w:w="2520" w:type="dxa"/>
          </w:tcPr>
          <w:p w14:paraId="58EF515F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double</w:t>
            </w:r>
          </w:p>
        </w:tc>
        <w:tc>
          <w:tcPr>
            <w:tcW w:w="2520" w:type="dxa"/>
          </w:tcPr>
          <w:p w14:paraId="7011857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CamionetaCarga</w:t>
            </w:r>
          </w:p>
        </w:tc>
        <w:tc>
          <w:tcPr>
            <w:tcW w:w="2520" w:type="dxa"/>
          </w:tcPr>
          <w:p w14:paraId="6B3961BE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Define el recargo por toneladas y dias.</w:t>
            </w:r>
          </w:p>
        </w:tc>
      </w:tr>
      <w:tr w:rsidR="00A46919" w14:paraId="570D00D1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CAFA1DB" w14:textId="77777777" w:rsidR="00A46919" w:rsidRDefault="00000000">
            <w:r>
              <w:rPr>
                <w:sz w:val="18"/>
              </w:rPr>
              <w:t>ingresosAcumulados</w:t>
            </w:r>
          </w:p>
        </w:tc>
        <w:tc>
          <w:tcPr>
            <w:tcW w:w="2520" w:type="dxa"/>
          </w:tcPr>
          <w:p w14:paraId="48E10328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double</w:t>
            </w:r>
          </w:p>
        </w:tc>
        <w:tc>
          <w:tcPr>
            <w:tcW w:w="2520" w:type="dxa"/>
          </w:tcPr>
          <w:p w14:paraId="7B430300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GestorRenta</w:t>
            </w:r>
          </w:p>
        </w:tc>
        <w:tc>
          <w:tcPr>
            <w:tcW w:w="2520" w:type="dxa"/>
          </w:tcPr>
          <w:p w14:paraId="54D6FF4D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Suma solo alquileres confirmados.</w:t>
            </w:r>
          </w:p>
        </w:tc>
      </w:tr>
    </w:tbl>
    <w:p w14:paraId="28E53595" w14:textId="77777777" w:rsidR="00A46919" w:rsidRDefault="00A46919"/>
    <w:p w14:paraId="7C455EEE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t>3 Reglas de cobro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46919" w14:paraId="56D71B0D" w14:textId="77777777" w:rsidTr="00CF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C57CD72" w14:textId="77777777" w:rsidR="00A46919" w:rsidRDefault="00000000">
            <w:r>
              <w:rPr>
                <w:color w:val="FFFFFF"/>
                <w:sz w:val="18"/>
              </w:rPr>
              <w:t>Categoria</w:t>
            </w:r>
          </w:p>
        </w:tc>
        <w:tc>
          <w:tcPr>
            <w:tcW w:w="5040" w:type="dxa"/>
          </w:tcPr>
          <w:p w14:paraId="1F7140FE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Regla</w:t>
            </w:r>
          </w:p>
        </w:tc>
      </w:tr>
      <w:tr w:rsidR="00A46919" w14:paraId="1C43BD6A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535A634" w14:textId="77777777" w:rsidR="00A46919" w:rsidRDefault="00000000">
            <w:r>
              <w:rPr>
                <w:sz w:val="18"/>
              </w:rPr>
              <w:t>Automovil automatico</w:t>
            </w:r>
          </w:p>
        </w:tc>
        <w:tc>
          <w:tcPr>
            <w:tcW w:w="5040" w:type="dxa"/>
          </w:tcPr>
          <w:p w14:paraId="4635E29F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tarifaDiaria * dias + 50 * dias</w:t>
            </w:r>
          </w:p>
        </w:tc>
      </w:tr>
      <w:tr w:rsidR="00A46919" w14:paraId="52D3D61B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DC64234" w14:textId="77777777" w:rsidR="00A46919" w:rsidRDefault="00000000">
            <w:r>
              <w:rPr>
                <w:sz w:val="18"/>
              </w:rPr>
              <w:t>Automovil manual</w:t>
            </w:r>
          </w:p>
        </w:tc>
        <w:tc>
          <w:tcPr>
            <w:tcW w:w="5040" w:type="dxa"/>
          </w:tcPr>
          <w:p w14:paraId="69E6B5A8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tarifaDiaria * dias</w:t>
            </w:r>
          </w:p>
        </w:tc>
      </w:tr>
      <w:tr w:rsidR="00A46919" w14:paraId="0BE6E17C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3C9AF1D" w14:textId="77777777" w:rsidR="00A46919" w:rsidRDefault="00000000">
            <w:r>
              <w:rPr>
                <w:sz w:val="18"/>
              </w:rPr>
              <w:t>Motocicleta mayor a 250 cc</w:t>
            </w:r>
          </w:p>
        </w:tc>
        <w:tc>
          <w:tcPr>
            <w:tcW w:w="5040" w:type="dxa"/>
          </w:tcPr>
          <w:p w14:paraId="0B4FB531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tarifaDiaria * dias + 75</w:t>
            </w:r>
          </w:p>
        </w:tc>
      </w:tr>
      <w:tr w:rsidR="00A46919" w14:paraId="39285A5F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650CDE" w14:textId="77777777" w:rsidR="00A46919" w:rsidRDefault="00000000">
            <w:r>
              <w:rPr>
                <w:sz w:val="18"/>
              </w:rPr>
              <w:t>Motocicleta de 250 cc o menos</w:t>
            </w:r>
          </w:p>
        </w:tc>
        <w:tc>
          <w:tcPr>
            <w:tcW w:w="5040" w:type="dxa"/>
          </w:tcPr>
          <w:p w14:paraId="46AB6AAD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tarifaDiaria * dias</w:t>
            </w:r>
          </w:p>
        </w:tc>
      </w:tr>
      <w:tr w:rsidR="00A46919" w14:paraId="202A16E5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C1FBB16" w14:textId="77777777" w:rsidR="00A46919" w:rsidRDefault="00000000">
            <w:r>
              <w:rPr>
                <w:sz w:val="18"/>
              </w:rPr>
              <w:t>Camioneta de carga</w:t>
            </w:r>
          </w:p>
        </w:tc>
        <w:tc>
          <w:tcPr>
            <w:tcW w:w="5040" w:type="dxa"/>
          </w:tcPr>
          <w:p w14:paraId="48592D4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tarifaDiaria * dias + 100 * toneladasCapacidad * dias</w:t>
            </w:r>
          </w:p>
        </w:tc>
      </w:tr>
    </w:tbl>
    <w:p w14:paraId="09BD0179" w14:textId="77777777" w:rsidR="00A46919" w:rsidRDefault="00A46919"/>
    <w:p w14:paraId="5AA5BB01" w14:textId="77777777" w:rsidR="00CF1112" w:rsidRDefault="00CF1112"/>
    <w:p w14:paraId="32EE2DDD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lastRenderedPageBreak/>
        <w:t>4 Condiciones de validez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A46919" w14:paraId="6422D2CF" w14:textId="77777777" w:rsidTr="00CF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6245E2" w14:textId="77777777" w:rsidR="00A46919" w:rsidRDefault="00000000">
            <w:r>
              <w:rPr>
                <w:color w:val="FFFFFF"/>
                <w:sz w:val="18"/>
              </w:rPr>
              <w:t>Operacion</w:t>
            </w:r>
          </w:p>
        </w:tc>
        <w:tc>
          <w:tcPr>
            <w:tcW w:w="3360" w:type="dxa"/>
          </w:tcPr>
          <w:p w14:paraId="331FDDB2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Condiciones para aceptar</w:t>
            </w:r>
          </w:p>
        </w:tc>
        <w:tc>
          <w:tcPr>
            <w:tcW w:w="3360" w:type="dxa"/>
          </w:tcPr>
          <w:p w14:paraId="6888D366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 falla</w:t>
            </w:r>
          </w:p>
        </w:tc>
      </w:tr>
      <w:tr w:rsidR="00A46919" w14:paraId="1BDA6292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FE387A" w14:textId="77777777" w:rsidR="00A46919" w:rsidRDefault="00000000">
            <w:r>
              <w:rPr>
                <w:sz w:val="18"/>
              </w:rPr>
              <w:t>Registrar vehiculo</w:t>
            </w:r>
          </w:p>
        </w:tc>
        <w:tc>
          <w:tcPr>
            <w:tcW w:w="3360" w:type="dxa"/>
          </w:tcPr>
          <w:p w14:paraId="01C95BAB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Placa no vacia, placa no repetida y valores numericos mayores que cero.</w:t>
            </w:r>
          </w:p>
        </w:tc>
        <w:tc>
          <w:tcPr>
            <w:tcW w:w="3360" w:type="dxa"/>
          </w:tcPr>
          <w:p w14:paraId="24CE5D34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 muestra mensaje y no se agrega el vehiculo.</w:t>
            </w:r>
          </w:p>
        </w:tc>
      </w:tr>
      <w:tr w:rsidR="00A46919" w14:paraId="7594F5A2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4043AE1" w14:textId="77777777" w:rsidR="00A46919" w:rsidRDefault="00000000">
            <w:r>
              <w:rPr>
                <w:sz w:val="18"/>
              </w:rPr>
              <w:t>Cotizar</w:t>
            </w:r>
          </w:p>
        </w:tc>
        <w:tc>
          <w:tcPr>
            <w:tcW w:w="3360" w:type="dxa"/>
          </w:tcPr>
          <w:p w14:paraId="51539A49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 placa debe existir y los dias deben ser enteros positivos.</w:t>
            </w:r>
          </w:p>
        </w:tc>
        <w:tc>
          <w:tcPr>
            <w:tcW w:w="3360" w:type="dxa"/>
          </w:tcPr>
          <w:p w14:paraId="0F52C67A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 informa el problema y no cambia el estado.</w:t>
            </w:r>
          </w:p>
        </w:tc>
      </w:tr>
      <w:tr w:rsidR="00A46919" w14:paraId="5FC00E6A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EA03458" w14:textId="77777777" w:rsidR="00A46919" w:rsidRDefault="00000000">
            <w:r>
              <w:rPr>
                <w:sz w:val="18"/>
              </w:rPr>
              <w:t>Confirmar alquiler</w:t>
            </w:r>
          </w:p>
        </w:tc>
        <w:tc>
          <w:tcPr>
            <w:tcW w:w="3360" w:type="dxa"/>
          </w:tcPr>
          <w:p w14:paraId="130514C6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 vehiculo debe existir, estar disponible, tener dias validos y el usuario debe aceptar.</w:t>
            </w:r>
          </w:p>
        </w:tc>
        <w:tc>
          <w:tcPr>
            <w:tcW w:w="3360" w:type="dxa"/>
          </w:tcPr>
          <w:p w14:paraId="44FAACB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cambia disponibilidad ni ingresos.</w:t>
            </w:r>
          </w:p>
        </w:tc>
      </w:tr>
      <w:tr w:rsidR="00A46919" w14:paraId="539E04AF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F5EBF8" w14:textId="77777777" w:rsidR="00A46919" w:rsidRDefault="00000000">
            <w:r>
              <w:rPr>
                <w:sz w:val="18"/>
              </w:rPr>
              <w:t>Cancelar confirmacion</w:t>
            </w:r>
          </w:p>
        </w:tc>
        <w:tc>
          <w:tcPr>
            <w:tcW w:w="3360" w:type="dxa"/>
          </w:tcPr>
          <w:p w14:paraId="266A85C7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El usuario responde que no acepta el alquiler.</w:t>
            </w:r>
          </w:p>
        </w:tc>
        <w:tc>
          <w:tcPr>
            <w:tcW w:w="3360" w:type="dxa"/>
          </w:tcPr>
          <w:p w14:paraId="5F9AE05C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 operacion queda sin efecto.</w:t>
            </w:r>
          </w:p>
        </w:tc>
      </w:tr>
      <w:tr w:rsidR="00A46919" w14:paraId="4774E968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026908D" w14:textId="77777777" w:rsidR="00A46919" w:rsidRDefault="00000000">
            <w:r>
              <w:rPr>
                <w:sz w:val="18"/>
              </w:rPr>
              <w:t>Devolver</w:t>
            </w:r>
          </w:p>
        </w:tc>
        <w:tc>
          <w:tcPr>
            <w:tcW w:w="3360" w:type="dxa"/>
          </w:tcPr>
          <w:p w14:paraId="12846F68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 vehiculo debe existir y estar alquilado.</w:t>
            </w:r>
          </w:p>
        </w:tc>
        <w:tc>
          <w:tcPr>
            <w:tcW w:w="3360" w:type="dxa"/>
          </w:tcPr>
          <w:p w14:paraId="7DB297C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 rechaza si la placa no existe o si ya estaba disponible.</w:t>
            </w:r>
          </w:p>
        </w:tc>
      </w:tr>
    </w:tbl>
    <w:p w14:paraId="6B2B2567" w14:textId="77777777" w:rsidR="00A46919" w:rsidRDefault="00A46919"/>
    <w:p w14:paraId="7146CC76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t>5 Clases propuestas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46919" w14:paraId="687843D0" w14:textId="77777777" w:rsidTr="00CF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41EC85F" w14:textId="77777777" w:rsidR="00A46919" w:rsidRDefault="00000000">
            <w:r>
              <w:rPr>
                <w:color w:val="FFFFFF"/>
                <w:sz w:val="18"/>
              </w:rPr>
              <w:t>Clase</w:t>
            </w:r>
          </w:p>
        </w:tc>
        <w:tc>
          <w:tcPr>
            <w:tcW w:w="5040" w:type="dxa"/>
          </w:tcPr>
          <w:p w14:paraId="6BF9C7F0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Responsabilidad principal</w:t>
            </w:r>
          </w:p>
        </w:tc>
      </w:tr>
      <w:tr w:rsidR="00A46919" w14:paraId="58076F30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8CE65B1" w14:textId="77777777" w:rsidR="00A46919" w:rsidRDefault="00000000">
            <w:r>
              <w:rPr>
                <w:sz w:val="18"/>
              </w:rPr>
              <w:t>Vehiculo</w:t>
            </w:r>
          </w:p>
        </w:tc>
        <w:tc>
          <w:tcPr>
            <w:tcW w:w="5040" w:type="dxa"/>
          </w:tcPr>
          <w:p w14:paraId="51201D0D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Concentrar datos comunes, disponibilidad y contrato para calcular costos.</w:t>
            </w:r>
          </w:p>
        </w:tc>
      </w:tr>
      <w:tr w:rsidR="00A46919" w14:paraId="76CD8CC1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0415AC2" w14:textId="77777777" w:rsidR="00A46919" w:rsidRDefault="00000000">
            <w:r>
              <w:rPr>
                <w:sz w:val="18"/>
              </w:rPr>
              <w:t>Automovil</w:t>
            </w:r>
          </w:p>
        </w:tc>
        <w:tc>
          <w:tcPr>
            <w:tcW w:w="5040" w:type="dxa"/>
          </w:tcPr>
          <w:p w14:paraId="5643818B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Guardar pasajeros y transmision; calcular recargo si es automatico.</w:t>
            </w:r>
          </w:p>
        </w:tc>
      </w:tr>
      <w:tr w:rsidR="00A46919" w14:paraId="5B9AF800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69DD175" w14:textId="77777777" w:rsidR="00A46919" w:rsidRDefault="00000000">
            <w:r>
              <w:rPr>
                <w:sz w:val="18"/>
              </w:rPr>
              <w:t>Motocicleta</w:t>
            </w:r>
          </w:p>
        </w:tc>
        <w:tc>
          <w:tcPr>
            <w:tcW w:w="5040" w:type="dxa"/>
          </w:tcPr>
          <w:p w14:paraId="2F794D65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Guardar cilindraje; calcular recargo unico si supera 250 cc.</w:t>
            </w:r>
          </w:p>
        </w:tc>
      </w:tr>
      <w:tr w:rsidR="00A46919" w14:paraId="5BF49DF2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3290FCF" w14:textId="77777777" w:rsidR="00A46919" w:rsidRDefault="00000000">
            <w:r>
              <w:rPr>
                <w:sz w:val="18"/>
              </w:rPr>
              <w:t>CamionetaCarga</w:t>
            </w:r>
          </w:p>
        </w:tc>
        <w:tc>
          <w:tcPr>
            <w:tcW w:w="5040" w:type="dxa"/>
          </w:tcPr>
          <w:p w14:paraId="3950630C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Guardar capacidad maxima; calcular recargo por toneladas y dias.</w:t>
            </w:r>
          </w:p>
        </w:tc>
      </w:tr>
      <w:tr w:rsidR="00A46919" w14:paraId="52C847A0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25C3DE8" w14:textId="77777777" w:rsidR="00A46919" w:rsidRDefault="00000000">
            <w:r>
              <w:rPr>
                <w:sz w:val="18"/>
              </w:rPr>
              <w:t>GestorRenta</w:t>
            </w:r>
          </w:p>
        </w:tc>
        <w:tc>
          <w:tcPr>
            <w:tcW w:w="5040" w:type="dxa"/>
          </w:tcPr>
          <w:p w14:paraId="37BFC3D3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Administrar la lista de vehiculos, placas unicas, alquileres, devoluciones e ingresos.</w:t>
            </w:r>
          </w:p>
        </w:tc>
      </w:tr>
      <w:tr w:rsidR="00A46919" w14:paraId="04BE53C6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8709406" w14:textId="77777777" w:rsidR="00A46919" w:rsidRDefault="00000000">
            <w:r>
              <w:rPr>
                <w:sz w:val="18"/>
              </w:rPr>
              <w:t>Main</w:t>
            </w:r>
          </w:p>
        </w:tc>
        <w:tc>
          <w:tcPr>
            <w:tcW w:w="5040" w:type="dxa"/>
          </w:tcPr>
          <w:p w14:paraId="41EB8E49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Mostrar el menu, leer entradas y conectar al usuario con el gestor.</w:t>
            </w:r>
          </w:p>
        </w:tc>
      </w:tr>
    </w:tbl>
    <w:p w14:paraId="14A090D3" w14:textId="77777777" w:rsidR="00A46919" w:rsidRDefault="00A46919"/>
    <w:p w14:paraId="6EE0A379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t>6 Atributos y metodos principales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962"/>
        <w:gridCol w:w="2334"/>
        <w:gridCol w:w="1912"/>
        <w:gridCol w:w="1919"/>
        <w:gridCol w:w="1943"/>
      </w:tblGrid>
      <w:tr w:rsidR="00A46919" w14:paraId="32183040" w14:textId="77777777" w:rsidTr="00CF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AEC5B55" w14:textId="77777777" w:rsidR="00A46919" w:rsidRDefault="00000000">
            <w:r>
              <w:rPr>
                <w:color w:val="FFFFFF"/>
                <w:sz w:val="18"/>
              </w:rPr>
              <w:t>Clase</w:t>
            </w:r>
          </w:p>
        </w:tc>
        <w:tc>
          <w:tcPr>
            <w:tcW w:w="2016" w:type="dxa"/>
          </w:tcPr>
          <w:p w14:paraId="1878A7D2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Miembro</w:t>
            </w:r>
          </w:p>
        </w:tc>
        <w:tc>
          <w:tcPr>
            <w:tcW w:w="2016" w:type="dxa"/>
          </w:tcPr>
          <w:p w14:paraId="67CAD1E4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 o resultado</w:t>
            </w:r>
          </w:p>
        </w:tc>
        <w:tc>
          <w:tcPr>
            <w:tcW w:w="2016" w:type="dxa"/>
          </w:tcPr>
          <w:p w14:paraId="6AE31747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Visibilidad</w:t>
            </w:r>
          </w:p>
        </w:tc>
        <w:tc>
          <w:tcPr>
            <w:tcW w:w="2016" w:type="dxa"/>
          </w:tcPr>
          <w:p w14:paraId="2500FDE0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Proposito</w:t>
            </w:r>
          </w:p>
        </w:tc>
      </w:tr>
      <w:tr w:rsidR="00A46919" w14:paraId="224AA77B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4FFD1BA" w14:textId="77777777" w:rsidR="00A46919" w:rsidRDefault="00000000">
            <w:r>
              <w:rPr>
                <w:sz w:val="18"/>
              </w:rPr>
              <w:t>Vehiculo</w:t>
            </w:r>
          </w:p>
        </w:tc>
        <w:tc>
          <w:tcPr>
            <w:tcW w:w="2016" w:type="dxa"/>
          </w:tcPr>
          <w:p w14:paraId="451DBB8A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placa, marca, modelo</w:t>
            </w:r>
          </w:p>
        </w:tc>
        <w:tc>
          <w:tcPr>
            <w:tcW w:w="2016" w:type="dxa"/>
          </w:tcPr>
          <w:p w14:paraId="20B07759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016" w:type="dxa"/>
          </w:tcPr>
          <w:p w14:paraId="2CDF5F7C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private</w:t>
            </w:r>
          </w:p>
        </w:tc>
        <w:tc>
          <w:tcPr>
            <w:tcW w:w="2016" w:type="dxa"/>
          </w:tcPr>
          <w:p w14:paraId="105EDCD6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Datos comunes de identificacion.</w:t>
            </w:r>
          </w:p>
        </w:tc>
      </w:tr>
      <w:tr w:rsidR="00A46919" w14:paraId="66AA42A2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507D3D4" w14:textId="77777777" w:rsidR="00A46919" w:rsidRDefault="00000000">
            <w:r>
              <w:rPr>
                <w:sz w:val="18"/>
              </w:rPr>
              <w:t>Vehiculo</w:t>
            </w:r>
          </w:p>
        </w:tc>
        <w:tc>
          <w:tcPr>
            <w:tcW w:w="2016" w:type="dxa"/>
          </w:tcPr>
          <w:p w14:paraId="3856440F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tarifaDiaria</w:t>
            </w:r>
          </w:p>
        </w:tc>
        <w:tc>
          <w:tcPr>
            <w:tcW w:w="2016" w:type="dxa"/>
          </w:tcPr>
          <w:p w14:paraId="607DB755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double</w:t>
            </w:r>
          </w:p>
        </w:tc>
        <w:tc>
          <w:tcPr>
            <w:tcW w:w="2016" w:type="dxa"/>
          </w:tcPr>
          <w:p w14:paraId="51EF2772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private</w:t>
            </w:r>
          </w:p>
        </w:tc>
        <w:tc>
          <w:tcPr>
            <w:tcW w:w="2016" w:type="dxa"/>
          </w:tcPr>
          <w:p w14:paraId="5EC92C02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Base del cobro diario.</w:t>
            </w:r>
          </w:p>
        </w:tc>
      </w:tr>
      <w:tr w:rsidR="00A46919" w14:paraId="368C7A84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CCB2EFF" w14:textId="77777777" w:rsidR="00A46919" w:rsidRDefault="00000000">
            <w:r>
              <w:rPr>
                <w:sz w:val="18"/>
              </w:rPr>
              <w:t>Vehiculo</w:t>
            </w:r>
          </w:p>
        </w:tc>
        <w:tc>
          <w:tcPr>
            <w:tcW w:w="2016" w:type="dxa"/>
          </w:tcPr>
          <w:p w14:paraId="09D6C6EE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disponible</w:t>
            </w:r>
          </w:p>
        </w:tc>
        <w:tc>
          <w:tcPr>
            <w:tcW w:w="2016" w:type="dxa"/>
          </w:tcPr>
          <w:p w14:paraId="0F9A4738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016" w:type="dxa"/>
          </w:tcPr>
          <w:p w14:paraId="2CAAF00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private</w:t>
            </w:r>
          </w:p>
        </w:tc>
        <w:tc>
          <w:tcPr>
            <w:tcW w:w="2016" w:type="dxa"/>
          </w:tcPr>
          <w:p w14:paraId="34C64D33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Controla si puede alquilarse.</w:t>
            </w:r>
          </w:p>
        </w:tc>
      </w:tr>
      <w:tr w:rsidR="00A46919" w14:paraId="3DC776C9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644DD63" w14:textId="77777777" w:rsidR="00A46919" w:rsidRDefault="00000000">
            <w:r>
              <w:rPr>
                <w:sz w:val="18"/>
              </w:rPr>
              <w:t>Vehiculo</w:t>
            </w:r>
          </w:p>
        </w:tc>
        <w:tc>
          <w:tcPr>
            <w:tcW w:w="2016" w:type="dxa"/>
          </w:tcPr>
          <w:p w14:paraId="5AEE0B16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calcularCosto(dias)</w:t>
            </w:r>
          </w:p>
        </w:tc>
        <w:tc>
          <w:tcPr>
            <w:tcW w:w="2016" w:type="dxa"/>
          </w:tcPr>
          <w:p w14:paraId="792C28F3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double</w:t>
            </w:r>
          </w:p>
        </w:tc>
        <w:tc>
          <w:tcPr>
            <w:tcW w:w="2016" w:type="dxa"/>
          </w:tcPr>
          <w:p w14:paraId="2E2BE9F0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public abstract</w:t>
            </w:r>
          </w:p>
        </w:tc>
        <w:tc>
          <w:tcPr>
            <w:tcW w:w="2016" w:type="dxa"/>
          </w:tcPr>
          <w:p w14:paraId="65BA792C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Obliga a cada categoria a calcular su total.</w:t>
            </w:r>
          </w:p>
        </w:tc>
      </w:tr>
      <w:tr w:rsidR="00A46919" w14:paraId="2FBA63C0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824C2C8" w14:textId="77777777" w:rsidR="00A46919" w:rsidRDefault="00000000">
            <w:r>
              <w:rPr>
                <w:sz w:val="18"/>
              </w:rPr>
              <w:t>Automovil</w:t>
            </w:r>
          </w:p>
        </w:tc>
        <w:tc>
          <w:tcPr>
            <w:tcW w:w="2016" w:type="dxa"/>
          </w:tcPr>
          <w:p w14:paraId="25512A41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pasajeros</w:t>
            </w:r>
          </w:p>
        </w:tc>
        <w:tc>
          <w:tcPr>
            <w:tcW w:w="2016" w:type="dxa"/>
          </w:tcPr>
          <w:p w14:paraId="35CED0E9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016" w:type="dxa"/>
          </w:tcPr>
          <w:p w14:paraId="5A31578E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private</w:t>
            </w:r>
          </w:p>
        </w:tc>
        <w:tc>
          <w:tcPr>
            <w:tcW w:w="2016" w:type="dxa"/>
          </w:tcPr>
          <w:p w14:paraId="31F8C56B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Cantidad de personas que caben.</w:t>
            </w:r>
          </w:p>
        </w:tc>
      </w:tr>
      <w:tr w:rsidR="00A46919" w14:paraId="10565433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C919A57" w14:textId="77777777" w:rsidR="00A46919" w:rsidRDefault="00000000">
            <w:r>
              <w:rPr>
                <w:sz w:val="18"/>
              </w:rPr>
              <w:t>Automovil</w:t>
            </w:r>
          </w:p>
        </w:tc>
        <w:tc>
          <w:tcPr>
            <w:tcW w:w="2016" w:type="dxa"/>
          </w:tcPr>
          <w:p w14:paraId="18DAAA10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automatico</w:t>
            </w:r>
          </w:p>
        </w:tc>
        <w:tc>
          <w:tcPr>
            <w:tcW w:w="2016" w:type="dxa"/>
          </w:tcPr>
          <w:p w14:paraId="17BAF2F8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016" w:type="dxa"/>
          </w:tcPr>
          <w:p w14:paraId="7A07CEAF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private</w:t>
            </w:r>
          </w:p>
        </w:tc>
        <w:tc>
          <w:tcPr>
            <w:tcW w:w="2016" w:type="dxa"/>
          </w:tcPr>
          <w:p w14:paraId="1891116D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Determina el recargo por dia.</w:t>
            </w:r>
          </w:p>
        </w:tc>
      </w:tr>
      <w:tr w:rsidR="00A46919" w14:paraId="52A27E31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AE8D495" w14:textId="77777777" w:rsidR="00A46919" w:rsidRDefault="00000000">
            <w:r>
              <w:rPr>
                <w:sz w:val="18"/>
              </w:rPr>
              <w:t>Motocicleta</w:t>
            </w:r>
          </w:p>
        </w:tc>
        <w:tc>
          <w:tcPr>
            <w:tcW w:w="2016" w:type="dxa"/>
          </w:tcPr>
          <w:p w14:paraId="313050D7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cilindraje</w:t>
            </w:r>
          </w:p>
        </w:tc>
        <w:tc>
          <w:tcPr>
            <w:tcW w:w="2016" w:type="dxa"/>
          </w:tcPr>
          <w:p w14:paraId="259A137C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016" w:type="dxa"/>
          </w:tcPr>
          <w:p w14:paraId="22EA4B8C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private</w:t>
            </w:r>
          </w:p>
        </w:tc>
        <w:tc>
          <w:tcPr>
            <w:tcW w:w="2016" w:type="dxa"/>
          </w:tcPr>
          <w:p w14:paraId="116108FD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Determina el recargo unico.</w:t>
            </w:r>
          </w:p>
        </w:tc>
      </w:tr>
      <w:tr w:rsidR="00A46919" w14:paraId="52B97016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ED0050D" w14:textId="77777777" w:rsidR="00A46919" w:rsidRDefault="00000000">
            <w:r>
              <w:rPr>
                <w:sz w:val="18"/>
              </w:rPr>
              <w:t>CamionetaCarga</w:t>
            </w:r>
          </w:p>
        </w:tc>
        <w:tc>
          <w:tcPr>
            <w:tcW w:w="2016" w:type="dxa"/>
          </w:tcPr>
          <w:p w14:paraId="4D5EA91A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toneladasCapacidad</w:t>
            </w:r>
          </w:p>
        </w:tc>
        <w:tc>
          <w:tcPr>
            <w:tcW w:w="2016" w:type="dxa"/>
          </w:tcPr>
          <w:p w14:paraId="438A1B11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double</w:t>
            </w:r>
          </w:p>
        </w:tc>
        <w:tc>
          <w:tcPr>
            <w:tcW w:w="2016" w:type="dxa"/>
          </w:tcPr>
          <w:p w14:paraId="243D461A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private</w:t>
            </w:r>
          </w:p>
        </w:tc>
        <w:tc>
          <w:tcPr>
            <w:tcW w:w="2016" w:type="dxa"/>
          </w:tcPr>
          <w:p w14:paraId="5DB70EA3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Determina el recargo de carga.</w:t>
            </w:r>
          </w:p>
        </w:tc>
      </w:tr>
      <w:tr w:rsidR="00A46919" w14:paraId="7A6525D7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F0DD2E9" w14:textId="77777777" w:rsidR="00A46919" w:rsidRDefault="00000000">
            <w:r>
              <w:rPr>
                <w:sz w:val="18"/>
              </w:rPr>
              <w:t>GestorRenta</w:t>
            </w:r>
          </w:p>
        </w:tc>
        <w:tc>
          <w:tcPr>
            <w:tcW w:w="2016" w:type="dxa"/>
          </w:tcPr>
          <w:p w14:paraId="40610318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registrarVehiculo(v)</w:t>
            </w:r>
          </w:p>
        </w:tc>
        <w:tc>
          <w:tcPr>
            <w:tcW w:w="2016" w:type="dxa"/>
          </w:tcPr>
          <w:p w14:paraId="64C09060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016" w:type="dxa"/>
          </w:tcPr>
          <w:p w14:paraId="4A6F98DA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</w:t>
            </w:r>
          </w:p>
        </w:tc>
        <w:tc>
          <w:tcPr>
            <w:tcW w:w="2016" w:type="dxa"/>
          </w:tcPr>
          <w:p w14:paraId="3647C534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Agrega solo si no hay placa repetida.</w:t>
            </w:r>
          </w:p>
        </w:tc>
      </w:tr>
      <w:tr w:rsidR="00A46919" w14:paraId="6996C580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569B407" w14:textId="77777777" w:rsidR="00A46919" w:rsidRDefault="00000000">
            <w:r>
              <w:rPr>
                <w:sz w:val="18"/>
              </w:rPr>
              <w:t>GestorRenta</w:t>
            </w:r>
          </w:p>
        </w:tc>
        <w:tc>
          <w:tcPr>
            <w:tcW w:w="2016" w:type="dxa"/>
          </w:tcPr>
          <w:p w14:paraId="132C1B08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confirmarAlquiler(placa,dias)</w:t>
            </w:r>
          </w:p>
        </w:tc>
        <w:tc>
          <w:tcPr>
            <w:tcW w:w="2016" w:type="dxa"/>
          </w:tcPr>
          <w:p w14:paraId="1E15B502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double</w:t>
            </w:r>
          </w:p>
        </w:tc>
        <w:tc>
          <w:tcPr>
            <w:tcW w:w="2016" w:type="dxa"/>
          </w:tcPr>
          <w:p w14:paraId="41CDE2EC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public</w:t>
            </w:r>
          </w:p>
        </w:tc>
        <w:tc>
          <w:tcPr>
            <w:tcW w:w="2016" w:type="dxa"/>
          </w:tcPr>
          <w:p w14:paraId="12873F5E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Cobra y cambia disponibilidad solo si es valido.</w:t>
            </w:r>
          </w:p>
        </w:tc>
      </w:tr>
    </w:tbl>
    <w:p w14:paraId="58239CDC" w14:textId="77777777" w:rsidR="00A46919" w:rsidRDefault="00A46919"/>
    <w:p w14:paraId="60553D1A" w14:textId="77777777" w:rsidR="00CF1112" w:rsidRDefault="00CF1112" w:rsidP="00CF1112">
      <w:pPr>
        <w:rPr>
          <w:color w:val="92CDDC" w:themeColor="accent5" w:themeTint="99"/>
        </w:rPr>
      </w:pPr>
    </w:p>
    <w:p w14:paraId="03CA242C" w14:textId="77777777" w:rsidR="00CF1112" w:rsidRDefault="00CF1112" w:rsidP="00CF1112">
      <w:pPr>
        <w:rPr>
          <w:color w:val="92CDDC" w:themeColor="accent5" w:themeTint="99"/>
        </w:rPr>
      </w:pPr>
    </w:p>
    <w:p w14:paraId="69458A32" w14:textId="4115FE50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lastRenderedPageBreak/>
        <w:t xml:space="preserve">7 </w:t>
      </w:r>
      <w:proofErr w:type="spellStart"/>
      <w:r w:rsidRPr="00CF1112">
        <w:rPr>
          <w:color w:val="92CDDC" w:themeColor="accent5" w:themeTint="99"/>
        </w:rPr>
        <w:t>Justificacion</w:t>
      </w:r>
      <w:proofErr w:type="spellEnd"/>
      <w:r w:rsidRPr="00CF1112">
        <w:rPr>
          <w:color w:val="92CDDC" w:themeColor="accent5" w:themeTint="99"/>
        </w:rPr>
        <w:t xml:space="preserve"> del </w:t>
      </w:r>
      <w:proofErr w:type="spellStart"/>
      <w:r w:rsidRPr="00CF1112">
        <w:rPr>
          <w:color w:val="92CDDC" w:themeColor="accent5" w:themeTint="99"/>
        </w:rPr>
        <w:t>diseno</w:t>
      </w:r>
      <w:proofErr w:type="spellEnd"/>
    </w:p>
    <w:p w14:paraId="2BD39E0C" w14:textId="77777777" w:rsidR="00A46919" w:rsidRDefault="00000000">
      <w:r>
        <w:t>La clase Vehiculo se plantea como abstracta porque todos los vehiculos comparten placa, marca, modelo, tarifa diaria y disponibilidad, pero no todos calculan el precio de la misma forma. Por eso, el metodo calcularCosto se deja como responsabilidad de cada subclase. Esta decision evita duplicar datos comunes y permite que el menu trabaje con Vehiculo sin preguntar constantemente si el objeto es automovil, motocicleta o camioneta.</w:t>
      </w:r>
    </w:p>
    <w:p w14:paraId="7062EBD4" w14:textId="77777777" w:rsidR="00A46919" w:rsidRDefault="00000000">
      <w:r>
        <w:t>El GestorRenta concentra las reglas de operacion del negocio: no aceptar placas repetidas, no alquilar vehiculos ocupados, no devolver vehiculos disponibles y acumular ingresos solo cuando el alquiler se confirma. Si en el futuro aparece otra categoria, lo correcto seria crear una nueva subclase de Vehiculo con sus propios atributos y su propia version de calcularCosto. El menu solo tendria que agregar la opcion de registro de esa categoria.</w:t>
      </w:r>
    </w:p>
    <w:p w14:paraId="1DFE0A12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t>8 Diagrama de clases UML</w:t>
      </w:r>
    </w:p>
    <w:p w14:paraId="35D5174D" w14:textId="77777777" w:rsidR="00A46919" w:rsidRDefault="00000000">
      <w:pPr>
        <w:jc w:val="center"/>
      </w:pPr>
      <w:r>
        <w:rPr>
          <w:noProof/>
        </w:rPr>
        <w:drawing>
          <wp:inline distT="0" distB="0" distL="0" distR="0" wp14:anchorId="69E75BEB" wp14:editId="1DA992F0">
            <wp:extent cx="6309360" cy="3643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rentamovil.png"/>
                    <pic:cNvPicPr/>
                  </pic:nvPicPr>
                  <pic:blipFill rotWithShape="1">
                    <a:blip r:embed="rId6"/>
                    <a:srcRect b="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4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BB8BE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t>9 Evidencia de pruebas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A46919" w14:paraId="72C1304B" w14:textId="77777777" w:rsidTr="00CF1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01B2DB6" w14:textId="77777777" w:rsidR="00A46919" w:rsidRDefault="00000000">
            <w:r>
              <w:rPr>
                <w:color w:val="FFFFFF"/>
                <w:sz w:val="18"/>
              </w:rPr>
              <w:t>Prueba</w:t>
            </w:r>
          </w:p>
        </w:tc>
        <w:tc>
          <w:tcPr>
            <w:tcW w:w="2520" w:type="dxa"/>
          </w:tcPr>
          <w:p w14:paraId="3DB56D0B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Datos usados</w:t>
            </w:r>
          </w:p>
        </w:tc>
        <w:tc>
          <w:tcPr>
            <w:tcW w:w="2520" w:type="dxa"/>
          </w:tcPr>
          <w:p w14:paraId="7425153C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Resultado esperado</w:t>
            </w:r>
          </w:p>
        </w:tc>
        <w:tc>
          <w:tcPr>
            <w:tcW w:w="2520" w:type="dxa"/>
          </w:tcPr>
          <w:p w14:paraId="4DACA19F" w14:textId="77777777" w:rsidR="00A4691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Resultado obtenido</w:t>
            </w:r>
          </w:p>
        </w:tc>
      </w:tr>
      <w:tr w:rsidR="00A46919" w14:paraId="776064C2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8669DC9" w14:textId="77777777" w:rsidR="00A46919" w:rsidRDefault="00000000">
            <w:r>
              <w:rPr>
                <w:sz w:val="18"/>
              </w:rPr>
              <w:t>Cotizar automovil automatico</w:t>
            </w:r>
          </w:p>
        </w:tc>
        <w:tc>
          <w:tcPr>
            <w:tcW w:w="2520" w:type="dxa"/>
          </w:tcPr>
          <w:p w14:paraId="13C021A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A001ABC, 2 dias, Q180</w:t>
            </w:r>
          </w:p>
        </w:tc>
        <w:tc>
          <w:tcPr>
            <w:tcW w:w="2520" w:type="dxa"/>
          </w:tcPr>
          <w:p w14:paraId="4CD6EFD6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Q460.00</w:t>
            </w:r>
          </w:p>
        </w:tc>
        <w:tc>
          <w:tcPr>
            <w:tcW w:w="2520" w:type="dxa"/>
          </w:tcPr>
          <w:p w14:paraId="6CBBB01E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Q460.00</w:t>
            </w:r>
          </w:p>
        </w:tc>
      </w:tr>
      <w:tr w:rsidR="00A46919" w14:paraId="53B2FEA2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8065C0A" w14:textId="77777777" w:rsidR="00A46919" w:rsidRDefault="00000000">
            <w:r>
              <w:rPr>
                <w:sz w:val="18"/>
              </w:rPr>
              <w:t>Cotizar automovil manual</w:t>
            </w:r>
          </w:p>
        </w:tc>
        <w:tc>
          <w:tcPr>
            <w:tcW w:w="2520" w:type="dxa"/>
          </w:tcPr>
          <w:p w14:paraId="3705C553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A002ABC, 2 dias, Q160</w:t>
            </w:r>
          </w:p>
        </w:tc>
        <w:tc>
          <w:tcPr>
            <w:tcW w:w="2520" w:type="dxa"/>
          </w:tcPr>
          <w:p w14:paraId="736FC4E2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Q320.00</w:t>
            </w:r>
          </w:p>
        </w:tc>
        <w:tc>
          <w:tcPr>
            <w:tcW w:w="2520" w:type="dxa"/>
          </w:tcPr>
          <w:p w14:paraId="21E11A19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Q320.00</w:t>
            </w:r>
          </w:p>
        </w:tc>
      </w:tr>
      <w:tr w:rsidR="00A46919" w14:paraId="4D0784D5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4DF669E" w14:textId="77777777" w:rsidR="00A46919" w:rsidRDefault="00000000">
            <w:r>
              <w:rPr>
                <w:sz w:val="18"/>
              </w:rPr>
              <w:t>Cotizar motocicleta mayor a 250 cc</w:t>
            </w:r>
          </w:p>
        </w:tc>
        <w:tc>
          <w:tcPr>
            <w:tcW w:w="2520" w:type="dxa"/>
          </w:tcPr>
          <w:p w14:paraId="5970861A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M002ABC, 3 dias, Q140</w:t>
            </w:r>
          </w:p>
        </w:tc>
        <w:tc>
          <w:tcPr>
            <w:tcW w:w="2520" w:type="dxa"/>
          </w:tcPr>
          <w:p w14:paraId="4CD570F5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Q495.00</w:t>
            </w:r>
          </w:p>
        </w:tc>
        <w:tc>
          <w:tcPr>
            <w:tcW w:w="2520" w:type="dxa"/>
          </w:tcPr>
          <w:p w14:paraId="335B34DB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Q495.00</w:t>
            </w:r>
          </w:p>
        </w:tc>
      </w:tr>
      <w:tr w:rsidR="00A46919" w14:paraId="37ABC4A1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47FBFF6" w14:textId="77777777" w:rsidR="00A46919" w:rsidRDefault="00000000">
            <w:r>
              <w:rPr>
                <w:sz w:val="18"/>
              </w:rPr>
              <w:t>Cotizar camioneta de 1.5 toneladas</w:t>
            </w:r>
          </w:p>
        </w:tc>
        <w:tc>
          <w:tcPr>
            <w:tcW w:w="2520" w:type="dxa"/>
          </w:tcPr>
          <w:p w14:paraId="23F41F61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C001ABC, 3 dias, Q200</w:t>
            </w:r>
          </w:p>
        </w:tc>
        <w:tc>
          <w:tcPr>
            <w:tcW w:w="2520" w:type="dxa"/>
          </w:tcPr>
          <w:p w14:paraId="67648C00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Q1050.00</w:t>
            </w:r>
          </w:p>
        </w:tc>
        <w:tc>
          <w:tcPr>
            <w:tcW w:w="2520" w:type="dxa"/>
          </w:tcPr>
          <w:p w14:paraId="175BCBF2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Q1050.00</w:t>
            </w:r>
          </w:p>
        </w:tc>
      </w:tr>
      <w:tr w:rsidR="00A46919" w14:paraId="1922E7CF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3A3136D" w14:textId="77777777" w:rsidR="00A46919" w:rsidRDefault="00000000">
            <w:r>
              <w:rPr>
                <w:sz w:val="18"/>
              </w:rPr>
              <w:t>Cotizacion no suma ingresos</w:t>
            </w:r>
          </w:p>
        </w:tc>
        <w:tc>
          <w:tcPr>
            <w:tcW w:w="2520" w:type="dxa"/>
          </w:tcPr>
          <w:p w14:paraId="322D2C9E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Cotizar sin confirmar</w:t>
            </w:r>
          </w:p>
        </w:tc>
        <w:tc>
          <w:tcPr>
            <w:tcW w:w="2520" w:type="dxa"/>
          </w:tcPr>
          <w:p w14:paraId="0A157215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Ingresos siguen en Q0.00</w:t>
            </w:r>
          </w:p>
        </w:tc>
        <w:tc>
          <w:tcPr>
            <w:tcW w:w="2520" w:type="dxa"/>
          </w:tcPr>
          <w:p w14:paraId="73C64A7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Ingresos siguen en Q0.00</w:t>
            </w:r>
          </w:p>
        </w:tc>
      </w:tr>
      <w:tr w:rsidR="00A46919" w14:paraId="6C3AE8F3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B23B55B" w14:textId="77777777" w:rsidR="00A46919" w:rsidRDefault="00000000">
            <w:r>
              <w:rPr>
                <w:sz w:val="18"/>
              </w:rPr>
              <w:t>Cancelar confirmacion</w:t>
            </w:r>
          </w:p>
        </w:tc>
        <w:tc>
          <w:tcPr>
            <w:tcW w:w="2520" w:type="dxa"/>
          </w:tcPr>
          <w:p w14:paraId="53F156FF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Responder n antes de confirmar</w:t>
            </w:r>
          </w:p>
        </w:tc>
        <w:tc>
          <w:tcPr>
            <w:tcW w:w="2520" w:type="dxa"/>
          </w:tcPr>
          <w:p w14:paraId="6CA3670D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cambia disponibilidad ni ingresos</w:t>
            </w:r>
          </w:p>
        </w:tc>
        <w:tc>
          <w:tcPr>
            <w:tcW w:w="2520" w:type="dxa"/>
          </w:tcPr>
          <w:p w14:paraId="53B54593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cambia disponibilidad ni ingresos</w:t>
            </w:r>
          </w:p>
        </w:tc>
      </w:tr>
      <w:tr w:rsidR="00A46919" w14:paraId="3307F87C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07963C" w14:textId="77777777" w:rsidR="00A46919" w:rsidRDefault="00000000">
            <w:r>
              <w:rPr>
                <w:sz w:val="18"/>
              </w:rPr>
              <w:t>Alquilar vehiculo disponible</w:t>
            </w:r>
          </w:p>
        </w:tc>
        <w:tc>
          <w:tcPr>
            <w:tcW w:w="2520" w:type="dxa"/>
          </w:tcPr>
          <w:p w14:paraId="5D1B3B42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A001ABC por 2 dias</w:t>
            </w:r>
          </w:p>
        </w:tc>
        <w:tc>
          <w:tcPr>
            <w:tcW w:w="2520" w:type="dxa"/>
          </w:tcPr>
          <w:p w14:paraId="78BD4D68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Vehiculo queda alquilado e ingresos suman Q460.00</w:t>
            </w:r>
          </w:p>
        </w:tc>
        <w:tc>
          <w:tcPr>
            <w:tcW w:w="2520" w:type="dxa"/>
          </w:tcPr>
          <w:p w14:paraId="114F8758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Vehiculo queda alquilado e ingresos suman Q460.00</w:t>
            </w:r>
          </w:p>
        </w:tc>
      </w:tr>
      <w:tr w:rsidR="00A46919" w14:paraId="57D27201" w14:textId="77777777" w:rsidTr="00CF1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3D48BC1" w14:textId="77777777" w:rsidR="00A46919" w:rsidRDefault="00000000">
            <w:r>
              <w:rPr>
                <w:sz w:val="18"/>
              </w:rPr>
              <w:t>Alquilar vehiculo ocupado</w:t>
            </w:r>
          </w:p>
        </w:tc>
        <w:tc>
          <w:tcPr>
            <w:tcW w:w="2520" w:type="dxa"/>
          </w:tcPr>
          <w:p w14:paraId="1C025BBC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Intentar alquilar A001ABC otra vez</w:t>
            </w:r>
          </w:p>
        </w:tc>
        <w:tc>
          <w:tcPr>
            <w:tcW w:w="2520" w:type="dxa"/>
          </w:tcPr>
          <w:p w14:paraId="2185EF00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Operacion rechazada</w:t>
            </w:r>
          </w:p>
        </w:tc>
        <w:tc>
          <w:tcPr>
            <w:tcW w:w="2520" w:type="dxa"/>
          </w:tcPr>
          <w:p w14:paraId="2A2E9337" w14:textId="77777777" w:rsidR="00A46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Operacion rechazada</w:t>
            </w:r>
          </w:p>
        </w:tc>
      </w:tr>
      <w:tr w:rsidR="00A46919" w14:paraId="68CAE46A" w14:textId="77777777" w:rsidTr="00CF1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F6C8613" w14:textId="77777777" w:rsidR="00A46919" w:rsidRDefault="00000000">
            <w:r>
              <w:rPr>
                <w:sz w:val="18"/>
              </w:rPr>
              <w:t>Devolver vehiculo</w:t>
            </w:r>
          </w:p>
        </w:tc>
        <w:tc>
          <w:tcPr>
            <w:tcW w:w="2520" w:type="dxa"/>
          </w:tcPr>
          <w:p w14:paraId="41606E74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Devolver A001ABC</w:t>
            </w:r>
          </w:p>
        </w:tc>
        <w:tc>
          <w:tcPr>
            <w:tcW w:w="2520" w:type="dxa"/>
          </w:tcPr>
          <w:p w14:paraId="2B7A3308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Vehiculo vuelve a disponible y </w:t>
            </w:r>
            <w:r>
              <w:rPr>
                <w:sz w:val="18"/>
              </w:rPr>
              <w:lastRenderedPageBreak/>
              <w:t>no suma ingresos</w:t>
            </w:r>
          </w:p>
        </w:tc>
        <w:tc>
          <w:tcPr>
            <w:tcW w:w="2520" w:type="dxa"/>
          </w:tcPr>
          <w:p w14:paraId="0A047A0C" w14:textId="77777777" w:rsidR="00A46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Vehiculo vuelve a disponible y </w:t>
            </w:r>
            <w:r>
              <w:rPr>
                <w:sz w:val="18"/>
              </w:rPr>
              <w:lastRenderedPageBreak/>
              <w:t>no suma ingresos</w:t>
            </w:r>
          </w:p>
        </w:tc>
      </w:tr>
    </w:tbl>
    <w:p w14:paraId="4AA9B057" w14:textId="77777777" w:rsidR="00A46919" w:rsidRDefault="00A46919"/>
    <w:p w14:paraId="6ADEE0C8" w14:textId="77777777" w:rsidR="00A46919" w:rsidRPr="00CF1112" w:rsidRDefault="00000000" w:rsidP="00CF1112">
      <w:pPr>
        <w:rPr>
          <w:color w:val="92CDDC" w:themeColor="accent5" w:themeTint="99"/>
        </w:rPr>
      </w:pPr>
      <w:r w:rsidRPr="00CF1112">
        <w:rPr>
          <w:color w:val="92CDDC" w:themeColor="accent5" w:themeTint="99"/>
        </w:rPr>
        <w:t>10 Conclusion</w:t>
      </w:r>
    </w:p>
    <w:p w14:paraId="03623712" w14:textId="77777777" w:rsidR="00A46919" w:rsidRDefault="00000000">
      <w:r>
        <w:t>La solucion separa los datos comunes de los comportamientos particulares de cada categoria. El costo se calcula dentro de cada tipo de vehiculo y el gestor controla las operaciones que afectan el estado del sistema. Asi se conserva la coherencia entre analisis, diagrama y programa, que es el punto central de la evaluacion.</w:t>
      </w:r>
    </w:p>
    <w:sectPr w:rsidR="00A4691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5E1B6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481995">
    <w:abstractNumId w:val="8"/>
  </w:num>
  <w:num w:numId="2" w16cid:durableId="1259366756">
    <w:abstractNumId w:val="6"/>
  </w:num>
  <w:num w:numId="3" w16cid:durableId="1520214">
    <w:abstractNumId w:val="5"/>
  </w:num>
  <w:num w:numId="4" w16cid:durableId="363598245">
    <w:abstractNumId w:val="4"/>
  </w:num>
  <w:num w:numId="5" w16cid:durableId="738283035">
    <w:abstractNumId w:val="7"/>
  </w:num>
  <w:num w:numId="6" w16cid:durableId="128136131">
    <w:abstractNumId w:val="3"/>
  </w:num>
  <w:num w:numId="7" w16cid:durableId="1484396566">
    <w:abstractNumId w:val="2"/>
  </w:num>
  <w:num w:numId="8" w16cid:durableId="881091244">
    <w:abstractNumId w:val="1"/>
  </w:num>
  <w:num w:numId="9" w16cid:durableId="200469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998"/>
    <w:rsid w:val="0029639D"/>
    <w:rsid w:val="00326F90"/>
    <w:rsid w:val="004C72D6"/>
    <w:rsid w:val="00A46919"/>
    <w:rsid w:val="00AA1D8D"/>
    <w:rsid w:val="00B47730"/>
    <w:rsid w:val="00CB0664"/>
    <w:rsid w:val="00CF11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E7E160"/>
  <w14:defaultImageDpi w14:val="300"/>
  <w15:docId w15:val="{63B66AFD-D02B-4E70-A975-2ECE8860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5">
    <w:name w:val="Grid Table 4 Accent 5"/>
    <w:basedOn w:val="Tablanormal"/>
    <w:uiPriority w:val="49"/>
    <w:rsid w:val="00CF111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962</Words>
  <Characters>5297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AGUIRRE LEONZO, DAVID ADRIEL</cp:lastModifiedBy>
  <cp:revision>2</cp:revision>
  <dcterms:created xsi:type="dcterms:W3CDTF">2026-09-29T17:04:00Z</dcterms:created>
  <dcterms:modified xsi:type="dcterms:W3CDTF">2026-09-29T17:04:00Z</dcterms:modified>
  <cp:category/>
</cp:coreProperties>
</file>