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01C9" w:rsidRPr="00CF01C9" w:rsidRDefault="00A93A70">
      <w:pPr>
        <w:rPr>
          <w:b/>
          <w:bCs/>
          <w:i/>
          <w:iCs/>
          <w:sz w:val="44"/>
          <w:szCs w:val="44"/>
          <w:lang w:val="en-US"/>
        </w:rPr>
      </w:pPr>
      <w:r w:rsidRPr="00A93A70">
        <w:rPr>
          <w:b/>
          <w:bCs/>
          <w:i/>
          <w:iCs/>
          <w:sz w:val="44"/>
          <w:szCs w:val="44"/>
          <w:lang w:val="en-US"/>
        </w:rPr>
        <w:t>Ý Nghĩa của các bảng trong SQL</w:t>
      </w:r>
    </w:p>
    <w:p w:rsidR="00A93A70" w:rsidRPr="00A93A70" w:rsidRDefault="002318F9">
      <w:pPr>
        <w:rPr>
          <w:b/>
          <w:bCs/>
          <w:i/>
          <w:iCs/>
          <w:sz w:val="32"/>
          <w:szCs w:val="32"/>
          <w:lang w:val="en-US"/>
        </w:rPr>
      </w:pPr>
      <w:r w:rsidRPr="002318F9">
        <w:rPr>
          <w:sz w:val="32"/>
          <w:szCs w:val="32"/>
          <w:lang w:val="en-US"/>
        </w:rPr>
        <w:drawing>
          <wp:inline distT="0" distB="0" distL="0" distR="0" wp14:anchorId="20CE8D97" wp14:editId="327F0216">
            <wp:extent cx="5731510" cy="3175000"/>
            <wp:effectExtent l="0" t="0" r="0" b="0"/>
            <wp:docPr id="119591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11146" name=""/>
                    <pic:cNvPicPr/>
                  </pic:nvPicPr>
                  <pic:blipFill>
                    <a:blip r:embed="rId6"/>
                    <a:stretch>
                      <a:fillRect/>
                    </a:stretch>
                  </pic:blipFill>
                  <pic:spPr>
                    <a:xfrm>
                      <a:off x="0" y="0"/>
                      <a:ext cx="5731510" cy="3175000"/>
                    </a:xfrm>
                    <a:prstGeom prst="rect">
                      <a:avLst/>
                    </a:prstGeom>
                  </pic:spPr>
                </pic:pic>
              </a:graphicData>
            </a:graphic>
          </wp:inline>
        </w:drawing>
      </w:r>
      <w:r w:rsidR="00A93A70">
        <w:rPr>
          <w:sz w:val="32"/>
          <w:szCs w:val="32"/>
          <w:lang w:val="en-US"/>
        </w:rPr>
        <w:br/>
      </w:r>
      <w:r w:rsidR="00A93A70" w:rsidRPr="00A93A70">
        <w:rPr>
          <w:b/>
          <w:bCs/>
          <w:i/>
          <w:iCs/>
          <w:color w:val="FF0000"/>
          <w:sz w:val="32"/>
          <w:szCs w:val="32"/>
          <w:lang w:val="en-US"/>
        </w:rPr>
        <w:t>Bảng Tiltle</w:t>
      </w:r>
      <w:r w:rsidR="00A93A70">
        <w:rPr>
          <w:b/>
          <w:bCs/>
          <w:i/>
          <w:iCs/>
          <w:color w:val="FF0000"/>
          <w:sz w:val="32"/>
          <w:szCs w:val="32"/>
          <w:lang w:val="en-US"/>
        </w:rPr>
        <w:t>:</w:t>
      </w:r>
    </w:p>
    <w:p w:rsidR="00A93A70" w:rsidRDefault="00A93A70">
      <w:pPr>
        <w:rPr>
          <w:sz w:val="32"/>
          <w:szCs w:val="32"/>
          <w:lang w:val="en-US"/>
        </w:rPr>
      </w:pPr>
      <w:r>
        <w:rPr>
          <w:sz w:val="32"/>
          <w:szCs w:val="32"/>
          <w:lang w:val="en-US"/>
        </w:rPr>
        <w:t>+Tiltle_id: Chứa mã của đầu sách</w:t>
      </w:r>
      <w:r>
        <w:rPr>
          <w:sz w:val="32"/>
          <w:szCs w:val="32"/>
          <w:lang w:val="en-US"/>
        </w:rPr>
        <w:br/>
        <w:t>+Tiltle name: Tên của đầu sách</w:t>
      </w:r>
      <w:r>
        <w:rPr>
          <w:sz w:val="32"/>
          <w:szCs w:val="32"/>
          <w:lang w:val="en-US"/>
        </w:rPr>
        <w:br/>
        <w:t>+Author: Tên Tác giả</w:t>
      </w:r>
    </w:p>
    <w:p w:rsidR="00A93A70" w:rsidRDefault="00A93A70">
      <w:pPr>
        <w:rPr>
          <w:sz w:val="32"/>
          <w:szCs w:val="32"/>
          <w:lang w:val="en-US"/>
        </w:rPr>
      </w:pPr>
    </w:p>
    <w:p w:rsidR="00A93A70" w:rsidRDefault="00A93A70">
      <w:pPr>
        <w:rPr>
          <w:b/>
          <w:bCs/>
          <w:i/>
          <w:iCs/>
          <w:color w:val="000000" w:themeColor="text1"/>
          <w:sz w:val="32"/>
          <w:szCs w:val="32"/>
          <w:lang w:val="en-US"/>
        </w:rPr>
      </w:pPr>
      <w:r w:rsidRPr="00A93A70">
        <w:rPr>
          <w:b/>
          <w:bCs/>
          <w:i/>
          <w:iCs/>
          <w:color w:val="FF0000"/>
          <w:sz w:val="32"/>
          <w:szCs w:val="32"/>
          <w:lang w:val="en-US"/>
        </w:rPr>
        <w:t>Bảng Book_Copy</w:t>
      </w:r>
      <w:r w:rsidRPr="00A93A70">
        <w:rPr>
          <w:b/>
          <w:bCs/>
          <w:i/>
          <w:iCs/>
          <w:color w:val="000000" w:themeColor="text1"/>
          <w:sz w:val="32"/>
          <w:szCs w:val="32"/>
          <w:lang w:val="en-US"/>
        </w:rPr>
        <w:t>: Theo như đề bài thì 1 đầu sách sẽ có các sách khác nhau: Ví dụ: Tilte</w:t>
      </w:r>
      <w:r>
        <w:rPr>
          <w:b/>
          <w:bCs/>
          <w:i/>
          <w:iCs/>
          <w:color w:val="000000" w:themeColor="text1"/>
          <w:sz w:val="32"/>
          <w:szCs w:val="32"/>
          <w:lang w:val="en-US"/>
        </w:rPr>
        <w:t xml:space="preserve"> </w:t>
      </w:r>
      <w:r w:rsidRPr="00A93A70">
        <w:rPr>
          <w:b/>
          <w:bCs/>
          <w:i/>
          <w:iCs/>
          <w:color w:val="000000" w:themeColor="text1"/>
          <w:sz w:val="32"/>
          <w:szCs w:val="32"/>
          <w:lang w:val="en-US"/>
        </w:rPr>
        <w:t>(Đầu sách)</w:t>
      </w:r>
      <w:r>
        <w:rPr>
          <w:b/>
          <w:bCs/>
          <w:i/>
          <w:iCs/>
          <w:color w:val="000000" w:themeColor="text1"/>
          <w:sz w:val="32"/>
          <w:szCs w:val="32"/>
          <w:lang w:val="en-US"/>
        </w:rPr>
        <w:t xml:space="preserve">: </w:t>
      </w:r>
      <w:r w:rsidRPr="00A93A70">
        <w:rPr>
          <w:b/>
          <w:bCs/>
          <w:i/>
          <w:iCs/>
          <w:color w:val="000000" w:themeColor="text1"/>
          <w:sz w:val="32"/>
          <w:szCs w:val="32"/>
          <w:lang w:val="en-US"/>
        </w:rPr>
        <w:t xml:space="preserve"> HarryPotter có tác giả là JK Rowling</w:t>
      </w:r>
      <w:r>
        <w:rPr>
          <w:b/>
          <w:bCs/>
          <w:i/>
          <w:iCs/>
          <w:color w:val="000000" w:themeColor="text1"/>
          <w:sz w:val="32"/>
          <w:szCs w:val="32"/>
          <w:lang w:val="en-US"/>
        </w:rPr>
        <w:t>, thì sẽ có từng phiên bản khác nhau của các đầu sách đó:</w:t>
      </w:r>
      <w:r>
        <w:rPr>
          <w:b/>
          <w:bCs/>
          <w:i/>
          <w:iCs/>
          <w:color w:val="000000" w:themeColor="text1"/>
          <w:sz w:val="32"/>
          <w:szCs w:val="32"/>
          <w:lang w:val="en-US"/>
        </w:rPr>
        <w:br/>
        <w:t>Như là sẽ có sách được in vào năm 2012 của NXB trẻ, cũng có sách được xuất bản vào năm 2015 chẳng hạn, mỗi lần xuất bản sẽ có nhiều sách như thế có Tên và tác giả giống nhau nhưng khác nhau về Nhà XB, Năm XB</w:t>
      </w:r>
    </w:p>
    <w:p w:rsidR="00C550F7" w:rsidRDefault="00A93A70">
      <w:pPr>
        <w:rPr>
          <w:color w:val="000000" w:themeColor="text1"/>
          <w:sz w:val="28"/>
          <w:szCs w:val="28"/>
          <w:lang w:val="en-US"/>
        </w:rPr>
      </w:pPr>
      <w:r>
        <w:rPr>
          <w:color w:val="000000" w:themeColor="text1"/>
          <w:sz w:val="28"/>
          <w:szCs w:val="28"/>
          <w:lang w:val="en-US"/>
        </w:rPr>
        <w:t xml:space="preserve">+Copy_id: Là mã của 1 sách riêng </w:t>
      </w:r>
      <w:proofErr w:type="gramStart"/>
      <w:r>
        <w:rPr>
          <w:color w:val="000000" w:themeColor="text1"/>
          <w:sz w:val="28"/>
          <w:szCs w:val="28"/>
          <w:lang w:val="en-US"/>
        </w:rPr>
        <w:t>biệt .</w:t>
      </w:r>
      <w:proofErr w:type="gramEnd"/>
      <w:r>
        <w:rPr>
          <w:color w:val="000000" w:themeColor="text1"/>
          <w:sz w:val="28"/>
          <w:szCs w:val="28"/>
          <w:lang w:val="en-US"/>
        </w:rPr>
        <w:t xml:space="preserve"> VD: HarryPotter JK Rowling có mã CopyID là 001 nhà xuất bản trẻ, xuất bản năm 2012, và cũng có thể có nhiều sách cùng tên, cùng tác giả, cùng nhà xb, năm xb, nhưng mỗi sách sẽ phải có 1 ID riêng biệt để biết được số lượng</w:t>
      </w:r>
      <w:r w:rsidR="00C550F7">
        <w:rPr>
          <w:color w:val="000000" w:themeColor="text1"/>
          <w:sz w:val="28"/>
          <w:szCs w:val="28"/>
          <w:lang w:val="en-US"/>
        </w:rPr>
        <w:t xml:space="preserve">, đặc trưng của mối quan hệ 1-n: 1 đầu sách harrypotter sẽ có nhiều phiên bản được sản xuất ở năm khác nhau, nhà xb </w:t>
      </w:r>
      <w:r w:rsidR="00C550F7">
        <w:rPr>
          <w:color w:val="000000" w:themeColor="text1"/>
          <w:sz w:val="28"/>
          <w:szCs w:val="28"/>
          <w:lang w:val="en-US"/>
        </w:rPr>
        <w:lastRenderedPageBreak/>
        <w:t>khác nhau</w:t>
      </w:r>
      <w:r w:rsidR="00C550F7">
        <w:rPr>
          <w:color w:val="000000" w:themeColor="text1"/>
          <w:sz w:val="28"/>
          <w:szCs w:val="28"/>
          <w:lang w:val="en-US"/>
        </w:rPr>
        <w:br/>
        <w:t>+TilteID: khoá ngoại từ khoá chính của bảng Tilte, để biết được đầu sách đó tên j và tác giả là gì</w:t>
      </w:r>
      <w:r w:rsidR="00C550F7">
        <w:rPr>
          <w:color w:val="000000" w:themeColor="text1"/>
          <w:sz w:val="28"/>
          <w:szCs w:val="28"/>
          <w:lang w:val="en-US"/>
        </w:rPr>
        <w:br/>
        <w:t>+Status: trạng thái đã mượn hay chưa.</w:t>
      </w:r>
    </w:p>
    <w:p w:rsidR="00C550F7" w:rsidRDefault="00C550F7">
      <w:pPr>
        <w:rPr>
          <w:color w:val="000000" w:themeColor="text1"/>
          <w:sz w:val="28"/>
          <w:szCs w:val="28"/>
          <w:lang w:val="en-US"/>
        </w:rPr>
      </w:pPr>
      <w:r>
        <w:rPr>
          <w:color w:val="000000" w:themeColor="text1"/>
          <w:sz w:val="28"/>
          <w:szCs w:val="28"/>
          <w:lang w:val="en-US"/>
        </w:rPr>
        <w:t>+Nhà xuất bản, năm xuất bản</w:t>
      </w:r>
    </w:p>
    <w:p w:rsidR="00F468EC" w:rsidRDefault="00F468EC">
      <w:pPr>
        <w:rPr>
          <w:color w:val="000000" w:themeColor="text1"/>
          <w:sz w:val="28"/>
          <w:szCs w:val="28"/>
          <w:lang w:val="en-US"/>
        </w:rPr>
      </w:pPr>
    </w:p>
    <w:p w:rsidR="00F468EC" w:rsidRDefault="00F468EC">
      <w:pPr>
        <w:rPr>
          <w:color w:val="000000" w:themeColor="text1"/>
          <w:sz w:val="28"/>
          <w:szCs w:val="28"/>
          <w:lang w:val="en-US"/>
        </w:rPr>
      </w:pPr>
    </w:p>
    <w:p w:rsidR="00F468EC" w:rsidRDefault="00F468EC">
      <w:pPr>
        <w:rPr>
          <w:color w:val="000000" w:themeColor="text1"/>
          <w:sz w:val="28"/>
          <w:szCs w:val="28"/>
          <w:lang w:val="en-US"/>
        </w:rPr>
      </w:pPr>
    </w:p>
    <w:p w:rsidR="00F468EC" w:rsidRDefault="00F468EC">
      <w:pPr>
        <w:rPr>
          <w:color w:val="000000" w:themeColor="text1"/>
          <w:sz w:val="28"/>
          <w:szCs w:val="28"/>
          <w:lang w:val="en-US"/>
        </w:rPr>
      </w:pPr>
    </w:p>
    <w:p w:rsidR="00F468EC" w:rsidRDefault="00F468EC">
      <w:pPr>
        <w:rPr>
          <w:b/>
          <w:bCs/>
          <w:i/>
          <w:iCs/>
          <w:color w:val="000000" w:themeColor="text1"/>
          <w:sz w:val="32"/>
          <w:szCs w:val="32"/>
          <w:lang w:val="en-US"/>
        </w:rPr>
      </w:pPr>
      <w:r w:rsidRPr="00F468EC">
        <w:rPr>
          <w:b/>
          <w:bCs/>
          <w:i/>
          <w:iCs/>
          <w:color w:val="FF0000"/>
          <w:sz w:val="32"/>
          <w:szCs w:val="32"/>
          <w:lang w:val="en-US"/>
        </w:rPr>
        <w:t>Bảng Borrow_details</w:t>
      </w:r>
      <w:r>
        <w:rPr>
          <w:b/>
          <w:bCs/>
          <w:i/>
          <w:iCs/>
          <w:color w:val="FF0000"/>
          <w:sz w:val="32"/>
          <w:szCs w:val="32"/>
          <w:lang w:val="en-US"/>
        </w:rPr>
        <w:t xml:space="preserve"> </w:t>
      </w:r>
      <w:r w:rsidRPr="00F468EC">
        <w:rPr>
          <w:b/>
          <w:bCs/>
          <w:i/>
          <w:iCs/>
          <w:color w:val="FF0000"/>
          <w:sz w:val="32"/>
          <w:szCs w:val="32"/>
          <w:lang w:val="en-US"/>
        </w:rPr>
        <w:t>(Chi tiết của vé mượn)</w:t>
      </w:r>
      <w:r>
        <w:rPr>
          <w:b/>
          <w:bCs/>
          <w:i/>
          <w:iCs/>
          <w:color w:val="FF0000"/>
          <w:sz w:val="32"/>
          <w:szCs w:val="32"/>
          <w:lang w:val="en-US"/>
        </w:rPr>
        <w:t xml:space="preserve">: </w:t>
      </w:r>
      <w:r>
        <w:rPr>
          <w:b/>
          <w:bCs/>
          <w:i/>
          <w:iCs/>
          <w:color w:val="000000" w:themeColor="text1"/>
          <w:sz w:val="32"/>
          <w:szCs w:val="32"/>
          <w:lang w:val="en-US"/>
        </w:rPr>
        <w:t xml:space="preserve"> Quan hệ N-1 với bảng Borrow_Ticket: 1 Vé mượn sẽ có nhiều chi tiết ở trong đó cụ thể ở đây sẽ là các sách có các ID khác nhau (Copy_ID) VD: ticket_id </w:t>
      </w:r>
      <w:r w:rsidR="002318F9">
        <w:rPr>
          <w:b/>
          <w:bCs/>
          <w:i/>
          <w:iCs/>
          <w:color w:val="000000" w:themeColor="text1"/>
          <w:sz w:val="32"/>
          <w:szCs w:val="32"/>
          <w:lang w:val="en-US"/>
        </w:rPr>
        <w:t>0</w:t>
      </w:r>
      <w:r>
        <w:rPr>
          <w:b/>
          <w:bCs/>
          <w:i/>
          <w:iCs/>
          <w:color w:val="000000" w:themeColor="text1"/>
          <w:sz w:val="32"/>
          <w:szCs w:val="32"/>
          <w:lang w:val="en-US"/>
        </w:rPr>
        <w:t>001: Sẽ có nhiều copy_id: C1001, B2001</w:t>
      </w:r>
      <w:proofErr w:type="gramStart"/>
      <w:r>
        <w:rPr>
          <w:b/>
          <w:bCs/>
          <w:i/>
          <w:iCs/>
          <w:color w:val="000000" w:themeColor="text1"/>
          <w:sz w:val="32"/>
          <w:szCs w:val="32"/>
          <w:lang w:val="en-US"/>
        </w:rPr>
        <w:t xml:space="preserve"> ,…</w:t>
      </w:r>
      <w:proofErr w:type="gramEnd"/>
      <w:r>
        <w:rPr>
          <w:b/>
          <w:bCs/>
          <w:i/>
          <w:iCs/>
          <w:color w:val="000000" w:themeColor="text1"/>
          <w:sz w:val="32"/>
          <w:szCs w:val="32"/>
          <w:lang w:val="en-US"/>
        </w:rPr>
        <w:t xml:space="preserve"> Vì 1 vé có thể mượn nhiều sách. Bảng này sẽ có quan hệ 1-1 với bảng BookCopy ở trên. Bảng details là bảng trung gian để kết nối</w:t>
      </w:r>
      <w:r w:rsidR="005100F9">
        <w:rPr>
          <w:b/>
          <w:bCs/>
          <w:i/>
          <w:iCs/>
          <w:color w:val="000000" w:themeColor="text1"/>
          <w:sz w:val="32"/>
          <w:szCs w:val="32"/>
          <w:lang w:val="en-US"/>
        </w:rPr>
        <w:t xml:space="preserve"> giữa 2 bảng Ticket và bảng Book_Copy</w:t>
      </w:r>
    </w:p>
    <w:p w:rsidR="005100F9" w:rsidRDefault="005100F9">
      <w:pPr>
        <w:rPr>
          <w:color w:val="000000" w:themeColor="text1"/>
          <w:sz w:val="28"/>
          <w:szCs w:val="28"/>
          <w:lang w:val="en-US"/>
        </w:rPr>
      </w:pPr>
      <w:r>
        <w:rPr>
          <w:color w:val="000000" w:themeColor="text1"/>
          <w:sz w:val="28"/>
          <w:szCs w:val="28"/>
          <w:lang w:val="en-US"/>
        </w:rPr>
        <w:t>+ticket_id: chứa mã của vé mượn</w:t>
      </w:r>
      <w:r>
        <w:rPr>
          <w:color w:val="000000" w:themeColor="text1"/>
          <w:sz w:val="28"/>
          <w:szCs w:val="28"/>
          <w:lang w:val="en-US"/>
        </w:rPr>
        <w:br/>
        <w:t>+copy_id: chứa các mã của sách đang mượn</w:t>
      </w:r>
    </w:p>
    <w:p w:rsidR="005100F9" w:rsidRPr="005100F9" w:rsidRDefault="005100F9" w:rsidP="005100F9">
      <w:pPr>
        <w:rPr>
          <w:color w:val="000000" w:themeColor="text1"/>
          <w:sz w:val="28"/>
          <w:szCs w:val="28"/>
          <w:lang w:val="en-US"/>
        </w:rPr>
      </w:pPr>
      <w:r>
        <w:rPr>
          <w:color w:val="000000" w:themeColor="text1"/>
          <w:sz w:val="28"/>
          <w:szCs w:val="28"/>
          <w:lang w:val="en-US"/>
        </w:rPr>
        <w:t xml:space="preserve">VD: </w:t>
      </w:r>
      <w:r w:rsidRPr="005100F9">
        <w:rPr>
          <w:color w:val="000000" w:themeColor="text1"/>
          <w:sz w:val="28"/>
          <w:szCs w:val="28"/>
          <w:lang w:val="en-US"/>
        </w:rPr>
        <w:t xml:space="preserve">ticket_id </w:t>
      </w:r>
      <w:r w:rsidRPr="005100F9">
        <w:rPr>
          <w:color w:val="000000" w:themeColor="text1"/>
          <w:sz w:val="28"/>
          <w:szCs w:val="28"/>
          <w:lang w:val="en-US"/>
        </w:rPr>
        <w:tab/>
      </w:r>
      <w:r>
        <w:rPr>
          <w:color w:val="000000" w:themeColor="text1"/>
          <w:sz w:val="28"/>
          <w:szCs w:val="28"/>
          <w:lang w:val="en-US"/>
        </w:rPr>
        <w:t xml:space="preserve">                 </w:t>
      </w:r>
      <w:r w:rsidRPr="005100F9">
        <w:rPr>
          <w:color w:val="000000" w:themeColor="text1"/>
          <w:sz w:val="28"/>
          <w:szCs w:val="28"/>
          <w:lang w:val="en-US"/>
        </w:rPr>
        <w:t xml:space="preserve">copy_id </w:t>
      </w:r>
    </w:p>
    <w:p w:rsidR="005100F9" w:rsidRPr="005100F9" w:rsidRDefault="005100F9" w:rsidP="005100F9">
      <w:pPr>
        <w:rPr>
          <w:color w:val="000000" w:themeColor="text1"/>
          <w:sz w:val="28"/>
          <w:szCs w:val="28"/>
          <w:lang w:val="en-US"/>
        </w:rPr>
      </w:pPr>
      <w:r>
        <w:rPr>
          <w:color w:val="000000" w:themeColor="text1"/>
          <w:sz w:val="28"/>
          <w:szCs w:val="28"/>
          <w:lang w:val="en-US"/>
        </w:rPr>
        <w:t xml:space="preserve">             </w:t>
      </w:r>
      <w:r w:rsidRPr="005100F9">
        <w:rPr>
          <w:color w:val="000000" w:themeColor="text1"/>
          <w:sz w:val="28"/>
          <w:szCs w:val="28"/>
          <w:lang w:val="en-US"/>
        </w:rPr>
        <w:t>T001</w:t>
      </w:r>
      <w:r w:rsidRPr="005100F9">
        <w:rPr>
          <w:color w:val="000000" w:themeColor="text1"/>
          <w:sz w:val="28"/>
          <w:szCs w:val="28"/>
          <w:lang w:val="en-US"/>
        </w:rPr>
        <w:tab/>
      </w:r>
      <w:r>
        <w:rPr>
          <w:color w:val="000000" w:themeColor="text1"/>
          <w:sz w:val="28"/>
          <w:szCs w:val="28"/>
          <w:lang w:val="en-US"/>
        </w:rPr>
        <w:t xml:space="preserve">                               </w:t>
      </w:r>
      <w:r w:rsidRPr="005100F9">
        <w:rPr>
          <w:color w:val="000000" w:themeColor="text1"/>
          <w:sz w:val="28"/>
          <w:szCs w:val="28"/>
          <w:lang w:val="en-US"/>
        </w:rPr>
        <w:t>A001</w:t>
      </w:r>
    </w:p>
    <w:p w:rsidR="005100F9" w:rsidRPr="005100F9" w:rsidRDefault="005100F9" w:rsidP="005100F9">
      <w:pPr>
        <w:rPr>
          <w:color w:val="000000" w:themeColor="text1"/>
          <w:sz w:val="28"/>
          <w:szCs w:val="28"/>
          <w:lang w:val="en-US"/>
        </w:rPr>
      </w:pPr>
      <w:r>
        <w:rPr>
          <w:color w:val="000000" w:themeColor="text1"/>
          <w:sz w:val="28"/>
          <w:szCs w:val="28"/>
          <w:lang w:val="en-US"/>
        </w:rPr>
        <w:t xml:space="preserve">             </w:t>
      </w:r>
      <w:r w:rsidRPr="005100F9">
        <w:rPr>
          <w:color w:val="000000" w:themeColor="text1"/>
          <w:sz w:val="28"/>
          <w:szCs w:val="28"/>
          <w:lang w:val="en-US"/>
        </w:rPr>
        <w:t>T001</w:t>
      </w:r>
      <w:r w:rsidRPr="005100F9">
        <w:rPr>
          <w:color w:val="000000" w:themeColor="text1"/>
          <w:sz w:val="28"/>
          <w:szCs w:val="28"/>
          <w:lang w:val="en-US"/>
        </w:rPr>
        <w:tab/>
      </w:r>
      <w:r>
        <w:rPr>
          <w:color w:val="000000" w:themeColor="text1"/>
          <w:sz w:val="28"/>
          <w:szCs w:val="28"/>
          <w:lang w:val="en-US"/>
        </w:rPr>
        <w:t xml:space="preserve">                                </w:t>
      </w:r>
      <w:r w:rsidRPr="005100F9">
        <w:rPr>
          <w:color w:val="000000" w:themeColor="text1"/>
          <w:sz w:val="28"/>
          <w:szCs w:val="28"/>
          <w:lang w:val="en-US"/>
        </w:rPr>
        <w:t>B005</w:t>
      </w:r>
    </w:p>
    <w:p w:rsidR="005100F9" w:rsidRPr="005100F9" w:rsidRDefault="005100F9" w:rsidP="005100F9">
      <w:pPr>
        <w:rPr>
          <w:color w:val="000000" w:themeColor="text1"/>
          <w:sz w:val="28"/>
          <w:szCs w:val="28"/>
          <w:lang w:val="en-US"/>
        </w:rPr>
      </w:pPr>
      <w:r>
        <w:rPr>
          <w:color w:val="000000" w:themeColor="text1"/>
          <w:sz w:val="28"/>
          <w:szCs w:val="28"/>
          <w:lang w:val="en-US"/>
        </w:rPr>
        <w:t xml:space="preserve">             </w:t>
      </w:r>
      <w:r w:rsidRPr="005100F9">
        <w:rPr>
          <w:color w:val="000000" w:themeColor="text1"/>
          <w:sz w:val="28"/>
          <w:szCs w:val="28"/>
          <w:lang w:val="en-US"/>
        </w:rPr>
        <w:t>T001</w:t>
      </w:r>
      <w:r w:rsidRPr="005100F9">
        <w:rPr>
          <w:color w:val="000000" w:themeColor="text1"/>
          <w:sz w:val="28"/>
          <w:szCs w:val="28"/>
          <w:lang w:val="en-US"/>
        </w:rPr>
        <w:tab/>
      </w:r>
      <w:r>
        <w:rPr>
          <w:color w:val="000000" w:themeColor="text1"/>
          <w:sz w:val="28"/>
          <w:szCs w:val="28"/>
          <w:lang w:val="en-US"/>
        </w:rPr>
        <w:t xml:space="preserve">                                </w:t>
      </w:r>
      <w:r w:rsidRPr="005100F9">
        <w:rPr>
          <w:color w:val="000000" w:themeColor="text1"/>
          <w:sz w:val="28"/>
          <w:szCs w:val="28"/>
          <w:lang w:val="en-US"/>
        </w:rPr>
        <w:t>C010</w:t>
      </w:r>
    </w:p>
    <w:p w:rsidR="00F468EC" w:rsidRPr="00F468EC" w:rsidRDefault="00F468EC">
      <w:pPr>
        <w:rPr>
          <w:b/>
          <w:bCs/>
          <w:i/>
          <w:iCs/>
          <w:color w:val="000000" w:themeColor="text1"/>
          <w:sz w:val="32"/>
          <w:szCs w:val="32"/>
          <w:lang w:val="en-US"/>
        </w:rPr>
      </w:pPr>
    </w:p>
    <w:p w:rsidR="00C550F7" w:rsidRDefault="00C550F7">
      <w:pPr>
        <w:rPr>
          <w:color w:val="000000" w:themeColor="text1"/>
          <w:sz w:val="28"/>
          <w:szCs w:val="28"/>
          <w:lang w:val="en-US"/>
        </w:rPr>
      </w:pPr>
    </w:p>
    <w:p w:rsidR="00C550F7" w:rsidRPr="00C550F7" w:rsidRDefault="00C550F7">
      <w:pPr>
        <w:rPr>
          <w:i/>
          <w:iCs/>
          <w:color w:val="000000" w:themeColor="text1"/>
          <w:sz w:val="28"/>
          <w:szCs w:val="28"/>
          <w:lang w:val="en-US"/>
        </w:rPr>
      </w:pPr>
    </w:p>
    <w:p w:rsidR="00C550F7" w:rsidRDefault="00C550F7">
      <w:pPr>
        <w:rPr>
          <w:b/>
          <w:bCs/>
          <w:i/>
          <w:iCs/>
          <w:color w:val="FF0000"/>
          <w:sz w:val="32"/>
          <w:szCs w:val="32"/>
          <w:lang w:val="en-US"/>
        </w:rPr>
      </w:pPr>
    </w:p>
    <w:p w:rsidR="00C550F7" w:rsidRDefault="00C550F7">
      <w:pPr>
        <w:rPr>
          <w:b/>
          <w:bCs/>
          <w:i/>
          <w:iCs/>
          <w:color w:val="FF0000"/>
          <w:sz w:val="32"/>
          <w:szCs w:val="32"/>
          <w:lang w:val="en-US"/>
        </w:rPr>
      </w:pPr>
    </w:p>
    <w:p w:rsidR="00C550F7" w:rsidRDefault="00C550F7">
      <w:pPr>
        <w:rPr>
          <w:b/>
          <w:bCs/>
          <w:i/>
          <w:iCs/>
          <w:color w:val="000000" w:themeColor="text1"/>
          <w:sz w:val="32"/>
          <w:szCs w:val="32"/>
          <w:lang w:val="en-US"/>
        </w:rPr>
      </w:pPr>
      <w:r w:rsidRPr="00C550F7">
        <w:rPr>
          <w:b/>
          <w:bCs/>
          <w:i/>
          <w:iCs/>
          <w:color w:val="FF0000"/>
          <w:sz w:val="32"/>
          <w:szCs w:val="32"/>
          <w:lang w:val="en-US"/>
        </w:rPr>
        <w:lastRenderedPageBreak/>
        <w:t>Bảng Borrow_Ticket (Vé mượn sách)</w:t>
      </w:r>
      <w:r>
        <w:rPr>
          <w:b/>
          <w:bCs/>
          <w:i/>
          <w:iCs/>
          <w:color w:val="FF0000"/>
          <w:sz w:val="32"/>
          <w:szCs w:val="32"/>
          <w:lang w:val="en-US"/>
        </w:rPr>
        <w:t xml:space="preserve">: </w:t>
      </w:r>
      <w:r>
        <w:rPr>
          <w:b/>
          <w:bCs/>
          <w:i/>
          <w:iCs/>
          <w:color w:val="000000" w:themeColor="text1"/>
          <w:sz w:val="32"/>
          <w:szCs w:val="32"/>
          <w:lang w:val="en-US"/>
        </w:rPr>
        <w:t>Mỗi người đọc sẽ có nhiều vé mượn sách, nhưng 1 vé mượn sách thì chỉ có thể cho 1 đại diện cho 1 người mượn.</w:t>
      </w:r>
    </w:p>
    <w:p w:rsidR="00C550F7" w:rsidRDefault="00C550F7">
      <w:pPr>
        <w:rPr>
          <w:color w:val="000000" w:themeColor="text1"/>
          <w:sz w:val="28"/>
          <w:szCs w:val="28"/>
          <w:lang w:val="en-US"/>
        </w:rPr>
      </w:pPr>
      <w:r>
        <w:rPr>
          <w:color w:val="000000" w:themeColor="text1"/>
          <w:sz w:val="28"/>
          <w:szCs w:val="28"/>
          <w:lang w:val="en-US"/>
        </w:rPr>
        <w:t xml:space="preserve">+ticket_id: Mã của phiếu mượn (VD: </w:t>
      </w:r>
      <w:r w:rsidR="002318F9">
        <w:rPr>
          <w:color w:val="000000" w:themeColor="text1"/>
          <w:sz w:val="28"/>
          <w:szCs w:val="28"/>
          <w:lang w:val="en-US"/>
        </w:rPr>
        <w:t>0</w:t>
      </w:r>
      <w:r>
        <w:rPr>
          <w:color w:val="000000" w:themeColor="text1"/>
          <w:sz w:val="28"/>
          <w:szCs w:val="28"/>
          <w:lang w:val="en-US"/>
        </w:rPr>
        <w:t>001) (FK)</w:t>
      </w:r>
      <w:r>
        <w:rPr>
          <w:color w:val="000000" w:themeColor="text1"/>
          <w:sz w:val="28"/>
          <w:szCs w:val="28"/>
          <w:lang w:val="en-US"/>
        </w:rPr>
        <w:br/>
        <w:t>+reader_id: Khoá ngoại lấy từ bảng readers. 1 reader_id sẽ có thể có nhiều mã mượn khác nhau</w:t>
      </w:r>
      <w:r>
        <w:rPr>
          <w:color w:val="000000" w:themeColor="text1"/>
          <w:sz w:val="28"/>
          <w:szCs w:val="28"/>
          <w:lang w:val="en-US"/>
        </w:rPr>
        <w:br/>
        <w:t>+borrow_date: Ngày mượn</w:t>
      </w:r>
      <w:r>
        <w:rPr>
          <w:color w:val="000000" w:themeColor="text1"/>
          <w:sz w:val="28"/>
          <w:szCs w:val="28"/>
          <w:lang w:val="en-US"/>
        </w:rPr>
        <w:br/>
        <w:t>+return_date: Ngày trả</w:t>
      </w:r>
    </w:p>
    <w:p w:rsidR="00C550F7" w:rsidRDefault="00C550F7">
      <w:pPr>
        <w:rPr>
          <w:color w:val="000000" w:themeColor="text1"/>
          <w:sz w:val="28"/>
          <w:szCs w:val="28"/>
          <w:lang w:val="en-US"/>
        </w:rPr>
      </w:pPr>
    </w:p>
    <w:p w:rsidR="00C550F7" w:rsidRPr="00C550F7" w:rsidRDefault="00C550F7">
      <w:pPr>
        <w:rPr>
          <w:b/>
          <w:bCs/>
          <w:i/>
          <w:iCs/>
          <w:color w:val="FF0000"/>
          <w:sz w:val="32"/>
          <w:szCs w:val="32"/>
          <w:lang w:val="en-US"/>
        </w:rPr>
      </w:pPr>
      <w:r>
        <w:rPr>
          <w:b/>
          <w:bCs/>
          <w:i/>
          <w:iCs/>
          <w:color w:val="FF0000"/>
          <w:sz w:val="32"/>
          <w:szCs w:val="32"/>
          <w:lang w:val="en-US"/>
        </w:rPr>
        <w:t>Bảng Readers (Chứa thông tin người mượn):</w:t>
      </w:r>
    </w:p>
    <w:p w:rsidR="00C550F7" w:rsidRDefault="00C550F7">
      <w:pPr>
        <w:rPr>
          <w:color w:val="000000" w:themeColor="text1"/>
          <w:sz w:val="28"/>
          <w:szCs w:val="28"/>
          <w:lang w:val="en-US"/>
        </w:rPr>
      </w:pPr>
      <w:r w:rsidRPr="00C550F7">
        <w:rPr>
          <w:color w:val="000000" w:themeColor="text1"/>
          <w:sz w:val="28"/>
          <w:szCs w:val="28"/>
          <w:lang w:val="en-US"/>
        </w:rPr>
        <w:t>+</w:t>
      </w:r>
      <w:r>
        <w:rPr>
          <w:color w:val="000000" w:themeColor="text1"/>
          <w:sz w:val="28"/>
          <w:szCs w:val="28"/>
          <w:lang w:val="en-US"/>
        </w:rPr>
        <w:t>reader_id: Mã người mượn (FK)</w:t>
      </w:r>
      <w:r>
        <w:rPr>
          <w:color w:val="000000" w:themeColor="text1"/>
          <w:sz w:val="28"/>
          <w:szCs w:val="28"/>
          <w:lang w:val="en-US"/>
        </w:rPr>
        <w:br/>
        <w:t>+reader_name: Tên người mượn</w:t>
      </w:r>
      <w:r>
        <w:rPr>
          <w:color w:val="000000" w:themeColor="text1"/>
          <w:sz w:val="28"/>
          <w:szCs w:val="28"/>
          <w:lang w:val="en-US"/>
        </w:rPr>
        <w:br/>
        <w:t>+contact_numbers: Số điện thoại</w:t>
      </w:r>
    </w:p>
    <w:p w:rsidR="00F468EC" w:rsidRDefault="00F468EC">
      <w:pPr>
        <w:rPr>
          <w:color w:val="000000" w:themeColor="text1"/>
          <w:sz w:val="28"/>
          <w:szCs w:val="28"/>
          <w:lang w:val="en-US"/>
        </w:rPr>
      </w:pPr>
    </w:p>
    <w:p w:rsidR="00F468EC" w:rsidRDefault="00F468EC">
      <w:pPr>
        <w:rPr>
          <w:color w:val="000000" w:themeColor="text1"/>
          <w:sz w:val="28"/>
          <w:szCs w:val="28"/>
          <w:lang w:val="en-US"/>
        </w:rPr>
      </w:pPr>
    </w:p>
    <w:p w:rsidR="00C550F7" w:rsidRDefault="00C550F7">
      <w:pPr>
        <w:rPr>
          <w:color w:val="000000" w:themeColor="text1"/>
          <w:sz w:val="28"/>
          <w:szCs w:val="28"/>
          <w:lang w:val="en-US"/>
        </w:rPr>
      </w:pPr>
    </w:p>
    <w:p w:rsidR="00C550F7" w:rsidRPr="00C550F7" w:rsidRDefault="00C550F7">
      <w:pPr>
        <w:rPr>
          <w:color w:val="000000" w:themeColor="text1"/>
          <w:sz w:val="28"/>
          <w:szCs w:val="28"/>
          <w:lang w:val="en-US"/>
        </w:rPr>
      </w:pPr>
    </w:p>
    <w:p w:rsidR="00C550F7" w:rsidRPr="00C550F7" w:rsidRDefault="00C550F7">
      <w:pPr>
        <w:rPr>
          <w:color w:val="FF0000"/>
          <w:sz w:val="32"/>
          <w:szCs w:val="32"/>
          <w:lang w:val="en-US"/>
        </w:rPr>
      </w:pPr>
    </w:p>
    <w:p w:rsidR="00C550F7" w:rsidRPr="00A93A70" w:rsidRDefault="00C550F7">
      <w:pPr>
        <w:rPr>
          <w:color w:val="000000" w:themeColor="text1"/>
          <w:sz w:val="28"/>
          <w:szCs w:val="28"/>
          <w:lang w:val="en-US"/>
        </w:rPr>
      </w:pPr>
    </w:p>
    <w:p w:rsidR="00A93A70" w:rsidRPr="00A93A70" w:rsidRDefault="00A93A70">
      <w:pPr>
        <w:rPr>
          <w:color w:val="000000" w:themeColor="text1"/>
          <w:sz w:val="32"/>
          <w:szCs w:val="32"/>
          <w:lang w:val="en-US"/>
        </w:rPr>
      </w:pPr>
    </w:p>
    <w:p w:rsidR="00A93A70" w:rsidRDefault="00A93A70">
      <w:pPr>
        <w:rPr>
          <w:sz w:val="32"/>
          <w:szCs w:val="32"/>
          <w:lang w:val="en-US"/>
        </w:rPr>
      </w:pPr>
    </w:p>
    <w:p w:rsidR="00A93A70" w:rsidRPr="00A93A70" w:rsidRDefault="00A93A70">
      <w:pPr>
        <w:rPr>
          <w:sz w:val="32"/>
          <w:szCs w:val="32"/>
          <w:lang w:val="en-US"/>
        </w:rPr>
      </w:pPr>
    </w:p>
    <w:sectPr w:rsidR="00A93A70" w:rsidRPr="00A93A70">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F3E35" w:rsidRDefault="007F3E35" w:rsidP="00A93A70">
      <w:pPr>
        <w:spacing w:after="0" w:line="240" w:lineRule="auto"/>
      </w:pPr>
      <w:r>
        <w:separator/>
      </w:r>
    </w:p>
  </w:endnote>
  <w:endnote w:type="continuationSeparator" w:id="0">
    <w:p w:rsidR="007F3E35" w:rsidRDefault="007F3E35" w:rsidP="00A93A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F3E35" w:rsidRDefault="007F3E35" w:rsidP="00A93A70">
      <w:pPr>
        <w:spacing w:after="0" w:line="240" w:lineRule="auto"/>
      </w:pPr>
      <w:r>
        <w:separator/>
      </w:r>
    </w:p>
  </w:footnote>
  <w:footnote w:type="continuationSeparator" w:id="0">
    <w:p w:rsidR="007F3E35" w:rsidRDefault="007F3E35" w:rsidP="00A93A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93A70" w:rsidRDefault="00A93A70">
    <w:pPr>
      <w:pStyle w:val="Header"/>
    </w:pPr>
    <w:r>
      <w:rPr>
        <w:noProof/>
      </w:rP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3000</wp14:pctPosVOffset>
                  </wp:positionV>
                </mc:Choice>
                <mc:Fallback>
                  <wp:positionV relativeFrom="page">
                    <wp:posOffset>320675</wp:posOffset>
                  </wp:positionV>
                </mc:Fallback>
              </mc:AlternateContent>
              <wp:extent cx="914400" cy="283464"/>
              <wp:effectExtent l="0" t="0" r="1270" b="2540"/>
              <wp:wrapNone/>
              <wp:docPr id="47" name="Rectangle 25" title="Document Title"/>
              <wp:cNvGraphicFramePr/>
              <a:graphic xmlns:a="http://schemas.openxmlformats.org/drawingml/2006/main">
                <a:graphicData uri="http://schemas.microsoft.com/office/word/2010/wordprocessingShape">
                  <wps:wsp>
                    <wps:cNvSpPr/>
                    <wps:spPr>
                      <a:xfrm>
                        <a:off x="0" y="0"/>
                        <a:ext cx="914400" cy="28346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rsidR="00A93A70" w:rsidRDefault="00A93A70">
                              <w:pPr>
                                <w:pStyle w:val="NoSpacing"/>
                                <w:jc w:val="center"/>
                                <w:rPr>
                                  <w:b/>
                                  <w:caps/>
                                  <w:spacing w:val="20"/>
                                  <w:sz w:val="28"/>
                                  <w:szCs w:val="28"/>
                                </w:rPr>
                              </w:pPr>
                              <w:r>
                                <w:rPr>
                                  <w:b/>
                                  <w:caps/>
                                  <w:spacing w:val="20"/>
                                  <w:sz w:val="28"/>
                                  <w:szCs w:val="28"/>
                                </w:rPr>
                                <w:t>Quản lý Thư Viện</w:t>
                              </w:r>
                            </w:p>
                          </w:sdtContent>
                        </w:sdt>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margin">
                <wp14:pctHeight>0</wp14:pctHeight>
              </wp14:sizeRelV>
            </wp:anchor>
          </w:drawing>
        </mc:Choice>
        <mc:Fallback>
          <w:pict>
            <v:rect id="Rectangle 25" o:spid="_x0000_s1026" alt="Title: Document Title" style="position:absolute;margin-left:0;margin-top:0;width:1in;height:22.3pt;z-index:251659264;visibility:visible;mso-wrap-style:square;mso-width-percent:941;mso-height-percent:0;mso-top-percent:30;mso-wrap-distance-left:9pt;mso-wrap-distance-top:0;mso-wrap-distance-right:9pt;mso-wrap-distance-bottom:0;mso-position-horizontal:center;mso-position-horizontal-relative:page;mso-position-vertical-relative:page;mso-width-percent:941;mso-height-percent:0;mso-top-percent:3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" fillcolor="#44546a [3215]" stroked="f" strokeweight="1pt">
              <v:textbox inset=",0,,0">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rsidR="00A93A70" w:rsidRDefault="00A93A70">
                        <w:pPr>
                          <w:pStyle w:val="NoSpacing"/>
                          <w:jc w:val="center"/>
                          <w:rPr>
                            <w:b/>
                            <w:caps/>
                            <w:spacing w:val="20"/>
                            <w:sz w:val="28"/>
                            <w:szCs w:val="28"/>
                          </w:rPr>
                        </w:pPr>
                        <w:r>
                          <w:rPr>
                            <w:b/>
                            <w:caps/>
                            <w:spacing w:val="20"/>
                            <w:sz w:val="28"/>
                            <w:szCs w:val="28"/>
                          </w:rPr>
                          <w:t>Quản lý Thư Viện</w:t>
                        </w:r>
                      </w:p>
                    </w:sdtContent>
                  </w:sdt>
                </w:txbxContent>
              </v:textbox>
              <w10:wrap anchorx="page" anchory="page"/>
            </v:rect>
          </w:pict>
        </mc:Fallback>
      </mc:AlternateContent>
    </w:r>
  </w:p>
  <w:p w:rsidR="00A93A70" w:rsidRDefault="00A93A7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A70"/>
    <w:rsid w:val="000B233A"/>
    <w:rsid w:val="000E0186"/>
    <w:rsid w:val="00224CA9"/>
    <w:rsid w:val="002318F9"/>
    <w:rsid w:val="00316C7F"/>
    <w:rsid w:val="005100F9"/>
    <w:rsid w:val="005B7621"/>
    <w:rsid w:val="007D276D"/>
    <w:rsid w:val="007F3E35"/>
    <w:rsid w:val="00A93A70"/>
    <w:rsid w:val="00AC3AA6"/>
    <w:rsid w:val="00C550F7"/>
    <w:rsid w:val="00CF01C9"/>
    <w:rsid w:val="00F468E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D6DEC8"/>
  <w15:chartTrackingRefBased/>
  <w15:docId w15:val="{65AB87D3-7EF3-C247-8E84-A3BE7471A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A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3A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3A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3A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3A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3A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A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A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A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A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3A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3A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3A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3A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3A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A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A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A70"/>
    <w:rPr>
      <w:rFonts w:eastAsiaTheme="majorEastAsia" w:cstheme="majorBidi"/>
      <w:color w:val="272727" w:themeColor="text1" w:themeTint="D8"/>
    </w:rPr>
  </w:style>
  <w:style w:type="paragraph" w:styleId="Title">
    <w:name w:val="Title"/>
    <w:basedOn w:val="Normal"/>
    <w:next w:val="Normal"/>
    <w:link w:val="TitleChar"/>
    <w:uiPriority w:val="10"/>
    <w:qFormat/>
    <w:rsid w:val="00A93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A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A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A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A70"/>
    <w:pPr>
      <w:spacing w:before="160"/>
      <w:jc w:val="center"/>
    </w:pPr>
    <w:rPr>
      <w:i/>
      <w:iCs/>
      <w:color w:val="404040" w:themeColor="text1" w:themeTint="BF"/>
    </w:rPr>
  </w:style>
  <w:style w:type="character" w:customStyle="1" w:styleId="QuoteChar">
    <w:name w:val="Quote Char"/>
    <w:basedOn w:val="DefaultParagraphFont"/>
    <w:link w:val="Quote"/>
    <w:uiPriority w:val="29"/>
    <w:rsid w:val="00A93A70"/>
    <w:rPr>
      <w:i/>
      <w:iCs/>
      <w:color w:val="404040" w:themeColor="text1" w:themeTint="BF"/>
    </w:rPr>
  </w:style>
  <w:style w:type="paragraph" w:styleId="ListParagraph">
    <w:name w:val="List Paragraph"/>
    <w:basedOn w:val="Normal"/>
    <w:uiPriority w:val="34"/>
    <w:qFormat/>
    <w:rsid w:val="00A93A70"/>
    <w:pPr>
      <w:ind w:left="720"/>
      <w:contextualSpacing/>
    </w:pPr>
  </w:style>
  <w:style w:type="character" w:styleId="IntenseEmphasis">
    <w:name w:val="Intense Emphasis"/>
    <w:basedOn w:val="DefaultParagraphFont"/>
    <w:uiPriority w:val="21"/>
    <w:qFormat/>
    <w:rsid w:val="00A93A70"/>
    <w:rPr>
      <w:i/>
      <w:iCs/>
      <w:color w:val="2F5496" w:themeColor="accent1" w:themeShade="BF"/>
    </w:rPr>
  </w:style>
  <w:style w:type="paragraph" w:styleId="IntenseQuote">
    <w:name w:val="Intense Quote"/>
    <w:basedOn w:val="Normal"/>
    <w:next w:val="Normal"/>
    <w:link w:val="IntenseQuoteChar"/>
    <w:uiPriority w:val="30"/>
    <w:qFormat/>
    <w:rsid w:val="00A93A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3A70"/>
    <w:rPr>
      <w:i/>
      <w:iCs/>
      <w:color w:val="2F5496" w:themeColor="accent1" w:themeShade="BF"/>
    </w:rPr>
  </w:style>
  <w:style w:type="character" w:styleId="IntenseReference">
    <w:name w:val="Intense Reference"/>
    <w:basedOn w:val="DefaultParagraphFont"/>
    <w:uiPriority w:val="32"/>
    <w:qFormat/>
    <w:rsid w:val="00A93A70"/>
    <w:rPr>
      <w:b/>
      <w:bCs/>
      <w:smallCaps/>
      <w:color w:val="2F5496" w:themeColor="accent1" w:themeShade="BF"/>
      <w:spacing w:val="5"/>
    </w:rPr>
  </w:style>
  <w:style w:type="paragraph" w:styleId="Header">
    <w:name w:val="header"/>
    <w:basedOn w:val="Normal"/>
    <w:link w:val="HeaderChar"/>
    <w:uiPriority w:val="99"/>
    <w:unhideWhenUsed/>
    <w:rsid w:val="00A93A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3A70"/>
  </w:style>
  <w:style w:type="paragraph" w:styleId="Footer">
    <w:name w:val="footer"/>
    <w:basedOn w:val="Normal"/>
    <w:link w:val="FooterChar"/>
    <w:uiPriority w:val="99"/>
    <w:unhideWhenUsed/>
    <w:rsid w:val="00A93A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3A70"/>
  </w:style>
  <w:style w:type="paragraph" w:styleId="NoSpacing">
    <w:name w:val="No Spacing"/>
    <w:uiPriority w:val="1"/>
    <w:qFormat/>
    <w:rsid w:val="00A93A70"/>
    <w:pPr>
      <w:spacing w:after="0" w:line="240" w:lineRule="auto"/>
    </w:pPr>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335</Words>
  <Characters>1914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Thư Viện</dc:title>
  <dc:subject/>
  <dc:creator>An. Nguyen Thanh - CMCU</dc:creator>
  <cp:keywords/>
  <dc:description/>
  <cp:lastModifiedBy>An. Nguyen Thanh - CMCU</cp:lastModifiedBy>
  <cp:revision>3</cp:revision>
  <dcterms:created xsi:type="dcterms:W3CDTF">2025-10-10T16:17:00Z</dcterms:created>
  <dcterms:modified xsi:type="dcterms:W3CDTF">2025-10-17T02:16:00Z</dcterms:modified>
</cp:coreProperties>
</file>