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9340"/>
      </w:tblGrid>
      <w:tr w:rsidR="00C55AEC" w:rsidTr="00B6723E">
        <w:tc>
          <w:tcPr>
            <w:tcW w:w="9340" w:type="dxa"/>
            <w:tcBorders>
              <w:top w:val="single" w:sz="8" w:space="0" w:color="auto"/>
              <w:bottom w:val="single" w:sz="8" w:space="0" w:color="auto"/>
            </w:tcBorders>
          </w:tcPr>
          <w:p w:rsidR="00C55AEC" w:rsidRPr="005A6191" w:rsidRDefault="00C55AEC" w:rsidP="00B6723E">
            <w:pPr>
              <w:pStyle w:val="Heading1"/>
              <w:spacing w:before="0"/>
              <w:jc w:val="center"/>
              <w:outlineLvl w:val="0"/>
              <w:rPr>
                <w:rFonts w:ascii="Rockwell" w:hAnsi="Rockwell"/>
              </w:rPr>
            </w:pPr>
            <w:r w:rsidRPr="005A6191">
              <w:rPr>
                <w:rFonts w:ascii="Rockwell" w:hAnsi="Rockwell"/>
              </w:rPr>
              <w:t xml:space="preserve">Lab </w:t>
            </w:r>
            <w:r w:rsidR="00586F1A">
              <w:rPr>
                <w:rFonts w:ascii="Rockwell" w:hAnsi="Rockwell"/>
              </w:rPr>
              <w:t>3</w:t>
            </w:r>
            <w:r w:rsidRPr="005A6191">
              <w:rPr>
                <w:rFonts w:ascii="Rockwell" w:hAnsi="Rockwell"/>
              </w:rPr>
              <w:t xml:space="preserve"> Report</w:t>
            </w:r>
          </w:p>
          <w:p w:rsidR="00C55AEC" w:rsidRDefault="00C55AEC" w:rsidP="00B6723E">
            <w:pPr>
              <w:spacing w:after="160"/>
              <w:jc w:val="center"/>
              <w:rPr>
                <w:rFonts w:ascii="Rockwell" w:hAnsi="Rockwell" w:cs="Times New Roman"/>
                <w:sz w:val="24"/>
                <w:szCs w:val="24"/>
              </w:rPr>
            </w:pPr>
            <w:r>
              <w:rPr>
                <w:rFonts w:ascii="Rockwell" w:hAnsi="Rockwell" w:cs="Times New Roman"/>
                <w:sz w:val="24"/>
                <w:szCs w:val="24"/>
              </w:rPr>
              <w:t xml:space="preserve">Group 7: Yu GU (yg2466), </w:t>
            </w:r>
            <w:proofErr w:type="spellStart"/>
            <w:r>
              <w:rPr>
                <w:rFonts w:ascii="Rockwell" w:hAnsi="Rockwell" w:cs="Times New Roman"/>
                <w:sz w:val="24"/>
                <w:szCs w:val="24"/>
              </w:rPr>
              <w:t>Boyuan</w:t>
            </w:r>
            <w:proofErr w:type="spellEnd"/>
            <w:r>
              <w:rPr>
                <w:rFonts w:ascii="Rockwell" w:hAnsi="Rockwell" w:cs="Times New Roman"/>
                <w:sz w:val="24"/>
                <w:szCs w:val="24"/>
              </w:rPr>
              <w:t xml:space="preserve"> Chen (bc2699), </w:t>
            </w:r>
            <w:proofErr w:type="spellStart"/>
            <w:r>
              <w:rPr>
                <w:rFonts w:ascii="Rockwell" w:hAnsi="Rockwell" w:cs="Times New Roman"/>
                <w:sz w:val="24"/>
                <w:szCs w:val="24"/>
              </w:rPr>
              <w:t>Yueting</w:t>
            </w:r>
            <w:proofErr w:type="spellEnd"/>
            <w:r>
              <w:rPr>
                <w:rFonts w:ascii="Rockwell" w:hAnsi="Rockwell" w:cs="Times New Roman"/>
                <w:sz w:val="24"/>
                <w:szCs w:val="24"/>
              </w:rPr>
              <w:t xml:space="preserve"> Lu(yl3607)</w:t>
            </w:r>
          </w:p>
        </w:tc>
      </w:tr>
    </w:tbl>
    <w:p w:rsidR="00C55AEC" w:rsidRDefault="00C55AEC" w:rsidP="00C55AEC">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8050"/>
      </w:tblGrid>
      <w:tr w:rsidR="009015A2" w:rsidRPr="000677F5" w:rsidTr="009015A2">
        <w:tc>
          <w:tcPr>
            <w:tcW w:w="9360" w:type="dxa"/>
            <w:gridSpan w:val="2"/>
          </w:tcPr>
          <w:p w:rsidR="009015A2" w:rsidRPr="00911F59" w:rsidRDefault="009015A2" w:rsidP="00B6723E">
            <w:pPr>
              <w:rPr>
                <w:rFonts w:ascii="Rockwell" w:hAnsi="Rockwell" w:cs="Times New Roman"/>
                <w:b/>
                <w:sz w:val="24"/>
                <w:szCs w:val="24"/>
              </w:rPr>
            </w:pPr>
            <w:r w:rsidRPr="00911F59">
              <w:rPr>
                <w:rFonts w:ascii="Rockwell" w:hAnsi="Rockwell" w:cs="Times New Roman"/>
                <w:b/>
                <w:sz w:val="24"/>
                <w:szCs w:val="24"/>
              </w:rPr>
              <w:t>Question 1:</w:t>
            </w:r>
            <w:r>
              <w:rPr>
                <w:rFonts w:ascii="Rockwell" w:hAnsi="Rockwell" w:cs="Times New Roman"/>
                <w:b/>
                <w:sz w:val="24"/>
                <w:szCs w:val="24"/>
              </w:rPr>
              <w:t xml:space="preserve"> </w:t>
            </w:r>
          </w:p>
        </w:tc>
      </w:tr>
      <w:tr w:rsidR="009015A2" w:rsidRPr="000677F5" w:rsidTr="001368AD">
        <w:tc>
          <w:tcPr>
            <w:tcW w:w="1310" w:type="dxa"/>
          </w:tcPr>
          <w:p w:rsidR="009015A2" w:rsidRPr="000677F5" w:rsidRDefault="009015A2" w:rsidP="00B6723E">
            <w:pPr>
              <w:rPr>
                <w:rFonts w:ascii="Times New Roman" w:hAnsi="Times New Roman" w:cs="Times New Roman"/>
                <w:sz w:val="24"/>
                <w:szCs w:val="24"/>
              </w:rPr>
            </w:pPr>
          </w:p>
        </w:tc>
        <w:tc>
          <w:tcPr>
            <w:tcW w:w="8050" w:type="dxa"/>
          </w:tcPr>
          <w:p w:rsidR="009015A2" w:rsidRPr="000677F5" w:rsidRDefault="009015A2" w:rsidP="00B6723E">
            <w:pPr>
              <w:rPr>
                <w:rFonts w:ascii="Times New Roman" w:hAnsi="Times New Roman" w:cs="Times New Roman"/>
                <w:sz w:val="24"/>
                <w:szCs w:val="24"/>
              </w:rPr>
            </w:pPr>
          </w:p>
        </w:tc>
      </w:tr>
      <w:tr w:rsidR="009015A2" w:rsidRPr="000677F5" w:rsidTr="009015A2">
        <w:tc>
          <w:tcPr>
            <w:tcW w:w="9360" w:type="dxa"/>
            <w:gridSpan w:val="2"/>
          </w:tcPr>
          <w:p w:rsidR="009015A2" w:rsidRDefault="009015A2" w:rsidP="00B6723E">
            <w:pPr>
              <w:rPr>
                <w:rFonts w:ascii="Times New Roman" w:hAnsi="Times New Roman" w:cs="Times New Roman"/>
                <w:sz w:val="24"/>
                <w:szCs w:val="24"/>
              </w:rPr>
            </w:pPr>
            <w:r>
              <w:rPr>
                <w:rFonts w:ascii="Times New Roman" w:hAnsi="Times New Roman" w:cs="Times New Roman"/>
                <w:sz w:val="24"/>
                <w:szCs w:val="24"/>
              </w:rPr>
              <w:t>Implemented color tracker. Code Implementation can be found in cart_color_tracker.py</w:t>
            </w:r>
          </w:p>
        </w:tc>
      </w:tr>
      <w:tr w:rsidR="009015A2" w:rsidRPr="000677F5" w:rsidTr="001368AD">
        <w:tc>
          <w:tcPr>
            <w:tcW w:w="1310" w:type="dxa"/>
          </w:tcPr>
          <w:p w:rsidR="009015A2" w:rsidRPr="000677F5" w:rsidRDefault="009015A2" w:rsidP="00B6723E">
            <w:pPr>
              <w:rPr>
                <w:rFonts w:ascii="Times New Roman" w:hAnsi="Times New Roman" w:cs="Times New Roman"/>
                <w:sz w:val="24"/>
                <w:szCs w:val="24"/>
              </w:rPr>
            </w:pPr>
          </w:p>
        </w:tc>
        <w:tc>
          <w:tcPr>
            <w:tcW w:w="8050" w:type="dxa"/>
          </w:tcPr>
          <w:p w:rsidR="009015A2" w:rsidRPr="000677F5" w:rsidRDefault="009015A2" w:rsidP="00B6723E">
            <w:pPr>
              <w:rPr>
                <w:rFonts w:ascii="Times New Roman" w:hAnsi="Times New Roman" w:cs="Times New Roman"/>
                <w:sz w:val="24"/>
                <w:szCs w:val="24"/>
              </w:rPr>
            </w:pPr>
          </w:p>
        </w:tc>
      </w:tr>
      <w:tr w:rsidR="009015A2" w:rsidRPr="000677F5" w:rsidTr="001368AD">
        <w:tc>
          <w:tcPr>
            <w:tcW w:w="1310" w:type="dxa"/>
          </w:tcPr>
          <w:p w:rsidR="009015A2" w:rsidRPr="009015A2" w:rsidRDefault="009015A2" w:rsidP="00B6723E">
            <w:pPr>
              <w:rPr>
                <w:rFonts w:ascii="Times New Roman" w:hAnsi="Times New Roman" w:cs="Times New Roman"/>
                <w:b/>
                <w:sz w:val="24"/>
                <w:szCs w:val="24"/>
              </w:rPr>
            </w:pPr>
            <w:r w:rsidRPr="00844262">
              <w:rPr>
                <w:rFonts w:ascii="Times New Roman" w:hAnsi="Times New Roman" w:cs="Times New Roman"/>
                <w:b/>
                <w:color w:val="2E74B5" w:themeColor="accent1" w:themeShade="BF"/>
                <w:sz w:val="24"/>
                <w:szCs w:val="24"/>
              </w:rPr>
              <w:t>Comment:</w:t>
            </w:r>
          </w:p>
        </w:tc>
        <w:tc>
          <w:tcPr>
            <w:tcW w:w="8050" w:type="dxa"/>
          </w:tcPr>
          <w:p w:rsidR="008D0168" w:rsidRPr="000677F5" w:rsidRDefault="005A07D6" w:rsidP="006349E2">
            <w:pPr>
              <w:rPr>
                <w:rFonts w:ascii="Times New Roman" w:hAnsi="Times New Roman" w:cs="Times New Roman"/>
                <w:sz w:val="24"/>
                <w:szCs w:val="24"/>
              </w:rPr>
            </w:pPr>
            <w:r>
              <w:rPr>
                <w:rFonts w:ascii="Times New Roman" w:hAnsi="Times New Roman" w:cs="Times New Roman"/>
                <w:sz w:val="24"/>
                <w:szCs w:val="24"/>
              </w:rPr>
              <w:t xml:space="preserve">There </w:t>
            </w:r>
            <w:r w:rsidR="00EF36EB">
              <w:rPr>
                <w:rFonts w:ascii="Times New Roman" w:hAnsi="Times New Roman" w:cs="Times New Roman"/>
                <w:sz w:val="24"/>
                <w:szCs w:val="24"/>
              </w:rPr>
              <w:t>were</w:t>
            </w:r>
            <w:r>
              <w:rPr>
                <w:rFonts w:ascii="Times New Roman" w:hAnsi="Times New Roman" w:cs="Times New Roman"/>
                <w:sz w:val="24"/>
                <w:szCs w:val="24"/>
              </w:rPr>
              <w:t xml:space="preserve"> certain problems present during the </w:t>
            </w:r>
            <w:r w:rsidR="000264C2">
              <w:rPr>
                <w:rFonts w:ascii="Times New Roman" w:hAnsi="Times New Roman" w:cs="Times New Roman"/>
                <w:sz w:val="24"/>
                <w:szCs w:val="24"/>
              </w:rPr>
              <w:t>course of experiment</w:t>
            </w:r>
            <w:r w:rsidR="008D0168">
              <w:rPr>
                <w:rFonts w:ascii="Times New Roman" w:hAnsi="Times New Roman" w:cs="Times New Roman"/>
                <w:sz w:val="24"/>
                <w:szCs w:val="24"/>
              </w:rPr>
              <w:t xml:space="preserve"> – mostly </w:t>
            </w:r>
            <w:r w:rsidR="001E08DC">
              <w:rPr>
                <w:rFonts w:ascii="Times New Roman" w:hAnsi="Times New Roman" w:cs="Times New Roman"/>
                <w:sz w:val="24"/>
                <w:szCs w:val="24"/>
              </w:rPr>
              <w:t>due to hardware limitations.</w:t>
            </w:r>
            <w:r w:rsidR="0075266C">
              <w:rPr>
                <w:rFonts w:ascii="Times New Roman" w:hAnsi="Times New Roman" w:cs="Times New Roman"/>
                <w:sz w:val="24"/>
                <w:szCs w:val="24"/>
              </w:rPr>
              <w:t xml:space="preserve"> As a result, we had to </w:t>
            </w:r>
            <w:r w:rsidR="00A0148E">
              <w:rPr>
                <w:rFonts w:ascii="Times New Roman" w:hAnsi="Times New Roman" w:cs="Times New Roman"/>
                <w:sz w:val="24"/>
                <w:szCs w:val="24"/>
              </w:rPr>
              <w:t xml:space="preserve">make some </w:t>
            </w:r>
            <w:r w:rsidR="006349E2">
              <w:rPr>
                <w:rFonts w:ascii="Times New Roman" w:hAnsi="Times New Roman" w:cs="Times New Roman"/>
                <w:sz w:val="24"/>
                <w:szCs w:val="24"/>
              </w:rPr>
              <w:t>adjustments</w:t>
            </w:r>
            <w:r w:rsidR="00A0148E">
              <w:rPr>
                <w:rFonts w:ascii="Times New Roman" w:hAnsi="Times New Roman" w:cs="Times New Roman"/>
                <w:sz w:val="24"/>
                <w:szCs w:val="24"/>
              </w:rPr>
              <w:t xml:space="preserve"> during impl</w:t>
            </w:r>
            <w:r w:rsidR="006349E2">
              <w:rPr>
                <w:rFonts w:ascii="Times New Roman" w:hAnsi="Times New Roman" w:cs="Times New Roman"/>
                <w:sz w:val="24"/>
                <w:szCs w:val="24"/>
              </w:rPr>
              <w:t>ementation to compensate for these limitations.</w:t>
            </w:r>
          </w:p>
        </w:tc>
      </w:tr>
      <w:tr w:rsidR="009015A2" w:rsidRPr="000677F5" w:rsidTr="001368AD">
        <w:tc>
          <w:tcPr>
            <w:tcW w:w="1310" w:type="dxa"/>
          </w:tcPr>
          <w:p w:rsidR="009015A2" w:rsidRPr="000677F5" w:rsidRDefault="009015A2" w:rsidP="00B6723E">
            <w:pPr>
              <w:rPr>
                <w:rFonts w:ascii="Times New Roman" w:hAnsi="Times New Roman" w:cs="Times New Roman"/>
                <w:sz w:val="24"/>
                <w:szCs w:val="24"/>
              </w:rPr>
            </w:pPr>
          </w:p>
        </w:tc>
        <w:tc>
          <w:tcPr>
            <w:tcW w:w="8050" w:type="dxa"/>
          </w:tcPr>
          <w:p w:rsidR="009015A2" w:rsidRPr="0075266C" w:rsidRDefault="009015A2" w:rsidP="0075266C">
            <w:pPr>
              <w:rPr>
                <w:rFonts w:ascii="Times New Roman" w:hAnsi="Times New Roman" w:cs="Times New Roman"/>
                <w:sz w:val="24"/>
                <w:szCs w:val="24"/>
              </w:rPr>
            </w:pPr>
          </w:p>
        </w:tc>
      </w:tr>
      <w:tr w:rsidR="006349E2" w:rsidRPr="000677F5" w:rsidTr="001368AD">
        <w:tc>
          <w:tcPr>
            <w:tcW w:w="1310" w:type="dxa"/>
          </w:tcPr>
          <w:p w:rsidR="006349E2" w:rsidRPr="000677F5" w:rsidRDefault="006349E2" w:rsidP="00B6723E">
            <w:pPr>
              <w:rPr>
                <w:rFonts w:ascii="Times New Roman" w:hAnsi="Times New Roman" w:cs="Times New Roman"/>
                <w:sz w:val="24"/>
                <w:szCs w:val="24"/>
              </w:rPr>
            </w:pPr>
          </w:p>
        </w:tc>
        <w:tc>
          <w:tcPr>
            <w:tcW w:w="8050" w:type="dxa"/>
          </w:tcPr>
          <w:p w:rsidR="006349E2" w:rsidRDefault="006445B6" w:rsidP="006349E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The </w:t>
            </w:r>
            <w:r w:rsidR="004C195C">
              <w:rPr>
                <w:rFonts w:ascii="Times New Roman" w:hAnsi="Times New Roman" w:cs="Times New Roman"/>
                <w:sz w:val="24"/>
                <w:szCs w:val="24"/>
              </w:rPr>
              <w:t xml:space="preserve">perceived </w:t>
            </w:r>
            <w:r>
              <w:rPr>
                <w:rFonts w:ascii="Times New Roman" w:hAnsi="Times New Roman" w:cs="Times New Roman"/>
                <w:sz w:val="24"/>
                <w:szCs w:val="24"/>
              </w:rPr>
              <w:t>fps of the cart, while connect through the 150MB WI-FI port</w:t>
            </w:r>
            <w:r w:rsidR="00FB37E8">
              <w:rPr>
                <w:rFonts w:ascii="Times New Roman" w:hAnsi="Times New Roman" w:cs="Times New Roman"/>
                <w:sz w:val="24"/>
                <w:szCs w:val="24"/>
              </w:rPr>
              <w:t>,</w:t>
            </w:r>
            <w:r>
              <w:rPr>
                <w:rFonts w:ascii="Times New Roman" w:hAnsi="Times New Roman" w:cs="Times New Roman"/>
                <w:sz w:val="24"/>
                <w:szCs w:val="24"/>
              </w:rPr>
              <w:t xml:space="preserve"> is roughly 2 –</w:t>
            </w:r>
            <w:r w:rsidR="00FB37E8">
              <w:rPr>
                <w:rFonts w:ascii="Times New Roman" w:hAnsi="Times New Roman" w:cs="Times New Roman"/>
                <w:sz w:val="24"/>
                <w:szCs w:val="24"/>
              </w:rPr>
              <w:t xml:space="preserve"> 3 or less viewing on the monitor from desktop. </w:t>
            </w:r>
          </w:p>
          <w:p w:rsidR="004C195C" w:rsidRDefault="00EF3D2D" w:rsidP="004C195C">
            <w:pPr>
              <w:pStyle w:val="ListParagraph"/>
              <w:rPr>
                <w:rFonts w:ascii="Times New Roman" w:hAnsi="Times New Roman" w:cs="Times New Roman"/>
                <w:sz w:val="24"/>
                <w:szCs w:val="24"/>
              </w:rPr>
            </w:pPr>
            <w:r>
              <w:rPr>
                <w:rFonts w:ascii="Times New Roman" w:hAnsi="Times New Roman" w:cs="Times New Roman"/>
                <w:sz w:val="24"/>
                <w:szCs w:val="24"/>
              </w:rPr>
              <w:t>However, when printing out</w:t>
            </w:r>
            <w:r w:rsidR="003D6635">
              <w:rPr>
                <w:rFonts w:ascii="Times New Roman" w:hAnsi="Times New Roman" w:cs="Times New Roman"/>
                <w:sz w:val="24"/>
                <w:szCs w:val="24"/>
              </w:rPr>
              <w:t xml:space="preserve"> the center of target for each frame, we get </w:t>
            </w:r>
            <w:r w:rsidR="005B08C1">
              <w:rPr>
                <w:rFonts w:ascii="Times New Roman" w:hAnsi="Times New Roman" w:cs="Times New Roman"/>
                <w:sz w:val="24"/>
                <w:szCs w:val="24"/>
              </w:rPr>
              <w:t xml:space="preserve">around 10 fps judging from the </w:t>
            </w:r>
            <w:r>
              <w:rPr>
                <w:rFonts w:ascii="Times New Roman" w:hAnsi="Times New Roman" w:cs="Times New Roman"/>
                <w:sz w:val="24"/>
                <w:szCs w:val="24"/>
              </w:rPr>
              <w:t>output in the console.</w:t>
            </w:r>
          </w:p>
          <w:p w:rsidR="00CB2DE5" w:rsidRDefault="00CB2DE5" w:rsidP="004C195C">
            <w:pPr>
              <w:pStyle w:val="ListParagraph"/>
              <w:rPr>
                <w:rFonts w:ascii="Times New Roman" w:hAnsi="Times New Roman" w:cs="Times New Roman"/>
                <w:sz w:val="24"/>
                <w:szCs w:val="24"/>
              </w:rPr>
            </w:pPr>
          </w:p>
          <w:p w:rsidR="00116903" w:rsidRDefault="00CB2DE5" w:rsidP="00116903">
            <w:pPr>
              <w:pStyle w:val="ListParagraph"/>
              <w:rPr>
                <w:rFonts w:ascii="Times New Roman" w:hAnsi="Times New Roman" w:cs="Times New Roman"/>
                <w:sz w:val="24"/>
                <w:szCs w:val="24"/>
              </w:rPr>
            </w:pPr>
            <w:r>
              <w:rPr>
                <w:rFonts w:ascii="Times New Roman" w:hAnsi="Times New Roman" w:cs="Times New Roman"/>
                <w:sz w:val="24"/>
                <w:szCs w:val="24"/>
              </w:rPr>
              <w:t xml:space="preserve">Since there </w:t>
            </w:r>
            <w:r w:rsidR="007056AC">
              <w:rPr>
                <w:rFonts w:ascii="Times New Roman" w:hAnsi="Times New Roman" w:cs="Times New Roman"/>
                <w:sz w:val="24"/>
                <w:szCs w:val="24"/>
              </w:rPr>
              <w:t xml:space="preserve">is </w:t>
            </w:r>
            <w:r>
              <w:rPr>
                <w:rFonts w:ascii="Times New Roman" w:hAnsi="Times New Roman" w:cs="Times New Roman"/>
                <w:sz w:val="24"/>
                <w:szCs w:val="24"/>
              </w:rPr>
              <w:t xml:space="preserve">significant lag between cart and </w:t>
            </w:r>
            <w:r w:rsidR="00252BF8">
              <w:rPr>
                <w:rFonts w:ascii="Times New Roman" w:hAnsi="Times New Roman" w:cs="Times New Roman"/>
                <w:sz w:val="24"/>
                <w:szCs w:val="24"/>
              </w:rPr>
              <w:t xml:space="preserve">monitor, we limited the fps to 4 in the code in order to </w:t>
            </w:r>
            <w:r w:rsidR="007056AC">
              <w:rPr>
                <w:rFonts w:ascii="Times New Roman" w:hAnsi="Times New Roman" w:cs="Times New Roman"/>
                <w:sz w:val="24"/>
                <w:szCs w:val="24"/>
              </w:rPr>
              <w:t>reduce the difference between what we perceive and what the cart receives.</w:t>
            </w:r>
          </w:p>
          <w:p w:rsidR="00EA0722" w:rsidRDefault="00EA0722" w:rsidP="00116903">
            <w:pPr>
              <w:pStyle w:val="ListParagraph"/>
              <w:rPr>
                <w:rFonts w:ascii="Times New Roman" w:hAnsi="Times New Roman" w:cs="Times New Roman"/>
                <w:sz w:val="24"/>
                <w:szCs w:val="24"/>
              </w:rPr>
            </w:pPr>
          </w:p>
          <w:p w:rsidR="00EA0722" w:rsidRDefault="00EA0722" w:rsidP="00116903">
            <w:pPr>
              <w:pStyle w:val="ListParagraph"/>
              <w:rPr>
                <w:rFonts w:ascii="Times New Roman" w:hAnsi="Times New Roman" w:cs="Times New Roman"/>
                <w:sz w:val="24"/>
                <w:szCs w:val="24"/>
              </w:rPr>
            </w:pPr>
            <w:r>
              <w:rPr>
                <w:rFonts w:ascii="Times New Roman" w:hAnsi="Times New Roman" w:cs="Times New Roman"/>
                <w:sz w:val="24"/>
                <w:szCs w:val="24"/>
              </w:rPr>
              <w:t xml:space="preserve">We also reduced the resolution to 320 by 240 in order to reduce the lag between cart and monitor, which </w:t>
            </w:r>
            <w:r w:rsidR="00FD7D0C">
              <w:rPr>
                <w:rFonts w:ascii="Times New Roman" w:hAnsi="Times New Roman" w:cs="Times New Roman"/>
                <w:sz w:val="24"/>
                <w:szCs w:val="24"/>
              </w:rPr>
              <w:t>helped to some extend but did not provide substantial improvement.</w:t>
            </w:r>
          </w:p>
          <w:p w:rsidR="00116903" w:rsidRDefault="00116903" w:rsidP="00116903">
            <w:pPr>
              <w:pStyle w:val="ListParagraph"/>
              <w:rPr>
                <w:rFonts w:ascii="Times New Roman" w:hAnsi="Times New Roman" w:cs="Times New Roman"/>
                <w:sz w:val="24"/>
                <w:szCs w:val="24"/>
              </w:rPr>
            </w:pPr>
          </w:p>
          <w:p w:rsidR="005C0AB6" w:rsidRDefault="009301FC" w:rsidP="005C0AB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The tracker performance is highly correlated with the </w:t>
            </w:r>
            <w:r w:rsidR="008A545F">
              <w:rPr>
                <w:rFonts w:ascii="Times New Roman" w:hAnsi="Times New Roman" w:cs="Times New Roman"/>
                <w:sz w:val="24"/>
                <w:szCs w:val="24"/>
              </w:rPr>
              <w:t xml:space="preserve">light condition of the environment. As the </w:t>
            </w:r>
            <w:r w:rsidR="008E2E5C">
              <w:rPr>
                <w:rFonts w:ascii="Times New Roman" w:hAnsi="Times New Roman" w:cs="Times New Roman"/>
                <w:sz w:val="24"/>
                <w:szCs w:val="24"/>
              </w:rPr>
              <w:t xml:space="preserve">surface of the target might reflect lights and cause changes in both luminance and </w:t>
            </w:r>
            <w:r w:rsidR="009706C9">
              <w:rPr>
                <w:rFonts w:ascii="Times New Roman" w:hAnsi="Times New Roman" w:cs="Times New Roman"/>
                <w:sz w:val="24"/>
                <w:szCs w:val="24"/>
              </w:rPr>
              <w:t xml:space="preserve">perceived color. </w:t>
            </w:r>
          </w:p>
          <w:p w:rsidR="005C0AB6" w:rsidRDefault="005C0AB6" w:rsidP="005C0AB6">
            <w:pPr>
              <w:pStyle w:val="ListParagraph"/>
              <w:rPr>
                <w:rFonts w:ascii="Times New Roman" w:hAnsi="Times New Roman" w:cs="Times New Roman"/>
                <w:sz w:val="24"/>
                <w:szCs w:val="24"/>
              </w:rPr>
            </w:pPr>
          </w:p>
          <w:p w:rsidR="005C0AB6" w:rsidRPr="005C0AB6" w:rsidRDefault="005C0AB6" w:rsidP="005C0AB6">
            <w:pPr>
              <w:pStyle w:val="ListParagraph"/>
              <w:rPr>
                <w:rFonts w:ascii="Times New Roman" w:hAnsi="Times New Roman" w:cs="Times New Roman"/>
                <w:sz w:val="24"/>
                <w:szCs w:val="24"/>
              </w:rPr>
            </w:pPr>
            <w:r>
              <w:rPr>
                <w:rFonts w:ascii="Times New Roman" w:hAnsi="Times New Roman" w:cs="Times New Roman"/>
                <w:sz w:val="24"/>
                <w:szCs w:val="24"/>
              </w:rPr>
              <w:t xml:space="preserve">In order to compensate for the </w:t>
            </w:r>
            <w:r w:rsidR="00C10A84">
              <w:rPr>
                <w:rFonts w:ascii="Times New Roman" w:hAnsi="Times New Roman" w:cs="Times New Roman"/>
                <w:sz w:val="24"/>
                <w:szCs w:val="24"/>
              </w:rPr>
              <w:t xml:space="preserve">changes in environment, we calculated the Hue based on the statistics and fixed the saturation and value with a range of 50 – 255. </w:t>
            </w:r>
            <w:r w:rsidR="000468CD">
              <w:rPr>
                <w:rFonts w:ascii="Times New Roman" w:hAnsi="Times New Roman" w:cs="Times New Roman"/>
                <w:sz w:val="24"/>
                <w:szCs w:val="24"/>
              </w:rPr>
              <w:t xml:space="preserve">While certain level of accuracy lose is inevitable, our methods </w:t>
            </w:r>
            <w:r w:rsidR="00C30F8C">
              <w:rPr>
                <w:rFonts w:ascii="Times New Roman" w:hAnsi="Times New Roman" w:cs="Times New Roman"/>
                <w:sz w:val="24"/>
                <w:szCs w:val="24"/>
              </w:rPr>
              <w:t>guaranteed that we can track the target in most cases provided that noise in the background is negligible.</w:t>
            </w:r>
          </w:p>
        </w:tc>
      </w:tr>
      <w:tr w:rsidR="009015A2" w:rsidRPr="000677F5" w:rsidTr="001368AD">
        <w:tc>
          <w:tcPr>
            <w:tcW w:w="1310" w:type="dxa"/>
          </w:tcPr>
          <w:p w:rsidR="009015A2" w:rsidRPr="000677F5" w:rsidRDefault="009015A2" w:rsidP="00B6723E">
            <w:pPr>
              <w:rPr>
                <w:rFonts w:ascii="Times New Roman" w:hAnsi="Times New Roman" w:cs="Times New Roman"/>
                <w:sz w:val="24"/>
                <w:szCs w:val="24"/>
              </w:rPr>
            </w:pPr>
          </w:p>
        </w:tc>
        <w:tc>
          <w:tcPr>
            <w:tcW w:w="8050" w:type="dxa"/>
          </w:tcPr>
          <w:p w:rsidR="009015A2" w:rsidRPr="000677F5" w:rsidRDefault="009015A2" w:rsidP="00B6723E">
            <w:pPr>
              <w:rPr>
                <w:rFonts w:ascii="Times New Roman" w:hAnsi="Times New Roman" w:cs="Times New Roman"/>
                <w:sz w:val="24"/>
                <w:szCs w:val="24"/>
              </w:rPr>
            </w:pPr>
          </w:p>
        </w:tc>
      </w:tr>
      <w:tr w:rsidR="009015A2" w:rsidRPr="000677F5" w:rsidTr="009015A2">
        <w:tc>
          <w:tcPr>
            <w:tcW w:w="9360" w:type="dxa"/>
            <w:gridSpan w:val="2"/>
          </w:tcPr>
          <w:p w:rsidR="009015A2" w:rsidRPr="002E09BE" w:rsidRDefault="009015A2" w:rsidP="00B6723E">
            <w:pPr>
              <w:rPr>
                <w:rFonts w:ascii="Times New Roman" w:hAnsi="Times New Roman" w:cs="Times New Roman"/>
                <w:b/>
                <w:color w:val="2E74B5" w:themeColor="accent1" w:themeShade="BF"/>
                <w:sz w:val="24"/>
                <w:szCs w:val="24"/>
              </w:rPr>
            </w:pPr>
            <w:r w:rsidRPr="002E09BE">
              <w:rPr>
                <w:rFonts w:ascii="Times New Roman" w:hAnsi="Times New Roman" w:cs="Times New Roman"/>
                <w:b/>
                <w:color w:val="2E74B5" w:themeColor="accent1" w:themeShade="BF"/>
                <w:sz w:val="24"/>
                <w:szCs w:val="24"/>
              </w:rPr>
              <w:t>Implementation</w:t>
            </w:r>
          </w:p>
        </w:tc>
      </w:tr>
      <w:tr w:rsidR="009015A2" w:rsidRPr="000677F5" w:rsidTr="001368AD">
        <w:tc>
          <w:tcPr>
            <w:tcW w:w="1310" w:type="dxa"/>
          </w:tcPr>
          <w:p w:rsidR="009015A2" w:rsidRPr="002E09BE" w:rsidRDefault="009015A2" w:rsidP="00B6723E">
            <w:pPr>
              <w:rPr>
                <w:rFonts w:ascii="Times New Roman" w:hAnsi="Times New Roman" w:cs="Times New Roman"/>
                <w:b/>
                <w:color w:val="2E74B5" w:themeColor="accent1" w:themeShade="BF"/>
                <w:sz w:val="24"/>
                <w:szCs w:val="24"/>
              </w:rPr>
            </w:pPr>
          </w:p>
        </w:tc>
        <w:tc>
          <w:tcPr>
            <w:tcW w:w="8050" w:type="dxa"/>
          </w:tcPr>
          <w:p w:rsidR="009015A2" w:rsidRPr="002E09BE" w:rsidRDefault="009015A2" w:rsidP="00B6723E">
            <w:pPr>
              <w:rPr>
                <w:rFonts w:ascii="Times New Roman" w:hAnsi="Times New Roman" w:cs="Times New Roman"/>
                <w:b/>
                <w:color w:val="2E74B5" w:themeColor="accent1" w:themeShade="BF"/>
                <w:sz w:val="24"/>
                <w:szCs w:val="24"/>
              </w:rPr>
            </w:pPr>
          </w:p>
        </w:tc>
      </w:tr>
      <w:tr w:rsidR="00190001" w:rsidRPr="000677F5" w:rsidTr="00C57771">
        <w:tc>
          <w:tcPr>
            <w:tcW w:w="9360" w:type="dxa"/>
            <w:gridSpan w:val="2"/>
          </w:tcPr>
          <w:p w:rsidR="00190001" w:rsidRPr="000007F6" w:rsidRDefault="00AB3F50" w:rsidP="00A11964">
            <w:pPr>
              <w:rPr>
                <w:rFonts w:ascii="Times New Roman" w:hAnsi="Times New Roman" w:cs="Times New Roman"/>
                <w:i/>
                <w:sz w:val="24"/>
                <w:szCs w:val="24"/>
              </w:rPr>
            </w:pPr>
            <w:r>
              <w:rPr>
                <w:rFonts w:ascii="Times New Roman" w:hAnsi="Times New Roman" w:cs="Times New Roman"/>
                <w:i/>
                <w:sz w:val="24"/>
                <w:szCs w:val="24"/>
              </w:rPr>
              <w:t xml:space="preserve">1. </w:t>
            </w:r>
            <w:r w:rsidR="00190001" w:rsidRPr="000007F6">
              <w:rPr>
                <w:rFonts w:ascii="Times New Roman" w:hAnsi="Times New Roman" w:cs="Times New Roman"/>
                <w:i/>
                <w:sz w:val="24"/>
                <w:szCs w:val="24"/>
              </w:rPr>
              <w:t xml:space="preserve">Initiating Tracker </w:t>
            </w:r>
            <w:r w:rsidR="00134656">
              <w:rPr>
                <w:rFonts w:ascii="Times New Roman" w:hAnsi="Times New Roman" w:cs="Times New Roman"/>
                <w:i/>
                <w:sz w:val="24"/>
                <w:szCs w:val="24"/>
              </w:rPr>
              <w:t xml:space="preserve">and </w:t>
            </w:r>
            <w:r w:rsidR="00134656" w:rsidRPr="000007F6">
              <w:rPr>
                <w:rFonts w:ascii="Times New Roman" w:hAnsi="Times New Roman" w:cs="Times New Roman"/>
                <w:i/>
                <w:sz w:val="24"/>
                <w:szCs w:val="24"/>
              </w:rPr>
              <w:t>Create Binary Image</w:t>
            </w:r>
          </w:p>
        </w:tc>
      </w:tr>
      <w:tr w:rsidR="00AB3F50" w:rsidRPr="000677F5" w:rsidTr="002D07E1">
        <w:tc>
          <w:tcPr>
            <w:tcW w:w="9360" w:type="dxa"/>
            <w:gridSpan w:val="2"/>
          </w:tcPr>
          <w:p w:rsidR="00AB3F50" w:rsidRPr="000007F6" w:rsidRDefault="00AB3F50" w:rsidP="00B6723E">
            <w:pPr>
              <w:rPr>
                <w:rFonts w:ascii="Times New Roman" w:hAnsi="Times New Roman" w:cs="Times New Roman"/>
                <w:i/>
                <w:sz w:val="24"/>
                <w:szCs w:val="24"/>
              </w:rPr>
            </w:pPr>
          </w:p>
        </w:tc>
      </w:tr>
      <w:tr w:rsidR="00C17865" w:rsidRPr="000677F5" w:rsidTr="002D07E1">
        <w:tc>
          <w:tcPr>
            <w:tcW w:w="9360" w:type="dxa"/>
            <w:gridSpan w:val="2"/>
          </w:tcPr>
          <w:p w:rsidR="00116903" w:rsidRDefault="00116903" w:rsidP="00B6723E">
            <w:pPr>
              <w:rPr>
                <w:rFonts w:ascii="Times New Roman" w:hAnsi="Times New Roman" w:cs="Times New Roman"/>
                <w:sz w:val="24"/>
                <w:szCs w:val="24"/>
              </w:rPr>
            </w:pPr>
            <w:r>
              <w:rPr>
                <w:rFonts w:ascii="Times New Roman" w:hAnsi="Times New Roman" w:cs="Times New Roman"/>
                <w:sz w:val="24"/>
                <w:szCs w:val="24"/>
              </w:rPr>
              <w:t>In our implementation, w</w:t>
            </w:r>
            <w:r w:rsidR="006F47E0">
              <w:rPr>
                <w:rFonts w:ascii="Times New Roman" w:hAnsi="Times New Roman" w:cs="Times New Roman"/>
                <w:sz w:val="24"/>
                <w:szCs w:val="24"/>
              </w:rPr>
              <w:t xml:space="preserve">e used the </w:t>
            </w:r>
            <w:proofErr w:type="spellStart"/>
            <w:r w:rsidR="006F47E0">
              <w:rPr>
                <w:rFonts w:ascii="Times New Roman" w:hAnsi="Times New Roman" w:cs="Times New Roman"/>
                <w:sz w:val="24"/>
                <w:szCs w:val="24"/>
              </w:rPr>
              <w:t>getXY</w:t>
            </w:r>
            <w:proofErr w:type="spellEnd"/>
            <w:r w:rsidR="006F47E0">
              <w:rPr>
                <w:rFonts w:ascii="Times New Roman" w:hAnsi="Times New Roman" w:cs="Times New Roman"/>
                <w:sz w:val="24"/>
                <w:szCs w:val="24"/>
              </w:rPr>
              <w:t xml:space="preserve"> function provided to obtain a list of </w:t>
            </w:r>
            <w:r w:rsidR="001B4D03">
              <w:rPr>
                <w:rFonts w:ascii="Times New Roman" w:hAnsi="Times New Roman" w:cs="Times New Roman"/>
                <w:sz w:val="24"/>
                <w:szCs w:val="24"/>
              </w:rPr>
              <w:t xml:space="preserve">clicked points. </w:t>
            </w:r>
            <w:r w:rsidR="00134656">
              <w:rPr>
                <w:rFonts w:ascii="Times New Roman" w:hAnsi="Times New Roman" w:cs="Times New Roman"/>
                <w:sz w:val="24"/>
                <w:szCs w:val="24"/>
              </w:rPr>
              <w:t>Then used the obtained</w:t>
            </w:r>
            <w:r w:rsidR="00970896">
              <w:rPr>
                <w:rFonts w:ascii="Times New Roman" w:hAnsi="Times New Roman" w:cs="Times New Roman"/>
                <w:sz w:val="24"/>
                <w:szCs w:val="24"/>
              </w:rPr>
              <w:t xml:space="preserve"> points coupled with the values of these pixel in the converted </w:t>
            </w:r>
            <w:proofErr w:type="spellStart"/>
            <w:r w:rsidR="00970896">
              <w:rPr>
                <w:rFonts w:ascii="Times New Roman" w:hAnsi="Times New Roman" w:cs="Times New Roman"/>
                <w:sz w:val="24"/>
                <w:szCs w:val="24"/>
              </w:rPr>
              <w:t>hsv</w:t>
            </w:r>
            <w:proofErr w:type="spellEnd"/>
            <w:r w:rsidR="00970896">
              <w:rPr>
                <w:rFonts w:ascii="Times New Roman" w:hAnsi="Times New Roman" w:cs="Times New Roman"/>
                <w:sz w:val="24"/>
                <w:szCs w:val="24"/>
              </w:rPr>
              <w:t xml:space="preserve"> image to generate the Binary Image required.</w:t>
            </w:r>
          </w:p>
          <w:p w:rsidR="001C2A8F" w:rsidRDefault="001C2A8F" w:rsidP="00B6723E">
            <w:pPr>
              <w:rPr>
                <w:rFonts w:ascii="Times New Roman" w:hAnsi="Times New Roman" w:cs="Times New Roman"/>
                <w:sz w:val="24"/>
                <w:szCs w:val="24"/>
              </w:rPr>
            </w:pPr>
          </w:p>
          <w:p w:rsidR="00D51D25" w:rsidRDefault="001C2A8F" w:rsidP="00B6723E">
            <w:pPr>
              <w:rPr>
                <w:rFonts w:ascii="Times New Roman" w:hAnsi="Times New Roman" w:cs="Times New Roman"/>
                <w:sz w:val="24"/>
                <w:szCs w:val="24"/>
              </w:rPr>
            </w:pPr>
            <w:r>
              <w:rPr>
                <w:rFonts w:ascii="Times New Roman" w:hAnsi="Times New Roman" w:cs="Times New Roman"/>
                <w:sz w:val="24"/>
                <w:szCs w:val="24"/>
              </w:rPr>
              <w:t xml:space="preserve">As mentioned earlier, we fixed the saturation and value of the </w:t>
            </w:r>
            <w:proofErr w:type="spellStart"/>
            <w:r>
              <w:rPr>
                <w:rFonts w:ascii="Times New Roman" w:hAnsi="Times New Roman" w:cs="Times New Roman"/>
                <w:sz w:val="24"/>
                <w:szCs w:val="24"/>
              </w:rPr>
              <w:t>hsv</w:t>
            </w:r>
            <w:proofErr w:type="spellEnd"/>
            <w:r>
              <w:rPr>
                <w:rFonts w:ascii="Times New Roman" w:hAnsi="Times New Roman" w:cs="Times New Roman"/>
                <w:sz w:val="24"/>
                <w:szCs w:val="24"/>
              </w:rPr>
              <w:t xml:space="preserve"> spectrum while dedu</w:t>
            </w:r>
            <w:r w:rsidR="00D51D25">
              <w:rPr>
                <w:rFonts w:ascii="Times New Roman" w:hAnsi="Times New Roman" w:cs="Times New Roman"/>
                <w:sz w:val="24"/>
                <w:szCs w:val="24"/>
              </w:rPr>
              <w:t xml:space="preserve">cing hue from the given points. In terms of smoothing, meanwhile, we adopted a Gaussian with a </w:t>
            </w:r>
            <w:r w:rsidR="00D51D25">
              <w:rPr>
                <w:rFonts w:ascii="Times New Roman" w:hAnsi="Times New Roman" w:cs="Times New Roman"/>
                <w:sz w:val="24"/>
                <w:szCs w:val="24"/>
              </w:rPr>
              <w:lastRenderedPageBreak/>
              <w:t xml:space="preserve">kernel size of 15 by 15. Then we eroded the image with a rectangular area of 3 by 5 and dilated the resulting mask. </w:t>
            </w:r>
          </w:p>
          <w:p w:rsidR="00D51D25" w:rsidRDefault="00D51D25" w:rsidP="00B6723E">
            <w:pPr>
              <w:rPr>
                <w:rFonts w:ascii="Times New Roman" w:hAnsi="Times New Roman" w:cs="Times New Roman"/>
                <w:sz w:val="24"/>
                <w:szCs w:val="24"/>
              </w:rPr>
            </w:pPr>
          </w:p>
          <w:p w:rsidR="00D51D25" w:rsidRDefault="00D51D25" w:rsidP="00B6723E">
            <w:pPr>
              <w:rPr>
                <w:rFonts w:ascii="Times New Roman" w:hAnsi="Times New Roman" w:cs="Times New Roman"/>
                <w:sz w:val="24"/>
                <w:szCs w:val="24"/>
              </w:rPr>
            </w:pPr>
            <w:r>
              <w:rPr>
                <w:rFonts w:ascii="Times New Roman" w:hAnsi="Times New Roman" w:cs="Times New Roman"/>
                <w:sz w:val="24"/>
                <w:szCs w:val="24"/>
              </w:rPr>
              <w:t xml:space="preserve">After these procedures, the resulting mask is </w:t>
            </w:r>
            <w:r w:rsidR="0020095D">
              <w:rPr>
                <w:rFonts w:ascii="Times New Roman" w:hAnsi="Times New Roman" w:cs="Times New Roman"/>
                <w:sz w:val="24"/>
                <w:szCs w:val="24"/>
              </w:rPr>
              <w:t>less sharp</w:t>
            </w:r>
            <w:r w:rsidR="00E71ACF">
              <w:rPr>
                <w:rFonts w:ascii="Times New Roman" w:hAnsi="Times New Roman" w:cs="Times New Roman"/>
                <w:sz w:val="24"/>
                <w:szCs w:val="24"/>
              </w:rPr>
              <w:t xml:space="preserve"> than original mask and most of the noises were wiped out from the final mask.</w:t>
            </w:r>
          </w:p>
          <w:p w:rsidR="00D51D25" w:rsidRDefault="00D51D25" w:rsidP="00B6723E">
            <w:pPr>
              <w:rPr>
                <w:rFonts w:ascii="Times New Roman" w:hAnsi="Times New Roman" w:cs="Times New Roman"/>
                <w:sz w:val="24"/>
                <w:szCs w:val="24"/>
              </w:rPr>
            </w:pPr>
          </w:p>
          <w:p w:rsidR="001C2A8F" w:rsidRPr="00C17865" w:rsidRDefault="00D51D25" w:rsidP="00B6723E">
            <w:pPr>
              <w:rPr>
                <w:rFonts w:ascii="Times New Roman" w:hAnsi="Times New Roman" w:cs="Times New Roman"/>
                <w:sz w:val="24"/>
                <w:szCs w:val="24"/>
              </w:rPr>
            </w:pPr>
            <w:r>
              <w:rPr>
                <w:rFonts w:ascii="Times New Roman" w:hAnsi="Times New Roman" w:cs="Times New Roman"/>
                <w:sz w:val="24"/>
                <w:szCs w:val="24"/>
              </w:rPr>
              <w:t>Steps are as follows:</w:t>
            </w:r>
          </w:p>
        </w:tc>
      </w:tr>
      <w:tr w:rsidR="00C17865" w:rsidRPr="000677F5" w:rsidTr="002D07E1">
        <w:tc>
          <w:tcPr>
            <w:tcW w:w="9360" w:type="dxa"/>
            <w:gridSpan w:val="2"/>
          </w:tcPr>
          <w:p w:rsidR="00C17865" w:rsidRPr="000007F6" w:rsidRDefault="00C17865" w:rsidP="00B6723E">
            <w:pPr>
              <w:rPr>
                <w:rFonts w:ascii="Times New Roman" w:hAnsi="Times New Roman" w:cs="Times New Roman"/>
                <w:i/>
                <w:sz w:val="24"/>
                <w:szCs w:val="24"/>
              </w:rPr>
            </w:pPr>
          </w:p>
        </w:tc>
      </w:tr>
      <w:tr w:rsidR="00EA0722" w:rsidRPr="000677F5" w:rsidTr="002D07E1">
        <w:tc>
          <w:tcPr>
            <w:tcW w:w="9360" w:type="dxa"/>
            <w:gridSpan w:val="2"/>
          </w:tcPr>
          <w:p w:rsidR="00EA0722" w:rsidRPr="00EA0722" w:rsidRDefault="00EA0722" w:rsidP="00B6723E">
            <w:pPr>
              <w:rPr>
                <w:rFonts w:ascii="Times New Roman" w:hAnsi="Times New Roman" w:cs="Times New Roman"/>
                <w:sz w:val="24"/>
                <w:szCs w:val="24"/>
              </w:rPr>
            </w:pPr>
            <w:r>
              <w:rPr>
                <w:rFonts w:ascii="Times New Roman" w:hAnsi="Times New Roman" w:cs="Times New Roman"/>
                <w:sz w:val="24"/>
                <w:szCs w:val="24"/>
              </w:rPr>
              <w:t xml:space="preserve">Step 1. Set </w:t>
            </w:r>
            <w:proofErr w:type="spellStart"/>
            <w:r>
              <w:rPr>
                <w:rFonts w:ascii="Times New Roman" w:hAnsi="Times New Roman" w:cs="Times New Roman"/>
                <w:sz w:val="24"/>
                <w:szCs w:val="24"/>
              </w:rPr>
              <w:t>picamera</w:t>
            </w:r>
            <w:proofErr w:type="spellEnd"/>
            <w:r>
              <w:rPr>
                <w:rFonts w:ascii="Times New Roman" w:hAnsi="Times New Roman" w:cs="Times New Roman"/>
                <w:sz w:val="24"/>
                <w:szCs w:val="24"/>
              </w:rPr>
              <w:t xml:space="preserve"> configuration</w:t>
            </w:r>
            <w:r w:rsidR="0020095D">
              <w:rPr>
                <w:rFonts w:ascii="Times New Roman" w:hAnsi="Times New Roman" w:cs="Times New Roman"/>
                <w:sz w:val="24"/>
                <w:szCs w:val="24"/>
              </w:rPr>
              <w:t xml:space="preserve"> (resolution 320 240, fps 4)</w:t>
            </w:r>
          </w:p>
        </w:tc>
      </w:tr>
      <w:tr w:rsidR="00E71ACF" w:rsidRPr="000677F5" w:rsidTr="002D07E1">
        <w:tc>
          <w:tcPr>
            <w:tcW w:w="9360" w:type="dxa"/>
            <w:gridSpan w:val="2"/>
          </w:tcPr>
          <w:p w:rsidR="00F22554" w:rsidRDefault="005F42C9" w:rsidP="00D101C2">
            <w:pPr>
              <w:rPr>
                <w:rFonts w:ascii="Times New Roman" w:hAnsi="Times New Roman" w:cs="Times New Roman"/>
                <w:sz w:val="24"/>
                <w:szCs w:val="24"/>
              </w:rPr>
            </w:pPr>
            <w:r>
              <w:rPr>
                <w:rFonts w:ascii="Times New Roman" w:hAnsi="Times New Roman" w:cs="Times New Roman"/>
                <w:sz w:val="24"/>
                <w:szCs w:val="24"/>
              </w:rPr>
              <w:t xml:space="preserve">Step </w:t>
            </w:r>
            <w:r w:rsidR="00D101C2">
              <w:rPr>
                <w:rFonts w:ascii="Times New Roman" w:hAnsi="Times New Roman" w:cs="Times New Roman"/>
                <w:sz w:val="24"/>
                <w:szCs w:val="24"/>
              </w:rPr>
              <w:t>2</w:t>
            </w:r>
            <w:r>
              <w:rPr>
                <w:rFonts w:ascii="Times New Roman" w:hAnsi="Times New Roman" w:cs="Times New Roman"/>
                <w:sz w:val="24"/>
                <w:szCs w:val="24"/>
              </w:rPr>
              <w:t xml:space="preserve">. </w:t>
            </w:r>
            <w:r w:rsidR="00EA0722">
              <w:rPr>
                <w:rFonts w:ascii="Times New Roman" w:hAnsi="Times New Roman" w:cs="Times New Roman"/>
                <w:sz w:val="24"/>
                <w:szCs w:val="24"/>
              </w:rPr>
              <w:t xml:space="preserve">Read </w:t>
            </w:r>
            <w:proofErr w:type="spellStart"/>
            <w:r w:rsidR="00EA0722">
              <w:rPr>
                <w:rFonts w:ascii="Times New Roman" w:hAnsi="Times New Roman" w:cs="Times New Roman"/>
                <w:sz w:val="24"/>
                <w:szCs w:val="24"/>
              </w:rPr>
              <w:t>Picamera</w:t>
            </w:r>
            <w:proofErr w:type="spellEnd"/>
            <w:r w:rsidR="00EA0722">
              <w:rPr>
                <w:rFonts w:ascii="Times New Roman" w:hAnsi="Times New Roman" w:cs="Times New Roman"/>
                <w:sz w:val="24"/>
                <w:szCs w:val="24"/>
              </w:rPr>
              <w:t xml:space="preserve"> stream using </w:t>
            </w:r>
            <w:proofErr w:type="spellStart"/>
            <w:r w:rsidR="00EA0722">
              <w:rPr>
                <w:rFonts w:ascii="Times New Roman" w:hAnsi="Times New Roman" w:cs="Times New Roman"/>
                <w:sz w:val="24"/>
                <w:szCs w:val="24"/>
              </w:rPr>
              <w:t>capture_continous</w:t>
            </w:r>
            <w:proofErr w:type="spellEnd"/>
            <w:r w:rsidR="00F22554">
              <w:rPr>
                <w:rFonts w:ascii="Times New Roman" w:hAnsi="Times New Roman" w:cs="Times New Roman"/>
                <w:sz w:val="24"/>
                <w:szCs w:val="24"/>
              </w:rPr>
              <w:t xml:space="preserve">. </w:t>
            </w:r>
          </w:p>
          <w:p w:rsidR="00E71ACF" w:rsidRPr="005F42C9" w:rsidRDefault="00F22554" w:rsidP="00D101C2">
            <w:pPr>
              <w:rPr>
                <w:rFonts w:ascii="Times New Roman" w:hAnsi="Times New Roman" w:cs="Times New Roman"/>
                <w:sz w:val="24"/>
                <w:szCs w:val="24"/>
              </w:rPr>
            </w:pPr>
            <w:r>
              <w:rPr>
                <w:rFonts w:ascii="Times New Roman" w:hAnsi="Times New Roman" w:cs="Times New Roman"/>
                <w:sz w:val="24"/>
                <w:szCs w:val="24"/>
              </w:rPr>
              <w:t>Loop:</w:t>
            </w:r>
          </w:p>
        </w:tc>
      </w:tr>
      <w:tr w:rsidR="00D101C2" w:rsidRPr="000677F5" w:rsidTr="002D07E1">
        <w:tc>
          <w:tcPr>
            <w:tcW w:w="9360" w:type="dxa"/>
            <w:gridSpan w:val="2"/>
          </w:tcPr>
          <w:p w:rsidR="00D101C2" w:rsidRDefault="00D101C2" w:rsidP="00F22554">
            <w:pPr>
              <w:ind w:left="720"/>
              <w:rPr>
                <w:rFonts w:ascii="Times New Roman" w:hAnsi="Times New Roman" w:cs="Times New Roman"/>
                <w:sz w:val="24"/>
                <w:szCs w:val="24"/>
              </w:rPr>
            </w:pPr>
            <w:r>
              <w:rPr>
                <w:rFonts w:ascii="Times New Roman" w:hAnsi="Times New Roman" w:cs="Times New Roman"/>
                <w:sz w:val="24"/>
                <w:szCs w:val="24"/>
              </w:rPr>
              <w:t>Step 3. Convert the Image to HSV</w:t>
            </w:r>
          </w:p>
        </w:tc>
      </w:tr>
      <w:tr w:rsidR="00F22554" w:rsidRPr="000677F5" w:rsidTr="002D07E1">
        <w:tc>
          <w:tcPr>
            <w:tcW w:w="9360" w:type="dxa"/>
            <w:gridSpan w:val="2"/>
          </w:tcPr>
          <w:p w:rsidR="00F22554" w:rsidRDefault="00F22554" w:rsidP="00F22554">
            <w:pPr>
              <w:ind w:left="720"/>
              <w:rPr>
                <w:rFonts w:ascii="Times New Roman" w:hAnsi="Times New Roman" w:cs="Times New Roman"/>
                <w:sz w:val="24"/>
                <w:szCs w:val="24"/>
              </w:rPr>
            </w:pPr>
            <w:r>
              <w:rPr>
                <w:rFonts w:ascii="Times New Roman" w:hAnsi="Times New Roman" w:cs="Times New Roman"/>
                <w:sz w:val="24"/>
                <w:szCs w:val="24"/>
              </w:rPr>
              <w:t xml:space="preserve">Step 4. Check for </w:t>
            </w:r>
            <w:proofErr w:type="spellStart"/>
            <w:r>
              <w:rPr>
                <w:rFonts w:ascii="Times New Roman" w:hAnsi="Times New Roman" w:cs="Times New Roman"/>
                <w:sz w:val="24"/>
                <w:szCs w:val="24"/>
              </w:rPr>
              <w:t>record_flag</w:t>
            </w:r>
            <w:proofErr w:type="spellEnd"/>
            <w:r w:rsidR="00D1497A">
              <w:rPr>
                <w:rFonts w:ascii="Times New Roman" w:hAnsi="Times New Roman" w:cs="Times New Roman"/>
                <w:sz w:val="24"/>
                <w:szCs w:val="24"/>
              </w:rPr>
              <w:t xml:space="preserve"> (if set to true: start initializing color tracker)</w:t>
            </w:r>
          </w:p>
          <w:p w:rsidR="00EE3C2B" w:rsidRDefault="00EE3C2B" w:rsidP="00F22554">
            <w:pPr>
              <w:ind w:left="720"/>
              <w:rPr>
                <w:rFonts w:ascii="Times New Roman" w:hAnsi="Times New Roman" w:cs="Times New Roman"/>
                <w:sz w:val="24"/>
                <w:szCs w:val="24"/>
              </w:rPr>
            </w:pPr>
            <w:r>
              <w:rPr>
                <w:rFonts w:ascii="Times New Roman" w:hAnsi="Times New Roman" w:cs="Times New Roman"/>
                <w:sz w:val="24"/>
                <w:szCs w:val="24"/>
              </w:rPr>
              <w:t>If True:</w:t>
            </w:r>
          </w:p>
          <w:p w:rsidR="00EE3C2B" w:rsidRDefault="00EE3C2B" w:rsidP="00EE3C2B">
            <w:pPr>
              <w:ind w:left="1440"/>
              <w:rPr>
                <w:rFonts w:ascii="Times New Roman" w:hAnsi="Times New Roman" w:cs="Times New Roman"/>
                <w:sz w:val="24"/>
                <w:szCs w:val="24"/>
              </w:rPr>
            </w:pPr>
            <w:r>
              <w:rPr>
                <w:rFonts w:ascii="Times New Roman" w:hAnsi="Times New Roman" w:cs="Times New Roman"/>
                <w:sz w:val="24"/>
                <w:szCs w:val="24"/>
              </w:rPr>
              <w:t>Step 5. Get list of clicked points</w:t>
            </w:r>
          </w:p>
          <w:p w:rsidR="00EE3C2B" w:rsidRDefault="00EE3C2B" w:rsidP="00EE3C2B">
            <w:pPr>
              <w:ind w:left="1440"/>
              <w:rPr>
                <w:rFonts w:ascii="Times New Roman" w:hAnsi="Times New Roman" w:cs="Times New Roman"/>
                <w:sz w:val="24"/>
                <w:szCs w:val="24"/>
              </w:rPr>
            </w:pPr>
            <w:r>
              <w:rPr>
                <w:rFonts w:ascii="Times New Roman" w:hAnsi="Times New Roman" w:cs="Times New Roman"/>
                <w:sz w:val="24"/>
                <w:szCs w:val="24"/>
              </w:rPr>
              <w:t xml:space="preserve">Step 6. </w:t>
            </w:r>
            <w:r w:rsidR="0011316E">
              <w:rPr>
                <w:rFonts w:ascii="Times New Roman" w:hAnsi="Times New Roman" w:cs="Times New Roman"/>
                <w:sz w:val="24"/>
                <w:szCs w:val="24"/>
              </w:rPr>
              <w:t xml:space="preserve">Obtain the lower and upper bound of hue based on points and </w:t>
            </w:r>
            <w:proofErr w:type="spellStart"/>
            <w:r w:rsidR="0011316E">
              <w:rPr>
                <w:rFonts w:ascii="Times New Roman" w:hAnsi="Times New Roman" w:cs="Times New Roman"/>
                <w:sz w:val="24"/>
                <w:szCs w:val="24"/>
              </w:rPr>
              <w:t>hsv</w:t>
            </w:r>
            <w:proofErr w:type="spellEnd"/>
            <w:r w:rsidR="0011316E">
              <w:rPr>
                <w:rFonts w:ascii="Times New Roman" w:hAnsi="Times New Roman" w:cs="Times New Roman"/>
                <w:sz w:val="24"/>
                <w:szCs w:val="24"/>
              </w:rPr>
              <w:t xml:space="preserve"> image</w:t>
            </w:r>
          </w:p>
          <w:p w:rsidR="0011316E" w:rsidRDefault="0011316E" w:rsidP="0011316E">
            <w:pPr>
              <w:ind w:left="1440"/>
              <w:rPr>
                <w:rFonts w:ascii="Times New Roman" w:hAnsi="Times New Roman" w:cs="Times New Roman"/>
                <w:sz w:val="24"/>
                <w:szCs w:val="24"/>
              </w:rPr>
            </w:pPr>
            <w:r>
              <w:rPr>
                <w:rFonts w:ascii="Times New Roman" w:hAnsi="Times New Roman" w:cs="Times New Roman"/>
                <w:sz w:val="24"/>
                <w:szCs w:val="24"/>
              </w:rPr>
              <w:t>Step 7. Set threshold</w:t>
            </w:r>
          </w:p>
          <w:p w:rsidR="0011316E" w:rsidRDefault="0011316E" w:rsidP="0011316E">
            <w:pPr>
              <w:ind w:left="1440"/>
              <w:rPr>
                <w:rFonts w:ascii="Times New Roman" w:hAnsi="Times New Roman" w:cs="Times New Roman"/>
                <w:sz w:val="24"/>
                <w:szCs w:val="24"/>
              </w:rPr>
            </w:pPr>
            <w:r>
              <w:rPr>
                <w:rFonts w:ascii="Times New Roman" w:hAnsi="Times New Roman" w:cs="Times New Roman"/>
                <w:sz w:val="24"/>
                <w:szCs w:val="24"/>
              </w:rPr>
              <w:t>Step 8. Calculating Mask (will be explained later)</w:t>
            </w:r>
          </w:p>
          <w:p w:rsidR="0011316E" w:rsidRDefault="0011316E" w:rsidP="0011316E">
            <w:pPr>
              <w:ind w:left="1440"/>
              <w:rPr>
                <w:rFonts w:ascii="Times New Roman" w:hAnsi="Times New Roman" w:cs="Times New Roman"/>
                <w:sz w:val="24"/>
                <w:szCs w:val="24"/>
              </w:rPr>
            </w:pPr>
            <w:r>
              <w:rPr>
                <w:rFonts w:ascii="Times New Roman" w:hAnsi="Times New Roman" w:cs="Times New Roman"/>
                <w:sz w:val="24"/>
                <w:szCs w:val="24"/>
              </w:rPr>
              <w:t>Step 9. Detect blob (will be explained later)</w:t>
            </w:r>
          </w:p>
          <w:p w:rsidR="0011316E" w:rsidRDefault="0011316E" w:rsidP="0011316E">
            <w:pPr>
              <w:ind w:left="1440"/>
              <w:rPr>
                <w:rFonts w:ascii="Times New Roman" w:hAnsi="Times New Roman" w:cs="Times New Roman"/>
                <w:sz w:val="24"/>
                <w:szCs w:val="24"/>
              </w:rPr>
            </w:pPr>
            <w:r>
              <w:rPr>
                <w:rFonts w:ascii="Times New Roman" w:hAnsi="Times New Roman" w:cs="Times New Roman"/>
                <w:sz w:val="24"/>
                <w:szCs w:val="24"/>
              </w:rPr>
              <w:t xml:space="preserve">Step 10. Show image and set </w:t>
            </w:r>
            <w:proofErr w:type="spellStart"/>
            <w:r>
              <w:rPr>
                <w:rFonts w:ascii="Times New Roman" w:hAnsi="Times New Roman" w:cs="Times New Roman"/>
                <w:sz w:val="24"/>
                <w:szCs w:val="24"/>
              </w:rPr>
              <w:t>record_flag</w:t>
            </w:r>
            <w:proofErr w:type="spellEnd"/>
            <w:r>
              <w:rPr>
                <w:rFonts w:ascii="Times New Roman" w:hAnsi="Times New Roman" w:cs="Times New Roman"/>
                <w:sz w:val="24"/>
                <w:szCs w:val="24"/>
              </w:rPr>
              <w:t xml:space="preserve"> to false</w:t>
            </w:r>
          </w:p>
          <w:p w:rsidR="0011316E" w:rsidRDefault="0011316E" w:rsidP="0011316E">
            <w:pPr>
              <w:ind w:left="720"/>
              <w:rPr>
                <w:rFonts w:ascii="Times New Roman" w:hAnsi="Times New Roman" w:cs="Times New Roman"/>
                <w:sz w:val="24"/>
                <w:szCs w:val="24"/>
              </w:rPr>
            </w:pPr>
            <w:r>
              <w:rPr>
                <w:rFonts w:ascii="Times New Roman" w:hAnsi="Times New Roman" w:cs="Times New Roman"/>
                <w:sz w:val="24"/>
                <w:szCs w:val="24"/>
              </w:rPr>
              <w:t>Else:</w:t>
            </w:r>
          </w:p>
          <w:p w:rsidR="0011316E" w:rsidRDefault="0011316E" w:rsidP="0011316E">
            <w:pPr>
              <w:ind w:left="1440"/>
              <w:rPr>
                <w:rFonts w:ascii="Times New Roman" w:hAnsi="Times New Roman" w:cs="Times New Roman"/>
                <w:sz w:val="24"/>
                <w:szCs w:val="24"/>
              </w:rPr>
            </w:pPr>
            <w:r>
              <w:rPr>
                <w:rFonts w:ascii="Times New Roman" w:hAnsi="Times New Roman" w:cs="Times New Roman"/>
                <w:sz w:val="24"/>
                <w:szCs w:val="24"/>
              </w:rPr>
              <w:t>Step 5. Check if thresh is set.</w:t>
            </w:r>
          </w:p>
          <w:p w:rsidR="0011316E" w:rsidRDefault="0011316E" w:rsidP="0011316E">
            <w:pPr>
              <w:ind w:left="1440"/>
              <w:rPr>
                <w:rFonts w:ascii="Times New Roman" w:hAnsi="Times New Roman" w:cs="Times New Roman"/>
                <w:sz w:val="24"/>
                <w:szCs w:val="24"/>
              </w:rPr>
            </w:pPr>
            <w:r>
              <w:rPr>
                <w:rFonts w:ascii="Times New Roman" w:hAnsi="Times New Roman" w:cs="Times New Roman"/>
                <w:sz w:val="24"/>
                <w:szCs w:val="24"/>
              </w:rPr>
              <w:t>If set:</w:t>
            </w:r>
          </w:p>
          <w:p w:rsidR="0011316E" w:rsidRDefault="0011316E" w:rsidP="0011316E">
            <w:pPr>
              <w:ind w:left="2160"/>
              <w:rPr>
                <w:rFonts w:ascii="Times New Roman" w:hAnsi="Times New Roman" w:cs="Times New Roman"/>
                <w:sz w:val="24"/>
                <w:szCs w:val="24"/>
              </w:rPr>
            </w:pPr>
            <w:r>
              <w:rPr>
                <w:rFonts w:ascii="Times New Roman" w:hAnsi="Times New Roman" w:cs="Times New Roman"/>
                <w:sz w:val="24"/>
                <w:szCs w:val="24"/>
              </w:rPr>
              <w:t>Step 6. Calculate Mask</w:t>
            </w:r>
          </w:p>
          <w:p w:rsidR="0011316E" w:rsidRDefault="0011316E" w:rsidP="0011316E">
            <w:pPr>
              <w:ind w:left="2160"/>
              <w:rPr>
                <w:rFonts w:ascii="Times New Roman" w:hAnsi="Times New Roman" w:cs="Times New Roman"/>
                <w:sz w:val="24"/>
                <w:szCs w:val="24"/>
              </w:rPr>
            </w:pPr>
            <w:r>
              <w:rPr>
                <w:rFonts w:ascii="Times New Roman" w:hAnsi="Times New Roman" w:cs="Times New Roman"/>
                <w:sz w:val="24"/>
                <w:szCs w:val="24"/>
              </w:rPr>
              <w:t>Step 7. Detect Blob</w:t>
            </w:r>
          </w:p>
          <w:p w:rsidR="0011316E" w:rsidRDefault="0011316E" w:rsidP="0011316E">
            <w:pPr>
              <w:ind w:left="2160"/>
              <w:rPr>
                <w:rFonts w:ascii="Times New Roman" w:hAnsi="Times New Roman" w:cs="Times New Roman"/>
                <w:sz w:val="24"/>
                <w:szCs w:val="24"/>
              </w:rPr>
            </w:pPr>
            <w:r>
              <w:rPr>
                <w:rFonts w:ascii="Times New Roman" w:hAnsi="Times New Roman" w:cs="Times New Roman"/>
                <w:sz w:val="24"/>
                <w:szCs w:val="24"/>
              </w:rPr>
              <w:t>Step 8. Show image</w:t>
            </w:r>
          </w:p>
          <w:p w:rsidR="0011316E" w:rsidRDefault="0011316E" w:rsidP="0011316E">
            <w:pPr>
              <w:ind w:left="1440"/>
              <w:rPr>
                <w:rFonts w:ascii="Times New Roman" w:hAnsi="Times New Roman" w:cs="Times New Roman"/>
                <w:sz w:val="24"/>
                <w:szCs w:val="24"/>
              </w:rPr>
            </w:pPr>
          </w:p>
          <w:p w:rsidR="0011316E" w:rsidRDefault="0011316E" w:rsidP="0011316E">
            <w:pPr>
              <w:ind w:left="1440"/>
              <w:rPr>
                <w:rFonts w:ascii="Times New Roman" w:hAnsi="Times New Roman" w:cs="Times New Roman"/>
                <w:sz w:val="24"/>
                <w:szCs w:val="24"/>
              </w:rPr>
            </w:pPr>
            <w:r>
              <w:rPr>
                <w:rFonts w:ascii="Times New Roman" w:hAnsi="Times New Roman" w:cs="Times New Roman"/>
                <w:sz w:val="24"/>
                <w:szCs w:val="24"/>
              </w:rPr>
              <w:t>If not:</w:t>
            </w:r>
          </w:p>
          <w:p w:rsidR="0011316E" w:rsidRDefault="0011316E" w:rsidP="0011316E">
            <w:pPr>
              <w:ind w:left="2160"/>
              <w:rPr>
                <w:rFonts w:ascii="Times New Roman" w:hAnsi="Times New Roman" w:cs="Times New Roman"/>
                <w:sz w:val="24"/>
                <w:szCs w:val="24"/>
              </w:rPr>
            </w:pPr>
            <w:r>
              <w:rPr>
                <w:rFonts w:ascii="Times New Roman" w:hAnsi="Times New Roman" w:cs="Times New Roman"/>
                <w:sz w:val="24"/>
                <w:szCs w:val="24"/>
              </w:rPr>
              <w:t>Step 6. Display unfiltered image</w:t>
            </w:r>
          </w:p>
          <w:p w:rsidR="0011316E" w:rsidRDefault="00E06B06" w:rsidP="0011316E">
            <w:pPr>
              <w:ind w:left="720"/>
              <w:rPr>
                <w:rFonts w:ascii="Times New Roman" w:hAnsi="Times New Roman" w:cs="Times New Roman"/>
                <w:sz w:val="24"/>
                <w:szCs w:val="24"/>
              </w:rPr>
            </w:pPr>
            <w:r>
              <w:rPr>
                <w:rFonts w:ascii="Times New Roman" w:hAnsi="Times New Roman" w:cs="Times New Roman"/>
                <w:sz w:val="24"/>
                <w:szCs w:val="24"/>
              </w:rPr>
              <w:t>Step</w:t>
            </w:r>
            <w:r w:rsidR="00C71BD7">
              <w:rPr>
                <w:rFonts w:ascii="Times New Roman" w:hAnsi="Times New Roman" w:cs="Times New Roman"/>
                <w:sz w:val="24"/>
                <w:szCs w:val="24"/>
              </w:rPr>
              <w:t xml:space="preserve"> 5</w:t>
            </w:r>
            <w:r>
              <w:rPr>
                <w:rFonts w:ascii="Times New Roman" w:hAnsi="Times New Roman" w:cs="Times New Roman"/>
                <w:sz w:val="24"/>
                <w:szCs w:val="24"/>
              </w:rPr>
              <w:t xml:space="preserve">. Set </w:t>
            </w:r>
            <w:proofErr w:type="spellStart"/>
            <w:r>
              <w:rPr>
                <w:rFonts w:ascii="Times New Roman" w:hAnsi="Times New Roman" w:cs="Times New Roman"/>
                <w:sz w:val="24"/>
                <w:szCs w:val="24"/>
              </w:rPr>
              <w:t>waitkey</w:t>
            </w:r>
            <w:proofErr w:type="spellEnd"/>
            <w:r>
              <w:rPr>
                <w:rFonts w:ascii="Times New Roman" w:hAnsi="Times New Roman" w:cs="Times New Roman"/>
                <w:sz w:val="24"/>
                <w:szCs w:val="24"/>
              </w:rPr>
              <w:t xml:space="preserve">. If ‘s’ is pressed, set </w:t>
            </w:r>
            <w:proofErr w:type="spellStart"/>
            <w:r>
              <w:rPr>
                <w:rFonts w:ascii="Times New Roman" w:hAnsi="Times New Roman" w:cs="Times New Roman"/>
                <w:sz w:val="24"/>
                <w:szCs w:val="24"/>
              </w:rPr>
              <w:t>record_flag</w:t>
            </w:r>
            <w:proofErr w:type="spellEnd"/>
            <w:r>
              <w:rPr>
                <w:rFonts w:ascii="Times New Roman" w:hAnsi="Times New Roman" w:cs="Times New Roman"/>
                <w:sz w:val="24"/>
                <w:szCs w:val="24"/>
              </w:rPr>
              <w:t xml:space="preserve"> to true.</w:t>
            </w:r>
          </w:p>
        </w:tc>
      </w:tr>
      <w:tr w:rsidR="00E71ACF" w:rsidRPr="000677F5" w:rsidTr="002D07E1">
        <w:tc>
          <w:tcPr>
            <w:tcW w:w="9360" w:type="dxa"/>
            <w:gridSpan w:val="2"/>
          </w:tcPr>
          <w:p w:rsidR="00E71ACF" w:rsidRPr="000007F6" w:rsidRDefault="00E71ACF" w:rsidP="00B6723E">
            <w:pPr>
              <w:rPr>
                <w:rFonts w:ascii="Times New Roman" w:hAnsi="Times New Roman" w:cs="Times New Roman"/>
                <w:i/>
                <w:sz w:val="24"/>
                <w:szCs w:val="24"/>
              </w:rPr>
            </w:pPr>
          </w:p>
        </w:tc>
      </w:tr>
      <w:tr w:rsidR="00EE3C2B" w:rsidRPr="000677F5" w:rsidTr="002D07E1">
        <w:tc>
          <w:tcPr>
            <w:tcW w:w="9360" w:type="dxa"/>
            <w:gridSpan w:val="2"/>
          </w:tcPr>
          <w:p w:rsidR="00E06B06" w:rsidRDefault="00E06B06" w:rsidP="00B6723E">
            <w:pPr>
              <w:rPr>
                <w:rFonts w:ascii="Times New Roman" w:hAnsi="Times New Roman" w:cs="Times New Roman"/>
                <w:sz w:val="24"/>
                <w:szCs w:val="24"/>
              </w:rPr>
            </w:pPr>
            <w:r>
              <w:rPr>
                <w:rFonts w:ascii="Times New Roman" w:hAnsi="Times New Roman" w:cs="Times New Roman"/>
                <w:sz w:val="24"/>
                <w:szCs w:val="24"/>
              </w:rPr>
              <w:t xml:space="preserve">For mask calculation, we used the </w:t>
            </w:r>
            <w:proofErr w:type="spellStart"/>
            <w:r>
              <w:rPr>
                <w:rFonts w:ascii="Times New Roman" w:hAnsi="Times New Roman" w:cs="Times New Roman"/>
                <w:sz w:val="24"/>
                <w:szCs w:val="24"/>
              </w:rPr>
              <w:t>inRange</w:t>
            </w:r>
            <w:proofErr w:type="spellEnd"/>
            <w:r>
              <w:rPr>
                <w:rFonts w:ascii="Times New Roman" w:hAnsi="Times New Roman" w:cs="Times New Roman"/>
                <w:sz w:val="24"/>
                <w:szCs w:val="24"/>
              </w:rPr>
              <w:t xml:space="preserve"> function provided by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to obtain the mask based on threshold obtained through clicked points. </w:t>
            </w:r>
          </w:p>
          <w:p w:rsidR="00EE3C2B" w:rsidRPr="00E06B06" w:rsidRDefault="00E06B06" w:rsidP="00B6723E">
            <w:pPr>
              <w:rPr>
                <w:rFonts w:ascii="Times New Roman" w:hAnsi="Times New Roman" w:cs="Times New Roman"/>
                <w:sz w:val="24"/>
                <w:szCs w:val="24"/>
              </w:rPr>
            </w:pPr>
            <w:r>
              <w:rPr>
                <w:rFonts w:ascii="Times New Roman" w:hAnsi="Times New Roman" w:cs="Times New Roman"/>
                <w:sz w:val="24"/>
                <w:szCs w:val="24"/>
              </w:rPr>
              <w:t>Steps are as follows:</w:t>
            </w:r>
          </w:p>
        </w:tc>
      </w:tr>
      <w:tr w:rsidR="00EE3C2B" w:rsidRPr="000677F5" w:rsidTr="002D07E1">
        <w:tc>
          <w:tcPr>
            <w:tcW w:w="9360" w:type="dxa"/>
            <w:gridSpan w:val="2"/>
          </w:tcPr>
          <w:p w:rsidR="00EE3C2B" w:rsidRDefault="00EE3C2B" w:rsidP="00B6723E">
            <w:pPr>
              <w:rPr>
                <w:rFonts w:ascii="Times New Roman" w:hAnsi="Times New Roman" w:cs="Times New Roman"/>
                <w:i/>
                <w:sz w:val="24"/>
                <w:szCs w:val="24"/>
              </w:rPr>
            </w:pPr>
          </w:p>
          <w:p w:rsidR="00EE1A3F" w:rsidRPr="000007F6" w:rsidRDefault="00EE1A3F" w:rsidP="00B6723E">
            <w:pPr>
              <w:rPr>
                <w:rFonts w:ascii="Times New Roman" w:hAnsi="Times New Roman" w:cs="Times New Roman"/>
                <w:i/>
                <w:sz w:val="24"/>
                <w:szCs w:val="24"/>
              </w:rPr>
            </w:pPr>
            <w:proofErr w:type="spellStart"/>
            <w:r>
              <w:rPr>
                <w:rFonts w:ascii="Times New Roman" w:hAnsi="Times New Roman" w:cs="Times New Roman"/>
                <w:i/>
                <w:sz w:val="24"/>
                <w:szCs w:val="24"/>
              </w:rPr>
              <w:t>get_mask</w:t>
            </w:r>
            <w:proofErr w:type="spellEnd"/>
          </w:p>
        </w:tc>
      </w:tr>
      <w:tr w:rsidR="00E06B06" w:rsidRPr="000677F5" w:rsidTr="002D07E1">
        <w:tc>
          <w:tcPr>
            <w:tcW w:w="9360" w:type="dxa"/>
            <w:gridSpan w:val="2"/>
          </w:tcPr>
          <w:p w:rsidR="00E06B06" w:rsidRDefault="00E06B06" w:rsidP="00B6723E">
            <w:pPr>
              <w:rPr>
                <w:rFonts w:ascii="Times New Roman" w:hAnsi="Times New Roman" w:cs="Times New Roman"/>
                <w:sz w:val="24"/>
                <w:szCs w:val="24"/>
              </w:rPr>
            </w:pPr>
            <w:r>
              <w:rPr>
                <w:rFonts w:ascii="Times New Roman" w:hAnsi="Times New Roman" w:cs="Times New Roman"/>
                <w:sz w:val="24"/>
                <w:szCs w:val="24"/>
              </w:rPr>
              <w:t xml:space="preserve">Step 1. </w:t>
            </w:r>
            <w:r w:rsidR="00F57BFB">
              <w:rPr>
                <w:rFonts w:ascii="Times New Roman" w:hAnsi="Times New Roman" w:cs="Times New Roman"/>
                <w:sz w:val="24"/>
                <w:szCs w:val="24"/>
              </w:rPr>
              <w:t xml:space="preserve">Filter </w:t>
            </w:r>
            <w:proofErr w:type="spellStart"/>
            <w:r w:rsidR="00F57BFB">
              <w:rPr>
                <w:rFonts w:ascii="Times New Roman" w:hAnsi="Times New Roman" w:cs="Times New Roman"/>
                <w:sz w:val="24"/>
                <w:szCs w:val="24"/>
              </w:rPr>
              <w:t>hsv</w:t>
            </w:r>
            <w:proofErr w:type="spellEnd"/>
            <w:r w:rsidR="00F57BFB">
              <w:rPr>
                <w:rFonts w:ascii="Times New Roman" w:hAnsi="Times New Roman" w:cs="Times New Roman"/>
                <w:sz w:val="24"/>
                <w:szCs w:val="24"/>
              </w:rPr>
              <w:t xml:space="preserve"> image with lower and upper bound using </w:t>
            </w:r>
            <w:proofErr w:type="spellStart"/>
            <w:r w:rsidR="00F57BFB">
              <w:rPr>
                <w:rFonts w:ascii="Times New Roman" w:hAnsi="Times New Roman" w:cs="Times New Roman"/>
                <w:sz w:val="24"/>
                <w:szCs w:val="24"/>
              </w:rPr>
              <w:t>inRange</w:t>
            </w:r>
            <w:proofErr w:type="spellEnd"/>
          </w:p>
          <w:p w:rsidR="00F57BFB" w:rsidRDefault="00F57BFB" w:rsidP="00B6723E">
            <w:pPr>
              <w:rPr>
                <w:rFonts w:ascii="Times New Roman" w:hAnsi="Times New Roman" w:cs="Times New Roman"/>
                <w:sz w:val="24"/>
                <w:szCs w:val="24"/>
              </w:rPr>
            </w:pPr>
            <w:r>
              <w:rPr>
                <w:rFonts w:ascii="Times New Roman" w:hAnsi="Times New Roman" w:cs="Times New Roman"/>
                <w:sz w:val="24"/>
                <w:szCs w:val="24"/>
              </w:rPr>
              <w:t xml:space="preserve">Step 2. </w:t>
            </w:r>
            <w:r w:rsidR="00C44693">
              <w:rPr>
                <w:rFonts w:ascii="Times New Roman" w:hAnsi="Times New Roman" w:cs="Times New Roman"/>
                <w:sz w:val="24"/>
                <w:szCs w:val="24"/>
              </w:rPr>
              <w:t>Gaussian Blur the mask with 15*15 kernel</w:t>
            </w:r>
          </w:p>
          <w:p w:rsidR="00C44693" w:rsidRDefault="00C44693" w:rsidP="00B6723E">
            <w:pPr>
              <w:rPr>
                <w:rFonts w:ascii="Times New Roman" w:hAnsi="Times New Roman" w:cs="Times New Roman"/>
                <w:sz w:val="24"/>
                <w:szCs w:val="24"/>
              </w:rPr>
            </w:pPr>
            <w:r>
              <w:rPr>
                <w:rFonts w:ascii="Times New Roman" w:hAnsi="Times New Roman" w:cs="Times New Roman"/>
                <w:sz w:val="24"/>
                <w:szCs w:val="24"/>
              </w:rPr>
              <w:t>Step 3. Erode the mask with 3*5 kernel</w:t>
            </w:r>
          </w:p>
          <w:p w:rsidR="00C44693" w:rsidRPr="00E06B06" w:rsidRDefault="00C44693" w:rsidP="00B6723E">
            <w:pPr>
              <w:rPr>
                <w:rFonts w:ascii="Times New Roman" w:hAnsi="Times New Roman" w:cs="Times New Roman"/>
                <w:sz w:val="24"/>
                <w:szCs w:val="24"/>
              </w:rPr>
            </w:pPr>
            <w:r>
              <w:rPr>
                <w:rFonts w:ascii="Times New Roman" w:hAnsi="Times New Roman" w:cs="Times New Roman"/>
                <w:sz w:val="24"/>
                <w:szCs w:val="24"/>
              </w:rPr>
              <w:t>Step 4. Dilate the mask</w:t>
            </w:r>
          </w:p>
        </w:tc>
      </w:tr>
      <w:tr w:rsidR="00E06B06" w:rsidRPr="000677F5" w:rsidTr="002D07E1">
        <w:tc>
          <w:tcPr>
            <w:tcW w:w="9360" w:type="dxa"/>
            <w:gridSpan w:val="2"/>
          </w:tcPr>
          <w:p w:rsidR="00E06B06" w:rsidRPr="000007F6" w:rsidRDefault="00E06B06" w:rsidP="00B6723E">
            <w:pPr>
              <w:rPr>
                <w:rFonts w:ascii="Times New Roman" w:hAnsi="Times New Roman" w:cs="Times New Roman"/>
                <w:i/>
                <w:sz w:val="24"/>
                <w:szCs w:val="24"/>
              </w:rPr>
            </w:pPr>
          </w:p>
        </w:tc>
      </w:tr>
    </w:tbl>
    <w:p w:rsidR="00C44693" w:rsidRDefault="00C44693">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90001" w:rsidRPr="000677F5" w:rsidTr="00880848">
        <w:tc>
          <w:tcPr>
            <w:tcW w:w="9360" w:type="dxa"/>
          </w:tcPr>
          <w:p w:rsidR="00190001" w:rsidRPr="000007F6" w:rsidRDefault="00AC453A" w:rsidP="00190001">
            <w:pPr>
              <w:rPr>
                <w:rFonts w:ascii="Times New Roman" w:hAnsi="Times New Roman" w:cs="Times New Roman"/>
                <w:i/>
                <w:sz w:val="24"/>
                <w:szCs w:val="24"/>
              </w:rPr>
            </w:pPr>
            <w:r>
              <w:rPr>
                <w:rFonts w:ascii="Times New Roman" w:hAnsi="Times New Roman" w:cs="Times New Roman"/>
                <w:i/>
                <w:sz w:val="24"/>
                <w:szCs w:val="24"/>
              </w:rPr>
              <w:lastRenderedPageBreak/>
              <w:t>2</w:t>
            </w:r>
            <w:r w:rsidR="00AB3F50">
              <w:rPr>
                <w:rFonts w:ascii="Times New Roman" w:hAnsi="Times New Roman" w:cs="Times New Roman"/>
                <w:i/>
                <w:sz w:val="24"/>
                <w:szCs w:val="24"/>
              </w:rPr>
              <w:t xml:space="preserve">. </w:t>
            </w:r>
            <w:r w:rsidR="00190001" w:rsidRPr="000007F6">
              <w:rPr>
                <w:rFonts w:ascii="Times New Roman" w:hAnsi="Times New Roman" w:cs="Times New Roman"/>
                <w:i/>
                <w:sz w:val="24"/>
                <w:szCs w:val="24"/>
              </w:rPr>
              <w:t>Find Blob and Centroid</w:t>
            </w:r>
          </w:p>
        </w:tc>
      </w:tr>
      <w:tr w:rsidR="00AB3F50" w:rsidRPr="000677F5" w:rsidTr="00E17A05">
        <w:tc>
          <w:tcPr>
            <w:tcW w:w="9360" w:type="dxa"/>
          </w:tcPr>
          <w:p w:rsidR="00AB3F50" w:rsidRPr="000007F6" w:rsidRDefault="00AB3F50" w:rsidP="00B6723E">
            <w:pPr>
              <w:rPr>
                <w:rFonts w:ascii="Times New Roman" w:hAnsi="Times New Roman" w:cs="Times New Roman"/>
                <w:i/>
                <w:sz w:val="24"/>
                <w:szCs w:val="24"/>
              </w:rPr>
            </w:pPr>
          </w:p>
        </w:tc>
      </w:tr>
      <w:tr w:rsidR="002C03FD" w:rsidRPr="000677F5" w:rsidTr="00E17A05">
        <w:tc>
          <w:tcPr>
            <w:tcW w:w="9360" w:type="dxa"/>
          </w:tcPr>
          <w:p w:rsidR="002C03FD" w:rsidRPr="000007F6" w:rsidRDefault="002C03FD" w:rsidP="00B6723E">
            <w:pPr>
              <w:rPr>
                <w:rFonts w:ascii="Times New Roman" w:hAnsi="Times New Roman" w:cs="Times New Roman"/>
                <w:i/>
                <w:sz w:val="24"/>
                <w:szCs w:val="24"/>
              </w:rPr>
            </w:pPr>
            <w:proofErr w:type="spellStart"/>
            <w:r>
              <w:rPr>
                <w:rFonts w:ascii="Times New Roman" w:hAnsi="Times New Roman" w:cs="Times New Roman"/>
                <w:i/>
                <w:sz w:val="24"/>
                <w:szCs w:val="24"/>
              </w:rPr>
              <w:t>detect_blob</w:t>
            </w:r>
            <w:proofErr w:type="spellEnd"/>
          </w:p>
        </w:tc>
      </w:tr>
      <w:tr w:rsidR="00C44693" w:rsidRPr="000677F5" w:rsidTr="00E17A05">
        <w:tc>
          <w:tcPr>
            <w:tcW w:w="9360" w:type="dxa"/>
          </w:tcPr>
          <w:p w:rsidR="00C44693" w:rsidRDefault="000C459D" w:rsidP="00B6723E">
            <w:pPr>
              <w:rPr>
                <w:rFonts w:ascii="Times New Roman" w:hAnsi="Times New Roman" w:cs="Times New Roman"/>
                <w:sz w:val="24"/>
                <w:szCs w:val="24"/>
              </w:rPr>
            </w:pPr>
            <w:r>
              <w:rPr>
                <w:rFonts w:ascii="Times New Roman" w:hAnsi="Times New Roman" w:cs="Times New Roman"/>
                <w:sz w:val="24"/>
                <w:szCs w:val="24"/>
              </w:rPr>
              <w:t>The movement detection and blob finding functions are integrated as we need to update t</w:t>
            </w:r>
            <w:r w:rsidR="00B06259">
              <w:rPr>
                <w:rFonts w:ascii="Times New Roman" w:hAnsi="Times New Roman" w:cs="Times New Roman"/>
                <w:sz w:val="24"/>
                <w:szCs w:val="24"/>
              </w:rPr>
              <w:t>he area and center accordingly, which will be explained later.</w:t>
            </w:r>
          </w:p>
          <w:p w:rsidR="00B06259" w:rsidRDefault="00B06259" w:rsidP="00B6723E">
            <w:pPr>
              <w:rPr>
                <w:rFonts w:ascii="Times New Roman" w:hAnsi="Times New Roman" w:cs="Times New Roman"/>
                <w:sz w:val="24"/>
                <w:szCs w:val="24"/>
              </w:rPr>
            </w:pPr>
          </w:p>
          <w:p w:rsidR="00BD5E5F" w:rsidRDefault="008B0B88" w:rsidP="00D70FB6">
            <w:pPr>
              <w:rPr>
                <w:rFonts w:ascii="Times New Roman" w:hAnsi="Times New Roman" w:cs="Times New Roman"/>
                <w:sz w:val="24"/>
                <w:szCs w:val="24"/>
              </w:rPr>
            </w:pPr>
            <w:r>
              <w:rPr>
                <w:rFonts w:ascii="Times New Roman" w:hAnsi="Times New Roman" w:cs="Times New Roman"/>
                <w:sz w:val="24"/>
                <w:szCs w:val="24"/>
              </w:rPr>
              <w:t xml:space="preserve">When finding the blobs, we used the function provided by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findContours</w:t>
            </w:r>
            <w:proofErr w:type="spellEnd"/>
            <w:r>
              <w:rPr>
                <w:rFonts w:ascii="Times New Roman" w:hAnsi="Times New Roman" w:cs="Times New Roman"/>
                <w:sz w:val="24"/>
                <w:szCs w:val="24"/>
              </w:rPr>
              <w:t xml:space="preserve">, which returns a list of points of all detected contours in the image. We than get the area of each perceived contour and find the largest one, denoting it as the target. </w:t>
            </w:r>
          </w:p>
          <w:p w:rsidR="00D70FB6" w:rsidRDefault="00D70FB6" w:rsidP="00D70FB6">
            <w:pPr>
              <w:rPr>
                <w:rFonts w:ascii="Times New Roman" w:hAnsi="Times New Roman" w:cs="Times New Roman"/>
                <w:sz w:val="24"/>
                <w:szCs w:val="24"/>
              </w:rPr>
            </w:pPr>
          </w:p>
          <w:p w:rsidR="00D70FB6" w:rsidRPr="00CC0B36" w:rsidRDefault="00D70FB6" w:rsidP="00D70FB6">
            <w:pPr>
              <w:rPr>
                <w:rFonts w:ascii="Times New Roman" w:hAnsi="Times New Roman" w:cs="Times New Roman"/>
                <w:sz w:val="24"/>
                <w:szCs w:val="24"/>
              </w:rPr>
            </w:pPr>
            <w:r>
              <w:rPr>
                <w:rFonts w:ascii="Times New Roman" w:hAnsi="Times New Roman" w:cs="Times New Roman"/>
                <w:sz w:val="24"/>
                <w:szCs w:val="24"/>
              </w:rPr>
              <w:t>Steps are as follows:</w:t>
            </w:r>
          </w:p>
        </w:tc>
      </w:tr>
      <w:tr w:rsidR="00C44693" w:rsidRPr="000677F5" w:rsidTr="00E17A05">
        <w:tc>
          <w:tcPr>
            <w:tcW w:w="9360" w:type="dxa"/>
          </w:tcPr>
          <w:p w:rsidR="00C44693" w:rsidRPr="000007F6" w:rsidRDefault="00C44693" w:rsidP="00B6723E">
            <w:pPr>
              <w:rPr>
                <w:rFonts w:ascii="Times New Roman" w:hAnsi="Times New Roman" w:cs="Times New Roman"/>
                <w:i/>
                <w:sz w:val="24"/>
                <w:szCs w:val="24"/>
              </w:rPr>
            </w:pPr>
          </w:p>
        </w:tc>
      </w:tr>
      <w:tr w:rsidR="00D70FB6" w:rsidRPr="000677F5" w:rsidTr="00E17A05">
        <w:tc>
          <w:tcPr>
            <w:tcW w:w="9360" w:type="dxa"/>
          </w:tcPr>
          <w:p w:rsidR="00D70FB6" w:rsidRDefault="00D70FB6" w:rsidP="00B6723E">
            <w:pPr>
              <w:rPr>
                <w:rFonts w:ascii="Times New Roman" w:hAnsi="Times New Roman" w:cs="Times New Roman"/>
                <w:sz w:val="24"/>
                <w:szCs w:val="24"/>
              </w:rPr>
            </w:pPr>
            <w:r>
              <w:rPr>
                <w:rFonts w:ascii="Times New Roman" w:hAnsi="Times New Roman" w:cs="Times New Roman"/>
                <w:sz w:val="24"/>
                <w:szCs w:val="24"/>
              </w:rPr>
              <w:t>Step 1. Find contours in the graph</w:t>
            </w:r>
          </w:p>
          <w:p w:rsidR="00D70FB6" w:rsidRDefault="00D70FB6" w:rsidP="00B6723E">
            <w:pPr>
              <w:rPr>
                <w:rFonts w:ascii="Times New Roman" w:hAnsi="Times New Roman" w:cs="Times New Roman"/>
                <w:sz w:val="24"/>
                <w:szCs w:val="24"/>
              </w:rPr>
            </w:pPr>
            <w:r>
              <w:rPr>
                <w:rFonts w:ascii="Times New Roman" w:hAnsi="Times New Roman" w:cs="Times New Roman"/>
                <w:sz w:val="24"/>
                <w:szCs w:val="24"/>
              </w:rPr>
              <w:t>Step 2. For each contour found, loop and find the contour with the largest area</w:t>
            </w:r>
          </w:p>
          <w:p w:rsidR="002C03FD" w:rsidRDefault="00D70FB6" w:rsidP="00B6723E">
            <w:pPr>
              <w:rPr>
                <w:rFonts w:ascii="Times New Roman" w:hAnsi="Times New Roman" w:cs="Times New Roman"/>
                <w:sz w:val="24"/>
                <w:szCs w:val="24"/>
              </w:rPr>
            </w:pPr>
            <w:r>
              <w:rPr>
                <w:rFonts w:ascii="Times New Roman" w:hAnsi="Times New Roman" w:cs="Times New Roman"/>
                <w:sz w:val="24"/>
                <w:szCs w:val="24"/>
              </w:rPr>
              <w:t xml:space="preserve">Step 3. </w:t>
            </w:r>
            <w:r w:rsidR="002C03FD">
              <w:rPr>
                <w:rFonts w:ascii="Times New Roman" w:hAnsi="Times New Roman" w:cs="Times New Roman"/>
                <w:sz w:val="24"/>
                <w:szCs w:val="24"/>
              </w:rPr>
              <w:t xml:space="preserve">Check </w:t>
            </w:r>
            <w:r w:rsidR="00EB3283">
              <w:rPr>
                <w:rFonts w:ascii="Times New Roman" w:hAnsi="Times New Roman" w:cs="Times New Roman"/>
                <w:sz w:val="24"/>
                <w:szCs w:val="24"/>
              </w:rPr>
              <w:t>update parameter</w:t>
            </w:r>
          </w:p>
          <w:p w:rsidR="00EB3283" w:rsidRDefault="00EB3283" w:rsidP="00B6723E">
            <w:pPr>
              <w:rPr>
                <w:rFonts w:ascii="Times New Roman" w:hAnsi="Times New Roman" w:cs="Times New Roman"/>
                <w:sz w:val="24"/>
                <w:szCs w:val="24"/>
              </w:rPr>
            </w:pPr>
            <w:r>
              <w:rPr>
                <w:rFonts w:ascii="Times New Roman" w:hAnsi="Times New Roman" w:cs="Times New Roman"/>
                <w:sz w:val="24"/>
                <w:szCs w:val="24"/>
              </w:rPr>
              <w:t>If 0:</w:t>
            </w:r>
          </w:p>
          <w:p w:rsidR="00EB3283" w:rsidRDefault="00EB3283" w:rsidP="00EB3283">
            <w:pPr>
              <w:ind w:left="720"/>
              <w:rPr>
                <w:rFonts w:ascii="Times New Roman" w:hAnsi="Times New Roman" w:cs="Times New Roman"/>
                <w:sz w:val="24"/>
                <w:szCs w:val="24"/>
              </w:rPr>
            </w:pPr>
            <w:r>
              <w:rPr>
                <w:rFonts w:ascii="Times New Roman" w:hAnsi="Times New Roman" w:cs="Times New Roman"/>
                <w:sz w:val="24"/>
                <w:szCs w:val="24"/>
              </w:rPr>
              <w:t>Step 4. Update center, area</w:t>
            </w:r>
          </w:p>
          <w:p w:rsidR="00EB3283" w:rsidRDefault="00EB3283" w:rsidP="00EB3283">
            <w:pPr>
              <w:ind w:left="720"/>
              <w:rPr>
                <w:rFonts w:ascii="Times New Roman" w:hAnsi="Times New Roman" w:cs="Times New Roman"/>
                <w:sz w:val="24"/>
                <w:szCs w:val="24"/>
              </w:rPr>
            </w:pPr>
            <w:r>
              <w:rPr>
                <w:rFonts w:ascii="Times New Roman" w:hAnsi="Times New Roman" w:cs="Times New Roman"/>
                <w:sz w:val="24"/>
                <w:szCs w:val="24"/>
              </w:rPr>
              <w:t>Step 5. Parse cart action</w:t>
            </w:r>
          </w:p>
          <w:p w:rsidR="00EB3283" w:rsidRDefault="00EB3283" w:rsidP="00EB3283">
            <w:pPr>
              <w:rPr>
                <w:rFonts w:ascii="Times New Roman" w:hAnsi="Times New Roman" w:cs="Times New Roman"/>
                <w:sz w:val="24"/>
                <w:szCs w:val="24"/>
              </w:rPr>
            </w:pPr>
            <w:r>
              <w:rPr>
                <w:rFonts w:ascii="Times New Roman" w:hAnsi="Times New Roman" w:cs="Times New Roman"/>
                <w:sz w:val="24"/>
                <w:szCs w:val="24"/>
              </w:rPr>
              <w:t xml:space="preserve">Step 4. </w:t>
            </w:r>
            <w:r w:rsidR="00C71BD7">
              <w:rPr>
                <w:rFonts w:ascii="Times New Roman" w:hAnsi="Times New Roman" w:cs="Times New Roman"/>
                <w:sz w:val="24"/>
                <w:szCs w:val="24"/>
              </w:rPr>
              <w:t xml:space="preserve">Draw Contours and </w:t>
            </w:r>
            <w:r w:rsidR="00244A62">
              <w:rPr>
                <w:rFonts w:ascii="Times New Roman" w:hAnsi="Times New Roman" w:cs="Times New Roman"/>
                <w:sz w:val="24"/>
                <w:szCs w:val="24"/>
              </w:rPr>
              <w:t>Center.</w:t>
            </w:r>
          </w:p>
          <w:p w:rsidR="00244A62" w:rsidRPr="00D70FB6" w:rsidRDefault="00244A62" w:rsidP="00EB3283">
            <w:pPr>
              <w:rPr>
                <w:rFonts w:ascii="Times New Roman" w:hAnsi="Times New Roman" w:cs="Times New Roman"/>
                <w:sz w:val="24"/>
                <w:szCs w:val="24"/>
              </w:rPr>
            </w:pPr>
            <w:r>
              <w:rPr>
                <w:rFonts w:ascii="Times New Roman" w:hAnsi="Times New Roman" w:cs="Times New Roman"/>
                <w:sz w:val="24"/>
                <w:szCs w:val="24"/>
              </w:rPr>
              <w:t>Step 5. Return resulting image to caller</w:t>
            </w:r>
          </w:p>
        </w:tc>
      </w:tr>
      <w:tr w:rsidR="00D70FB6" w:rsidRPr="000677F5" w:rsidTr="00E17A05">
        <w:tc>
          <w:tcPr>
            <w:tcW w:w="9360" w:type="dxa"/>
          </w:tcPr>
          <w:p w:rsidR="00D70FB6" w:rsidRPr="000007F6" w:rsidRDefault="00D70FB6" w:rsidP="00B6723E">
            <w:pPr>
              <w:rPr>
                <w:rFonts w:ascii="Times New Roman" w:hAnsi="Times New Roman" w:cs="Times New Roman"/>
                <w:i/>
                <w:sz w:val="24"/>
                <w:szCs w:val="24"/>
              </w:rPr>
            </w:pPr>
          </w:p>
        </w:tc>
      </w:tr>
      <w:tr w:rsidR="00190001" w:rsidRPr="000677F5" w:rsidTr="00317971">
        <w:tc>
          <w:tcPr>
            <w:tcW w:w="9360" w:type="dxa"/>
          </w:tcPr>
          <w:p w:rsidR="00190001" w:rsidRPr="000007F6" w:rsidRDefault="00AC453A" w:rsidP="00B6723E">
            <w:pPr>
              <w:rPr>
                <w:rFonts w:ascii="Times New Roman" w:hAnsi="Times New Roman" w:cs="Times New Roman"/>
                <w:i/>
                <w:sz w:val="24"/>
                <w:szCs w:val="24"/>
              </w:rPr>
            </w:pPr>
            <w:r>
              <w:rPr>
                <w:rFonts w:ascii="Times New Roman" w:hAnsi="Times New Roman" w:cs="Times New Roman"/>
                <w:i/>
                <w:sz w:val="24"/>
                <w:szCs w:val="24"/>
              </w:rPr>
              <w:t>3</w:t>
            </w:r>
            <w:r w:rsidR="00AB3F50">
              <w:rPr>
                <w:rFonts w:ascii="Times New Roman" w:hAnsi="Times New Roman" w:cs="Times New Roman"/>
                <w:i/>
                <w:sz w:val="24"/>
                <w:szCs w:val="24"/>
              </w:rPr>
              <w:t xml:space="preserve">. </w:t>
            </w:r>
            <w:r w:rsidR="00190001" w:rsidRPr="000007F6">
              <w:rPr>
                <w:rFonts w:ascii="Times New Roman" w:hAnsi="Times New Roman" w:cs="Times New Roman"/>
                <w:i/>
                <w:sz w:val="24"/>
                <w:szCs w:val="24"/>
              </w:rPr>
              <w:t>Determine Movement and Orientation</w:t>
            </w:r>
          </w:p>
        </w:tc>
      </w:tr>
      <w:tr w:rsidR="00AB3F50" w:rsidRPr="000677F5" w:rsidTr="00AF65BC">
        <w:tc>
          <w:tcPr>
            <w:tcW w:w="9360" w:type="dxa"/>
          </w:tcPr>
          <w:p w:rsidR="00AB3F50" w:rsidRPr="000007F6" w:rsidRDefault="00AB3F50" w:rsidP="00B6723E">
            <w:pPr>
              <w:rPr>
                <w:rFonts w:ascii="Times New Roman" w:hAnsi="Times New Roman" w:cs="Times New Roman"/>
                <w:i/>
                <w:sz w:val="24"/>
                <w:szCs w:val="24"/>
              </w:rPr>
            </w:pPr>
          </w:p>
        </w:tc>
      </w:tr>
      <w:tr w:rsidR="00190001" w:rsidRPr="000677F5" w:rsidTr="003B3588">
        <w:tc>
          <w:tcPr>
            <w:tcW w:w="9360" w:type="dxa"/>
          </w:tcPr>
          <w:p w:rsidR="00190001" w:rsidRDefault="00462531" w:rsidP="00B6723E">
            <w:pPr>
              <w:rPr>
                <w:rFonts w:ascii="Times New Roman" w:hAnsi="Times New Roman" w:cs="Times New Roman"/>
                <w:sz w:val="24"/>
                <w:szCs w:val="24"/>
              </w:rPr>
            </w:pPr>
            <w:r>
              <w:rPr>
                <w:rFonts w:ascii="Times New Roman" w:hAnsi="Times New Roman" w:cs="Times New Roman"/>
                <w:sz w:val="24"/>
                <w:szCs w:val="24"/>
              </w:rPr>
              <w:t xml:space="preserve">For the </w:t>
            </w:r>
            <w:r w:rsidR="00D15D4C">
              <w:rPr>
                <w:rFonts w:ascii="Times New Roman" w:hAnsi="Times New Roman" w:cs="Times New Roman"/>
                <w:sz w:val="24"/>
                <w:szCs w:val="24"/>
              </w:rPr>
              <w:t>movement determination part, we adopted two algorithms for implementation.</w:t>
            </w:r>
          </w:p>
          <w:p w:rsidR="00D15D4C" w:rsidRPr="00462531" w:rsidRDefault="00D15D4C" w:rsidP="00B6723E">
            <w:pPr>
              <w:rPr>
                <w:rFonts w:ascii="Times New Roman" w:hAnsi="Times New Roman" w:cs="Times New Roman"/>
                <w:sz w:val="24"/>
                <w:szCs w:val="24"/>
              </w:rPr>
            </w:pPr>
            <w:r>
              <w:rPr>
                <w:rFonts w:ascii="Times New Roman" w:hAnsi="Times New Roman" w:cs="Times New Roman"/>
                <w:sz w:val="24"/>
                <w:szCs w:val="24"/>
              </w:rPr>
              <w:t>The most important component of this part if the determine the distance for which the cart moves.</w:t>
            </w:r>
          </w:p>
        </w:tc>
      </w:tr>
      <w:tr w:rsidR="00C00AA3" w:rsidRPr="000677F5" w:rsidTr="003B3588">
        <w:tc>
          <w:tcPr>
            <w:tcW w:w="9360" w:type="dxa"/>
          </w:tcPr>
          <w:p w:rsidR="00C00AA3" w:rsidRDefault="00C00AA3" w:rsidP="00B6723E">
            <w:pPr>
              <w:rPr>
                <w:rFonts w:ascii="Times New Roman" w:hAnsi="Times New Roman" w:cs="Times New Roman"/>
                <w:b/>
                <w:color w:val="2E74B5" w:themeColor="accent1" w:themeShade="BF"/>
                <w:sz w:val="24"/>
                <w:szCs w:val="24"/>
              </w:rPr>
            </w:pPr>
          </w:p>
          <w:p w:rsidR="0007355D" w:rsidRPr="0007355D" w:rsidRDefault="00600A68" w:rsidP="00B6723E">
            <w:pPr>
              <w:rPr>
                <w:rFonts w:ascii="Times New Roman" w:hAnsi="Times New Roman" w:cs="Times New Roman"/>
                <w:i/>
                <w:sz w:val="24"/>
                <w:szCs w:val="24"/>
              </w:rPr>
            </w:pPr>
            <w:r>
              <w:rPr>
                <w:rFonts w:ascii="Times New Roman" w:hAnsi="Times New Roman" w:cs="Times New Roman"/>
                <w:i/>
                <w:sz w:val="24"/>
                <w:szCs w:val="24"/>
              </w:rPr>
              <w:t xml:space="preserve">Tag: </w:t>
            </w:r>
            <w:proofErr w:type="spellStart"/>
            <w:r w:rsidR="0007355D">
              <w:rPr>
                <w:rFonts w:ascii="Times New Roman" w:hAnsi="Times New Roman" w:cs="Times New Roman"/>
                <w:i/>
                <w:sz w:val="24"/>
                <w:szCs w:val="24"/>
              </w:rPr>
              <w:t>Naïve_Movement</w:t>
            </w:r>
            <w:proofErr w:type="spellEnd"/>
          </w:p>
        </w:tc>
      </w:tr>
      <w:tr w:rsidR="00FD3F8F" w:rsidRPr="000677F5" w:rsidTr="003B3588">
        <w:tc>
          <w:tcPr>
            <w:tcW w:w="9360" w:type="dxa"/>
          </w:tcPr>
          <w:p w:rsidR="00FD3F8F" w:rsidRDefault="007B379A" w:rsidP="00B6723E">
            <w:pPr>
              <w:rPr>
                <w:rFonts w:ascii="Times New Roman" w:hAnsi="Times New Roman" w:cs="Times New Roman"/>
                <w:sz w:val="24"/>
                <w:szCs w:val="24"/>
              </w:rPr>
            </w:pPr>
            <w:r>
              <w:rPr>
                <w:rFonts w:ascii="Times New Roman" w:hAnsi="Times New Roman" w:cs="Times New Roman"/>
                <w:sz w:val="24"/>
                <w:szCs w:val="24"/>
              </w:rPr>
              <w:t>For starters, we adopted the methods provided in class: determining movement based on the initial image and resulting image.</w:t>
            </w:r>
          </w:p>
          <w:p w:rsidR="007B379A" w:rsidRDefault="007B379A" w:rsidP="00B6723E">
            <w:pPr>
              <w:rPr>
                <w:rFonts w:ascii="Times New Roman" w:hAnsi="Times New Roman" w:cs="Times New Roman"/>
                <w:sz w:val="24"/>
                <w:szCs w:val="24"/>
              </w:rPr>
            </w:pPr>
          </w:p>
          <w:p w:rsidR="007B379A" w:rsidRPr="00FD3F8F" w:rsidRDefault="007B379A" w:rsidP="00B6723E">
            <w:pPr>
              <w:rPr>
                <w:rFonts w:ascii="Times New Roman" w:hAnsi="Times New Roman" w:cs="Times New Roman"/>
                <w:sz w:val="24"/>
                <w:szCs w:val="24"/>
              </w:rPr>
            </w:pPr>
            <w:r>
              <w:rPr>
                <w:rFonts w:ascii="Times New Roman" w:hAnsi="Times New Roman" w:cs="Times New Roman"/>
                <w:sz w:val="24"/>
                <w:szCs w:val="24"/>
              </w:rPr>
              <w:t>Steps are as follows:</w:t>
            </w:r>
          </w:p>
        </w:tc>
      </w:tr>
      <w:tr w:rsidR="00C00AA3" w:rsidRPr="000677F5" w:rsidTr="003B3588">
        <w:tc>
          <w:tcPr>
            <w:tcW w:w="9360" w:type="dxa"/>
          </w:tcPr>
          <w:p w:rsidR="00C00AA3" w:rsidRDefault="00C00AA3" w:rsidP="00B6723E">
            <w:pPr>
              <w:rPr>
                <w:rFonts w:ascii="Times New Roman" w:hAnsi="Times New Roman" w:cs="Times New Roman"/>
                <w:sz w:val="24"/>
                <w:szCs w:val="24"/>
              </w:rPr>
            </w:pPr>
          </w:p>
          <w:p w:rsidR="00B42413" w:rsidRDefault="00B224C3" w:rsidP="00B224C3">
            <w:pPr>
              <w:rPr>
                <w:rFonts w:ascii="Times New Roman" w:hAnsi="Times New Roman" w:cs="Times New Roman"/>
                <w:sz w:val="24"/>
                <w:szCs w:val="24"/>
              </w:rPr>
            </w:pPr>
            <w:r>
              <w:rPr>
                <w:rFonts w:ascii="Times New Roman" w:hAnsi="Times New Roman" w:cs="Times New Roman"/>
                <w:sz w:val="24"/>
                <w:szCs w:val="24"/>
              </w:rPr>
              <w:t>Step 1. Check if new area is 105% larger than initial area</w:t>
            </w:r>
          </w:p>
          <w:p w:rsidR="00B224C3" w:rsidRDefault="00B224C3" w:rsidP="00B224C3">
            <w:pPr>
              <w:rPr>
                <w:rFonts w:ascii="Times New Roman" w:hAnsi="Times New Roman" w:cs="Times New Roman"/>
                <w:sz w:val="24"/>
                <w:szCs w:val="24"/>
              </w:rPr>
            </w:pPr>
            <w:r>
              <w:rPr>
                <w:rFonts w:ascii="Times New Roman" w:hAnsi="Times New Roman" w:cs="Times New Roman"/>
                <w:sz w:val="24"/>
                <w:szCs w:val="24"/>
              </w:rPr>
              <w:t>If True:</w:t>
            </w:r>
          </w:p>
          <w:p w:rsidR="00B224C3" w:rsidRDefault="00B224C3" w:rsidP="00B224C3">
            <w:pPr>
              <w:ind w:left="720"/>
              <w:rPr>
                <w:rFonts w:ascii="Times New Roman" w:hAnsi="Times New Roman" w:cs="Times New Roman"/>
                <w:sz w:val="24"/>
                <w:szCs w:val="24"/>
              </w:rPr>
            </w:pPr>
            <w:r>
              <w:rPr>
                <w:rFonts w:ascii="Times New Roman" w:hAnsi="Times New Roman" w:cs="Times New Roman"/>
                <w:sz w:val="24"/>
                <w:szCs w:val="24"/>
              </w:rPr>
              <w:t>Move forward for a set amount</w:t>
            </w:r>
          </w:p>
          <w:p w:rsidR="00B224C3" w:rsidRDefault="00B224C3" w:rsidP="00B224C3">
            <w:pPr>
              <w:rPr>
                <w:rFonts w:ascii="Times New Roman" w:hAnsi="Times New Roman" w:cs="Times New Roman"/>
                <w:sz w:val="24"/>
                <w:szCs w:val="24"/>
              </w:rPr>
            </w:pPr>
            <w:r>
              <w:rPr>
                <w:rFonts w:ascii="Times New Roman" w:hAnsi="Times New Roman" w:cs="Times New Roman"/>
                <w:sz w:val="24"/>
                <w:szCs w:val="24"/>
              </w:rPr>
              <w:t>Step 2. Check if new area is 95% less than initial area</w:t>
            </w:r>
          </w:p>
          <w:p w:rsidR="00B224C3" w:rsidRDefault="00B224C3" w:rsidP="00B224C3">
            <w:pPr>
              <w:rPr>
                <w:rFonts w:ascii="Times New Roman" w:hAnsi="Times New Roman" w:cs="Times New Roman"/>
                <w:sz w:val="24"/>
                <w:szCs w:val="24"/>
              </w:rPr>
            </w:pPr>
            <w:r>
              <w:rPr>
                <w:rFonts w:ascii="Times New Roman" w:hAnsi="Times New Roman" w:cs="Times New Roman"/>
                <w:sz w:val="24"/>
                <w:szCs w:val="24"/>
              </w:rPr>
              <w:t>If True:</w:t>
            </w:r>
          </w:p>
          <w:p w:rsidR="00B224C3" w:rsidRPr="00F506D5" w:rsidRDefault="00B224C3" w:rsidP="00B224C3">
            <w:pPr>
              <w:ind w:left="720"/>
              <w:rPr>
                <w:rFonts w:ascii="Times New Roman" w:hAnsi="Times New Roman" w:cs="Times New Roman"/>
                <w:sz w:val="24"/>
                <w:szCs w:val="24"/>
              </w:rPr>
            </w:pPr>
            <w:r>
              <w:rPr>
                <w:rFonts w:ascii="Times New Roman" w:hAnsi="Times New Roman" w:cs="Times New Roman"/>
                <w:sz w:val="24"/>
                <w:szCs w:val="24"/>
              </w:rPr>
              <w:t>Move backward for a set amount</w:t>
            </w:r>
          </w:p>
        </w:tc>
      </w:tr>
      <w:tr w:rsidR="007B379A" w:rsidRPr="000677F5" w:rsidTr="003B3588">
        <w:tc>
          <w:tcPr>
            <w:tcW w:w="9360" w:type="dxa"/>
          </w:tcPr>
          <w:p w:rsidR="007B379A" w:rsidRPr="002E09BE" w:rsidRDefault="007B379A" w:rsidP="00B6723E">
            <w:pPr>
              <w:rPr>
                <w:rFonts w:ascii="Times New Roman" w:hAnsi="Times New Roman" w:cs="Times New Roman"/>
                <w:b/>
                <w:color w:val="2E74B5" w:themeColor="accent1" w:themeShade="BF"/>
                <w:sz w:val="24"/>
                <w:szCs w:val="24"/>
              </w:rPr>
            </w:pPr>
          </w:p>
        </w:tc>
      </w:tr>
      <w:tr w:rsidR="007B379A" w:rsidRPr="000677F5" w:rsidTr="003B3588">
        <w:tc>
          <w:tcPr>
            <w:tcW w:w="9360" w:type="dxa"/>
          </w:tcPr>
          <w:p w:rsidR="007B379A" w:rsidRDefault="00806778" w:rsidP="00B6723E">
            <w:pPr>
              <w:rPr>
                <w:rFonts w:ascii="Times New Roman" w:hAnsi="Times New Roman" w:cs="Times New Roman"/>
                <w:sz w:val="24"/>
                <w:szCs w:val="24"/>
              </w:rPr>
            </w:pPr>
            <w:r>
              <w:rPr>
                <w:rFonts w:ascii="Times New Roman" w:hAnsi="Times New Roman" w:cs="Times New Roman"/>
                <w:sz w:val="24"/>
                <w:szCs w:val="24"/>
              </w:rPr>
              <w:t>In our implementation, we simply instructed the cart to move forward/backward if area difference is triggered and compare the r</w:t>
            </w:r>
            <w:r w:rsidR="000E2A2E">
              <w:rPr>
                <w:rFonts w:ascii="Times New Roman" w:hAnsi="Times New Roman" w:cs="Times New Roman"/>
                <w:sz w:val="24"/>
                <w:szCs w:val="24"/>
              </w:rPr>
              <w:t>esulting area size with the initial</w:t>
            </w:r>
            <w:r>
              <w:rPr>
                <w:rFonts w:ascii="Times New Roman" w:hAnsi="Times New Roman" w:cs="Times New Roman"/>
                <w:sz w:val="24"/>
                <w:szCs w:val="24"/>
              </w:rPr>
              <w:t xml:space="preserve"> area size.</w:t>
            </w:r>
          </w:p>
          <w:p w:rsidR="00806778" w:rsidRPr="00FB0148" w:rsidRDefault="00806778" w:rsidP="00B6723E">
            <w:pPr>
              <w:rPr>
                <w:rFonts w:ascii="Times New Roman" w:hAnsi="Times New Roman" w:cs="Times New Roman"/>
                <w:sz w:val="24"/>
                <w:szCs w:val="24"/>
              </w:rPr>
            </w:pPr>
            <w:r>
              <w:rPr>
                <w:rFonts w:ascii="Times New Roman" w:hAnsi="Times New Roman" w:cs="Times New Roman"/>
                <w:sz w:val="24"/>
                <w:szCs w:val="24"/>
              </w:rPr>
              <w:t>I</w:t>
            </w:r>
            <w:r w:rsidR="00B224C3">
              <w:rPr>
                <w:rFonts w:ascii="Times New Roman" w:hAnsi="Times New Roman" w:cs="Times New Roman"/>
                <w:sz w:val="24"/>
                <w:szCs w:val="24"/>
              </w:rPr>
              <w:t>f the new area size is within 5</w:t>
            </w:r>
            <w:r>
              <w:rPr>
                <w:rFonts w:ascii="Times New Roman" w:hAnsi="Times New Roman" w:cs="Times New Roman"/>
                <w:sz w:val="24"/>
                <w:szCs w:val="24"/>
              </w:rPr>
              <w:t xml:space="preserve">% difference of the old area size, then we consider the </w:t>
            </w:r>
            <w:r w:rsidR="00EB12DC">
              <w:rPr>
                <w:rFonts w:ascii="Times New Roman" w:hAnsi="Times New Roman" w:cs="Times New Roman"/>
                <w:sz w:val="24"/>
                <w:szCs w:val="24"/>
              </w:rPr>
              <w:t>cart has moved to an acceptable position.</w:t>
            </w:r>
          </w:p>
        </w:tc>
      </w:tr>
      <w:tr w:rsidR="00BA0D5C" w:rsidRPr="000677F5" w:rsidTr="003B3588">
        <w:tc>
          <w:tcPr>
            <w:tcW w:w="9360" w:type="dxa"/>
          </w:tcPr>
          <w:p w:rsidR="00BA0D5C" w:rsidRDefault="00BA0D5C" w:rsidP="00B6723E">
            <w:pPr>
              <w:rPr>
                <w:rFonts w:ascii="Times New Roman" w:hAnsi="Times New Roman" w:cs="Times New Roman"/>
                <w:sz w:val="24"/>
                <w:szCs w:val="24"/>
              </w:rPr>
            </w:pPr>
          </w:p>
        </w:tc>
      </w:tr>
      <w:tr w:rsidR="00BA0D5C" w:rsidRPr="000677F5" w:rsidTr="003B3588">
        <w:tc>
          <w:tcPr>
            <w:tcW w:w="9360" w:type="dxa"/>
          </w:tcPr>
          <w:p w:rsidR="00BA0D5C" w:rsidRDefault="00BA0D5C" w:rsidP="00B6723E">
            <w:pPr>
              <w:rPr>
                <w:rFonts w:ascii="Times New Roman" w:hAnsi="Times New Roman" w:cs="Times New Roman"/>
                <w:sz w:val="24"/>
                <w:szCs w:val="24"/>
              </w:rPr>
            </w:pPr>
          </w:p>
        </w:tc>
      </w:tr>
      <w:tr w:rsidR="00CC37B8" w:rsidRPr="000677F5" w:rsidTr="003B3588">
        <w:tc>
          <w:tcPr>
            <w:tcW w:w="9360" w:type="dxa"/>
          </w:tcPr>
          <w:p w:rsidR="00CC37B8" w:rsidRDefault="00CC37B8" w:rsidP="00B6723E">
            <w:pPr>
              <w:rPr>
                <w:rFonts w:ascii="Times New Roman" w:hAnsi="Times New Roman" w:cs="Times New Roman"/>
                <w:sz w:val="24"/>
                <w:szCs w:val="24"/>
              </w:rPr>
            </w:pPr>
            <w:r>
              <w:rPr>
                <w:rFonts w:ascii="Times New Roman" w:hAnsi="Times New Roman" w:cs="Times New Roman"/>
                <w:sz w:val="24"/>
                <w:szCs w:val="24"/>
              </w:rPr>
              <w:lastRenderedPageBreak/>
              <w:t>Method 2.</w:t>
            </w:r>
          </w:p>
        </w:tc>
      </w:tr>
      <w:tr w:rsidR="00BA0D5C" w:rsidRPr="000677F5" w:rsidTr="003B3588">
        <w:tc>
          <w:tcPr>
            <w:tcW w:w="9360" w:type="dxa"/>
          </w:tcPr>
          <w:p w:rsidR="00BA0D5C" w:rsidRPr="00B56CC2" w:rsidRDefault="00B56CC2" w:rsidP="00B6723E">
            <w:pPr>
              <w:rPr>
                <w:rFonts w:ascii="Times New Roman" w:hAnsi="Times New Roman" w:cs="Times New Roman"/>
                <w:i/>
                <w:sz w:val="24"/>
                <w:szCs w:val="24"/>
              </w:rPr>
            </w:pPr>
            <w:proofErr w:type="spellStart"/>
            <w:r>
              <w:rPr>
                <w:rFonts w:ascii="Times New Roman" w:hAnsi="Times New Roman" w:cs="Times New Roman"/>
                <w:i/>
                <w:sz w:val="24"/>
                <w:szCs w:val="24"/>
              </w:rPr>
              <w:t>Parse_cart_command</w:t>
            </w:r>
            <w:proofErr w:type="spellEnd"/>
          </w:p>
        </w:tc>
      </w:tr>
      <w:tr w:rsidR="00B56CC2" w:rsidRPr="000677F5" w:rsidTr="003B3588">
        <w:tc>
          <w:tcPr>
            <w:tcW w:w="9360" w:type="dxa"/>
          </w:tcPr>
          <w:p w:rsidR="00B56CC2" w:rsidRDefault="00705D4D" w:rsidP="00B6723E">
            <w:pPr>
              <w:rPr>
                <w:rFonts w:ascii="Times New Roman" w:hAnsi="Times New Roman" w:cs="Times New Roman"/>
                <w:sz w:val="24"/>
                <w:szCs w:val="24"/>
              </w:rPr>
            </w:pPr>
            <w:r>
              <w:rPr>
                <w:rFonts w:ascii="Times New Roman" w:hAnsi="Times New Roman" w:cs="Times New Roman"/>
                <w:sz w:val="24"/>
                <w:szCs w:val="24"/>
              </w:rPr>
              <w:t>Our</w:t>
            </w:r>
            <w:r w:rsidR="00B56CC2">
              <w:rPr>
                <w:rFonts w:ascii="Times New Roman" w:hAnsi="Times New Roman" w:cs="Times New Roman"/>
                <w:sz w:val="24"/>
                <w:szCs w:val="24"/>
              </w:rPr>
              <w:t xml:space="preserve"> second implementation</w:t>
            </w:r>
            <w:r>
              <w:rPr>
                <w:rFonts w:ascii="Times New Roman" w:hAnsi="Times New Roman" w:cs="Times New Roman"/>
                <w:sz w:val="24"/>
                <w:szCs w:val="24"/>
              </w:rPr>
              <w:t xml:space="preserve"> of the movement determination used simple geometry to determine the distance of the target from the cart.</w:t>
            </w:r>
          </w:p>
          <w:p w:rsidR="00921241" w:rsidRDefault="00921241" w:rsidP="00B6723E">
            <w:pPr>
              <w:rPr>
                <w:rFonts w:ascii="Times New Roman" w:hAnsi="Times New Roman" w:cs="Times New Roman"/>
                <w:sz w:val="24"/>
                <w:szCs w:val="24"/>
              </w:rPr>
            </w:pPr>
          </w:p>
          <w:p w:rsidR="002D28A0" w:rsidRDefault="00921241" w:rsidP="00B6723E">
            <w:pPr>
              <w:rPr>
                <w:rFonts w:ascii="Times New Roman" w:hAnsi="Times New Roman" w:cs="Times New Roman"/>
                <w:i/>
                <w:sz w:val="24"/>
                <w:szCs w:val="24"/>
              </w:rPr>
            </w:pPr>
            <w:r>
              <w:rPr>
                <w:rFonts w:ascii="Times New Roman" w:hAnsi="Times New Roman" w:cs="Times New Roman"/>
                <w:sz w:val="24"/>
                <w:szCs w:val="24"/>
              </w:rPr>
              <w:t xml:space="preserve">Show below is the pinhole model. </w:t>
            </w:r>
            <w:r w:rsidR="00FA2C16">
              <w:rPr>
                <w:rFonts w:ascii="Times New Roman" w:hAnsi="Times New Roman" w:cs="Times New Roman"/>
                <w:sz w:val="24"/>
                <w:szCs w:val="24"/>
              </w:rPr>
              <w:t xml:space="preserve">We assumed that the encompassing </w:t>
            </w:r>
            <w:r w:rsidR="00973DA8">
              <w:rPr>
                <w:rFonts w:ascii="Times New Roman" w:hAnsi="Times New Roman" w:cs="Times New Roman"/>
                <w:sz w:val="24"/>
                <w:szCs w:val="24"/>
              </w:rPr>
              <w:t>target area</w:t>
            </w:r>
            <w:r w:rsidR="00F007C8">
              <w:rPr>
                <w:rFonts w:ascii="Times New Roman" w:hAnsi="Times New Roman" w:cs="Times New Roman"/>
                <w:sz w:val="24"/>
                <w:szCs w:val="24"/>
              </w:rPr>
              <w:t xml:space="preserve"> has proportional changes with respect to changes in </w:t>
            </w:r>
            <w:r w:rsidR="00973DA8">
              <w:rPr>
                <w:rFonts w:ascii="Times New Roman" w:hAnsi="Times New Roman" w:cs="Times New Roman"/>
                <w:sz w:val="24"/>
                <w:szCs w:val="24"/>
              </w:rPr>
              <w:t>area size.</w:t>
            </w:r>
            <w:r w:rsidR="00F007C8">
              <w:rPr>
                <w:rFonts w:ascii="Times New Roman" w:hAnsi="Times New Roman" w:cs="Times New Roman"/>
                <w:sz w:val="24"/>
                <w:szCs w:val="24"/>
              </w:rPr>
              <w:t xml:space="preserve"> </w:t>
            </w:r>
            <w:r w:rsidR="00973DA8">
              <w:rPr>
                <w:rFonts w:ascii="Times New Roman" w:hAnsi="Times New Roman" w:cs="Times New Roman"/>
                <w:sz w:val="24"/>
                <w:szCs w:val="24"/>
              </w:rPr>
              <w:t xml:space="preserve"> </w:t>
            </w:r>
            <w:r w:rsidR="002D28A0">
              <w:rPr>
                <w:rFonts w:ascii="Times New Roman" w:hAnsi="Times New Roman" w:cs="Times New Roman"/>
                <w:sz w:val="24"/>
                <w:szCs w:val="24"/>
              </w:rPr>
              <w:t xml:space="preserve">The implementations can be found in </w:t>
            </w:r>
            <w:proofErr w:type="spellStart"/>
            <w:r w:rsidR="002D28A0">
              <w:rPr>
                <w:rFonts w:ascii="Times New Roman" w:hAnsi="Times New Roman" w:cs="Times New Roman"/>
                <w:i/>
                <w:sz w:val="24"/>
                <w:szCs w:val="24"/>
              </w:rPr>
              <w:t>move_cart_forward</w:t>
            </w:r>
            <w:proofErr w:type="spellEnd"/>
            <w:r w:rsidR="002D28A0">
              <w:rPr>
                <w:rFonts w:ascii="Times New Roman" w:hAnsi="Times New Roman" w:cs="Times New Roman"/>
                <w:i/>
                <w:sz w:val="24"/>
                <w:szCs w:val="24"/>
              </w:rPr>
              <w:t xml:space="preserve"> </w:t>
            </w:r>
            <w:r w:rsidR="002D28A0">
              <w:rPr>
                <w:rFonts w:ascii="Times New Roman" w:hAnsi="Times New Roman" w:cs="Times New Roman"/>
                <w:sz w:val="24"/>
                <w:szCs w:val="24"/>
              </w:rPr>
              <w:t xml:space="preserve">and </w:t>
            </w:r>
            <w:proofErr w:type="spellStart"/>
            <w:r w:rsidR="002D28A0">
              <w:rPr>
                <w:rFonts w:ascii="Times New Roman" w:hAnsi="Times New Roman" w:cs="Times New Roman"/>
                <w:i/>
                <w:sz w:val="24"/>
                <w:szCs w:val="24"/>
              </w:rPr>
              <w:t>move_cart_backward</w:t>
            </w:r>
            <w:proofErr w:type="spellEnd"/>
            <w:r w:rsidR="002D28A0">
              <w:rPr>
                <w:rFonts w:ascii="Times New Roman" w:hAnsi="Times New Roman" w:cs="Times New Roman"/>
                <w:i/>
                <w:sz w:val="24"/>
                <w:szCs w:val="24"/>
              </w:rPr>
              <w:t xml:space="preserve">. </w:t>
            </w:r>
          </w:p>
          <w:p w:rsidR="00973DA8" w:rsidRPr="00973DA8" w:rsidRDefault="00973DA8" w:rsidP="00B6723E">
            <w:pPr>
              <w:rPr>
                <w:rFonts w:ascii="Times New Roman" w:hAnsi="Times New Roman" w:cs="Times New Roman"/>
                <w:sz w:val="24"/>
                <w:szCs w:val="24"/>
              </w:rPr>
            </w:pPr>
          </w:p>
          <w:p w:rsidR="00484AEB" w:rsidRDefault="00484AEB" w:rsidP="00B6723E">
            <w:pPr>
              <w:rPr>
                <w:rFonts w:ascii="Times New Roman" w:hAnsi="Times New Roman" w:cs="Times New Roman"/>
                <w:sz w:val="24"/>
                <w:szCs w:val="24"/>
              </w:rPr>
            </w:pPr>
            <w:r>
              <w:rPr>
                <w:rFonts w:ascii="Times New Roman" w:hAnsi="Times New Roman" w:cs="Times New Roman"/>
                <w:sz w:val="24"/>
                <w:szCs w:val="24"/>
              </w:rPr>
              <w:t>The trigger condition is similar to the one w</w:t>
            </w:r>
            <w:r w:rsidR="009E0D92">
              <w:rPr>
                <w:rFonts w:ascii="Times New Roman" w:hAnsi="Times New Roman" w:cs="Times New Roman"/>
                <w:sz w:val="24"/>
                <w:szCs w:val="24"/>
              </w:rPr>
              <w:t>e used in naïve movement method</w:t>
            </w:r>
            <w:bookmarkStart w:id="0" w:name="_GoBack"/>
            <w:bookmarkEnd w:id="0"/>
            <w:r>
              <w:rPr>
                <w:rFonts w:ascii="Times New Roman" w:hAnsi="Times New Roman" w:cs="Times New Roman"/>
                <w:sz w:val="24"/>
                <w:szCs w:val="24"/>
              </w:rPr>
              <w:t>: if the a</w:t>
            </w:r>
            <w:r w:rsidR="009E1D06">
              <w:rPr>
                <w:rFonts w:ascii="Times New Roman" w:hAnsi="Times New Roman" w:cs="Times New Roman"/>
                <w:sz w:val="24"/>
                <w:szCs w:val="24"/>
              </w:rPr>
              <w:t>rea difference is greater than 5</w:t>
            </w:r>
            <w:r>
              <w:rPr>
                <w:rFonts w:ascii="Times New Roman" w:hAnsi="Times New Roman" w:cs="Times New Roman"/>
                <w:sz w:val="24"/>
                <w:szCs w:val="24"/>
              </w:rPr>
              <w:t xml:space="preserve">%, we initiate the movement to keep the area difference within </w:t>
            </w:r>
            <w:r w:rsidR="009E1D06">
              <w:rPr>
                <w:rFonts w:ascii="Times New Roman" w:hAnsi="Times New Roman" w:cs="Times New Roman"/>
                <w:sz w:val="24"/>
                <w:szCs w:val="24"/>
              </w:rPr>
              <w:t>5</w:t>
            </w:r>
            <w:r>
              <w:rPr>
                <w:rFonts w:ascii="Times New Roman" w:hAnsi="Times New Roman" w:cs="Times New Roman"/>
                <w:sz w:val="24"/>
                <w:szCs w:val="24"/>
              </w:rPr>
              <w:t>%</w:t>
            </w:r>
            <w:r w:rsidR="00881CF7">
              <w:rPr>
                <w:rFonts w:ascii="Times New Roman" w:hAnsi="Times New Roman" w:cs="Times New Roman"/>
                <w:sz w:val="24"/>
                <w:szCs w:val="24"/>
              </w:rPr>
              <w:t xml:space="preserve">. </w:t>
            </w:r>
          </w:p>
          <w:p w:rsidR="00881CF7" w:rsidRDefault="00881CF7" w:rsidP="00B6723E">
            <w:pPr>
              <w:rPr>
                <w:rFonts w:ascii="Times New Roman" w:hAnsi="Times New Roman" w:cs="Times New Roman"/>
                <w:sz w:val="24"/>
                <w:szCs w:val="24"/>
              </w:rPr>
            </w:pPr>
          </w:p>
          <w:p w:rsidR="00881CF7" w:rsidRDefault="00881CF7" w:rsidP="00B6723E">
            <w:pPr>
              <w:rPr>
                <w:rFonts w:ascii="Times New Roman" w:hAnsi="Times New Roman" w:cs="Times New Roman"/>
                <w:sz w:val="24"/>
                <w:szCs w:val="24"/>
              </w:rPr>
            </w:pPr>
            <w:r>
              <w:rPr>
                <w:rFonts w:ascii="Times New Roman" w:hAnsi="Times New Roman" w:cs="Times New Roman"/>
                <w:sz w:val="24"/>
                <w:szCs w:val="24"/>
              </w:rPr>
              <w:t xml:space="preserve">We deduct the change in distance based </w:t>
            </w:r>
            <w:r w:rsidR="00721DED">
              <w:rPr>
                <w:rFonts w:ascii="Times New Roman" w:hAnsi="Times New Roman" w:cs="Times New Roman"/>
                <w:sz w:val="24"/>
                <w:szCs w:val="24"/>
              </w:rPr>
              <w:t>on the input and convert the resulting distance difference to encoder count using tire perimeter and encoder count for a full rotation.</w:t>
            </w:r>
          </w:p>
          <w:p w:rsidR="00721DED" w:rsidRDefault="00721DED" w:rsidP="00B6723E">
            <w:pPr>
              <w:rPr>
                <w:rFonts w:ascii="Times New Roman" w:hAnsi="Times New Roman" w:cs="Times New Roman"/>
                <w:sz w:val="24"/>
                <w:szCs w:val="24"/>
              </w:rPr>
            </w:pPr>
          </w:p>
          <w:p w:rsidR="00721DED" w:rsidRPr="00484AEB" w:rsidRDefault="00E82DA7" w:rsidP="00B6723E">
            <w:pPr>
              <w:rPr>
                <w:rFonts w:ascii="Times New Roman" w:hAnsi="Times New Roman" w:cs="Times New Roman"/>
                <w:sz w:val="24"/>
                <w:szCs w:val="24"/>
              </w:rPr>
            </w:pPr>
            <w:r>
              <w:rPr>
                <w:rFonts w:ascii="Times New Roman" w:hAnsi="Times New Roman" w:cs="Times New Roman"/>
                <w:sz w:val="24"/>
                <w:szCs w:val="24"/>
              </w:rPr>
              <w:t xml:space="preserve">It should be noted that, however, cart movement (forward and backward) is performed after the cart has turned in order to reduce the </w:t>
            </w:r>
            <w:r w:rsidR="002F122D">
              <w:rPr>
                <w:rFonts w:ascii="Times New Roman" w:hAnsi="Times New Roman" w:cs="Times New Roman"/>
                <w:sz w:val="24"/>
                <w:szCs w:val="24"/>
              </w:rPr>
              <w:t>additional complexity in turning caused by movement.</w:t>
            </w:r>
          </w:p>
        </w:tc>
      </w:tr>
      <w:tr w:rsidR="00B56CC2" w:rsidRPr="000677F5" w:rsidTr="003B3588">
        <w:tc>
          <w:tcPr>
            <w:tcW w:w="9360" w:type="dxa"/>
          </w:tcPr>
          <w:p w:rsidR="00B56CC2" w:rsidRPr="00262C67" w:rsidRDefault="00B56CC2" w:rsidP="00B6723E">
            <w:pPr>
              <w:rPr>
                <w:rFonts w:ascii="Times New Roman" w:hAnsi="Times New Roman" w:cs="Times New Roman"/>
                <w:sz w:val="24"/>
                <w:szCs w:val="24"/>
              </w:rPr>
            </w:pPr>
          </w:p>
        </w:tc>
      </w:tr>
      <w:tr w:rsidR="000C545A" w:rsidRPr="000677F5" w:rsidTr="003B3588">
        <w:tc>
          <w:tcPr>
            <w:tcW w:w="9360" w:type="dxa"/>
          </w:tcPr>
          <w:p w:rsidR="000C545A" w:rsidRPr="000C545A" w:rsidRDefault="00921241" w:rsidP="00475881">
            <w:pPr>
              <w:jc w:val="center"/>
              <w:rPr>
                <w:rFonts w:ascii="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59000" cy="3460750"/>
                  <wp:effectExtent l="0" t="3175" r="9525" b="952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pn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2159000" cy="3460750"/>
                          </a:xfrm>
                          <a:prstGeom prst="rect">
                            <a:avLst/>
                          </a:prstGeom>
                          <a:ln w="12700" cap="flat">
                            <a:noFill/>
                            <a:miter lim="400000"/>
                          </a:ln>
                          <a:effectLst/>
                        </pic:spPr>
                      </pic:pic>
                    </a:graphicData>
                  </a:graphic>
                </wp:inline>
              </w:drawing>
            </w:r>
          </w:p>
        </w:tc>
      </w:tr>
    </w:tbl>
    <w:p w:rsidR="00AC453A" w:rsidRDefault="00AC453A">
      <w:r>
        <w:br w:type="page"/>
      </w:r>
    </w:p>
    <w:tbl>
      <w:tblPr>
        <w:tblStyle w:val="TableGrid"/>
        <w:tblW w:w="9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0"/>
      </w:tblGrid>
      <w:tr w:rsidR="00AC453A" w:rsidRPr="000677F5" w:rsidTr="0020536D">
        <w:trPr>
          <w:trHeight w:val="231"/>
        </w:trPr>
        <w:tc>
          <w:tcPr>
            <w:tcW w:w="9380" w:type="dxa"/>
          </w:tcPr>
          <w:p w:rsidR="00AC453A" w:rsidRPr="00070C78" w:rsidRDefault="0020536D" w:rsidP="00921241">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t>Angle of Movement</w:t>
            </w:r>
          </w:p>
        </w:tc>
      </w:tr>
      <w:tr w:rsidR="0020536D" w:rsidRPr="000677F5" w:rsidTr="0020536D">
        <w:trPr>
          <w:trHeight w:val="223"/>
        </w:trPr>
        <w:tc>
          <w:tcPr>
            <w:tcW w:w="9380" w:type="dxa"/>
          </w:tcPr>
          <w:p w:rsidR="0020536D" w:rsidRDefault="0020536D" w:rsidP="00921241">
            <w:pPr>
              <w:rPr>
                <w:rFonts w:ascii="Times New Roman" w:eastAsia="Times New Roman" w:hAnsi="Times New Roman" w:cs="Times New Roman"/>
                <w:noProof/>
                <w:sz w:val="24"/>
                <w:szCs w:val="24"/>
              </w:rPr>
            </w:pPr>
          </w:p>
        </w:tc>
      </w:tr>
      <w:tr w:rsidR="0020536D" w:rsidRPr="000677F5" w:rsidTr="0020536D">
        <w:trPr>
          <w:trHeight w:val="223"/>
        </w:trPr>
        <w:tc>
          <w:tcPr>
            <w:tcW w:w="9380" w:type="dxa"/>
          </w:tcPr>
          <w:p w:rsidR="0020536D" w:rsidRDefault="0020536D" w:rsidP="00921241">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Since the GoPiGo has limited movement and camera is fixed on the servo(90) on the cart, we can only turn the camera left and right in terms of movement.</w:t>
            </w:r>
            <w:r w:rsidR="00323248">
              <w:rPr>
                <w:rFonts w:ascii="Times New Roman" w:eastAsia="Times New Roman" w:hAnsi="Times New Roman" w:cs="Times New Roman"/>
                <w:noProof/>
                <w:sz w:val="24"/>
                <w:szCs w:val="24"/>
              </w:rPr>
              <w:t xml:space="preserve"> Furthurmore, we assumed that the depth difference will be compensated by the movement method we dopted.</w:t>
            </w:r>
          </w:p>
          <w:p w:rsidR="00323248" w:rsidRDefault="00323248" w:rsidP="00921241">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Therefore, we calculated the angle of movement based on the </w:t>
            </w:r>
            <w:r w:rsidR="005953D6">
              <w:rPr>
                <w:rFonts w:ascii="Times New Roman" w:eastAsia="Times New Roman" w:hAnsi="Times New Roman" w:cs="Times New Roman"/>
                <w:noProof/>
                <w:sz w:val="24"/>
                <w:szCs w:val="24"/>
              </w:rPr>
              <w:t>x-coordinate difference of the center.</w:t>
            </w:r>
          </w:p>
          <w:p w:rsidR="005953D6" w:rsidRDefault="005953D6" w:rsidP="00921241">
            <w:pPr>
              <w:rPr>
                <w:rFonts w:ascii="Times New Roman" w:eastAsia="Times New Roman" w:hAnsi="Times New Roman" w:cs="Times New Roman"/>
                <w:noProof/>
                <w:sz w:val="24"/>
                <w:szCs w:val="24"/>
              </w:rPr>
            </w:pPr>
          </w:p>
          <w:p w:rsidR="005953D6" w:rsidRDefault="005953D6" w:rsidP="00475881">
            <w:pPr>
              <w:rPr>
                <w:rFonts w:ascii="Times New Roman" w:eastAsia="Times New Roman" w:hAnsi="Times New Roman" w:cs="Times New Roman"/>
                <w:noProof/>
                <w:sz w:val="24"/>
                <w:szCs w:val="24"/>
              </w:rPr>
            </w:pPr>
            <w:r>
              <w:rPr>
                <w:rFonts w:ascii="Times New Roman" w:hAnsi="Times New Roman"/>
                <w:sz w:val="24"/>
                <w:szCs w:val="24"/>
              </w:rPr>
              <w:t>We want to know how the object move left or right, so that the robot can rotate with the object. The key to this question is to find out how the center of</w:t>
            </w:r>
            <w:r w:rsidR="00475881">
              <w:rPr>
                <w:rFonts w:ascii="Times New Roman" w:hAnsi="Times New Roman"/>
                <w:sz w:val="24"/>
                <w:szCs w:val="24"/>
              </w:rPr>
              <w:t xml:space="preserve"> the object moves. By using the </w:t>
            </w:r>
            <w:r>
              <w:rPr>
                <w:rFonts w:ascii="Times New Roman" w:hAnsi="Times New Roman"/>
                <w:sz w:val="24"/>
                <w:szCs w:val="24"/>
              </w:rPr>
              <w:t>triangle relationship again, we can get the rotation angle very easily. The details can be shown in the following picture:</w:t>
            </w:r>
          </w:p>
        </w:tc>
      </w:tr>
      <w:tr w:rsidR="0020536D" w:rsidRPr="000677F5" w:rsidTr="0020536D">
        <w:trPr>
          <w:trHeight w:val="223"/>
        </w:trPr>
        <w:tc>
          <w:tcPr>
            <w:tcW w:w="9380" w:type="dxa"/>
          </w:tcPr>
          <w:p w:rsidR="0020536D" w:rsidRDefault="00475881" w:rsidP="00475881">
            <w:pPr>
              <w:jc w:val="center"/>
              <w:rPr>
                <w:rFonts w:ascii="Times New Roman" w:eastAsia="Times New Roman" w:hAnsi="Times New Roman" w:cs="Times New Roman"/>
                <w:noProof/>
                <w:sz w:val="24"/>
                <w:szCs w:val="24"/>
              </w:rPr>
            </w:pPr>
            <w:r>
              <w:rPr>
                <w:noProof/>
              </w:rPr>
              <w:drawing>
                <wp:inline distT="0" distB="0" distL="0" distR="0">
                  <wp:extent cx="2438400" cy="3708400"/>
                  <wp:effectExtent l="0" t="635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p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2438400" cy="3708400"/>
                          </a:xfrm>
                          <a:prstGeom prst="rect">
                            <a:avLst/>
                          </a:prstGeom>
                          <a:ln w="12700" cap="flat">
                            <a:noFill/>
                            <a:miter lim="400000"/>
                          </a:ln>
                          <a:effectLst/>
                        </pic:spPr>
                      </pic:pic>
                    </a:graphicData>
                  </a:graphic>
                </wp:inline>
              </w:drawing>
            </w:r>
          </w:p>
        </w:tc>
      </w:tr>
      <w:tr w:rsidR="00475881" w:rsidRPr="000677F5" w:rsidTr="0020536D">
        <w:trPr>
          <w:trHeight w:val="223"/>
        </w:trPr>
        <w:tc>
          <w:tcPr>
            <w:tcW w:w="9380" w:type="dxa"/>
          </w:tcPr>
          <w:p w:rsidR="00475881" w:rsidRDefault="00475881" w:rsidP="00921241">
            <w:pPr>
              <w:rPr>
                <w:rFonts w:ascii="Times New Roman" w:eastAsia="Times New Roman" w:hAnsi="Times New Roman" w:cs="Times New Roman"/>
                <w:noProof/>
                <w:sz w:val="24"/>
                <w:szCs w:val="24"/>
              </w:rPr>
            </w:pPr>
          </w:p>
        </w:tc>
      </w:tr>
      <w:tr w:rsidR="00475881" w:rsidRPr="000677F5" w:rsidTr="0020536D">
        <w:trPr>
          <w:trHeight w:val="223"/>
        </w:trPr>
        <w:tc>
          <w:tcPr>
            <w:tcW w:w="9380" w:type="dxa"/>
          </w:tcPr>
          <w:p w:rsidR="00475881" w:rsidRDefault="007054E9" w:rsidP="00921241">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After obatining the angle of movement, we simply calculated the corresponding encoder count and instructed the cart to turn left or right accordingly. The conversion functions are the same as we used in bug2.py</w:t>
            </w:r>
          </w:p>
        </w:tc>
      </w:tr>
      <w:tr w:rsidR="00475881" w:rsidRPr="000677F5" w:rsidTr="0020536D">
        <w:trPr>
          <w:trHeight w:val="223"/>
        </w:trPr>
        <w:tc>
          <w:tcPr>
            <w:tcW w:w="9380" w:type="dxa"/>
          </w:tcPr>
          <w:p w:rsidR="00475881" w:rsidRDefault="00475881" w:rsidP="00921241">
            <w:pPr>
              <w:rPr>
                <w:rFonts w:ascii="Times New Roman" w:eastAsia="Times New Roman" w:hAnsi="Times New Roman" w:cs="Times New Roman"/>
                <w:noProof/>
                <w:sz w:val="24"/>
                <w:szCs w:val="24"/>
              </w:rPr>
            </w:pPr>
          </w:p>
        </w:tc>
      </w:tr>
      <w:tr w:rsidR="001A4CB3" w:rsidRPr="000677F5" w:rsidTr="0020536D">
        <w:trPr>
          <w:trHeight w:val="223"/>
        </w:trPr>
        <w:tc>
          <w:tcPr>
            <w:tcW w:w="9380" w:type="dxa"/>
          </w:tcPr>
          <w:p w:rsidR="001A4CB3" w:rsidRPr="001A4CB3" w:rsidRDefault="001A4CB3" w:rsidP="00921241">
            <w:pPr>
              <w:rPr>
                <w:rFonts w:ascii="Times New Roman" w:eastAsia="Times New Roman" w:hAnsi="Times New Roman" w:cs="Times New Roman"/>
                <w:noProof/>
                <w:sz w:val="24"/>
                <w:szCs w:val="24"/>
              </w:rPr>
            </w:pPr>
            <w:r>
              <w:rPr>
                <w:rFonts w:ascii="Times New Roman" w:eastAsia="Times New Roman" w:hAnsi="Times New Roman" w:cs="Times New Roman"/>
                <w:b/>
                <w:noProof/>
                <w:sz w:val="24"/>
                <w:szCs w:val="24"/>
              </w:rPr>
              <w:t xml:space="preserve">Question 2: </w:t>
            </w:r>
            <w:r>
              <w:rPr>
                <w:rFonts w:ascii="Times New Roman" w:eastAsia="Times New Roman" w:hAnsi="Times New Roman" w:cs="Times New Roman"/>
                <w:noProof/>
                <w:sz w:val="24"/>
                <w:szCs w:val="24"/>
              </w:rPr>
              <w:t>Done. Implementation can found in hand_detector.py</w:t>
            </w:r>
          </w:p>
        </w:tc>
      </w:tr>
      <w:tr w:rsidR="001A4CB3" w:rsidRPr="000677F5" w:rsidTr="0020536D">
        <w:trPr>
          <w:trHeight w:val="223"/>
        </w:trPr>
        <w:tc>
          <w:tcPr>
            <w:tcW w:w="9380" w:type="dxa"/>
          </w:tcPr>
          <w:p w:rsidR="001A4CB3" w:rsidRDefault="001A4CB3" w:rsidP="00921241">
            <w:pPr>
              <w:rPr>
                <w:rFonts w:ascii="Times New Roman" w:eastAsia="Times New Roman" w:hAnsi="Times New Roman" w:cs="Times New Roman"/>
                <w:b/>
                <w:noProof/>
                <w:sz w:val="24"/>
                <w:szCs w:val="24"/>
              </w:rPr>
            </w:pPr>
          </w:p>
        </w:tc>
      </w:tr>
      <w:tr w:rsidR="001A4CB3" w:rsidRPr="000677F5" w:rsidTr="0020536D">
        <w:trPr>
          <w:trHeight w:val="223"/>
        </w:trPr>
        <w:tc>
          <w:tcPr>
            <w:tcW w:w="9380" w:type="dxa"/>
          </w:tcPr>
          <w:p w:rsidR="001A4CB3" w:rsidRDefault="001A4CB3" w:rsidP="001A4CB3">
            <w:pPr>
              <w:rPr>
                <w:rFonts w:ascii="Times New Roman" w:eastAsia="Times New Roman" w:hAnsi="Times New Roman" w:cs="Times New Roman"/>
                <w:noProof/>
                <w:sz w:val="24"/>
                <w:szCs w:val="24"/>
              </w:rPr>
            </w:pPr>
            <w:r w:rsidRPr="001A4CB3">
              <w:rPr>
                <w:rFonts w:ascii="Times New Roman" w:eastAsia="Times New Roman" w:hAnsi="Times New Roman" w:cs="Times New Roman"/>
                <w:noProof/>
                <w:sz w:val="24"/>
                <w:szCs w:val="24"/>
              </w:rPr>
              <w:t xml:space="preserve">The basic idea of </w:t>
            </w:r>
            <w:r>
              <w:rPr>
                <w:rFonts w:ascii="Times New Roman" w:eastAsia="Times New Roman" w:hAnsi="Times New Roman" w:cs="Times New Roman"/>
                <w:noProof/>
                <w:sz w:val="24"/>
                <w:szCs w:val="24"/>
              </w:rPr>
              <w:t>the hand_detector</w:t>
            </w:r>
            <w:r w:rsidRPr="001A4CB3">
              <w:rPr>
                <w:rFonts w:ascii="Times New Roman" w:eastAsia="Times New Roman" w:hAnsi="Times New Roman" w:cs="Times New Roman"/>
                <w:noProof/>
                <w:sz w:val="24"/>
                <w:szCs w:val="24"/>
              </w:rPr>
              <w:t xml:space="preserve"> algorithm is to find the defects of every hand gesture.</w:t>
            </w:r>
          </w:p>
          <w:p w:rsidR="001A4CB3" w:rsidRPr="001A4CB3" w:rsidRDefault="001A4CB3" w:rsidP="001A4CB3">
            <w:pPr>
              <w:rPr>
                <w:rFonts w:ascii="Times New Roman" w:eastAsia="Times New Roman" w:hAnsi="Times New Roman" w:cs="Times New Roman"/>
                <w:noProof/>
                <w:sz w:val="24"/>
                <w:szCs w:val="24"/>
              </w:rPr>
            </w:pPr>
          </w:p>
          <w:p w:rsidR="001A4CB3" w:rsidRPr="001A4CB3" w:rsidRDefault="001A4CB3" w:rsidP="001A4CB3">
            <w:pPr>
              <w:rPr>
                <w:rFonts w:ascii="Times New Roman" w:eastAsia="Times New Roman" w:hAnsi="Times New Roman" w:cs="Times New Roman"/>
                <w:noProof/>
                <w:sz w:val="24"/>
                <w:szCs w:val="24"/>
              </w:rPr>
            </w:pPr>
            <w:r w:rsidRPr="001A4CB3">
              <w:rPr>
                <w:rFonts w:ascii="Times New Roman" w:eastAsia="Times New Roman" w:hAnsi="Times New Roman" w:cs="Times New Roman"/>
                <w:noProof/>
                <w:sz w:val="24"/>
                <w:szCs w:val="24"/>
              </w:rPr>
              <w:t>Detecting different gestures based on the number of defects recognized by robot's</w:t>
            </w:r>
          </w:p>
          <w:p w:rsidR="001A4CB3" w:rsidRPr="001A4CB3" w:rsidRDefault="001A4CB3" w:rsidP="001A4CB3">
            <w:pPr>
              <w:rPr>
                <w:rFonts w:ascii="Times New Roman" w:eastAsia="Times New Roman" w:hAnsi="Times New Roman" w:cs="Times New Roman"/>
                <w:noProof/>
                <w:sz w:val="24"/>
                <w:szCs w:val="24"/>
              </w:rPr>
            </w:pPr>
            <w:r w:rsidRPr="001A4CB3">
              <w:rPr>
                <w:rFonts w:ascii="Times New Roman" w:eastAsia="Times New Roman" w:hAnsi="Times New Roman" w:cs="Times New Roman"/>
                <w:noProof/>
                <w:sz w:val="24"/>
                <w:szCs w:val="24"/>
              </w:rPr>
              <w:t>camera. Different number of defects correspond to different meaning, so that the</w:t>
            </w:r>
          </w:p>
          <w:p w:rsidR="001A4CB3" w:rsidRPr="001A4CB3" w:rsidRDefault="001A4CB3" w:rsidP="001A4CB3">
            <w:pPr>
              <w:rPr>
                <w:rFonts w:ascii="Times New Roman" w:eastAsia="Times New Roman" w:hAnsi="Times New Roman" w:cs="Times New Roman"/>
                <w:noProof/>
                <w:sz w:val="24"/>
                <w:szCs w:val="24"/>
              </w:rPr>
            </w:pPr>
            <w:r w:rsidRPr="001A4CB3">
              <w:rPr>
                <w:rFonts w:ascii="Times New Roman" w:eastAsia="Times New Roman" w:hAnsi="Times New Roman" w:cs="Times New Roman"/>
                <w:noProof/>
                <w:sz w:val="24"/>
                <w:szCs w:val="24"/>
              </w:rPr>
              <w:t>robot can move according to different hand gestures.</w:t>
            </w:r>
          </w:p>
          <w:p w:rsidR="001A4CB3" w:rsidRDefault="001A4CB3" w:rsidP="001A4CB3">
            <w:pPr>
              <w:rPr>
                <w:rFonts w:ascii="Times New Roman" w:eastAsia="Times New Roman" w:hAnsi="Times New Roman" w:cs="Times New Roman"/>
                <w:noProof/>
                <w:sz w:val="24"/>
                <w:szCs w:val="24"/>
              </w:rPr>
            </w:pPr>
          </w:p>
          <w:p w:rsidR="001A4CB3" w:rsidRDefault="001A4CB3" w:rsidP="001A4CB3">
            <w:pPr>
              <w:rPr>
                <w:rFonts w:ascii="Times New Roman" w:eastAsia="Times New Roman" w:hAnsi="Times New Roman" w:cs="Times New Roman"/>
                <w:b/>
                <w:noProof/>
                <w:sz w:val="24"/>
                <w:szCs w:val="24"/>
              </w:rPr>
            </w:pPr>
            <w:r w:rsidRPr="001A4CB3">
              <w:rPr>
                <w:rFonts w:ascii="Times New Roman" w:eastAsia="Times New Roman" w:hAnsi="Times New Roman" w:cs="Times New Roman"/>
                <w:noProof/>
                <w:sz w:val="24"/>
                <w:szCs w:val="24"/>
              </w:rPr>
              <w:t>Use</w:t>
            </w:r>
            <w:r>
              <w:rPr>
                <w:rFonts w:ascii="Times New Roman" w:eastAsia="Times New Roman" w:hAnsi="Times New Roman" w:cs="Times New Roman"/>
                <w:noProof/>
                <w:sz w:val="24"/>
                <w:szCs w:val="24"/>
              </w:rPr>
              <w:t>r</w:t>
            </w:r>
            <w:r w:rsidRPr="001A4CB3">
              <w:rPr>
                <w:rFonts w:ascii="Times New Roman" w:eastAsia="Times New Roman" w:hAnsi="Times New Roman" w:cs="Times New Roman"/>
                <w:noProof/>
                <w:sz w:val="24"/>
                <w:szCs w:val="24"/>
              </w:rPr>
              <w:t>s can define specific moves by setting it up according to the number of defects.</w:t>
            </w:r>
          </w:p>
        </w:tc>
      </w:tr>
    </w:tbl>
    <w:p w:rsidR="00C211D8" w:rsidRDefault="008F3F40"/>
    <w:sectPr w:rsidR="00C211D8">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3F40" w:rsidRDefault="008F3F40" w:rsidP="00586F1A">
      <w:pPr>
        <w:spacing w:after="0" w:line="240" w:lineRule="auto"/>
      </w:pPr>
      <w:r>
        <w:separator/>
      </w:r>
    </w:p>
  </w:endnote>
  <w:endnote w:type="continuationSeparator" w:id="0">
    <w:p w:rsidR="008F3F40" w:rsidRDefault="008F3F40" w:rsidP="00586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4E"/>
    <w:family w:val="auto"/>
    <w:pitch w:val="variable"/>
    <w:sig w:usb0="F7FFAFFF" w:usb1="E9DFFFFF" w:usb2="0000003F" w:usb3="00000000" w:csb0="003F01FF" w:csb1="00000000"/>
  </w:font>
  <w:font w:name="Rockwell">
    <w:panose1 w:val="02060603020205020403"/>
    <w:charset w:val="00"/>
    <w:family w:val="roman"/>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3F40" w:rsidRDefault="008F3F40" w:rsidP="00586F1A">
      <w:pPr>
        <w:spacing w:after="0" w:line="240" w:lineRule="auto"/>
      </w:pPr>
      <w:r>
        <w:separator/>
      </w:r>
    </w:p>
  </w:footnote>
  <w:footnote w:type="continuationSeparator" w:id="0">
    <w:p w:rsidR="008F3F40" w:rsidRDefault="008F3F40" w:rsidP="00586F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751" w:rsidRDefault="000126C5">
    <w:pPr>
      <w:pStyle w:val="Header"/>
    </w:pPr>
    <w:r>
      <w:t>COMS 4733</w:t>
    </w:r>
    <w:r>
      <w:ptab w:relativeTo="margin" w:alignment="center" w:leader="none"/>
    </w:r>
    <w:r w:rsidR="00586F1A">
      <w:t>Lab 3</w:t>
    </w:r>
    <w:r>
      <w:t xml:space="preserve"> Group 7 Report</w:t>
    </w:r>
    <w:r>
      <w:ptab w:relativeTo="margin" w:alignment="right" w:leader="none"/>
    </w:r>
    <w:r>
      <w:t xml:space="preserve">Yu GU, </w:t>
    </w:r>
    <w:proofErr w:type="spellStart"/>
    <w:r>
      <w:t>Boyuan</w:t>
    </w:r>
    <w:proofErr w:type="spellEnd"/>
    <w:r>
      <w:t xml:space="preserve"> Chen, </w:t>
    </w:r>
    <w:proofErr w:type="spellStart"/>
    <w:r>
      <w:t>Yueting</w:t>
    </w:r>
    <w:proofErr w:type="spellEnd"/>
    <w:r>
      <w:t xml:space="preserve"> Lu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85DB4"/>
    <w:multiLevelType w:val="hybridMultilevel"/>
    <w:tmpl w:val="548AACB0"/>
    <w:lvl w:ilvl="0" w:tplc="DF30C0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CA025D"/>
    <w:multiLevelType w:val="hybridMultilevel"/>
    <w:tmpl w:val="398C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7B59A6"/>
    <w:multiLevelType w:val="hybridMultilevel"/>
    <w:tmpl w:val="FBF45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3D713C"/>
    <w:multiLevelType w:val="hybridMultilevel"/>
    <w:tmpl w:val="6F7ED7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A9343E"/>
    <w:multiLevelType w:val="hybridMultilevel"/>
    <w:tmpl w:val="BC6C308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E8586D"/>
    <w:multiLevelType w:val="hybridMultilevel"/>
    <w:tmpl w:val="14D45080"/>
    <w:lvl w:ilvl="0" w:tplc="936ACB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0B52C97"/>
    <w:multiLevelType w:val="hybridMultilevel"/>
    <w:tmpl w:val="C6286D9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0B5700"/>
    <w:multiLevelType w:val="hybridMultilevel"/>
    <w:tmpl w:val="1054AC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015BD"/>
    <w:multiLevelType w:val="hybridMultilevel"/>
    <w:tmpl w:val="DF766E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466DA3"/>
    <w:multiLevelType w:val="hybridMultilevel"/>
    <w:tmpl w:val="14D45080"/>
    <w:lvl w:ilvl="0" w:tplc="936ACB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9"/>
  </w:num>
  <w:num w:numId="4">
    <w:abstractNumId w:val="6"/>
  </w:num>
  <w:num w:numId="5">
    <w:abstractNumId w:val="4"/>
  </w:num>
  <w:num w:numId="6">
    <w:abstractNumId w:val="2"/>
  </w:num>
  <w:num w:numId="7">
    <w:abstractNumId w:val="8"/>
  </w:num>
  <w:num w:numId="8">
    <w:abstractNumId w:val="1"/>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07C"/>
    <w:rsid w:val="000007F6"/>
    <w:rsid w:val="000126C5"/>
    <w:rsid w:val="000264C2"/>
    <w:rsid w:val="00030C1B"/>
    <w:rsid w:val="000468CD"/>
    <w:rsid w:val="00070C78"/>
    <w:rsid w:val="0007355D"/>
    <w:rsid w:val="00093357"/>
    <w:rsid w:val="000C459D"/>
    <w:rsid w:val="000C545A"/>
    <w:rsid w:val="000E2A2E"/>
    <w:rsid w:val="001056D6"/>
    <w:rsid w:val="0011316E"/>
    <w:rsid w:val="00116903"/>
    <w:rsid w:val="0012615F"/>
    <w:rsid w:val="00134656"/>
    <w:rsid w:val="001368AD"/>
    <w:rsid w:val="00190001"/>
    <w:rsid w:val="001A4CB3"/>
    <w:rsid w:val="001B3CE6"/>
    <w:rsid w:val="001B4D03"/>
    <w:rsid w:val="001C2A8F"/>
    <w:rsid w:val="001E08DC"/>
    <w:rsid w:val="001E5A52"/>
    <w:rsid w:val="0020095D"/>
    <w:rsid w:val="0020536D"/>
    <w:rsid w:val="0020765C"/>
    <w:rsid w:val="00244A62"/>
    <w:rsid w:val="00252BF8"/>
    <w:rsid w:val="00262C67"/>
    <w:rsid w:val="0029107C"/>
    <w:rsid w:val="002C03FD"/>
    <w:rsid w:val="002D28A0"/>
    <w:rsid w:val="002E09BE"/>
    <w:rsid w:val="002F122D"/>
    <w:rsid w:val="00323248"/>
    <w:rsid w:val="003849ED"/>
    <w:rsid w:val="003A1A45"/>
    <w:rsid w:val="003D6635"/>
    <w:rsid w:val="004114C8"/>
    <w:rsid w:val="00446103"/>
    <w:rsid w:val="00462531"/>
    <w:rsid w:val="00475881"/>
    <w:rsid w:val="00484AEB"/>
    <w:rsid w:val="004C195C"/>
    <w:rsid w:val="004E687E"/>
    <w:rsid w:val="005027E3"/>
    <w:rsid w:val="00586F1A"/>
    <w:rsid w:val="005914C3"/>
    <w:rsid w:val="005953D6"/>
    <w:rsid w:val="005A07D6"/>
    <w:rsid w:val="005B08C1"/>
    <w:rsid w:val="005C0AB6"/>
    <w:rsid w:val="005F42C9"/>
    <w:rsid w:val="00600A68"/>
    <w:rsid w:val="006349E2"/>
    <w:rsid w:val="006445B6"/>
    <w:rsid w:val="00661E66"/>
    <w:rsid w:val="006F47E0"/>
    <w:rsid w:val="007054E9"/>
    <w:rsid w:val="007056AC"/>
    <w:rsid w:val="00705D4D"/>
    <w:rsid w:val="00721DED"/>
    <w:rsid w:val="0075266C"/>
    <w:rsid w:val="007B379A"/>
    <w:rsid w:val="00806778"/>
    <w:rsid w:val="00844262"/>
    <w:rsid w:val="00863F84"/>
    <w:rsid w:val="00881CF7"/>
    <w:rsid w:val="008857B1"/>
    <w:rsid w:val="008A545F"/>
    <w:rsid w:val="008B0B88"/>
    <w:rsid w:val="008D0168"/>
    <w:rsid w:val="008E2E5C"/>
    <w:rsid w:val="008F3F40"/>
    <w:rsid w:val="009015A2"/>
    <w:rsid w:val="00921241"/>
    <w:rsid w:val="009301FC"/>
    <w:rsid w:val="009706C9"/>
    <w:rsid w:val="00970896"/>
    <w:rsid w:val="00973DA8"/>
    <w:rsid w:val="009B587A"/>
    <w:rsid w:val="009E0D92"/>
    <w:rsid w:val="009E1D06"/>
    <w:rsid w:val="00A0148E"/>
    <w:rsid w:val="00A11964"/>
    <w:rsid w:val="00A64CA3"/>
    <w:rsid w:val="00AA647D"/>
    <w:rsid w:val="00AB3F50"/>
    <w:rsid w:val="00AC453A"/>
    <w:rsid w:val="00B06259"/>
    <w:rsid w:val="00B1658A"/>
    <w:rsid w:val="00B224C3"/>
    <w:rsid w:val="00B254C5"/>
    <w:rsid w:val="00B42413"/>
    <w:rsid w:val="00B439B9"/>
    <w:rsid w:val="00B56CC2"/>
    <w:rsid w:val="00BA0D5C"/>
    <w:rsid w:val="00BD5E5F"/>
    <w:rsid w:val="00C00AA3"/>
    <w:rsid w:val="00C10A84"/>
    <w:rsid w:val="00C17865"/>
    <w:rsid w:val="00C30F8C"/>
    <w:rsid w:val="00C44693"/>
    <w:rsid w:val="00C55AEC"/>
    <w:rsid w:val="00C71BD7"/>
    <w:rsid w:val="00CB2DE5"/>
    <w:rsid w:val="00CC0B36"/>
    <w:rsid w:val="00CC37B8"/>
    <w:rsid w:val="00D101C2"/>
    <w:rsid w:val="00D1497A"/>
    <w:rsid w:val="00D15D4C"/>
    <w:rsid w:val="00D51D25"/>
    <w:rsid w:val="00D70FB6"/>
    <w:rsid w:val="00DA5934"/>
    <w:rsid w:val="00DD232E"/>
    <w:rsid w:val="00E06B06"/>
    <w:rsid w:val="00E71ACF"/>
    <w:rsid w:val="00E82DA7"/>
    <w:rsid w:val="00EA0722"/>
    <w:rsid w:val="00EB12DC"/>
    <w:rsid w:val="00EB3283"/>
    <w:rsid w:val="00EE1A3F"/>
    <w:rsid w:val="00EE3C2B"/>
    <w:rsid w:val="00EF36EB"/>
    <w:rsid w:val="00EF3D2D"/>
    <w:rsid w:val="00F007C8"/>
    <w:rsid w:val="00F22554"/>
    <w:rsid w:val="00F44ED1"/>
    <w:rsid w:val="00F506D5"/>
    <w:rsid w:val="00F57BFB"/>
    <w:rsid w:val="00FA2C16"/>
    <w:rsid w:val="00FB0148"/>
    <w:rsid w:val="00FB37E8"/>
    <w:rsid w:val="00FD3F8F"/>
    <w:rsid w:val="00FD7D0C"/>
    <w:rsid w:val="00FF1A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CA728"/>
  <w15:chartTrackingRefBased/>
  <w15:docId w15:val="{D295077A-320A-45FA-95F8-C34A566B0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55AEC"/>
  </w:style>
  <w:style w:type="paragraph" w:styleId="Heading1">
    <w:name w:val="heading 1"/>
    <w:basedOn w:val="Normal"/>
    <w:next w:val="Normal"/>
    <w:link w:val="Heading1Char"/>
    <w:uiPriority w:val="9"/>
    <w:qFormat/>
    <w:rsid w:val="00C55A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AE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C55A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C55AEC"/>
  </w:style>
  <w:style w:type="table" w:styleId="TableGrid">
    <w:name w:val="Table Grid"/>
    <w:basedOn w:val="TableNormal"/>
    <w:uiPriority w:val="39"/>
    <w:rsid w:val="00C55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5AEC"/>
    <w:pPr>
      <w:ind w:left="720"/>
      <w:contextualSpacing/>
    </w:pPr>
  </w:style>
  <w:style w:type="paragraph" w:customStyle="1" w:styleId="Body">
    <w:name w:val="Body"/>
    <w:rsid w:val="00C55AEC"/>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 w:type="paragraph" w:styleId="Footer">
    <w:name w:val="footer"/>
    <w:basedOn w:val="Normal"/>
    <w:link w:val="FooterChar"/>
    <w:uiPriority w:val="99"/>
    <w:unhideWhenUsed/>
    <w:rsid w:val="00586F1A"/>
    <w:pPr>
      <w:tabs>
        <w:tab w:val="center" w:pos="4320"/>
        <w:tab w:val="right" w:pos="8640"/>
      </w:tabs>
      <w:spacing w:after="0" w:line="240" w:lineRule="auto"/>
    </w:pPr>
  </w:style>
  <w:style w:type="character" w:customStyle="1" w:styleId="FooterChar">
    <w:name w:val="Footer Char"/>
    <w:basedOn w:val="DefaultParagraphFont"/>
    <w:link w:val="Footer"/>
    <w:uiPriority w:val="99"/>
    <w:rsid w:val="00586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5</Pages>
  <Words>1104</Words>
  <Characters>6293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Athen Nicolas</dc:creator>
  <cp:keywords/>
  <dc:description/>
  <cp:lastModifiedBy>Athen Nicolas</cp:lastModifiedBy>
  <cp:revision>122</cp:revision>
  <cp:lastPrinted>2016-10-25T14:28:00Z</cp:lastPrinted>
  <dcterms:created xsi:type="dcterms:W3CDTF">2016-10-25T04:03:00Z</dcterms:created>
  <dcterms:modified xsi:type="dcterms:W3CDTF">2016-10-25T14:53:00Z</dcterms:modified>
</cp:coreProperties>
</file>