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2BF" w:rsidRPr="005F2884" w:rsidRDefault="00CB62BF" w:rsidP="00CB62BF">
      <w:pPr>
        <w:pStyle w:val="Header"/>
        <w:jc w:val="both"/>
        <w:rPr>
          <w:rFonts w:ascii="Verdana" w:hAnsi="Verdana" w:cs="Vrinda"/>
          <w:b/>
          <w:bCs/>
          <w:iCs/>
          <w:sz w:val="22"/>
          <w:u w:val="single"/>
        </w:rPr>
      </w:pPr>
      <w:r>
        <w:rPr>
          <w:rFonts w:ascii="Verdana" w:hAnsi="Verdana" w:cs="Vrinda"/>
          <w:b/>
          <w:bCs/>
          <w:iCs/>
          <w:sz w:val="22"/>
          <w:u w:val="single"/>
        </w:rPr>
        <w:t>Lanchinho da Madrugada (servido pelos garçons</w:t>
      </w:r>
      <w:r>
        <w:rPr>
          <w:rFonts w:ascii="Verdana" w:hAnsi="Verdana" w:cs="Vrinda"/>
          <w:b/>
          <w:bCs/>
          <w:iCs/>
          <w:sz w:val="22"/>
          <w:u w:val="single"/>
        </w:rPr>
        <w:t xml:space="preserve"> + ilha</w:t>
      </w:r>
      <w:r>
        <w:rPr>
          <w:rFonts w:ascii="Verdana" w:hAnsi="Verdana" w:cs="Vrinda"/>
          <w:b/>
          <w:bCs/>
          <w:iCs/>
          <w:sz w:val="22"/>
          <w:u w:val="single"/>
        </w:rPr>
        <w:t>)</w:t>
      </w:r>
      <w:r>
        <w:rPr>
          <w:rFonts w:ascii="Verdana" w:hAnsi="Verdana" w:cs="Vrinda"/>
          <w:b/>
          <w:bCs/>
          <w:iCs/>
          <w:sz w:val="22"/>
          <w:u w:val="single"/>
        </w:rPr>
        <w:t xml:space="preserve"> – R$18,00</w:t>
      </w:r>
    </w:p>
    <w:p w:rsidR="00CB62BF" w:rsidRPr="005F2884" w:rsidRDefault="00CB62BF" w:rsidP="00CB62BF">
      <w:pPr>
        <w:pStyle w:val="Header"/>
        <w:jc w:val="both"/>
        <w:rPr>
          <w:rFonts w:ascii="Verdana" w:hAnsi="Verdana" w:cs="Vrinda"/>
          <w:b/>
          <w:bCs/>
          <w:iCs/>
          <w:sz w:val="22"/>
          <w:u w:val="single"/>
        </w:rPr>
      </w:pPr>
    </w:p>
    <w:p w:rsidR="00CB62BF" w:rsidRPr="005F2884" w:rsidRDefault="00CB62BF" w:rsidP="00CB62BF">
      <w:pPr>
        <w:pStyle w:val="Header"/>
        <w:numPr>
          <w:ilvl w:val="0"/>
          <w:numId w:val="1"/>
        </w:numPr>
        <w:jc w:val="both"/>
        <w:rPr>
          <w:rFonts w:ascii="Verdana" w:hAnsi="Verdana" w:cs="Vrinda"/>
          <w:bCs/>
          <w:iCs/>
          <w:sz w:val="20"/>
          <w:lang w:val="en-US"/>
        </w:rPr>
      </w:pPr>
      <w:r w:rsidRPr="005F2884">
        <w:rPr>
          <w:rFonts w:ascii="Verdana" w:hAnsi="Verdana" w:cs="Vrinda"/>
          <w:bCs/>
          <w:iCs/>
          <w:sz w:val="20"/>
          <w:lang w:val="en-US"/>
        </w:rPr>
        <w:t>Wraps (</w:t>
      </w:r>
      <w:r w:rsidRPr="005F2884">
        <w:rPr>
          <w:rFonts w:ascii="Verdana" w:hAnsi="Verdana" w:cs="Vrinda"/>
          <w:iCs/>
          <w:sz w:val="20"/>
          <w:lang w:val="en-US"/>
        </w:rPr>
        <w:t>Roast Beef Salad e Caesar Chicken)</w:t>
      </w:r>
      <w:r w:rsidRPr="005F2884">
        <w:rPr>
          <w:rFonts w:ascii="Verdana" w:hAnsi="Verdana" w:cs="Vrinda"/>
          <w:bCs/>
          <w:iCs/>
          <w:sz w:val="20"/>
          <w:lang w:val="en-US"/>
        </w:rPr>
        <w:t>;</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 xml:space="preserve">Mini </w:t>
      </w:r>
      <w:proofErr w:type="spellStart"/>
      <w:r w:rsidRPr="005F2884">
        <w:rPr>
          <w:rFonts w:ascii="Verdana" w:hAnsi="Verdana" w:cs="Vrinda"/>
          <w:bCs/>
          <w:iCs/>
          <w:sz w:val="20"/>
        </w:rPr>
        <w:t>Hamburguer</w:t>
      </w:r>
      <w:proofErr w:type="spellEnd"/>
      <w:r w:rsidRPr="005F2884">
        <w:rPr>
          <w:rFonts w:ascii="Verdana" w:hAnsi="Verdana" w:cs="Vrinda"/>
          <w:bCs/>
          <w:iCs/>
          <w:sz w:val="20"/>
        </w:rPr>
        <w:t>;</w:t>
      </w:r>
    </w:p>
    <w:p w:rsidR="00CB62BF" w:rsidRPr="005F2884" w:rsidRDefault="00CB62BF" w:rsidP="00CB62BF">
      <w:pPr>
        <w:pStyle w:val="Header"/>
        <w:numPr>
          <w:ilvl w:val="0"/>
          <w:numId w:val="1"/>
        </w:numPr>
        <w:jc w:val="both"/>
        <w:rPr>
          <w:rFonts w:ascii="Verdana" w:hAnsi="Verdana" w:cs="Vrinda"/>
          <w:bCs/>
          <w:iCs/>
          <w:sz w:val="20"/>
        </w:rPr>
      </w:pPr>
      <w:proofErr w:type="spellStart"/>
      <w:r w:rsidRPr="005F2884">
        <w:rPr>
          <w:rFonts w:ascii="Verdana" w:hAnsi="Verdana" w:cs="Vrinda"/>
          <w:bCs/>
          <w:iCs/>
          <w:sz w:val="20"/>
        </w:rPr>
        <w:t>Tostex</w:t>
      </w:r>
      <w:proofErr w:type="spellEnd"/>
      <w:r w:rsidRPr="005F2884">
        <w:rPr>
          <w:rFonts w:ascii="Verdana" w:hAnsi="Verdana" w:cs="Vrinda"/>
          <w:bCs/>
          <w:iCs/>
          <w:sz w:val="20"/>
        </w:rPr>
        <w:t xml:space="preserve"> </w:t>
      </w:r>
      <w:r w:rsidRPr="005F2884">
        <w:rPr>
          <w:rFonts w:ascii="Verdana" w:hAnsi="Verdana" w:cs="Vrinda"/>
          <w:iCs/>
          <w:sz w:val="20"/>
        </w:rPr>
        <w:t>de presunto e queijo ou de queijo com tomate</w:t>
      </w:r>
      <w:r w:rsidRPr="005F2884">
        <w:rPr>
          <w:rFonts w:ascii="Verdana" w:hAnsi="Verdana" w:cs="Vrinda"/>
          <w:bCs/>
          <w:iCs/>
          <w:sz w:val="20"/>
        </w:rPr>
        <w:t>;</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Queijo;</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Batata;</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 xml:space="preserve">Caldinhos (escolher duas opções): Feijão / Verde / Mandioquinha (indicado para inverno) ou de </w:t>
      </w:r>
      <w:proofErr w:type="spellStart"/>
      <w:r w:rsidRPr="005F2884">
        <w:rPr>
          <w:rFonts w:ascii="Verdana" w:hAnsi="Verdana" w:cs="Vrinda"/>
          <w:bCs/>
          <w:iCs/>
          <w:sz w:val="20"/>
        </w:rPr>
        <w:t>Gaspachio</w:t>
      </w:r>
      <w:proofErr w:type="spellEnd"/>
      <w:r w:rsidRPr="005F2884">
        <w:rPr>
          <w:rFonts w:ascii="Verdana" w:hAnsi="Verdana" w:cs="Vrinda"/>
          <w:bCs/>
          <w:iCs/>
          <w:sz w:val="20"/>
        </w:rPr>
        <w:t xml:space="preserve"> Andaluz / </w:t>
      </w:r>
      <w:proofErr w:type="spellStart"/>
      <w:r w:rsidRPr="005F2884">
        <w:rPr>
          <w:rFonts w:ascii="Verdana" w:hAnsi="Verdana" w:cs="Vrinda"/>
          <w:bCs/>
          <w:iCs/>
          <w:sz w:val="20"/>
        </w:rPr>
        <w:t>Vichyssoise</w:t>
      </w:r>
      <w:proofErr w:type="spellEnd"/>
      <w:r w:rsidRPr="005F2884">
        <w:rPr>
          <w:rFonts w:ascii="Verdana" w:hAnsi="Verdana" w:cs="Vrinda"/>
          <w:bCs/>
          <w:iCs/>
          <w:sz w:val="20"/>
        </w:rPr>
        <w:t xml:space="preserve"> / Pepino com Hortelã (indicado para verão) - acompanha parmesão, </w:t>
      </w:r>
      <w:proofErr w:type="spellStart"/>
      <w:r w:rsidRPr="005F2884">
        <w:rPr>
          <w:rFonts w:ascii="Verdana" w:hAnsi="Verdana" w:cs="Vrinda"/>
          <w:bCs/>
          <w:iCs/>
          <w:sz w:val="20"/>
        </w:rPr>
        <w:t>crouttons</w:t>
      </w:r>
      <w:proofErr w:type="spellEnd"/>
      <w:r w:rsidRPr="005F2884">
        <w:rPr>
          <w:rFonts w:ascii="Verdana" w:hAnsi="Verdana" w:cs="Vrinda"/>
          <w:bCs/>
          <w:iCs/>
          <w:sz w:val="20"/>
        </w:rPr>
        <w:t xml:space="preserve"> e ervas;</w:t>
      </w:r>
    </w:p>
    <w:p w:rsidR="00CB62BF"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Churros (Chocolate e Doce de Leite);</w:t>
      </w:r>
    </w:p>
    <w:p w:rsidR="00CB62BF" w:rsidRPr="005F2884" w:rsidRDefault="00CB62BF" w:rsidP="00CB62BF">
      <w:pPr>
        <w:pStyle w:val="Header"/>
        <w:numPr>
          <w:ilvl w:val="0"/>
          <w:numId w:val="1"/>
        </w:numPr>
        <w:jc w:val="both"/>
        <w:rPr>
          <w:rFonts w:ascii="Verdana" w:hAnsi="Verdana" w:cs="Vrinda"/>
          <w:bCs/>
          <w:iCs/>
          <w:sz w:val="20"/>
        </w:rPr>
      </w:pPr>
      <w:proofErr w:type="spellStart"/>
      <w:r>
        <w:rPr>
          <w:rFonts w:ascii="Verdana" w:hAnsi="Verdana" w:cs="Vrinda"/>
          <w:bCs/>
          <w:iCs/>
          <w:sz w:val="20"/>
        </w:rPr>
        <w:t>Milk</w:t>
      </w:r>
      <w:proofErr w:type="spellEnd"/>
      <w:r>
        <w:rPr>
          <w:rFonts w:ascii="Verdana" w:hAnsi="Verdana" w:cs="Vrinda"/>
          <w:bCs/>
          <w:iCs/>
          <w:sz w:val="20"/>
        </w:rPr>
        <w:t xml:space="preserve"> </w:t>
      </w:r>
      <w:proofErr w:type="spellStart"/>
      <w:r>
        <w:rPr>
          <w:rFonts w:ascii="Verdana" w:hAnsi="Verdana" w:cs="Vrinda"/>
          <w:bCs/>
          <w:iCs/>
          <w:sz w:val="20"/>
        </w:rPr>
        <w:t>Skake</w:t>
      </w:r>
      <w:proofErr w:type="spellEnd"/>
      <w:r>
        <w:rPr>
          <w:rFonts w:ascii="Verdana" w:hAnsi="Verdana" w:cs="Vrinda"/>
          <w:bCs/>
          <w:iCs/>
          <w:sz w:val="20"/>
        </w:rPr>
        <w:t xml:space="preserve"> – escolher 1 sabor</w:t>
      </w:r>
    </w:p>
    <w:p w:rsidR="00CB62BF" w:rsidRDefault="00CB62BF" w:rsidP="00CB62BF">
      <w:pPr>
        <w:pStyle w:val="Header"/>
        <w:jc w:val="both"/>
        <w:rPr>
          <w:rFonts w:ascii="Verdana" w:hAnsi="Verdana" w:cs="Vrinda"/>
          <w:b/>
          <w:bCs/>
          <w:iCs/>
          <w:sz w:val="22"/>
          <w:u w:val="single"/>
        </w:rPr>
      </w:pPr>
    </w:p>
    <w:p w:rsidR="00CB62BF" w:rsidRPr="005F2884" w:rsidRDefault="00CB62BF" w:rsidP="00CB62BF">
      <w:pPr>
        <w:pStyle w:val="Header"/>
        <w:jc w:val="both"/>
        <w:rPr>
          <w:rFonts w:ascii="Verdana" w:hAnsi="Verdana" w:cs="Vrinda"/>
          <w:b/>
          <w:bCs/>
          <w:iCs/>
          <w:sz w:val="22"/>
          <w:u w:val="single"/>
        </w:rPr>
      </w:pPr>
      <w:r>
        <w:rPr>
          <w:rFonts w:ascii="Verdana" w:hAnsi="Verdana" w:cs="Vrinda"/>
          <w:b/>
          <w:bCs/>
          <w:iCs/>
          <w:sz w:val="22"/>
          <w:u w:val="single"/>
        </w:rPr>
        <w:t>Lanchinho da Madrugada (servido pelos garçons + ilha) – R$</w:t>
      </w:r>
      <w:r>
        <w:rPr>
          <w:rFonts w:ascii="Verdana" w:hAnsi="Verdana" w:cs="Vrinda"/>
          <w:b/>
          <w:bCs/>
          <w:iCs/>
          <w:sz w:val="22"/>
          <w:u w:val="single"/>
        </w:rPr>
        <w:t>14</w:t>
      </w:r>
      <w:r>
        <w:rPr>
          <w:rFonts w:ascii="Verdana" w:hAnsi="Verdana" w:cs="Vrinda"/>
          <w:b/>
          <w:bCs/>
          <w:iCs/>
          <w:sz w:val="22"/>
          <w:u w:val="single"/>
        </w:rPr>
        <w:t>,00</w:t>
      </w:r>
    </w:p>
    <w:p w:rsidR="00CB62BF" w:rsidRPr="005F2884" w:rsidRDefault="00CB62BF" w:rsidP="00CB62BF">
      <w:pPr>
        <w:pStyle w:val="Header"/>
        <w:jc w:val="both"/>
        <w:rPr>
          <w:rFonts w:ascii="Verdana" w:hAnsi="Verdana" w:cs="Vrinda"/>
          <w:b/>
          <w:bCs/>
          <w:iCs/>
          <w:sz w:val="22"/>
          <w:u w:val="single"/>
        </w:rPr>
      </w:pP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 xml:space="preserve">Mini </w:t>
      </w:r>
      <w:proofErr w:type="spellStart"/>
      <w:r w:rsidRPr="005F2884">
        <w:rPr>
          <w:rFonts w:ascii="Verdana" w:hAnsi="Verdana" w:cs="Vrinda"/>
          <w:bCs/>
          <w:iCs/>
          <w:sz w:val="20"/>
        </w:rPr>
        <w:t>Hamburguer</w:t>
      </w:r>
      <w:proofErr w:type="spellEnd"/>
      <w:r w:rsidRPr="005F2884">
        <w:rPr>
          <w:rFonts w:ascii="Verdana" w:hAnsi="Verdana" w:cs="Vrinda"/>
          <w:bCs/>
          <w:iCs/>
          <w:sz w:val="20"/>
        </w:rPr>
        <w:t>;</w:t>
      </w:r>
    </w:p>
    <w:p w:rsidR="00CB62BF" w:rsidRPr="005F2884" w:rsidRDefault="00CB62BF" w:rsidP="00CB62BF">
      <w:pPr>
        <w:pStyle w:val="Header"/>
        <w:numPr>
          <w:ilvl w:val="0"/>
          <w:numId w:val="1"/>
        </w:numPr>
        <w:jc w:val="both"/>
        <w:rPr>
          <w:rFonts w:ascii="Verdana" w:hAnsi="Verdana" w:cs="Vrinda"/>
          <w:bCs/>
          <w:iCs/>
          <w:sz w:val="20"/>
        </w:rPr>
      </w:pPr>
      <w:proofErr w:type="spellStart"/>
      <w:r w:rsidRPr="005F2884">
        <w:rPr>
          <w:rFonts w:ascii="Verdana" w:hAnsi="Verdana" w:cs="Vrinda"/>
          <w:bCs/>
          <w:iCs/>
          <w:sz w:val="20"/>
        </w:rPr>
        <w:t>Tostex</w:t>
      </w:r>
      <w:proofErr w:type="spellEnd"/>
      <w:r w:rsidRPr="005F2884">
        <w:rPr>
          <w:rFonts w:ascii="Verdana" w:hAnsi="Verdana" w:cs="Vrinda"/>
          <w:bCs/>
          <w:iCs/>
          <w:sz w:val="20"/>
        </w:rPr>
        <w:t xml:space="preserve"> </w:t>
      </w:r>
      <w:r w:rsidRPr="005F2884">
        <w:rPr>
          <w:rFonts w:ascii="Verdana" w:hAnsi="Verdana" w:cs="Vrinda"/>
          <w:iCs/>
          <w:sz w:val="20"/>
        </w:rPr>
        <w:t>de presunto e queijo ou de queijo com tomate</w:t>
      </w:r>
      <w:r w:rsidRPr="005F2884">
        <w:rPr>
          <w:rFonts w:ascii="Verdana" w:hAnsi="Verdana" w:cs="Vrinda"/>
          <w:bCs/>
          <w:iCs/>
          <w:sz w:val="20"/>
        </w:rPr>
        <w:t>;</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Queijo;</w:t>
      </w:r>
      <w:bookmarkStart w:id="0" w:name="_GoBack"/>
      <w:bookmarkEnd w:id="0"/>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Batata;</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 xml:space="preserve">Caldinhos (escolher duas opções): Feijão / Verde / Mandioquinha (indicado para inverno) ou de </w:t>
      </w:r>
      <w:proofErr w:type="spellStart"/>
      <w:r w:rsidRPr="005F2884">
        <w:rPr>
          <w:rFonts w:ascii="Verdana" w:hAnsi="Verdana" w:cs="Vrinda"/>
          <w:bCs/>
          <w:iCs/>
          <w:sz w:val="20"/>
        </w:rPr>
        <w:t>Gaspachio</w:t>
      </w:r>
      <w:proofErr w:type="spellEnd"/>
      <w:r w:rsidRPr="005F2884">
        <w:rPr>
          <w:rFonts w:ascii="Verdana" w:hAnsi="Verdana" w:cs="Vrinda"/>
          <w:bCs/>
          <w:iCs/>
          <w:sz w:val="20"/>
        </w:rPr>
        <w:t xml:space="preserve"> Andaluz / </w:t>
      </w:r>
      <w:proofErr w:type="spellStart"/>
      <w:r w:rsidRPr="005F2884">
        <w:rPr>
          <w:rFonts w:ascii="Verdana" w:hAnsi="Verdana" w:cs="Vrinda"/>
          <w:bCs/>
          <w:iCs/>
          <w:sz w:val="20"/>
        </w:rPr>
        <w:t>Vichyssoise</w:t>
      </w:r>
      <w:proofErr w:type="spellEnd"/>
      <w:r w:rsidRPr="005F2884">
        <w:rPr>
          <w:rFonts w:ascii="Verdana" w:hAnsi="Verdana" w:cs="Vrinda"/>
          <w:bCs/>
          <w:iCs/>
          <w:sz w:val="20"/>
        </w:rPr>
        <w:t xml:space="preserve"> / Pepino com Hortelã (indicado para verão) - acompanha parmesão, </w:t>
      </w:r>
      <w:proofErr w:type="spellStart"/>
      <w:r w:rsidRPr="005F2884">
        <w:rPr>
          <w:rFonts w:ascii="Verdana" w:hAnsi="Verdana" w:cs="Vrinda"/>
          <w:bCs/>
          <w:iCs/>
          <w:sz w:val="20"/>
        </w:rPr>
        <w:t>crouttons</w:t>
      </w:r>
      <w:proofErr w:type="spellEnd"/>
      <w:r w:rsidRPr="005F2884">
        <w:rPr>
          <w:rFonts w:ascii="Verdana" w:hAnsi="Verdana" w:cs="Vrinda"/>
          <w:bCs/>
          <w:iCs/>
          <w:sz w:val="20"/>
        </w:rPr>
        <w:t xml:space="preserve"> e ervas;</w:t>
      </w:r>
    </w:p>
    <w:p w:rsidR="00CB62BF"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Churros (Chocolate e Doce de Leite);</w:t>
      </w:r>
    </w:p>
    <w:p w:rsidR="00CB62BF" w:rsidRDefault="00CB62BF" w:rsidP="00CB62BF">
      <w:pPr>
        <w:pStyle w:val="Header"/>
        <w:jc w:val="both"/>
        <w:rPr>
          <w:rFonts w:ascii="Verdana" w:hAnsi="Verdana" w:cs="Vrinda"/>
          <w:b/>
          <w:bCs/>
          <w:iCs/>
          <w:sz w:val="22"/>
          <w:u w:val="single"/>
        </w:rPr>
      </w:pPr>
    </w:p>
    <w:p w:rsidR="00CB62BF" w:rsidRDefault="00CB62BF" w:rsidP="00CB62BF">
      <w:pPr>
        <w:pStyle w:val="Header"/>
        <w:jc w:val="both"/>
        <w:rPr>
          <w:rFonts w:ascii="Verdana" w:hAnsi="Verdana" w:cs="Vrinda"/>
          <w:b/>
          <w:bCs/>
          <w:iCs/>
          <w:sz w:val="22"/>
          <w:u w:val="single"/>
        </w:rPr>
      </w:pPr>
    </w:p>
    <w:p w:rsidR="00CB62BF" w:rsidRDefault="00CB62BF" w:rsidP="00CB62BF">
      <w:pPr>
        <w:pStyle w:val="Header"/>
        <w:jc w:val="both"/>
        <w:rPr>
          <w:rFonts w:ascii="Verdana" w:hAnsi="Verdana" w:cs="Vrinda"/>
          <w:b/>
          <w:bCs/>
          <w:iCs/>
          <w:sz w:val="22"/>
          <w:u w:val="single"/>
        </w:rPr>
      </w:pPr>
    </w:p>
    <w:p w:rsidR="00CB62BF" w:rsidRPr="005F2884" w:rsidRDefault="00CB62BF" w:rsidP="00CB62BF">
      <w:pPr>
        <w:pStyle w:val="Header"/>
        <w:jc w:val="both"/>
        <w:rPr>
          <w:rFonts w:ascii="Verdana" w:hAnsi="Verdana" w:cs="Vrinda"/>
          <w:b/>
          <w:bCs/>
          <w:iCs/>
          <w:sz w:val="22"/>
          <w:u w:val="single"/>
        </w:rPr>
      </w:pPr>
      <w:r>
        <w:rPr>
          <w:rFonts w:ascii="Verdana" w:hAnsi="Verdana" w:cs="Vrinda"/>
          <w:b/>
          <w:bCs/>
          <w:iCs/>
          <w:sz w:val="22"/>
          <w:u w:val="single"/>
        </w:rPr>
        <w:t>Lanchinho da Madrugada (servido pelos garçons + ilha)</w:t>
      </w:r>
      <w:r>
        <w:rPr>
          <w:rFonts w:ascii="Verdana" w:hAnsi="Verdana" w:cs="Vrinda"/>
          <w:b/>
          <w:bCs/>
          <w:iCs/>
          <w:sz w:val="22"/>
          <w:u w:val="single"/>
        </w:rPr>
        <w:t xml:space="preserve">  R$ 12,00</w:t>
      </w:r>
    </w:p>
    <w:p w:rsidR="00CB62BF" w:rsidRPr="005F2884" w:rsidRDefault="00CB62BF" w:rsidP="00CB62BF">
      <w:pPr>
        <w:pStyle w:val="Header"/>
        <w:jc w:val="both"/>
        <w:rPr>
          <w:rFonts w:ascii="Verdana" w:hAnsi="Verdana" w:cs="Vrinda"/>
          <w:b/>
          <w:bCs/>
          <w:iCs/>
          <w:sz w:val="22"/>
          <w:u w:val="single"/>
        </w:rPr>
      </w:pP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Queijo;</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Pão de Batata;</w:t>
      </w:r>
    </w:p>
    <w:p w:rsidR="00CB62BF" w:rsidRPr="005F2884"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 xml:space="preserve">Caldinhos (escolher </w:t>
      </w:r>
      <w:r>
        <w:rPr>
          <w:rFonts w:ascii="Verdana" w:hAnsi="Verdana" w:cs="Vrinda"/>
          <w:bCs/>
          <w:iCs/>
          <w:sz w:val="20"/>
        </w:rPr>
        <w:t>uma</w:t>
      </w:r>
      <w:r w:rsidRPr="005F2884">
        <w:rPr>
          <w:rFonts w:ascii="Verdana" w:hAnsi="Verdana" w:cs="Vrinda"/>
          <w:bCs/>
          <w:iCs/>
          <w:sz w:val="20"/>
        </w:rPr>
        <w:t xml:space="preserve"> opções): Feijão / Verde / Mandioquinha (indicado para inverno) ou de </w:t>
      </w:r>
      <w:proofErr w:type="spellStart"/>
      <w:r w:rsidRPr="005F2884">
        <w:rPr>
          <w:rFonts w:ascii="Verdana" w:hAnsi="Verdana" w:cs="Vrinda"/>
          <w:bCs/>
          <w:iCs/>
          <w:sz w:val="20"/>
        </w:rPr>
        <w:t>Gaspachio</w:t>
      </w:r>
      <w:proofErr w:type="spellEnd"/>
      <w:r w:rsidRPr="005F2884">
        <w:rPr>
          <w:rFonts w:ascii="Verdana" w:hAnsi="Verdana" w:cs="Vrinda"/>
          <w:bCs/>
          <w:iCs/>
          <w:sz w:val="20"/>
        </w:rPr>
        <w:t xml:space="preserve"> Andaluz / </w:t>
      </w:r>
      <w:proofErr w:type="spellStart"/>
      <w:r w:rsidRPr="005F2884">
        <w:rPr>
          <w:rFonts w:ascii="Verdana" w:hAnsi="Verdana" w:cs="Vrinda"/>
          <w:bCs/>
          <w:iCs/>
          <w:sz w:val="20"/>
        </w:rPr>
        <w:t>Vichyssoise</w:t>
      </w:r>
      <w:proofErr w:type="spellEnd"/>
      <w:r w:rsidRPr="005F2884">
        <w:rPr>
          <w:rFonts w:ascii="Verdana" w:hAnsi="Verdana" w:cs="Vrinda"/>
          <w:bCs/>
          <w:iCs/>
          <w:sz w:val="20"/>
        </w:rPr>
        <w:t xml:space="preserve"> / Pepino com Hortelã (indicado para verão) - acompanha parmesão, </w:t>
      </w:r>
      <w:proofErr w:type="spellStart"/>
      <w:r w:rsidRPr="005F2884">
        <w:rPr>
          <w:rFonts w:ascii="Verdana" w:hAnsi="Verdana" w:cs="Vrinda"/>
          <w:bCs/>
          <w:iCs/>
          <w:sz w:val="20"/>
        </w:rPr>
        <w:t>crouttons</w:t>
      </w:r>
      <w:proofErr w:type="spellEnd"/>
      <w:r w:rsidRPr="005F2884">
        <w:rPr>
          <w:rFonts w:ascii="Verdana" w:hAnsi="Verdana" w:cs="Vrinda"/>
          <w:bCs/>
          <w:iCs/>
          <w:sz w:val="20"/>
        </w:rPr>
        <w:t xml:space="preserve"> e ervas;</w:t>
      </w:r>
    </w:p>
    <w:p w:rsidR="00CB62BF" w:rsidRDefault="00CB62BF" w:rsidP="00CB62BF">
      <w:pPr>
        <w:pStyle w:val="Header"/>
        <w:numPr>
          <w:ilvl w:val="0"/>
          <w:numId w:val="1"/>
        </w:numPr>
        <w:jc w:val="both"/>
        <w:rPr>
          <w:rFonts w:ascii="Verdana" w:hAnsi="Verdana" w:cs="Vrinda"/>
          <w:bCs/>
          <w:iCs/>
          <w:sz w:val="20"/>
        </w:rPr>
      </w:pPr>
      <w:r w:rsidRPr="005F2884">
        <w:rPr>
          <w:rFonts w:ascii="Verdana" w:hAnsi="Verdana" w:cs="Vrinda"/>
          <w:bCs/>
          <w:iCs/>
          <w:sz w:val="20"/>
        </w:rPr>
        <w:t>Mini Churros (Chocolate e Doce de Leite);</w:t>
      </w:r>
    </w:p>
    <w:p w:rsidR="00CB62BF" w:rsidRDefault="00CB62BF" w:rsidP="00CB62BF"/>
    <w:p w:rsidR="0055534C" w:rsidRDefault="0055534C"/>
    <w:sectPr w:rsidR="0055534C" w:rsidSect="003D7E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Vrinda">
    <w:panose1 w:val="00000000000000000000"/>
    <w:charset w:val="01"/>
    <w:family w:val="roman"/>
    <w:notTrueType/>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BF"/>
    <w:rsid w:val="003D7E0C"/>
    <w:rsid w:val="0055534C"/>
    <w:rsid w:val="00CB62B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DB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Char,Char Char Char Char Char Char Char Char Char Char Char Char Char Char Char Char Char Char Char,Char Char Char Char Char Char Char Char Char Char Char Char Char Char Char Char Char Char, Char Char, Char Char Char"/>
    <w:basedOn w:val="Normal"/>
    <w:link w:val="HeaderChar"/>
    <w:rsid w:val="00CB62BF"/>
    <w:pPr>
      <w:tabs>
        <w:tab w:val="center" w:pos="4320"/>
        <w:tab w:val="right" w:pos="8640"/>
      </w:tabs>
    </w:pPr>
    <w:rPr>
      <w:rFonts w:ascii="Arial" w:eastAsia="Times New Roman" w:hAnsi="Arial" w:cs="Times New Roman"/>
      <w:szCs w:val="20"/>
      <w:lang w:eastAsia="pt-BR"/>
    </w:rPr>
  </w:style>
  <w:style w:type="character" w:customStyle="1" w:styleId="HeaderChar">
    <w:name w:val="Header Char"/>
    <w:aliases w:val="Char Char Char,Char Char Char Char Char Char Char Char Char Char Char Char Char Char Char Char Char Char Char Char,Char Char Char Char Char Char Char Char Char Char Char Char Char Char Char Char Char Char Char1, Char Char Char1"/>
    <w:basedOn w:val="DefaultParagraphFont"/>
    <w:link w:val="Header"/>
    <w:rsid w:val="00CB62BF"/>
    <w:rPr>
      <w:rFonts w:ascii="Arial" w:eastAsia="Times New Roman" w:hAnsi="Arial" w:cs="Times New Roman"/>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har Char,Char Char Char Char Char Char Char Char Char Char Char Char Char Char Char Char Char Char Char,Char Char Char Char Char Char Char Char Char Char Char Char Char Char Char Char Char Char, Char Char, Char Char Char"/>
    <w:basedOn w:val="Normal"/>
    <w:link w:val="HeaderChar"/>
    <w:rsid w:val="00CB62BF"/>
    <w:pPr>
      <w:tabs>
        <w:tab w:val="center" w:pos="4320"/>
        <w:tab w:val="right" w:pos="8640"/>
      </w:tabs>
    </w:pPr>
    <w:rPr>
      <w:rFonts w:ascii="Arial" w:eastAsia="Times New Roman" w:hAnsi="Arial" w:cs="Times New Roman"/>
      <w:szCs w:val="20"/>
      <w:lang w:eastAsia="pt-BR"/>
    </w:rPr>
  </w:style>
  <w:style w:type="character" w:customStyle="1" w:styleId="HeaderChar">
    <w:name w:val="Header Char"/>
    <w:aliases w:val="Char Char Char,Char Char Char Char Char Char Char Char Char Char Char Char Char Char Char Char Char Char Char Char,Char Char Char Char Char Char Char Char Char Char Char Char Char Char Char Char Char Char Char1, Char Char Char1"/>
    <w:basedOn w:val="DefaultParagraphFont"/>
    <w:link w:val="Header"/>
    <w:rsid w:val="00CB62BF"/>
    <w:rPr>
      <w:rFonts w:ascii="Arial" w:eastAsia="Times New Roman" w:hAnsi="Arial" w:cs="Times New Roman"/>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192</Words>
  <Characters>1097</Characters>
  <Application>Microsoft Macintosh Word</Application>
  <DocSecurity>0</DocSecurity>
  <Lines>9</Lines>
  <Paragraphs>2</Paragraphs>
  <ScaleCrop>false</ScaleCrop>
  <Company>Villa Bisutti</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Gavioli</dc:creator>
  <cp:keywords/>
  <dc:description/>
  <cp:lastModifiedBy>Ivana Gavioli</cp:lastModifiedBy>
  <cp:revision>1</cp:revision>
  <dcterms:created xsi:type="dcterms:W3CDTF">2014-12-01T22:46:00Z</dcterms:created>
  <dcterms:modified xsi:type="dcterms:W3CDTF">2014-12-01T22:49:00Z</dcterms:modified>
</cp:coreProperties>
</file>