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ESTUDO TÉCNICO PRELIMINAR (Gerado automaticamente)</w:t>
      </w:r>
    </w:p>
    <w:p>
      <w:pPr>
        <w:pStyle w:val="Heading2"/>
      </w:pPr>
      <w:r>
        <w:t>1. Objeto</w:t>
      </w:r>
    </w:p>
    <w:p>
      <w:r>
        <w:t>Sistema de contagem de pessoas por inteligência artificial</w:t>
      </w:r>
    </w:p>
    <w:p>
      <w:pPr>
        <w:pStyle w:val="Heading2"/>
      </w:pPr>
      <w:r>
        <w:t>2. Descrição da Necessidade</w:t>
      </w:r>
    </w:p>
    <w:p>
      <w:r>
        <w:t>Verificar logs de contexto.</w:t>
      </w:r>
    </w:p>
    <w:p>
      <w:pPr>
        <w:pStyle w:val="Heading2"/>
      </w:pPr>
      <w:r>
        <w:t>3. Previsão no PCA</w:t>
      </w:r>
    </w:p>
    <w:p>
      <w:r>
        <w:t>Não informado.</w:t>
      </w:r>
    </w:p>
    <w:p>
      <w:pPr>
        <w:pStyle w:val="Heading2"/>
      </w:pPr>
      <w:r>
        <w:t>4. Requisitos da Contratação</w:t>
      </w:r>
    </w:p>
    <w:p>
      <w:r>
        <w:t>Não informado.</w:t>
      </w:r>
    </w:p>
    <w:p>
      <w:pPr>
        <w:pStyle w:val="Heading2"/>
      </w:pPr>
      <w:r>
        <w:t>5. Levantamento de Mercado</w:t>
      </w:r>
    </w:p>
    <w:p>
      <w:r>
        <w:t>{</w:t>
        <w:br/>
        <w:t xml:space="preserve">  "tipos_solucao": [</w:t>
        <w:br/>
        <w:t xml:space="preserve">    {</w:t>
        <w:br/>
        <w:t xml:space="preserve">      "categoria": "SaaS (Software as a Service)",</w:t>
        <w:br/>
        <w:t xml:space="preserve">      "descricao": "Soluções fornecidas como serviço em nuvem, com acesso remoto via internet",</w:t>
        <w:br/>
        <w:t xml:space="preserve">      "vantagens": [</w:t>
        <w:br/>
        <w:t xml:space="preserve">        {</w:t>
        <w:br/>
        <w:t xml:space="preserve">          "titulo": "Redução de custos de infraestrutura",</w:t>
        <w:br/>
        <w:t xml:space="preserve">          "descricao": "Elimina a necessidade de instalação de servidores locais"</w:t>
        <w:br/>
        <w:t xml:space="preserve">        },</w:t>
        <w:br/>
        <w:t xml:space="preserve">        {</w:t>
        <w:br/>
        <w:t xml:space="preserve">          "titulo": "Atualizações automatizadas",</w:t>
        <w:br/>
        <w:t xml:space="preserve">          "descricao": "Funcionalidades melhoradas são implementadas automaticamente pelo fornecedor"</w:t>
        <w:br/>
        <w:t xml:space="preserve">        }</w:t>
        <w:br/>
        <w:t xml:space="preserve">      ],</w:t>
        <w:br/>
        <w:t xml:space="preserve">      "desvantagens": [</w:t>
        <w:br/>
        <w:t xml:space="preserve">        {</w:t>
        <w:br/>
        <w:t xml:space="preserve">          "ponto": "Dependência de conectividade",</w:t>
        <w:br/>
        <w:t xml:space="preserve">          "descricao": "Funcionamento depende de estabilidade da internet"</w:t>
        <w:br/>
        <w:t xml:space="preserve">        },</w:t>
        <w:br/>
        <w:t xml:space="preserve">        {</w:t>
        <w:br/>
        <w:t xml:space="preserve">          "ponto": "Limitações de personalização",</w:t>
        <w:br/>
        <w:t xml:space="preserve">          "descricao": "Configurações pré-definidas pelo fornecedor podem limitar adaptações específicas"</w:t>
        <w:br/>
        <w:t xml:space="preserve">        }</w:t>
        <w:br/>
        <w:t xml:space="preserve">      ],</w:t>
        <w:br/>
        <w:t xml:space="preserve">      "indicacao": "Indicado para órgãos com infraestrutura de TI já existente e com necessidade de escalabilidade rápida"</w:t>
        <w:br/>
        <w:t xml:space="preserve">    }</w:t>
        <w:br/>
        <w:t xml:space="preserve">  ],</w:t>
        <w:br/>
        <w:t xml:space="preserve">  "modelos_de_disponibilizacao": [</w:t>
        <w:br/>
        <w:t xml:space="preserve">    "SaaS (Software as a Service)"</w:t>
        <w:br/>
        <w:t xml:space="preserve">  ],</w:t>
        <w:br/>
        <w:t xml:space="preserve">  "formas_fornecimento_comuns": [</w:t>
        <w:br/>
        <w:t xml:space="preserve">    "Pregão Eletrônico"</w:t>
        <w:br/>
        <w:t xml:space="preserve">  ],</w:t>
        <w:br/>
        <w:t xml:space="preserve">  "elementos_funcionais_comumente_encontrados": [</w:t>
        <w:br/>
        <w:t xml:space="preserve">    "Sistemas de captura de imagens (câmeras)",</w:t>
        <w:br/>
        <w:t xml:space="preserve">    "Algoritmos de processamento de imagens",</w:t>
        <w:br/>
        <w:t xml:space="preserve">    "Módulos de análise de fluxo humano",</w:t>
        <w:br/>
        <w:t xml:space="preserve">    "Interface de monitoramento em tempo real"</w:t>
        <w:br/>
        <w:t xml:space="preserve">  ],</w:t>
        <w:br/>
        <w:t xml:space="preserve">  "capacidades_comumente_encontradas": [</w:t>
        <w:br/>
        <w:t xml:space="preserve">    "Contagem automática de pessoas em ambientes fechados",</w:t>
        <w:br/>
        <w:t xml:space="preserve">    "Detecção de movimento e fluxo de pessoas",</w:t>
        <w:br/>
        <w:t xml:space="preserve">    "Relatórios gerenciais em tempo real"</w:t>
        <w:br/>
        <w:t xml:space="preserve">  ],</w:t>
        <w:br/>
        <w:t xml:space="preserve">  "aspectos_tecnicos_relevantes": [</w:t>
        <w:br/>
        <w:t xml:space="preserve">    "Compatibilidade com sistemas de monitoramento existentes",</w:t>
        <w:br/>
        <w:t xml:space="preserve">    "Capacidade de processamento em tempo real",</w:t>
        <w:br/>
        <w:t xml:space="preserve">    "Integração com sistemas de segurança"</w:t>
        <w:br/>
        <w:t xml:space="preserve">  ],</w:t>
        <w:br/>
        <w:t xml:space="preserve">  "integracoes_comuns": [</w:t>
        <w:br/>
        <w:t xml:space="preserve">    "Sistemas de segurança existentes",</w:t>
        <w:br/>
        <w:t xml:space="preserve">    "Plataformas de gestão de eventos",</w:t>
        <w:br/>
        <w:t xml:space="preserve">    "Sistemas de controle de acesso"</w:t>
        <w:br/>
        <w:t xml:space="preserve">  ],</w:t>
        <w:br/>
        <w:t xml:space="preserve">  "vantagens": [</w:t>
        <w:br/>
        <w:t xml:space="preserve">    "Automatização da contagem de pessoas",</w:t>
        <w:br/>
        <w:t xml:space="preserve">    "Redução de erros humanos",</w:t>
        <w:br/>
        <w:t xml:space="preserve">    "Escalabilidade para diferentes ambientes"</w:t>
        <w:br/>
        <w:t xml:space="preserve">  ],</w:t>
        <w:br/>
        <w:t xml:space="preserve">  "riscos": [</w:t>
        <w:br/>
        <w:t xml:space="preserve">    "Riscos de privacidade (captura de imagens de indivíduos)",</w:t>
        <w:br/>
        <w:t xml:space="preserve">    "Dependência de conectividade para sistemas SaaS",</w:t>
        <w:br/>
        <w:t xml:space="preserve">    "Possível falha em ambientes com iluminação inadequada"</w:t>
        <w:br/>
        <w:t xml:space="preserve">  ],</w:t>
        <w:br/>
        <w:t xml:space="preserve">  "condicionantes_operacionais": [</w:t>
        <w:br/>
        <w:t xml:space="preserve">    "Disponibilidade de infraestrutura de rede para sistemas SaaS",</w:t>
        <w:br/>
        <w:t xml:space="preserve">    "Compatibilidade com sistemas de segurança existentes"</w:t>
        <w:br/>
        <w:t xml:space="preserve">  ],</w:t>
        <w:br/>
        <w:t xml:space="preserve">  "aspectos_lgpd_e_privacidade": [</w:t>
        <w:br/>
        <w:t xml:space="preserve">    "Necessidade de garantir anonimização de dados capturados",</w:t>
        <w:br/>
        <w:t xml:space="preserve">    "Conformidade com normas de proteção de dados pessoais"</w:t>
        <w:br/>
        <w:t xml:space="preserve">  ],</w:t>
        <w:br/>
        <w:t xml:space="preserve">  "limitacoes_comuns": [</w:t>
        <w:br/>
        <w:t xml:space="preserve">    "Restrições em ambientes com movimentação rápida de pessoas",</w:t>
        <w:br/>
        <w:t xml:space="preserve">    "Limitações em ambientes com baixa iluminação"</w:t>
        <w:br/>
        <w:t xml:space="preserve">  ],</w:t>
        <w:br/>
        <w:t xml:space="preserve">  "objetos_correlatos_encontrados": [</w:t>
        <w:br/>
        <w:t xml:space="preserve">    "Fornecimento de sistema automatizado de inteligência artificial para triagem de currículos"</w:t>
        <w:br/>
        <w:t xml:space="preserve">  ],</w:t>
        <w:br/>
        <w:t xml:space="preserve">  "observacoes_relevantes": [</w:t>
        <w:br/>
        <w:t xml:space="preserve">    "A contratação de sistemas SaaS exige análise prévia da infraestrutura de rede do órgão",</w:t>
        <w:br/>
        <w:t xml:space="preserve">    "É recomendável avaliar a conformidade com a LGPD durante a fase de licitação"</w:t>
        <w:br/>
        <w:t xml:space="preserve">  ],</w:t>
        <w:br/>
        <w:t xml:space="preserve">  "fonte": "Analista Mercado",</w:t>
        <w:br/>
        <w:t xml:space="preserve">  "versao_agente": "2.0",</w:t>
        <w:br/>
        <w:t xml:space="preserve">  "status": "concluido"</w:t>
        <w:br/>
        <w:t>}</w:t>
      </w:r>
    </w:p>
    <w:p>
      <w:pPr>
        <w:pStyle w:val="Heading2"/>
      </w:pPr>
      <w:r>
        <w:t>6. Estimativa de Quantidades</w:t>
      </w:r>
    </w:p>
    <w:p>
      <w:r>
        <w:t>Não informado.</w:t>
      </w:r>
    </w:p>
    <w:p>
      <w:pPr>
        <w:pStyle w:val="Heading2"/>
      </w:pPr>
      <w:r>
        <w:t>7. Estimativa do Valor</w:t>
      </w:r>
    </w:p>
    <w:p>
      <w:r>
        <w:t>Não informado.</w:t>
      </w:r>
    </w:p>
    <w:p>
      <w:pPr>
        <w:pStyle w:val="Heading2"/>
      </w:pPr>
      <w:r>
        <w:t>8. Descrição da Solução</w:t>
      </w:r>
    </w:p>
    <w:p>
      <w:r>
        <w:t>Não informado.</w:t>
      </w:r>
    </w:p>
    <w:p>
      <w:pPr>
        <w:pStyle w:val="Heading2"/>
      </w:pPr>
      <w:r>
        <w:t>9. Justificativa da Solução</w:t>
      </w:r>
    </w:p>
    <w:p>
      <w:r>
        <w:t>Gerado em modo de segurança devido a erro de schema.</w:t>
      </w:r>
    </w:p>
    <w:p>
      <w:pPr>
        <w:pStyle w:val="Heading2"/>
      </w:pPr>
      <w:r>
        <w:t>10. Impacto Ambiental</w:t>
      </w:r>
    </w:p>
    <w:p>
      <w:r>
        <w:t>Não informado.</w:t>
      </w:r>
    </w:p>
    <w:p>
      <w:pPr>
        <w:pStyle w:val="Heading2"/>
      </w:pPr>
      <w:r>
        <w:t>11. Providências Prévias</w:t>
      </w:r>
    </w:p>
    <w:p>
      <w:r>
        <w:t>Não informado.</w:t>
      </w:r>
    </w:p>
    <w:p>
      <w:pPr>
        <w:pStyle w:val="Heading2"/>
      </w:pPr>
      <w:r>
        <w:t>12. Contratações Correlatas</w:t>
      </w:r>
    </w:p>
    <w:p>
      <w:r>
        <w:t>Não informado.</w:t>
      </w:r>
    </w:p>
    <w:p>
      <w:pPr>
        <w:pStyle w:val="Heading2"/>
      </w:pPr>
      <w:r>
        <w:t>13. Resultados Pretendidos</w:t>
      </w:r>
    </w:p>
    <w:p>
      <w:r>
        <w:t>Não informado.</w:t>
      </w:r>
    </w:p>
    <w:p>
      <w:pPr>
        <w:pStyle w:val="Heading2"/>
      </w:pPr>
      <w:r>
        <w:t>14. Adequação do Ambiente</w:t>
      </w:r>
    </w:p>
    <w:p>
      <w:r>
        <w:t>Não informado.</w:t>
      </w:r>
    </w:p>
    <w:p>
      <w:pPr>
        <w:pStyle w:val="Heading2"/>
      </w:pPr>
      <w:r>
        <w:t>15. Análise de Riscos</w:t>
      </w:r>
    </w:p>
    <w:p>
      <w:r>
        <w:t>Não informado.</w:t>
      </w:r>
    </w:p>
    <w:p>
      <w:pPr>
        <w:pStyle w:val="Heading2"/>
      </w:pPr>
      <w:r>
        <w:t>16. Posicionamento Conclusivo</w:t>
      </w:r>
    </w:p>
    <w:p>
      <w:r>
        <w:t>Documento gerado com ressalvas de validação técnica.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