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7D8" w:rsidRPr="00B14FA2" w:rsidRDefault="00B14FA2">
      <w:pPr>
        <w:pStyle w:val="Ttulo"/>
        <w:rPr>
          <w:lang w:val="pt-BR"/>
        </w:rPr>
      </w:pPr>
      <w:r w:rsidRPr="00B14FA2">
        <w:rPr>
          <w:lang w:val="pt-BR"/>
        </w:rPr>
        <w:t xml:space="preserve">Aulas 3.5 - alguns </w:t>
      </w:r>
      <w:proofErr w:type="spellStart"/>
      <w:r w:rsidRPr="00B14FA2">
        <w:rPr>
          <w:lang w:val="pt-BR"/>
        </w:rPr>
        <w:t>parametros</w:t>
      </w:r>
      <w:proofErr w:type="spellEnd"/>
      <w:r w:rsidRPr="00B14FA2">
        <w:rPr>
          <w:lang w:val="pt-BR"/>
        </w:rPr>
        <w:t xml:space="preserve"> comuns a </w:t>
      </w:r>
      <w:proofErr w:type="spellStart"/>
      <w:r w:rsidRPr="00B14FA2">
        <w:rPr>
          <w:lang w:val="pt-BR"/>
        </w:rPr>
        <w:t>varios</w:t>
      </w:r>
      <w:proofErr w:type="spellEnd"/>
      <w:r w:rsidRPr="00B14FA2">
        <w:rPr>
          <w:lang w:val="pt-BR"/>
        </w:rPr>
        <w:t xml:space="preserve"> tipos de </w:t>
      </w:r>
      <w:proofErr w:type="spellStart"/>
      <w:r w:rsidRPr="00B14FA2">
        <w:rPr>
          <w:lang w:val="pt-BR"/>
        </w:rPr>
        <w:t>graficos</w:t>
      </w:r>
      <w:proofErr w:type="spellEnd"/>
    </w:p>
    <w:p w:rsidR="007E77D8" w:rsidRDefault="00B14FA2">
      <w:pPr>
        <w:pStyle w:val="Authors"/>
      </w:pPr>
      <w:r>
        <w:t xml:space="preserve">Elder </w:t>
      </w:r>
      <w:proofErr w:type="spellStart"/>
      <w:r>
        <w:t>Sodre</w:t>
      </w:r>
      <w:proofErr w:type="spellEnd"/>
    </w:p>
    <w:p w:rsidR="007E77D8" w:rsidRDefault="00B14FA2">
      <w:pPr>
        <w:pStyle w:val="Data"/>
      </w:pPr>
      <w:r>
        <w:t>Wednesday, February 25, 2015</w:t>
      </w:r>
    </w:p>
    <w:p w:rsidR="007E77D8" w:rsidRDefault="00B14FA2">
      <w:pPr>
        <w:pStyle w:val="Ttulo4"/>
      </w:pPr>
      <w:bookmarkStart w:id="0" w:name="preparando-os-dados"/>
      <w:r>
        <w:t>Preparando os dados</w:t>
      </w:r>
    </w:p>
    <w:bookmarkEnd w:id="0"/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Para a aula de hoje, usaremos como exemplo alguns dados com os quais vocês já devem estar acostumados das últimas aulas.</w:t>
      </w:r>
    </w:p>
    <w:p w:rsidR="007E77D8" w:rsidRPr="00B14FA2" w:rsidRDefault="00B14FA2">
      <w:pPr>
        <w:pStyle w:val="SourceCode"/>
        <w:rPr>
          <w:lang w:val="pt-BR"/>
        </w:rPr>
      </w:pPr>
      <w:proofErr w:type="spellStart"/>
      <w:proofErr w:type="gramStart"/>
      <w:r w:rsidRPr="00B14FA2">
        <w:rPr>
          <w:rStyle w:val="KeywordTok"/>
          <w:lang w:val="pt-BR"/>
        </w:rPr>
        <w:t>setwd</w:t>
      </w:r>
      <w:proofErr w:type="spellEnd"/>
      <w:r w:rsidRPr="00B14FA2">
        <w:rPr>
          <w:rStyle w:val="NormalTok"/>
          <w:lang w:val="pt-BR"/>
        </w:rPr>
        <w:t>(</w:t>
      </w:r>
      <w:proofErr w:type="gramEnd"/>
      <w:r w:rsidRPr="00B14FA2">
        <w:rPr>
          <w:rStyle w:val="StringTok"/>
          <w:lang w:val="pt-BR"/>
        </w:rPr>
        <w:t>"C:</w:t>
      </w:r>
      <w:r w:rsidRPr="00B14FA2">
        <w:rPr>
          <w:rStyle w:val="CharTok"/>
          <w:lang w:val="pt-BR"/>
        </w:rPr>
        <w:t>\\</w:t>
      </w:r>
      <w:r w:rsidRPr="00B14FA2">
        <w:rPr>
          <w:rStyle w:val="StringTok"/>
          <w:lang w:val="pt-BR"/>
        </w:rPr>
        <w:t>Users</w:t>
      </w:r>
      <w:r w:rsidRPr="00B14FA2">
        <w:rPr>
          <w:rStyle w:val="CharTok"/>
          <w:lang w:val="pt-BR"/>
        </w:rPr>
        <w:t>\\</w:t>
      </w:r>
      <w:r w:rsidRPr="00B14FA2">
        <w:rPr>
          <w:rStyle w:val="StringTok"/>
          <w:lang w:val="pt-BR"/>
        </w:rPr>
        <w:t>Elder</w:t>
      </w:r>
      <w:r w:rsidRPr="00B14FA2">
        <w:rPr>
          <w:rStyle w:val="CharTok"/>
          <w:lang w:val="pt-BR"/>
        </w:rPr>
        <w:t>\\</w:t>
      </w:r>
      <w:r w:rsidRPr="00B14FA2">
        <w:rPr>
          <w:rStyle w:val="StringTok"/>
          <w:lang w:val="pt-BR"/>
        </w:rPr>
        <w:t>Desktop</w:t>
      </w:r>
      <w:r w:rsidRPr="00B14FA2">
        <w:rPr>
          <w:rStyle w:val="CharTok"/>
          <w:lang w:val="pt-BR"/>
        </w:rPr>
        <w:t>\\</w:t>
      </w:r>
      <w:r w:rsidRPr="00B14FA2">
        <w:rPr>
          <w:rStyle w:val="StringTok"/>
          <w:lang w:val="pt-BR"/>
        </w:rPr>
        <w:t>Minicurso Elementos de Linguagem R"</w:t>
      </w:r>
      <w:r w:rsidRPr="00B14FA2">
        <w:rPr>
          <w:rStyle w:val="NormalTok"/>
          <w:lang w:val="pt-BR"/>
        </w:rPr>
        <w:t>)</w:t>
      </w:r>
      <w:r w:rsidRPr="00B14FA2">
        <w:rPr>
          <w:lang w:val="pt-BR"/>
        </w:rPr>
        <w:br/>
      </w:r>
      <w:r w:rsidRPr="00B14FA2">
        <w:rPr>
          <w:lang w:val="pt-BR"/>
        </w:rPr>
        <w:br/>
      </w:r>
      <w:r w:rsidRPr="00B14FA2">
        <w:rPr>
          <w:rStyle w:val="CommentTok"/>
          <w:lang w:val="pt-BR"/>
        </w:rPr>
        <w:t xml:space="preserve">#Dados do </w:t>
      </w:r>
      <w:proofErr w:type="spellStart"/>
      <w:r w:rsidRPr="00B14FA2">
        <w:rPr>
          <w:rStyle w:val="CommentTok"/>
          <w:lang w:val="pt-BR"/>
        </w:rPr>
        <w:t>ecolagoas</w:t>
      </w:r>
      <w:proofErr w:type="spellEnd"/>
      <w:r w:rsidRPr="00B14FA2">
        <w:rPr>
          <w:rStyle w:val="CommentTok"/>
          <w:lang w:val="pt-BR"/>
        </w:rPr>
        <w:t xml:space="preserve"> de 2008:</w:t>
      </w:r>
      <w:r w:rsidRPr="00B14FA2">
        <w:rPr>
          <w:lang w:val="pt-BR"/>
        </w:rPr>
        <w:br/>
      </w:r>
      <w:proofErr w:type="spellStart"/>
      <w:r w:rsidRPr="00B14FA2">
        <w:rPr>
          <w:rStyle w:val="NormalTok"/>
          <w:lang w:val="pt-BR"/>
        </w:rPr>
        <w:t>ecolagoas</w:t>
      </w:r>
      <w:proofErr w:type="spellEnd"/>
      <w:r w:rsidRPr="00B14FA2">
        <w:rPr>
          <w:rStyle w:val="NormalTok"/>
          <w:lang w:val="pt-BR"/>
        </w:rPr>
        <w:t xml:space="preserve"> &lt;-</w:t>
      </w:r>
      <w:r w:rsidRPr="00B14FA2">
        <w:rPr>
          <w:rStyle w:val="StringTok"/>
          <w:lang w:val="pt-BR"/>
        </w:rPr>
        <w:t xml:space="preserve"> </w:t>
      </w:r>
      <w:r w:rsidRPr="00B14FA2">
        <w:rPr>
          <w:rStyle w:val="KeywordTok"/>
          <w:lang w:val="pt-BR"/>
        </w:rPr>
        <w:t>read.csv2</w:t>
      </w:r>
      <w:r w:rsidRPr="00B14FA2">
        <w:rPr>
          <w:rStyle w:val="NormalTok"/>
          <w:lang w:val="pt-BR"/>
        </w:rPr>
        <w:t>(</w:t>
      </w:r>
      <w:r w:rsidRPr="00B14FA2">
        <w:rPr>
          <w:rStyle w:val="StringTok"/>
          <w:lang w:val="pt-BR"/>
        </w:rPr>
        <w:t>"ecolagoas2008.csv"</w:t>
      </w:r>
      <w:r w:rsidRPr="00B14FA2">
        <w:rPr>
          <w:rStyle w:val="NormalTok"/>
          <w:lang w:val="pt-BR"/>
        </w:rPr>
        <w:t>,</w:t>
      </w:r>
      <w:r w:rsidRPr="00B14FA2">
        <w:rPr>
          <w:rStyle w:val="DataTypeTok"/>
          <w:lang w:val="pt-BR"/>
        </w:rPr>
        <w:t>na.strings=</w:t>
      </w:r>
      <w:r w:rsidRPr="00B14FA2">
        <w:rPr>
          <w:rStyle w:val="StringTok"/>
          <w:lang w:val="pt-BR"/>
        </w:rPr>
        <w:t>"-"</w:t>
      </w:r>
      <w:r w:rsidRPr="00B14FA2">
        <w:rPr>
          <w:rStyle w:val="NormalTok"/>
          <w:lang w:val="pt-BR"/>
        </w:rPr>
        <w:t>,</w:t>
      </w:r>
      <w:proofErr w:type="spellStart"/>
      <w:r w:rsidRPr="00B14FA2">
        <w:rPr>
          <w:rStyle w:val="DataTypeTok"/>
          <w:lang w:val="pt-BR"/>
        </w:rPr>
        <w:t>row.names</w:t>
      </w:r>
      <w:proofErr w:type="spellEnd"/>
      <w:r w:rsidRPr="00B14FA2">
        <w:rPr>
          <w:rStyle w:val="DataTypeTok"/>
          <w:lang w:val="pt-BR"/>
        </w:rPr>
        <w:t>=</w:t>
      </w:r>
      <w:r w:rsidRPr="00B14FA2">
        <w:rPr>
          <w:rStyle w:val="DecValTok"/>
          <w:lang w:val="pt-BR"/>
        </w:rPr>
        <w:t>1</w:t>
      </w:r>
      <w:r w:rsidRPr="00B14FA2">
        <w:rPr>
          <w:rStyle w:val="NormalTok"/>
          <w:lang w:val="pt-BR"/>
        </w:rPr>
        <w:t>)</w:t>
      </w:r>
      <w:r w:rsidRPr="00B14FA2">
        <w:rPr>
          <w:lang w:val="pt-BR"/>
        </w:rPr>
        <w:br/>
      </w:r>
      <w:r w:rsidRPr="00B14FA2">
        <w:rPr>
          <w:lang w:val="pt-BR"/>
        </w:rPr>
        <w:br/>
      </w:r>
      <w:r w:rsidRPr="00B14FA2">
        <w:rPr>
          <w:rStyle w:val="CommentTok"/>
          <w:lang w:val="pt-BR"/>
        </w:rPr>
        <w:t>#Variáveis x e y:</w:t>
      </w:r>
      <w:r w:rsidRPr="00B14FA2">
        <w:rPr>
          <w:lang w:val="pt-BR"/>
        </w:rPr>
        <w:br/>
      </w:r>
      <w:r w:rsidRPr="00B14FA2">
        <w:rPr>
          <w:rStyle w:val="NormalTok"/>
          <w:lang w:val="pt-BR"/>
        </w:rPr>
        <w:t>x &lt;-</w:t>
      </w:r>
      <w:r w:rsidRPr="00B14FA2">
        <w:rPr>
          <w:rStyle w:val="StringTok"/>
          <w:lang w:val="pt-BR"/>
        </w:rPr>
        <w:t xml:space="preserve"> </w:t>
      </w:r>
      <w:r w:rsidRPr="00B14FA2">
        <w:rPr>
          <w:rStyle w:val="DecValTok"/>
          <w:lang w:val="pt-BR"/>
        </w:rPr>
        <w:t>1</w:t>
      </w:r>
      <w:r w:rsidRPr="00B14FA2">
        <w:rPr>
          <w:rStyle w:val="NormalTok"/>
          <w:lang w:val="pt-BR"/>
        </w:rPr>
        <w:t>:</w:t>
      </w:r>
      <w:r w:rsidRPr="00B14FA2">
        <w:rPr>
          <w:rStyle w:val="DecValTok"/>
          <w:lang w:val="pt-BR"/>
        </w:rPr>
        <w:t>20</w:t>
      </w:r>
      <w:r w:rsidRPr="00B14FA2">
        <w:rPr>
          <w:lang w:val="pt-BR"/>
        </w:rPr>
        <w:br/>
      </w:r>
      <w:proofErr w:type="spellStart"/>
      <w:r w:rsidRPr="00B14FA2">
        <w:rPr>
          <w:rStyle w:val="KeywordTok"/>
          <w:lang w:val="pt-BR"/>
        </w:rPr>
        <w:t>set.seed</w:t>
      </w:r>
      <w:proofErr w:type="spellEnd"/>
      <w:r w:rsidRPr="00B14FA2">
        <w:rPr>
          <w:rStyle w:val="NormalTok"/>
          <w:lang w:val="pt-BR"/>
        </w:rPr>
        <w:t>(</w:t>
      </w:r>
      <w:r w:rsidRPr="00B14FA2">
        <w:rPr>
          <w:rStyle w:val="DecValTok"/>
          <w:lang w:val="pt-BR"/>
        </w:rPr>
        <w:t>635</w:t>
      </w:r>
      <w:r w:rsidRPr="00B14FA2">
        <w:rPr>
          <w:rStyle w:val="NormalTok"/>
          <w:lang w:val="pt-BR"/>
        </w:rPr>
        <w:t>)</w:t>
      </w:r>
      <w:r w:rsidRPr="00B14FA2">
        <w:rPr>
          <w:lang w:val="pt-BR"/>
        </w:rPr>
        <w:br/>
      </w:r>
      <w:r w:rsidRPr="00B14FA2">
        <w:rPr>
          <w:rStyle w:val="NormalTok"/>
          <w:lang w:val="pt-BR"/>
        </w:rPr>
        <w:t>y &lt;-</w:t>
      </w:r>
      <w:r w:rsidRPr="00B14FA2">
        <w:rPr>
          <w:rStyle w:val="StringTok"/>
          <w:lang w:val="pt-BR"/>
        </w:rPr>
        <w:t xml:space="preserve"> </w:t>
      </w:r>
      <w:r w:rsidRPr="00B14FA2">
        <w:rPr>
          <w:rStyle w:val="DecValTok"/>
          <w:lang w:val="pt-BR"/>
        </w:rPr>
        <w:t>1</w:t>
      </w:r>
      <w:r w:rsidRPr="00B14FA2">
        <w:rPr>
          <w:rStyle w:val="NormalTok"/>
          <w:lang w:val="pt-BR"/>
        </w:rPr>
        <w:t>:</w:t>
      </w:r>
      <w:r w:rsidRPr="00B14FA2">
        <w:rPr>
          <w:rStyle w:val="DecValTok"/>
          <w:lang w:val="pt-BR"/>
        </w:rPr>
        <w:t>20</w:t>
      </w:r>
      <w:r w:rsidRPr="00B14FA2">
        <w:rPr>
          <w:rStyle w:val="NormalTok"/>
          <w:lang w:val="pt-BR"/>
        </w:rPr>
        <w:t xml:space="preserve"> +</w:t>
      </w:r>
      <w:r w:rsidRPr="00B14FA2">
        <w:rPr>
          <w:rStyle w:val="StringTok"/>
          <w:lang w:val="pt-BR"/>
        </w:rPr>
        <w:t xml:space="preserve"> </w:t>
      </w:r>
      <w:proofErr w:type="spellStart"/>
      <w:r w:rsidRPr="00B14FA2">
        <w:rPr>
          <w:rStyle w:val="KeywordTok"/>
          <w:lang w:val="pt-BR"/>
        </w:rPr>
        <w:t>rnorm</w:t>
      </w:r>
      <w:proofErr w:type="spellEnd"/>
      <w:r w:rsidRPr="00B14FA2">
        <w:rPr>
          <w:rStyle w:val="NormalTok"/>
          <w:lang w:val="pt-BR"/>
        </w:rPr>
        <w:t>(</w:t>
      </w:r>
      <w:r w:rsidRPr="00B14FA2">
        <w:rPr>
          <w:rStyle w:val="DecValTok"/>
          <w:lang w:val="pt-BR"/>
        </w:rPr>
        <w:t>20</w:t>
      </w:r>
      <w:r w:rsidRPr="00B14FA2">
        <w:rPr>
          <w:rStyle w:val="NormalTok"/>
          <w:lang w:val="pt-BR"/>
        </w:rPr>
        <w:t>,</w:t>
      </w:r>
      <w:r w:rsidRPr="00B14FA2">
        <w:rPr>
          <w:rStyle w:val="DataTypeTok"/>
          <w:lang w:val="pt-BR"/>
        </w:rPr>
        <w:t>sd=</w:t>
      </w:r>
      <w:r w:rsidRPr="00B14FA2">
        <w:rPr>
          <w:rStyle w:val="DecValTok"/>
          <w:lang w:val="pt-BR"/>
        </w:rPr>
        <w:t>3</w:t>
      </w:r>
      <w:r w:rsidRPr="00B14FA2">
        <w:rPr>
          <w:rStyle w:val="NormalTok"/>
          <w:lang w:val="pt-BR"/>
        </w:rPr>
        <w:t>)</w:t>
      </w:r>
      <w:r w:rsidRPr="00B14FA2">
        <w:rPr>
          <w:lang w:val="pt-BR"/>
        </w:rPr>
        <w:br/>
      </w:r>
      <w:r w:rsidRPr="00B14FA2">
        <w:rPr>
          <w:lang w:val="pt-BR"/>
        </w:rPr>
        <w:br/>
      </w:r>
      <w:r w:rsidRPr="00B14FA2">
        <w:rPr>
          <w:rStyle w:val="CommentTok"/>
          <w:lang w:val="pt-BR"/>
        </w:rPr>
        <w:t>#Variável a:</w:t>
      </w:r>
      <w:r w:rsidRPr="00B14FA2">
        <w:rPr>
          <w:lang w:val="pt-BR"/>
        </w:rPr>
        <w:br/>
      </w:r>
      <w:proofErr w:type="spellStart"/>
      <w:r w:rsidRPr="00B14FA2">
        <w:rPr>
          <w:rStyle w:val="KeywordTok"/>
          <w:lang w:val="pt-BR"/>
        </w:rPr>
        <w:t>set.seed</w:t>
      </w:r>
      <w:proofErr w:type="spellEnd"/>
      <w:r w:rsidRPr="00B14FA2">
        <w:rPr>
          <w:rStyle w:val="NormalTok"/>
          <w:lang w:val="pt-BR"/>
        </w:rPr>
        <w:t>(</w:t>
      </w:r>
      <w:r w:rsidRPr="00B14FA2">
        <w:rPr>
          <w:rStyle w:val="DecValTok"/>
          <w:lang w:val="pt-BR"/>
        </w:rPr>
        <w:t>60</w:t>
      </w:r>
      <w:r w:rsidRPr="00B14FA2">
        <w:rPr>
          <w:rStyle w:val="NormalTok"/>
          <w:lang w:val="pt-BR"/>
        </w:rPr>
        <w:t>)</w:t>
      </w:r>
      <w:r w:rsidRPr="00B14FA2">
        <w:rPr>
          <w:lang w:val="pt-BR"/>
        </w:rPr>
        <w:br/>
      </w:r>
      <w:r w:rsidRPr="00B14FA2">
        <w:rPr>
          <w:rStyle w:val="NormalTok"/>
          <w:lang w:val="pt-BR"/>
        </w:rPr>
        <w:t>a &lt;-</w:t>
      </w:r>
      <w:r w:rsidRPr="00B14FA2">
        <w:rPr>
          <w:rStyle w:val="StringTok"/>
          <w:lang w:val="pt-BR"/>
        </w:rPr>
        <w:t xml:space="preserve"> </w:t>
      </w:r>
      <w:proofErr w:type="spellStart"/>
      <w:r w:rsidRPr="00B14FA2">
        <w:rPr>
          <w:rStyle w:val="KeywordTok"/>
          <w:lang w:val="pt-BR"/>
        </w:rPr>
        <w:t>rnorm</w:t>
      </w:r>
      <w:proofErr w:type="spellEnd"/>
      <w:r w:rsidRPr="00B14FA2">
        <w:rPr>
          <w:rStyle w:val="NormalTok"/>
          <w:lang w:val="pt-BR"/>
        </w:rPr>
        <w:t>(</w:t>
      </w:r>
      <w:r w:rsidRPr="00B14FA2">
        <w:rPr>
          <w:rStyle w:val="DecValTok"/>
          <w:lang w:val="pt-BR"/>
        </w:rPr>
        <w:t>123</w:t>
      </w:r>
      <w:r w:rsidRPr="00B14FA2">
        <w:rPr>
          <w:rStyle w:val="NormalTok"/>
          <w:lang w:val="pt-BR"/>
        </w:rPr>
        <w:t>)</w:t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Já aprendemos a criar gráficos básicos. Agora, vamos aprender a alterar sua aparência. Há alguns argumentos que são comuns a diversos tipos de gráficos.</w:t>
      </w:r>
    </w:p>
    <w:p w:rsidR="007E77D8" w:rsidRPr="00B14FA2" w:rsidRDefault="00B14FA2">
      <w:pPr>
        <w:pStyle w:val="Ttulo4"/>
        <w:rPr>
          <w:lang w:val="pt-BR"/>
        </w:rPr>
      </w:pPr>
      <w:bookmarkStart w:id="1" w:name="alterando-o-tipo-e-o-tamanho-dos-pontos"/>
      <w:r w:rsidRPr="00B14FA2">
        <w:rPr>
          <w:lang w:val="pt-BR"/>
        </w:rPr>
        <w:t>Alterando o tipo e o tamanho dos pontos</w:t>
      </w:r>
    </w:p>
    <w:bookmarkEnd w:id="1"/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 xml:space="preserve">O argumento </w:t>
      </w:r>
      <w:proofErr w:type="spellStart"/>
      <w:r w:rsidRPr="00B14FA2">
        <w:rPr>
          <w:lang w:val="pt-BR"/>
        </w:rPr>
        <w:t>pch</w:t>
      </w:r>
      <w:proofErr w:type="spellEnd"/>
      <w:r w:rsidRPr="00B14FA2">
        <w:rPr>
          <w:lang w:val="pt-BR"/>
        </w:rPr>
        <w:t xml:space="preserve"> permite alterar o tipo de p</w:t>
      </w:r>
      <w:r w:rsidRPr="00B14FA2">
        <w:rPr>
          <w:lang w:val="pt-BR"/>
        </w:rPr>
        <w:t xml:space="preserve">onto. Os valores de </w:t>
      </w:r>
      <w:proofErr w:type="spellStart"/>
      <w:r w:rsidRPr="00B14FA2">
        <w:rPr>
          <w:lang w:val="pt-BR"/>
        </w:rPr>
        <w:t>pch</w:t>
      </w:r>
      <w:proofErr w:type="spellEnd"/>
      <w:r w:rsidRPr="00B14FA2">
        <w:rPr>
          <w:lang w:val="pt-BR"/>
        </w:rPr>
        <w:t xml:space="preserve"> são definidos por números inteiros de 1 a 25. Por default, </w:t>
      </w:r>
      <w:proofErr w:type="spellStart"/>
      <w:r w:rsidRPr="00B14FA2">
        <w:rPr>
          <w:lang w:val="pt-BR"/>
        </w:rPr>
        <w:t>pch</w:t>
      </w:r>
      <w:proofErr w:type="spellEnd"/>
      <w:r w:rsidRPr="00B14FA2">
        <w:rPr>
          <w:lang w:val="pt-BR"/>
        </w:rPr>
        <w:t>=1, que corresponde ao círculo vazado.</w:t>
      </w:r>
    </w:p>
    <w:p w:rsidR="007E77D8" w:rsidRPr="00B14FA2" w:rsidRDefault="00B14FA2">
      <w:pPr>
        <w:pStyle w:val="SourceCode"/>
        <w:rPr>
          <w:lang w:val="pt-BR"/>
        </w:rPr>
      </w:pPr>
      <w:proofErr w:type="spellStart"/>
      <w:proofErr w:type="gramStart"/>
      <w:r w:rsidRPr="00B14FA2">
        <w:rPr>
          <w:rStyle w:val="KeywordTok"/>
          <w:lang w:val="pt-BR"/>
        </w:rPr>
        <w:t>plot</w:t>
      </w:r>
      <w:proofErr w:type="spellEnd"/>
      <w:proofErr w:type="gramEnd"/>
      <w:r w:rsidRPr="00B14FA2">
        <w:rPr>
          <w:rStyle w:val="NormalTok"/>
          <w:lang w:val="pt-BR"/>
        </w:rPr>
        <w:t>(</w:t>
      </w:r>
      <w:proofErr w:type="spellStart"/>
      <w:r w:rsidRPr="00B14FA2">
        <w:rPr>
          <w:rStyle w:val="NormalTok"/>
          <w:lang w:val="pt-BR"/>
        </w:rPr>
        <w:t>x,y</w:t>
      </w:r>
      <w:proofErr w:type="spellEnd"/>
      <w:r w:rsidRPr="00B14FA2">
        <w:rPr>
          <w:rStyle w:val="NormalTok"/>
          <w:lang w:val="pt-BR"/>
        </w:rPr>
        <w:t>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2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pch=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pch=</w:t>
      </w:r>
      <w:r>
        <w:rPr>
          <w:rStyle w:val="DecValTok"/>
        </w:rPr>
        <w:t>11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pch=</w:t>
      </w:r>
      <w:r>
        <w:rPr>
          <w:rStyle w:val="DecValTok"/>
        </w:rPr>
        <w:t>23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2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Curioso para ver todos os 25 tipos de pontos? Rode o código abaixo:</w:t>
      </w:r>
    </w:p>
    <w:p w:rsidR="007E77D8" w:rsidRPr="00B14FA2" w:rsidRDefault="00B14FA2">
      <w:pPr>
        <w:pStyle w:val="SourceCode"/>
        <w:rPr>
          <w:lang w:val="pt-BR"/>
        </w:rPr>
      </w:pPr>
      <w:proofErr w:type="spellStart"/>
      <w:proofErr w:type="gramStart"/>
      <w:r w:rsidRPr="00B14FA2">
        <w:rPr>
          <w:rStyle w:val="KeywordTok"/>
          <w:lang w:val="pt-BR"/>
        </w:rPr>
        <w:t>plot</w:t>
      </w:r>
      <w:proofErr w:type="spellEnd"/>
      <w:proofErr w:type="gramEnd"/>
      <w:r w:rsidRPr="00B14FA2">
        <w:rPr>
          <w:rStyle w:val="NormalTok"/>
          <w:lang w:val="pt-BR"/>
        </w:rPr>
        <w:t>(</w:t>
      </w:r>
      <w:r w:rsidRPr="00B14FA2">
        <w:rPr>
          <w:rStyle w:val="DataTypeTok"/>
          <w:lang w:val="pt-BR"/>
        </w:rPr>
        <w:t>x=</w:t>
      </w:r>
      <w:r w:rsidRPr="00B14FA2">
        <w:rPr>
          <w:rStyle w:val="DecValTok"/>
          <w:lang w:val="pt-BR"/>
        </w:rPr>
        <w:t>1</w:t>
      </w:r>
      <w:r w:rsidRPr="00B14FA2">
        <w:rPr>
          <w:rStyle w:val="NormalTok"/>
          <w:lang w:val="pt-BR"/>
        </w:rPr>
        <w:t>:</w:t>
      </w:r>
      <w:r w:rsidRPr="00B14FA2">
        <w:rPr>
          <w:rStyle w:val="DecValTok"/>
          <w:lang w:val="pt-BR"/>
        </w:rPr>
        <w:t>25</w:t>
      </w:r>
      <w:r w:rsidRPr="00B14FA2">
        <w:rPr>
          <w:rStyle w:val="NormalTok"/>
          <w:lang w:val="pt-BR"/>
        </w:rPr>
        <w:t>,</w:t>
      </w:r>
      <w:r w:rsidRPr="00B14FA2">
        <w:rPr>
          <w:rStyle w:val="DataTypeTok"/>
          <w:lang w:val="pt-BR"/>
        </w:rPr>
        <w:t>y=</w:t>
      </w:r>
      <w:r w:rsidRPr="00B14FA2">
        <w:rPr>
          <w:rStyle w:val="KeywordTok"/>
          <w:lang w:val="pt-BR"/>
        </w:rPr>
        <w:t>rep</w:t>
      </w:r>
      <w:r w:rsidRPr="00B14FA2">
        <w:rPr>
          <w:rStyle w:val="NormalTok"/>
          <w:lang w:val="pt-BR"/>
        </w:rPr>
        <w:t>(</w:t>
      </w:r>
      <w:r w:rsidRPr="00B14FA2">
        <w:rPr>
          <w:rStyle w:val="DecValTok"/>
          <w:lang w:val="pt-BR"/>
        </w:rPr>
        <w:t>1</w:t>
      </w:r>
      <w:r w:rsidRPr="00B14FA2">
        <w:rPr>
          <w:rStyle w:val="NormalTok"/>
          <w:lang w:val="pt-BR"/>
        </w:rPr>
        <w:t>,</w:t>
      </w:r>
      <w:r w:rsidRPr="00B14FA2">
        <w:rPr>
          <w:rStyle w:val="DecValTok"/>
          <w:lang w:val="pt-BR"/>
        </w:rPr>
        <w:t>25</w:t>
      </w:r>
      <w:r w:rsidRPr="00B14FA2">
        <w:rPr>
          <w:rStyle w:val="NormalTok"/>
          <w:lang w:val="pt-BR"/>
        </w:rPr>
        <w:t>),</w:t>
      </w:r>
      <w:proofErr w:type="spellStart"/>
      <w:r w:rsidRPr="00B14FA2">
        <w:rPr>
          <w:rStyle w:val="DataTypeTok"/>
          <w:lang w:val="pt-BR"/>
        </w:rPr>
        <w:t>pch</w:t>
      </w:r>
      <w:proofErr w:type="spellEnd"/>
      <w:r w:rsidRPr="00B14FA2">
        <w:rPr>
          <w:rStyle w:val="DataTypeTok"/>
          <w:lang w:val="pt-BR"/>
        </w:rPr>
        <w:t>=</w:t>
      </w:r>
      <w:r w:rsidRPr="00B14FA2">
        <w:rPr>
          <w:rStyle w:val="DecValTok"/>
          <w:lang w:val="pt-BR"/>
        </w:rPr>
        <w:t>1</w:t>
      </w:r>
      <w:r w:rsidRPr="00B14FA2">
        <w:rPr>
          <w:rStyle w:val="NormalTok"/>
          <w:lang w:val="pt-BR"/>
        </w:rPr>
        <w:t>:</w:t>
      </w:r>
      <w:r w:rsidRPr="00B14FA2">
        <w:rPr>
          <w:rStyle w:val="DecValTok"/>
          <w:lang w:val="pt-BR"/>
        </w:rPr>
        <w:t>25</w:t>
      </w:r>
      <w:r w:rsidRPr="00B14FA2">
        <w:rPr>
          <w:rStyle w:val="NormalTok"/>
          <w:lang w:val="pt-BR"/>
        </w:rPr>
        <w:t>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 xml:space="preserve">O argumento </w:t>
      </w:r>
      <w:proofErr w:type="spellStart"/>
      <w:r w:rsidRPr="00B14FA2">
        <w:rPr>
          <w:lang w:val="pt-BR"/>
        </w:rPr>
        <w:t>cex</w:t>
      </w:r>
      <w:proofErr w:type="spellEnd"/>
      <w:r w:rsidRPr="00B14FA2">
        <w:rPr>
          <w:lang w:val="pt-BR"/>
        </w:rPr>
        <w:t xml:space="preserve"> altera o tamanho do ponto. Quando não especificado, </w:t>
      </w:r>
      <w:proofErr w:type="spellStart"/>
      <w:r w:rsidRPr="00B14FA2">
        <w:rPr>
          <w:lang w:val="pt-BR"/>
        </w:rPr>
        <w:t>cex</w:t>
      </w:r>
      <w:proofErr w:type="spellEnd"/>
      <w:r w:rsidRPr="00B14FA2">
        <w:rPr>
          <w:lang w:val="pt-BR"/>
        </w:rPr>
        <w:t>=1.</w:t>
      </w:r>
    </w:p>
    <w:p w:rsidR="007E77D8" w:rsidRPr="00B14FA2" w:rsidRDefault="00B14FA2">
      <w:pPr>
        <w:pStyle w:val="SourceCode"/>
        <w:rPr>
          <w:lang w:val="pt-BR"/>
        </w:rPr>
      </w:pPr>
      <w:proofErr w:type="spellStart"/>
      <w:proofErr w:type="gramStart"/>
      <w:r w:rsidRPr="00B14FA2">
        <w:rPr>
          <w:rStyle w:val="KeywordTok"/>
          <w:lang w:val="pt-BR"/>
        </w:rPr>
        <w:t>plot</w:t>
      </w:r>
      <w:proofErr w:type="spellEnd"/>
      <w:proofErr w:type="gramEnd"/>
      <w:r w:rsidRPr="00B14FA2">
        <w:rPr>
          <w:rStyle w:val="NormalTok"/>
          <w:lang w:val="pt-BR"/>
        </w:rPr>
        <w:t>(</w:t>
      </w:r>
      <w:proofErr w:type="spellStart"/>
      <w:r w:rsidRPr="00B14FA2">
        <w:rPr>
          <w:rStyle w:val="NormalTok"/>
          <w:lang w:val="pt-BR"/>
        </w:rPr>
        <w:t>x,y,</w:t>
      </w:r>
      <w:r w:rsidRPr="00B14FA2">
        <w:rPr>
          <w:rStyle w:val="DataTypeTok"/>
          <w:lang w:val="pt-BR"/>
        </w:rPr>
        <w:t>cex</w:t>
      </w:r>
      <w:proofErr w:type="spellEnd"/>
      <w:r w:rsidRPr="00B14FA2">
        <w:rPr>
          <w:rStyle w:val="DataTypeTok"/>
          <w:lang w:val="pt-BR"/>
        </w:rPr>
        <w:t>=</w:t>
      </w:r>
      <w:r w:rsidRPr="00B14FA2">
        <w:rPr>
          <w:rStyle w:val="DecValTok"/>
          <w:lang w:val="pt-BR"/>
        </w:rPr>
        <w:t>1</w:t>
      </w:r>
      <w:r w:rsidRPr="00B14FA2">
        <w:rPr>
          <w:rStyle w:val="NormalTok"/>
          <w:lang w:val="pt-BR"/>
        </w:rPr>
        <w:t>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4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4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4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cex=</w:t>
      </w:r>
      <w:r>
        <w:rPr>
          <w:rStyle w:val="FloatTok"/>
        </w:rPr>
        <w:t>1.3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4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pStyle w:val="Ttulo4"/>
        <w:rPr>
          <w:lang w:val="pt-BR"/>
        </w:rPr>
      </w:pPr>
      <w:bookmarkStart w:id="2" w:name="alterando-tipos-e-tamanhos-de-linhas"/>
      <w:r w:rsidRPr="00B14FA2">
        <w:rPr>
          <w:lang w:val="pt-BR"/>
        </w:rPr>
        <w:t>Alterando tipos e tamanhos de linhas</w:t>
      </w:r>
    </w:p>
    <w:bookmarkEnd w:id="2"/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 xml:space="preserve">O argumento </w:t>
      </w:r>
      <w:proofErr w:type="spellStart"/>
      <w:r w:rsidRPr="00B14FA2">
        <w:rPr>
          <w:lang w:val="pt-BR"/>
        </w:rPr>
        <w:t>lty</w:t>
      </w:r>
      <w:proofErr w:type="spellEnd"/>
      <w:r w:rsidRPr="00B14FA2">
        <w:rPr>
          <w:lang w:val="pt-BR"/>
        </w:rPr>
        <w:t xml:space="preserve"> permite alterar o tipo de linha (cheia, pontilhada, tracejada...). O default é </w:t>
      </w:r>
      <w:proofErr w:type="spellStart"/>
      <w:r w:rsidRPr="00B14FA2">
        <w:rPr>
          <w:lang w:val="pt-BR"/>
        </w:rPr>
        <w:t>lty</w:t>
      </w:r>
      <w:proofErr w:type="spellEnd"/>
      <w:r w:rsidRPr="00B14FA2">
        <w:rPr>
          <w:lang w:val="pt-BR"/>
        </w:rPr>
        <w:t>=1, que corresponde à linha cheia.</w:t>
      </w:r>
    </w:p>
    <w:p w:rsidR="007E77D8" w:rsidRPr="00B14FA2" w:rsidRDefault="00B14FA2">
      <w:pPr>
        <w:pStyle w:val="SourceCode"/>
        <w:rPr>
          <w:lang w:val="pt-BR"/>
        </w:rPr>
      </w:pPr>
      <w:proofErr w:type="spellStart"/>
      <w:proofErr w:type="gramStart"/>
      <w:r w:rsidRPr="00B14FA2">
        <w:rPr>
          <w:rStyle w:val="KeywordTok"/>
          <w:lang w:val="pt-BR"/>
        </w:rPr>
        <w:t>plot</w:t>
      </w:r>
      <w:proofErr w:type="spellEnd"/>
      <w:proofErr w:type="gramEnd"/>
      <w:r w:rsidRPr="00B14FA2">
        <w:rPr>
          <w:rStyle w:val="NormalTok"/>
          <w:lang w:val="pt-BR"/>
        </w:rPr>
        <w:t>(</w:t>
      </w:r>
      <w:proofErr w:type="spellStart"/>
      <w:r w:rsidRPr="00B14FA2">
        <w:rPr>
          <w:rStyle w:val="NormalTok"/>
          <w:lang w:val="pt-BR"/>
        </w:rPr>
        <w:t>x,y,</w:t>
      </w:r>
      <w:r w:rsidRPr="00B14FA2">
        <w:rPr>
          <w:rStyle w:val="DataTypeTok"/>
          <w:lang w:val="pt-BR"/>
        </w:rPr>
        <w:t>type</w:t>
      </w:r>
      <w:proofErr w:type="spellEnd"/>
      <w:r w:rsidRPr="00B14FA2">
        <w:rPr>
          <w:rStyle w:val="DataTypeTok"/>
          <w:lang w:val="pt-BR"/>
        </w:rPr>
        <w:t>=</w:t>
      </w:r>
      <w:r w:rsidRPr="00B14FA2">
        <w:rPr>
          <w:rStyle w:val="StringTok"/>
          <w:lang w:val="pt-BR"/>
        </w:rPr>
        <w:t>"l"</w:t>
      </w:r>
      <w:r w:rsidRPr="00B14FA2">
        <w:rPr>
          <w:rStyle w:val="NormalTok"/>
          <w:lang w:val="pt-BR"/>
        </w:rPr>
        <w:t>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5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5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5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Há seis tipos de linhas disponíveis. Quer vê-los? Rode o código abaixo.</w:t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x,y,</w:t>
      </w:r>
      <w:r>
        <w:rPr>
          <w:rStyle w:val="DataTypeTok"/>
        </w:rPr>
        <w:t>xlim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KeywordTok"/>
        </w:rPr>
        <w:t>rep</w:t>
      </w:r>
      <w:r>
        <w:rPr>
          <w:rStyle w:val="NormalTok"/>
        </w:rPr>
        <w:t>(i,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DataTypeTok"/>
        </w:rPr>
        <w:t>lty=</w:t>
      </w:r>
      <w:r>
        <w:rPr>
          <w:rStyle w:val="NormalTok"/>
        </w:rPr>
        <w:t>i)</w:t>
      </w:r>
      <w:r>
        <w:br/>
      </w:r>
      <w:r>
        <w:rPr>
          <w:rStyle w:val="NormalTok"/>
        </w:rPr>
        <w:t>}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r w:rsidRPr="00B14FA2">
        <w:rPr>
          <w:lang w:val="pt-BR"/>
        </w:rPr>
        <w:t xml:space="preserve">O argumento </w:t>
      </w:r>
      <w:proofErr w:type="spellStart"/>
      <w:r w:rsidRPr="00B14FA2">
        <w:rPr>
          <w:lang w:val="pt-BR"/>
        </w:rPr>
        <w:t>lwd</w:t>
      </w:r>
      <w:proofErr w:type="spellEnd"/>
      <w:r w:rsidRPr="00B14FA2">
        <w:rPr>
          <w:lang w:val="pt-BR"/>
        </w:rPr>
        <w:t xml:space="preserve"> altera a espessura da linha. </w:t>
      </w:r>
      <w:proofErr w:type="spellStart"/>
      <w:r>
        <w:t>Por</w:t>
      </w:r>
      <w:proofErr w:type="spellEnd"/>
      <w:r>
        <w:t xml:space="preserve"> default, </w:t>
      </w:r>
      <w:proofErr w:type="spellStart"/>
      <w:r>
        <w:t>lwd</w:t>
      </w:r>
      <w:proofErr w:type="spellEnd"/>
      <w:r>
        <w:t>=1.</w:t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7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7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7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pStyle w:val="Ttulo4"/>
        <w:rPr>
          <w:lang w:val="pt-BR"/>
        </w:rPr>
      </w:pPr>
      <w:bookmarkStart w:id="3" w:name="cores"/>
      <w:r w:rsidRPr="00B14FA2">
        <w:rPr>
          <w:lang w:val="pt-BR"/>
        </w:rPr>
        <w:t>Cores</w:t>
      </w:r>
    </w:p>
    <w:bookmarkEnd w:id="3"/>
    <w:p w:rsidR="007E77D8" w:rsidRDefault="00B14FA2">
      <w:r w:rsidRPr="00B14FA2">
        <w:rPr>
          <w:lang w:val="pt-BR"/>
        </w:rPr>
        <w:t xml:space="preserve">As cores dos gráficos podem ser escolhidas por meio do argumento col. </w:t>
      </w:r>
      <w:r>
        <w:t xml:space="preserve">O </w:t>
      </w:r>
      <w:proofErr w:type="spellStart"/>
      <w:r>
        <w:t>argumento</w:t>
      </w:r>
      <w:proofErr w:type="spellEnd"/>
      <w:r>
        <w:t xml:space="preserve"> col </w:t>
      </w:r>
      <w:proofErr w:type="spellStart"/>
      <w:r>
        <w:t>pode</w:t>
      </w:r>
      <w:proofErr w:type="spellEnd"/>
      <w:r>
        <w:t xml:space="preserve"> ser definido de 3 formas diferentes:</w:t>
      </w:r>
    </w:p>
    <w:p w:rsidR="007E77D8" w:rsidRPr="00B14FA2" w:rsidRDefault="00B14FA2">
      <w:pPr>
        <w:numPr>
          <w:ilvl w:val="0"/>
          <w:numId w:val="2"/>
        </w:numPr>
        <w:rPr>
          <w:lang w:val="pt-BR"/>
        </w:rPr>
      </w:pPr>
      <w:r w:rsidRPr="00B14FA2">
        <w:rPr>
          <w:lang w:val="pt-BR"/>
        </w:rPr>
        <w:t>1- Por números inteiros de 1 a 8</w:t>
      </w:r>
    </w:p>
    <w:p w:rsidR="007E77D8" w:rsidRPr="00B14FA2" w:rsidRDefault="00B14FA2">
      <w:pPr>
        <w:numPr>
          <w:ilvl w:val="0"/>
          <w:numId w:val="2"/>
        </w:numPr>
        <w:rPr>
          <w:lang w:val="pt-BR"/>
        </w:rPr>
      </w:pPr>
      <w:r w:rsidRPr="00B14FA2">
        <w:rPr>
          <w:lang w:val="pt-BR"/>
        </w:rPr>
        <w:lastRenderedPageBreak/>
        <w:t xml:space="preserve">2- Por uma sequência de </w:t>
      </w:r>
      <w:r w:rsidRPr="00B14FA2">
        <w:rPr>
          <w:lang w:val="pt-BR"/>
        </w:rPr>
        <w:t>caracteres (nome das cores em inglês)</w:t>
      </w:r>
    </w:p>
    <w:p w:rsidR="007E77D8" w:rsidRDefault="00B14FA2">
      <w:pPr>
        <w:numPr>
          <w:ilvl w:val="0"/>
          <w:numId w:val="2"/>
        </w:numPr>
      </w:pPr>
      <w:r>
        <w:t>3- Código RGB</w:t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1- A cor pode ser definida por números inteiros de 1 a 8, de forma semelhante à escolha dos tipos de pontos ou tipos de linhas.</w:t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8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8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Use o código abaixo para ver as 8 cores possíveis:</w:t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2- A cor também pode ser definida por seu nome em inglês.</w:t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0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col=</w:t>
      </w:r>
      <w:r>
        <w:rPr>
          <w:rStyle w:val="StringTok"/>
        </w:rPr>
        <w:t>"lightgreen"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0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(a,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0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Para conferir todas as cores possíveis, use a função colors().</w:t>
      </w:r>
    </w:p>
    <w:p w:rsidR="007E77D8" w:rsidRPr="00B14FA2" w:rsidRDefault="00B14FA2">
      <w:pPr>
        <w:pStyle w:val="SourceCode"/>
        <w:rPr>
          <w:lang w:val="pt-BR"/>
        </w:rPr>
      </w:pPr>
      <w:r w:rsidRPr="00B14FA2">
        <w:rPr>
          <w:rStyle w:val="KeywordTok"/>
          <w:lang w:val="pt-BR"/>
        </w:rPr>
        <w:t>colors</w:t>
      </w:r>
      <w:r w:rsidRPr="00B14FA2">
        <w:rPr>
          <w:rStyle w:val="NormalTok"/>
          <w:lang w:val="pt-BR"/>
        </w:rPr>
        <w:t>()</w:t>
      </w:r>
    </w:p>
    <w:p w:rsidR="007E77D8" w:rsidRDefault="00B14FA2">
      <w:pPr>
        <w:pStyle w:val="SourceCode"/>
      </w:pPr>
      <w:r w:rsidRPr="00B14FA2">
        <w:rPr>
          <w:rStyle w:val="VerbatimChar"/>
          <w:lang w:val="pt-BR"/>
        </w:rPr>
        <w:t xml:space="preserve">##   [1] "white"                "aliceblue"            "antiquewhite"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 [4] "antiquewhite1"        "antiquewhite2"        "antiquewhite3"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 [7] "antiquewhite4"    </w:t>
      </w:r>
      <w:r w:rsidRPr="00B14FA2">
        <w:rPr>
          <w:rStyle w:val="VerbatimChar"/>
          <w:lang w:val="pt-BR"/>
        </w:rPr>
        <w:t xml:space="preserve">    "aquamarine"           "aquamarine1"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[10] "aquamarine2"          "aquamarine3"          "aquamarine4"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[13] "azure"                "azure1"               "azure2" 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[16] "azure3"               "azure4"          </w:t>
      </w:r>
      <w:r w:rsidRPr="00B14FA2">
        <w:rPr>
          <w:rStyle w:val="VerbatimChar"/>
          <w:lang w:val="pt-BR"/>
        </w:rPr>
        <w:t xml:space="preserve">     "beige"  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[19] "bisque"               "bisque1"              "bisque2"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[22] "bisque3"              "bisque4"              "black"  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[25] "blanchedalmond"       "blue"                 "blue1"          </w:t>
      </w:r>
      <w:r w:rsidRPr="00B14FA2">
        <w:rPr>
          <w:rStyle w:val="VerbatimChar"/>
          <w:lang w:val="pt-BR"/>
        </w:rPr>
        <w:t xml:space="preserve">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[28] "blue2"                "blue3"                "blue4"  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[31] "blueviolet"           "brown"                "brown1" 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[34] "brown2"               "brown3"               "brown4" 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>##  [37] "burlyw</w:t>
      </w:r>
      <w:r w:rsidRPr="00B14FA2">
        <w:rPr>
          <w:rStyle w:val="VerbatimChar"/>
          <w:lang w:val="pt-BR"/>
        </w:rPr>
        <w:t xml:space="preserve">ood"            "burlywood1"           "burlywood2"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[40] "burlywood3"           "burlywood4"           "cadetblue"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[43] "cadetblue1"           "cadetblue2"           "cadetblue3"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>##  [46] "cadetblue4"           "chart</w:t>
      </w:r>
      <w:r w:rsidRPr="00B14FA2">
        <w:rPr>
          <w:rStyle w:val="VerbatimChar"/>
          <w:lang w:val="pt-BR"/>
        </w:rPr>
        <w:t xml:space="preserve">reuse"           "chartreuse1"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[49] "chartreuse2"          "chartreuse3"          "chartreuse4"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[52] "chocolate"            "chocolate1"           "chocolate2"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>##  [55] "chocolate3"           "chocolate4"           "cora</w:t>
      </w:r>
      <w:r w:rsidRPr="00B14FA2">
        <w:rPr>
          <w:rStyle w:val="VerbatimChar"/>
          <w:lang w:val="pt-BR"/>
        </w:rPr>
        <w:t xml:space="preserve">l"  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[58] "coral1"               "coral2"               "coral3" 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[61] "coral4"               "cornflowerblue"       "cornsilk"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[64] "cornsilk1"            "cornsilk2"            "cornsilk3"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[67] "cornsilk4"            "cyan"                 "cyan1"  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[70] "cyan2"                "cyan3"                "cyan4"  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[73] "darkblue"             "darkcyan"             "darkgoldenrod"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>##  [76] "darkgoldenro</w:t>
      </w:r>
      <w:r w:rsidRPr="00B14FA2">
        <w:rPr>
          <w:rStyle w:val="VerbatimChar"/>
          <w:lang w:val="pt-BR"/>
        </w:rPr>
        <w:t xml:space="preserve">d1"       "darkgoldenrod2"       "darkgoldenrod3"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lastRenderedPageBreak/>
        <w:t xml:space="preserve">##  [79] "darkgoldenrod4"       "darkgray"             "darkgreen"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[82] "darkgrey"             "darkkhaki"            "darkmagenta"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>##  [85] "darkolivegreen"       "darkolivegr</w:t>
      </w:r>
      <w:r w:rsidRPr="00B14FA2">
        <w:rPr>
          <w:rStyle w:val="VerbatimChar"/>
          <w:lang w:val="pt-BR"/>
        </w:rPr>
        <w:t xml:space="preserve">een1"      "darkolivegreen2"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[88] "darkolivegreen3"      "darkolivegreen4"      "darkorange"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[91] "darkorange1"          "darkorange2"          "darkorange3"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>##  [94] "darkorange4"          "darkorchid"           "darkorchid</w:t>
      </w:r>
      <w:r w:rsidRPr="00B14FA2">
        <w:rPr>
          <w:rStyle w:val="VerbatimChar"/>
          <w:lang w:val="pt-BR"/>
        </w:rPr>
        <w:t xml:space="preserve">1"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[97] "darkorchid2"          "darkorchid3"          "darkorchid4"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[100] "darkred"              "darksalmon"           "darkseagreen"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[103] "darkseagreen1"        "darkseagreen2"        "darkseagreen3"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>## [106] "</w:t>
      </w:r>
      <w:r w:rsidRPr="00B14FA2">
        <w:rPr>
          <w:rStyle w:val="VerbatimChar"/>
          <w:lang w:val="pt-BR"/>
        </w:rPr>
        <w:t xml:space="preserve">darkseagreen4"        "darkslateblue"        "darkslategray"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[109] "darkslategray1"       "darkslategray2"       "darkslategray3"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[112] "darkslategray4"       "darkslategrey"        "darkturquoise"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[115] "darkviolet"           </w:t>
      </w:r>
      <w:r w:rsidRPr="00B14FA2">
        <w:rPr>
          <w:rStyle w:val="VerbatimChar"/>
          <w:lang w:val="pt-BR"/>
        </w:rPr>
        <w:t>"deep</w:t>
      </w:r>
      <w:r w:rsidRPr="00B14FA2">
        <w:rPr>
          <w:rStyle w:val="VerbatimChar"/>
        </w:rPr>
        <w:t xml:space="preserve">pink"             "deeppink1"           </w:t>
      </w:r>
      <w:r w:rsidRPr="00B14FA2">
        <w:br/>
      </w:r>
      <w:r w:rsidRPr="00B14FA2">
        <w:rPr>
          <w:rStyle w:val="VerbatimChar"/>
        </w:rPr>
        <w:t xml:space="preserve">## [118] "deeppink2"            "deeppink3"            "deeppink4"           </w:t>
      </w:r>
      <w:r w:rsidRPr="00B14FA2">
        <w:br/>
      </w:r>
      <w:r w:rsidRPr="00B14FA2">
        <w:rPr>
          <w:rStyle w:val="VerbatimChar"/>
        </w:rPr>
        <w:t xml:space="preserve">## [121] "deepskyblue"          "deepskyblue1"         "deepskyblue2"        </w:t>
      </w:r>
      <w:r w:rsidRPr="00B14FA2">
        <w:br/>
      </w:r>
      <w:r w:rsidRPr="00B14FA2">
        <w:rPr>
          <w:rStyle w:val="VerbatimChar"/>
        </w:rPr>
        <w:t xml:space="preserve">## [124] "deepskyblue3"         "deepskyblue4"        </w:t>
      </w:r>
      <w:r w:rsidRPr="00B14FA2">
        <w:rPr>
          <w:rStyle w:val="VerbatimChar"/>
        </w:rPr>
        <w:t xml:space="preserve"> "dimgray"             </w:t>
      </w:r>
      <w:r w:rsidRPr="00B14FA2">
        <w:br/>
      </w:r>
      <w:r w:rsidRPr="00B14FA2">
        <w:rPr>
          <w:rStyle w:val="VerbatimChar"/>
        </w:rPr>
        <w:t xml:space="preserve">## [127] "dimgrey"              "dodgerblue"           "dodgerblue1"         </w:t>
      </w:r>
      <w:r w:rsidRPr="00B14FA2">
        <w:br/>
      </w:r>
      <w:r w:rsidRPr="00B14FA2">
        <w:rPr>
          <w:rStyle w:val="VerbatimChar"/>
        </w:rPr>
        <w:t xml:space="preserve">## [130] "dodgerblue2"          "dodgerblue3"          "dodgerblue4"         </w:t>
      </w:r>
      <w:r w:rsidRPr="00B14FA2">
        <w:br/>
      </w:r>
      <w:r w:rsidRPr="00B14FA2">
        <w:rPr>
          <w:rStyle w:val="VerbatimChar"/>
        </w:rPr>
        <w:t xml:space="preserve">## [133] "firebrick"            "firebrick1"           "firebrick2"         </w:t>
      </w:r>
      <w:r w:rsidRPr="00B14FA2">
        <w:rPr>
          <w:rStyle w:val="VerbatimChar"/>
        </w:rPr>
        <w:t xml:space="preserve"> </w:t>
      </w:r>
      <w:r w:rsidRPr="00B14FA2">
        <w:br/>
      </w:r>
      <w:r w:rsidRPr="00B14FA2">
        <w:rPr>
          <w:rStyle w:val="VerbatimChar"/>
        </w:rPr>
        <w:t xml:space="preserve">## [136] "firebrick3"           "firebrick4"           "floralwhite"         </w:t>
      </w:r>
      <w:r w:rsidRPr="00B14FA2">
        <w:br/>
      </w:r>
      <w:r w:rsidRPr="00B14FA2">
        <w:rPr>
          <w:rStyle w:val="VerbatimChar"/>
        </w:rPr>
        <w:t xml:space="preserve">## [139] "forestgreen"          "gainsboro"            "ghostwhite"          </w:t>
      </w:r>
      <w:r w:rsidRPr="00B14FA2">
        <w:br/>
      </w:r>
      <w:r w:rsidRPr="00B14FA2">
        <w:rPr>
          <w:rStyle w:val="VerbatimChar"/>
        </w:rPr>
        <w:t xml:space="preserve">## [142] "gold"                 "gold1"                "gold2"               </w:t>
      </w:r>
      <w:r w:rsidRPr="00B14FA2">
        <w:br/>
      </w:r>
      <w:r w:rsidRPr="00B14FA2">
        <w:rPr>
          <w:rStyle w:val="VerbatimChar"/>
        </w:rPr>
        <w:t xml:space="preserve">## [145] "gold3"    </w:t>
      </w:r>
      <w:r w:rsidRPr="00B14FA2">
        <w:rPr>
          <w:rStyle w:val="VerbatimChar"/>
        </w:rPr>
        <w:t xml:space="preserve">            "gold4"                "goldenrod"           </w:t>
      </w:r>
      <w:r w:rsidRPr="00B14FA2">
        <w:br/>
      </w:r>
      <w:r w:rsidRPr="00B14FA2">
        <w:rPr>
          <w:rStyle w:val="VerbatimChar"/>
        </w:rPr>
        <w:t xml:space="preserve">## [148] "goldenrod1"           "goldenrod2"           "goldenrod3"          </w:t>
      </w:r>
      <w:r w:rsidRPr="00B14FA2">
        <w:br/>
      </w:r>
      <w:r w:rsidRPr="00B14FA2">
        <w:rPr>
          <w:rStyle w:val="VerbatimChar"/>
        </w:rPr>
        <w:t xml:space="preserve">## [151] "goldenrod4"           "gray"                 "gray0"               </w:t>
      </w:r>
      <w:r w:rsidRPr="00B14FA2">
        <w:br/>
      </w:r>
      <w:r w:rsidRPr="00B14FA2">
        <w:rPr>
          <w:rStyle w:val="VerbatimChar"/>
        </w:rPr>
        <w:t xml:space="preserve">## [154] "gray1"                "gray2"   </w:t>
      </w:r>
      <w:r w:rsidRPr="00B14FA2">
        <w:rPr>
          <w:rStyle w:val="VerbatimChar"/>
        </w:rPr>
        <w:t xml:space="preserve">             "gray3"               </w:t>
      </w:r>
      <w:r w:rsidRPr="00B14FA2">
        <w:br/>
      </w:r>
      <w:r w:rsidRPr="00B14FA2">
        <w:rPr>
          <w:rStyle w:val="VerbatimChar"/>
        </w:rPr>
        <w:t xml:space="preserve">## [157] "gray4"                "gray5"                "gray6"               </w:t>
      </w:r>
      <w:r w:rsidRPr="00B14FA2">
        <w:br/>
      </w:r>
      <w:r w:rsidRPr="00B14FA2">
        <w:rPr>
          <w:rStyle w:val="VerbatimChar"/>
        </w:rPr>
        <w:t xml:space="preserve">## [160] "gray7"                "gray8"                "gray9"               </w:t>
      </w:r>
      <w:r w:rsidRPr="00B14FA2">
        <w:br/>
      </w:r>
      <w:r w:rsidRPr="00B14FA2">
        <w:rPr>
          <w:rStyle w:val="VerbatimChar"/>
        </w:rPr>
        <w:t xml:space="preserve">## [163] "gray10"               "gray11"               "gray12" </w:t>
      </w:r>
      <w:r w:rsidRPr="00B14FA2">
        <w:rPr>
          <w:rStyle w:val="VerbatimChar"/>
        </w:rPr>
        <w:t xml:space="preserve">             </w:t>
      </w:r>
      <w:r w:rsidRPr="00B14FA2">
        <w:br/>
      </w:r>
      <w:r w:rsidRPr="00B14FA2">
        <w:rPr>
          <w:rStyle w:val="VerbatimChar"/>
        </w:rPr>
        <w:t xml:space="preserve">## [166] "gray13"               "gray14"               "gray15"              </w:t>
      </w:r>
      <w:r w:rsidRPr="00B14FA2">
        <w:br/>
      </w:r>
      <w:r w:rsidRPr="00B14FA2">
        <w:rPr>
          <w:rStyle w:val="VerbatimChar"/>
        </w:rPr>
        <w:t xml:space="preserve">## [169] "gray16"               "gray17"               "gray18"              </w:t>
      </w:r>
      <w:r w:rsidRPr="00B14FA2">
        <w:br/>
      </w:r>
      <w:r w:rsidRPr="00B14FA2">
        <w:rPr>
          <w:rStyle w:val="VerbatimChar"/>
        </w:rPr>
        <w:t xml:space="preserve">## [172] "gray19"               "gray20"               </w:t>
      </w:r>
      <w:r>
        <w:rPr>
          <w:rStyle w:val="VerbatimChar"/>
        </w:rPr>
        <w:t xml:space="preserve">"gray21"              </w:t>
      </w:r>
      <w:r>
        <w:br/>
      </w:r>
      <w:r>
        <w:rPr>
          <w:rStyle w:val="VerbatimChar"/>
        </w:rPr>
        <w:t>## [175]</w:t>
      </w:r>
      <w:r>
        <w:rPr>
          <w:rStyle w:val="VerbatimChar"/>
        </w:rPr>
        <w:t xml:space="preserve"> "gray22"               "gray23"               "gray24"              </w:t>
      </w:r>
      <w:r>
        <w:br/>
      </w:r>
      <w:r>
        <w:rPr>
          <w:rStyle w:val="VerbatimChar"/>
        </w:rPr>
        <w:t xml:space="preserve">## [178] "gray25"               "gray26"               "gray27"              </w:t>
      </w:r>
      <w:r>
        <w:br/>
      </w:r>
      <w:r>
        <w:rPr>
          <w:rStyle w:val="VerbatimChar"/>
        </w:rPr>
        <w:t xml:space="preserve">## [181] "gray28"               "gray29"               "gray30"              </w:t>
      </w:r>
      <w:r>
        <w:br/>
      </w:r>
      <w:r>
        <w:rPr>
          <w:rStyle w:val="VerbatimChar"/>
        </w:rPr>
        <w:t xml:space="preserve">## [184] "gray31"             </w:t>
      </w:r>
      <w:r>
        <w:rPr>
          <w:rStyle w:val="VerbatimChar"/>
        </w:rPr>
        <w:t xml:space="preserve">  "gray32"               "gray33"              </w:t>
      </w:r>
      <w:r>
        <w:br/>
      </w:r>
      <w:r>
        <w:rPr>
          <w:rStyle w:val="VerbatimChar"/>
        </w:rPr>
        <w:t xml:space="preserve">## [187] "gray34"               "gray35"               "gray36"              </w:t>
      </w:r>
      <w:r>
        <w:br/>
      </w:r>
      <w:r>
        <w:rPr>
          <w:rStyle w:val="VerbatimChar"/>
        </w:rPr>
        <w:t xml:space="preserve">## [190] "gray37"               "gray38"               "gray39"              </w:t>
      </w:r>
      <w:r>
        <w:br/>
      </w:r>
      <w:r>
        <w:rPr>
          <w:rStyle w:val="VerbatimChar"/>
        </w:rPr>
        <w:t xml:space="preserve">## [193] "gray40"               "gray41"            </w:t>
      </w:r>
      <w:r>
        <w:rPr>
          <w:rStyle w:val="VerbatimChar"/>
        </w:rPr>
        <w:t xml:space="preserve">   "gray42"              </w:t>
      </w:r>
      <w:r>
        <w:br/>
      </w:r>
      <w:r>
        <w:rPr>
          <w:rStyle w:val="VerbatimChar"/>
        </w:rPr>
        <w:t xml:space="preserve">## [196] "gray43"               "gray44"               "gray45"              </w:t>
      </w:r>
      <w:r>
        <w:br/>
      </w:r>
      <w:r>
        <w:rPr>
          <w:rStyle w:val="VerbatimChar"/>
        </w:rPr>
        <w:t xml:space="preserve">## [199] "gray46"               "gray47"               "gray48"              </w:t>
      </w:r>
      <w:r>
        <w:br/>
      </w:r>
      <w:r>
        <w:rPr>
          <w:rStyle w:val="VerbatimChar"/>
        </w:rPr>
        <w:t xml:space="preserve">## [202] "gray49"               "gray50"               "gray51"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[205] "gray52"               "gray53"               "gray54"              </w:t>
      </w:r>
      <w:r>
        <w:br/>
      </w:r>
      <w:r>
        <w:rPr>
          <w:rStyle w:val="VerbatimChar"/>
        </w:rPr>
        <w:t xml:space="preserve">## [208] "gray55"               "gray56"               "gray57"              </w:t>
      </w:r>
      <w:r>
        <w:br/>
      </w:r>
      <w:r>
        <w:rPr>
          <w:rStyle w:val="VerbatimChar"/>
        </w:rPr>
        <w:t xml:space="preserve">## [211] "gray58"               "gray59"               "gray60"              </w:t>
      </w:r>
      <w:r>
        <w:br/>
      </w:r>
      <w:r>
        <w:rPr>
          <w:rStyle w:val="VerbatimChar"/>
        </w:rPr>
        <w:t>## [214] "gray61"</w:t>
      </w:r>
      <w:r>
        <w:rPr>
          <w:rStyle w:val="VerbatimChar"/>
        </w:rPr>
        <w:t xml:space="preserve">               "gray62"               "gray63"              </w:t>
      </w:r>
      <w:r>
        <w:br/>
      </w:r>
      <w:r>
        <w:rPr>
          <w:rStyle w:val="VerbatimChar"/>
        </w:rPr>
        <w:t xml:space="preserve">## [217] "gray64"               "gray65"               "gray66"              </w:t>
      </w:r>
      <w:r>
        <w:br/>
      </w:r>
      <w:r>
        <w:rPr>
          <w:rStyle w:val="VerbatimChar"/>
        </w:rPr>
        <w:t xml:space="preserve">## [220] "gray67"               "gray68"               "gray69"              </w:t>
      </w:r>
      <w:r>
        <w:br/>
      </w:r>
      <w:r>
        <w:rPr>
          <w:rStyle w:val="VerbatimChar"/>
        </w:rPr>
        <w:t>## [223] "gray70"               "gray71</w:t>
      </w:r>
      <w:r>
        <w:rPr>
          <w:rStyle w:val="VerbatimChar"/>
        </w:rPr>
        <w:t xml:space="preserve">"               "gray72"              </w:t>
      </w:r>
      <w:r>
        <w:br/>
      </w:r>
      <w:r>
        <w:rPr>
          <w:rStyle w:val="VerbatimChar"/>
        </w:rPr>
        <w:t xml:space="preserve">## [226] "gray73"               "gray74"               "gray75"              </w:t>
      </w:r>
      <w:r>
        <w:br/>
      </w:r>
      <w:r>
        <w:rPr>
          <w:rStyle w:val="VerbatimChar"/>
        </w:rPr>
        <w:t xml:space="preserve">## [229] "gray76"               "gray77"               "gray78"              </w:t>
      </w:r>
      <w:r>
        <w:br/>
      </w:r>
      <w:r>
        <w:rPr>
          <w:rStyle w:val="VerbatimChar"/>
        </w:rPr>
        <w:t>## [232] "gray79"               "gray80"               "gray8</w:t>
      </w:r>
      <w:r>
        <w:rPr>
          <w:rStyle w:val="VerbatimChar"/>
        </w:rPr>
        <w:t xml:space="preserve">1"              </w:t>
      </w:r>
      <w:r>
        <w:br/>
      </w:r>
      <w:r>
        <w:rPr>
          <w:rStyle w:val="VerbatimChar"/>
        </w:rPr>
        <w:lastRenderedPageBreak/>
        <w:t xml:space="preserve">## [235] "gray82"               "gray83"               "gray84"              </w:t>
      </w:r>
      <w:r>
        <w:br/>
      </w:r>
      <w:r>
        <w:rPr>
          <w:rStyle w:val="VerbatimChar"/>
        </w:rPr>
        <w:t xml:space="preserve">## [238] "gray85"               "gray86"               "gray87"              </w:t>
      </w:r>
      <w:r>
        <w:br/>
      </w:r>
      <w:r>
        <w:rPr>
          <w:rStyle w:val="VerbatimChar"/>
        </w:rPr>
        <w:t xml:space="preserve">## [241] "gray88"               "gray89"               "gray90"              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 xml:space="preserve">44] "gray91"               "gray92"               "gray93"              </w:t>
      </w:r>
      <w:r>
        <w:br/>
      </w:r>
      <w:r>
        <w:rPr>
          <w:rStyle w:val="VerbatimChar"/>
        </w:rPr>
        <w:t xml:space="preserve">## [247] "gray94"               "gray95"               "gray96"              </w:t>
      </w:r>
      <w:r>
        <w:br/>
      </w:r>
      <w:r>
        <w:rPr>
          <w:rStyle w:val="VerbatimChar"/>
        </w:rPr>
        <w:t xml:space="preserve">## [250] "gray97"               "gray98"               "gray99"              </w:t>
      </w:r>
      <w:r>
        <w:br/>
      </w:r>
      <w:r>
        <w:rPr>
          <w:rStyle w:val="VerbatimChar"/>
        </w:rPr>
        <w:t xml:space="preserve">## [253] "gray100"         </w:t>
      </w:r>
      <w:r>
        <w:rPr>
          <w:rStyle w:val="VerbatimChar"/>
        </w:rPr>
        <w:t xml:space="preserve">     "green"                "green1"              </w:t>
      </w:r>
      <w:r>
        <w:br/>
      </w:r>
      <w:r>
        <w:rPr>
          <w:rStyle w:val="VerbatimChar"/>
        </w:rPr>
        <w:t xml:space="preserve">## [256] "green2"               "green3"               "green4"              </w:t>
      </w:r>
      <w:r>
        <w:br/>
      </w:r>
      <w:r>
        <w:rPr>
          <w:rStyle w:val="VerbatimChar"/>
        </w:rPr>
        <w:t xml:space="preserve">## [259] "greenyellow"          "grey"                 "grey0"               </w:t>
      </w:r>
      <w:r>
        <w:br/>
      </w:r>
      <w:r>
        <w:rPr>
          <w:rStyle w:val="VerbatimChar"/>
        </w:rPr>
        <w:t xml:space="preserve">## [262] "grey1"                "grey2"          </w:t>
      </w:r>
      <w:r>
        <w:rPr>
          <w:rStyle w:val="VerbatimChar"/>
        </w:rPr>
        <w:t xml:space="preserve">      "grey3"               </w:t>
      </w:r>
      <w:r>
        <w:br/>
      </w:r>
      <w:r>
        <w:rPr>
          <w:rStyle w:val="VerbatimChar"/>
        </w:rPr>
        <w:t xml:space="preserve">## [265] "grey4"                "grey5"                "grey6"               </w:t>
      </w:r>
      <w:r>
        <w:br/>
      </w:r>
      <w:r>
        <w:rPr>
          <w:rStyle w:val="VerbatimChar"/>
        </w:rPr>
        <w:t xml:space="preserve">## [268] "grey7"                "grey8"                "grey9"               </w:t>
      </w:r>
      <w:r>
        <w:br/>
      </w:r>
      <w:r>
        <w:rPr>
          <w:rStyle w:val="VerbatimChar"/>
        </w:rPr>
        <w:t xml:space="preserve">## [271] "grey10"               "grey11"               "grey12"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[274] "grey13"               "grey14"               "grey15"              </w:t>
      </w:r>
      <w:r>
        <w:br/>
      </w:r>
      <w:r>
        <w:rPr>
          <w:rStyle w:val="VerbatimChar"/>
        </w:rPr>
        <w:t xml:space="preserve">## [277] "grey16"               "grey17"               "grey18"              </w:t>
      </w:r>
      <w:r>
        <w:br/>
      </w:r>
      <w:r>
        <w:rPr>
          <w:rStyle w:val="VerbatimChar"/>
        </w:rPr>
        <w:t xml:space="preserve">## [280] "grey19"               "grey20"               "grey21"              </w:t>
      </w:r>
      <w:r>
        <w:br/>
      </w:r>
      <w:r>
        <w:rPr>
          <w:rStyle w:val="VerbatimChar"/>
        </w:rPr>
        <w:t>## [283] "grey2</w:t>
      </w:r>
      <w:r>
        <w:rPr>
          <w:rStyle w:val="VerbatimChar"/>
        </w:rPr>
        <w:t xml:space="preserve">2"               "grey23"               "grey24"              </w:t>
      </w:r>
      <w:r>
        <w:br/>
      </w:r>
      <w:r>
        <w:rPr>
          <w:rStyle w:val="VerbatimChar"/>
        </w:rPr>
        <w:t xml:space="preserve">## [286] "grey25"               "grey26"               "grey27"              </w:t>
      </w:r>
      <w:r>
        <w:br/>
      </w:r>
      <w:r>
        <w:rPr>
          <w:rStyle w:val="VerbatimChar"/>
        </w:rPr>
        <w:t xml:space="preserve">## [289] "grey28"               "grey29"               "grey30"              </w:t>
      </w:r>
      <w:r>
        <w:br/>
      </w:r>
      <w:r>
        <w:rPr>
          <w:rStyle w:val="VerbatimChar"/>
        </w:rPr>
        <w:t>## [292] "grey31"               "grey</w:t>
      </w:r>
      <w:r>
        <w:rPr>
          <w:rStyle w:val="VerbatimChar"/>
        </w:rPr>
        <w:t xml:space="preserve">32"               "grey33"              </w:t>
      </w:r>
      <w:r>
        <w:br/>
      </w:r>
      <w:r>
        <w:rPr>
          <w:rStyle w:val="VerbatimChar"/>
        </w:rPr>
        <w:t xml:space="preserve">## [295] "grey34"               "grey35"               "grey36"              </w:t>
      </w:r>
      <w:r>
        <w:br/>
      </w:r>
      <w:r>
        <w:rPr>
          <w:rStyle w:val="VerbatimChar"/>
        </w:rPr>
        <w:t xml:space="preserve">## [298] "grey37"               "grey38"               "grey39"              </w:t>
      </w:r>
      <w:r>
        <w:br/>
      </w:r>
      <w:r>
        <w:rPr>
          <w:rStyle w:val="VerbatimChar"/>
        </w:rPr>
        <w:t>## [301] "grey40"               "grey41"               "gre</w:t>
      </w:r>
      <w:r>
        <w:rPr>
          <w:rStyle w:val="VerbatimChar"/>
        </w:rPr>
        <w:t xml:space="preserve">y42"              </w:t>
      </w:r>
      <w:r>
        <w:br/>
      </w:r>
      <w:r>
        <w:rPr>
          <w:rStyle w:val="VerbatimChar"/>
        </w:rPr>
        <w:t xml:space="preserve">## [304] "grey43"               "grey44"               "grey45"              </w:t>
      </w:r>
      <w:r>
        <w:br/>
      </w:r>
      <w:r>
        <w:rPr>
          <w:rStyle w:val="VerbatimChar"/>
        </w:rPr>
        <w:t xml:space="preserve">## [307] "grey46"               "grey47"               "grey48"              </w:t>
      </w:r>
      <w:r>
        <w:br/>
      </w:r>
      <w:r>
        <w:rPr>
          <w:rStyle w:val="VerbatimChar"/>
        </w:rPr>
        <w:t xml:space="preserve">## [310] "grey49"               "grey50"               "grey51"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[313] "grey52"               "grey53"               "grey54"              </w:t>
      </w:r>
      <w:r>
        <w:br/>
      </w:r>
      <w:r>
        <w:rPr>
          <w:rStyle w:val="VerbatimChar"/>
        </w:rPr>
        <w:t xml:space="preserve">## [316] "grey55"               "grey56"               "grey57"              </w:t>
      </w:r>
      <w:r>
        <w:br/>
      </w:r>
      <w:r>
        <w:rPr>
          <w:rStyle w:val="VerbatimChar"/>
        </w:rPr>
        <w:t xml:space="preserve">## [319] "grey58"               "grey59"               "grey60"              </w:t>
      </w:r>
      <w:r>
        <w:br/>
      </w:r>
      <w:r>
        <w:rPr>
          <w:rStyle w:val="VerbatimChar"/>
        </w:rPr>
        <w:t xml:space="preserve">## [322] "grey61"        </w:t>
      </w:r>
      <w:r>
        <w:rPr>
          <w:rStyle w:val="VerbatimChar"/>
        </w:rPr>
        <w:t xml:space="preserve">       "grey62"               "grey63"              </w:t>
      </w:r>
      <w:r>
        <w:br/>
      </w:r>
      <w:r>
        <w:rPr>
          <w:rStyle w:val="VerbatimChar"/>
        </w:rPr>
        <w:t xml:space="preserve">## [325] "grey64"               "grey65"               "grey66"              </w:t>
      </w:r>
      <w:r>
        <w:br/>
      </w:r>
      <w:r>
        <w:rPr>
          <w:rStyle w:val="VerbatimChar"/>
        </w:rPr>
        <w:t xml:space="preserve">## [328] "grey67"               "grey68"               "grey69"              </w:t>
      </w:r>
      <w:r>
        <w:br/>
      </w:r>
      <w:r>
        <w:rPr>
          <w:rStyle w:val="VerbatimChar"/>
        </w:rPr>
        <w:t xml:space="preserve">## [331] "grey70"               "grey71"       </w:t>
      </w:r>
      <w:r>
        <w:rPr>
          <w:rStyle w:val="VerbatimChar"/>
        </w:rPr>
        <w:t xml:space="preserve">        "grey72"              </w:t>
      </w:r>
      <w:r>
        <w:br/>
      </w:r>
      <w:r>
        <w:rPr>
          <w:rStyle w:val="VerbatimChar"/>
        </w:rPr>
        <w:t xml:space="preserve">## [334] "grey73"               "grey74"               "grey75"              </w:t>
      </w:r>
      <w:r>
        <w:br/>
      </w:r>
      <w:r>
        <w:rPr>
          <w:rStyle w:val="VerbatimChar"/>
        </w:rPr>
        <w:t xml:space="preserve">## [337] "grey76"               "grey77"               "grey78"              </w:t>
      </w:r>
      <w:r>
        <w:br/>
      </w:r>
      <w:r>
        <w:rPr>
          <w:rStyle w:val="VerbatimChar"/>
        </w:rPr>
        <w:t xml:space="preserve">## [340] "grey79"               "grey80"               "grey81"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[343] "grey82"               "grey83"               "grey84"              </w:t>
      </w:r>
      <w:r>
        <w:br/>
      </w:r>
      <w:r>
        <w:rPr>
          <w:rStyle w:val="VerbatimChar"/>
        </w:rPr>
        <w:t xml:space="preserve">## [346] "grey85"               "grey86"               "grey87"              </w:t>
      </w:r>
      <w:r>
        <w:br/>
      </w:r>
      <w:r>
        <w:rPr>
          <w:rStyle w:val="VerbatimChar"/>
        </w:rPr>
        <w:t xml:space="preserve">## [349] "grey88"               "grey89"               "grey90"              </w:t>
      </w:r>
      <w:r>
        <w:br/>
      </w:r>
      <w:r>
        <w:rPr>
          <w:rStyle w:val="VerbatimChar"/>
        </w:rPr>
        <w:t>## [352] "gre</w:t>
      </w:r>
      <w:r>
        <w:rPr>
          <w:rStyle w:val="VerbatimChar"/>
        </w:rPr>
        <w:t xml:space="preserve">y91"               "grey92"               "grey93"              </w:t>
      </w:r>
      <w:r>
        <w:br/>
      </w:r>
      <w:r>
        <w:rPr>
          <w:rStyle w:val="VerbatimChar"/>
        </w:rPr>
        <w:t xml:space="preserve">## [355] "grey94"               "grey95"               "grey96"              </w:t>
      </w:r>
      <w:r>
        <w:br/>
      </w:r>
      <w:r>
        <w:rPr>
          <w:rStyle w:val="VerbatimChar"/>
        </w:rPr>
        <w:t xml:space="preserve">## [358] "grey97"               "grey98"               "grey99"              </w:t>
      </w:r>
      <w:r>
        <w:br/>
      </w:r>
      <w:r>
        <w:rPr>
          <w:rStyle w:val="VerbatimChar"/>
        </w:rPr>
        <w:t>## [361] "grey100"              "</w:t>
      </w:r>
      <w:r>
        <w:rPr>
          <w:rStyle w:val="VerbatimChar"/>
        </w:rPr>
        <w:t xml:space="preserve">honeydew"             "honeydew1"           </w:t>
      </w:r>
      <w:r>
        <w:br/>
      </w:r>
      <w:r>
        <w:rPr>
          <w:rStyle w:val="VerbatimChar"/>
        </w:rPr>
        <w:t xml:space="preserve">## [364] "honeydew2"            "honeydew3"            "honeydew4"           </w:t>
      </w:r>
      <w:r>
        <w:br/>
      </w:r>
      <w:r>
        <w:rPr>
          <w:rStyle w:val="VerbatimChar"/>
        </w:rPr>
        <w:t xml:space="preserve">## [367] "hotpink"              "hotpink1"             "hotpink2"            </w:t>
      </w:r>
      <w:r>
        <w:br/>
      </w:r>
      <w:r>
        <w:rPr>
          <w:rStyle w:val="VerbatimChar"/>
        </w:rPr>
        <w:t xml:space="preserve">## [370] "hotpink3"             "hotpink4"             </w:t>
      </w:r>
      <w:r>
        <w:rPr>
          <w:rStyle w:val="VerbatimChar"/>
        </w:rPr>
        <w:t xml:space="preserve">"indianred"           </w:t>
      </w:r>
      <w:r>
        <w:br/>
      </w:r>
      <w:r>
        <w:rPr>
          <w:rStyle w:val="VerbatimChar"/>
        </w:rPr>
        <w:t xml:space="preserve">## [373] "indianred1"           "indianred2"           "indianred3"          </w:t>
      </w:r>
      <w:r>
        <w:br/>
      </w:r>
      <w:r>
        <w:rPr>
          <w:rStyle w:val="VerbatimChar"/>
        </w:rPr>
        <w:t xml:space="preserve">## [376] "indianred4"           "ivory"                "ivory1"              </w:t>
      </w:r>
      <w:r>
        <w:br/>
      </w:r>
      <w:r>
        <w:rPr>
          <w:rStyle w:val="VerbatimChar"/>
        </w:rPr>
        <w:t xml:space="preserve">## [379] "ivory2"               "ivory3"               "ivory4"              </w:t>
      </w:r>
      <w:r>
        <w:br/>
      </w:r>
      <w:r>
        <w:rPr>
          <w:rStyle w:val="VerbatimChar"/>
        </w:rPr>
        <w:t xml:space="preserve">## [382] "khaki"                "khaki1"               "khaki2"              </w:t>
      </w:r>
      <w:r>
        <w:br/>
      </w:r>
      <w:r>
        <w:rPr>
          <w:rStyle w:val="VerbatimChar"/>
        </w:rPr>
        <w:t xml:space="preserve">## [385] "khaki3"               "khaki4"               "lavender"            </w:t>
      </w:r>
      <w:r>
        <w:br/>
      </w:r>
      <w:r>
        <w:rPr>
          <w:rStyle w:val="VerbatimChar"/>
        </w:rPr>
        <w:t xml:space="preserve">## [388] "lavenderblush"        "lavenderblush1"       "lavenderblush2"      </w:t>
      </w:r>
      <w:r>
        <w:br/>
      </w:r>
      <w:r>
        <w:rPr>
          <w:rStyle w:val="VerbatimChar"/>
        </w:rPr>
        <w:t>## [391] "lavenderblu</w:t>
      </w:r>
      <w:r>
        <w:rPr>
          <w:rStyle w:val="VerbatimChar"/>
        </w:rPr>
        <w:t xml:space="preserve">sh3"       "lavenderblush4"       "lawngreen"           </w:t>
      </w:r>
      <w:r>
        <w:br/>
      </w:r>
      <w:r>
        <w:rPr>
          <w:rStyle w:val="VerbatimChar"/>
        </w:rPr>
        <w:lastRenderedPageBreak/>
        <w:t xml:space="preserve">## [394] "lemonchiffon"         "lemonchiffon1"        "lemonchiffon2"       </w:t>
      </w:r>
      <w:r>
        <w:br/>
      </w:r>
      <w:r>
        <w:rPr>
          <w:rStyle w:val="VerbatimChar"/>
        </w:rPr>
        <w:t xml:space="preserve">## [397] "lemonchiffon3"        "lemonchiffon4"        "lightblue"           </w:t>
      </w:r>
      <w:r>
        <w:br/>
      </w:r>
      <w:r>
        <w:rPr>
          <w:rStyle w:val="VerbatimChar"/>
        </w:rPr>
        <w:t>## [400] "lightblue1"           "lightblue2</w:t>
      </w:r>
      <w:r>
        <w:rPr>
          <w:rStyle w:val="VerbatimChar"/>
        </w:rPr>
        <w:t xml:space="preserve">"           "lightblue3"          </w:t>
      </w:r>
      <w:r>
        <w:br/>
      </w:r>
      <w:r>
        <w:rPr>
          <w:rStyle w:val="VerbatimChar"/>
        </w:rPr>
        <w:t xml:space="preserve">## [403] "lightblue4"           "lightcoral"           "lightcyan"           </w:t>
      </w:r>
      <w:r>
        <w:br/>
      </w:r>
      <w:r>
        <w:rPr>
          <w:rStyle w:val="VerbatimChar"/>
        </w:rPr>
        <w:t xml:space="preserve">## [406] "lightcyan1"           "lightcyan2"           "lightcyan3"          </w:t>
      </w:r>
      <w:r>
        <w:br/>
      </w:r>
      <w:r>
        <w:rPr>
          <w:rStyle w:val="VerbatimChar"/>
        </w:rPr>
        <w:t>## [409] "lightcyan4"           "lightgoldenrod"       "lightgold</w:t>
      </w:r>
      <w:r>
        <w:rPr>
          <w:rStyle w:val="VerbatimChar"/>
        </w:rPr>
        <w:t xml:space="preserve">enrod1"     </w:t>
      </w:r>
      <w:r>
        <w:br/>
      </w:r>
      <w:r>
        <w:rPr>
          <w:rStyle w:val="VerbatimChar"/>
        </w:rPr>
        <w:t xml:space="preserve">## [412] "lightgoldenrod2"      "lightgoldenrod3"      "lightgoldenrod4"     </w:t>
      </w:r>
      <w:r>
        <w:br/>
      </w:r>
      <w:r>
        <w:rPr>
          <w:rStyle w:val="VerbatimChar"/>
        </w:rPr>
        <w:t xml:space="preserve">## [415] "lightgoldenrodyellow" "lightgray"            "lightgreen"          </w:t>
      </w:r>
      <w:r>
        <w:br/>
      </w:r>
      <w:r>
        <w:rPr>
          <w:rStyle w:val="VerbatimChar"/>
        </w:rPr>
        <w:t xml:space="preserve">## [418] "lightgrey"            "lightpink"            "lightpink1"          </w:t>
      </w:r>
      <w:r>
        <w:br/>
      </w:r>
      <w:r>
        <w:rPr>
          <w:rStyle w:val="VerbatimChar"/>
        </w:rPr>
        <w:t xml:space="preserve">## [421] </w:t>
      </w:r>
      <w:r>
        <w:rPr>
          <w:rStyle w:val="VerbatimChar"/>
        </w:rPr>
        <w:t xml:space="preserve">"lightpink2"           "lightpink3"           "lightpink4"          </w:t>
      </w:r>
      <w:r>
        <w:br/>
      </w:r>
      <w:r>
        <w:rPr>
          <w:rStyle w:val="VerbatimChar"/>
        </w:rPr>
        <w:t xml:space="preserve">## [424] "lightsalmon"          "lightsalmon1"         "lightsalmon2"        </w:t>
      </w:r>
      <w:r>
        <w:br/>
      </w:r>
      <w:r>
        <w:rPr>
          <w:rStyle w:val="VerbatimChar"/>
        </w:rPr>
        <w:t xml:space="preserve">## [427] "lightsalmon3"         "lightsalmon4"         "lightseagreen"       </w:t>
      </w:r>
      <w:r>
        <w:br/>
      </w:r>
      <w:r>
        <w:rPr>
          <w:rStyle w:val="VerbatimChar"/>
        </w:rPr>
        <w:t xml:space="preserve">## [430] "lightskyblue"        </w:t>
      </w:r>
      <w:r>
        <w:rPr>
          <w:rStyle w:val="VerbatimChar"/>
        </w:rPr>
        <w:t xml:space="preserve"> "lightskyblue1"        "lightskyblue2"       </w:t>
      </w:r>
      <w:r>
        <w:br/>
      </w:r>
      <w:r>
        <w:rPr>
          <w:rStyle w:val="VerbatimChar"/>
        </w:rPr>
        <w:t xml:space="preserve">## [433] "lightskyblue3"        "lightskyblue4"        "lightslateblue"      </w:t>
      </w:r>
      <w:r>
        <w:br/>
      </w:r>
      <w:r>
        <w:rPr>
          <w:rStyle w:val="VerbatimChar"/>
        </w:rPr>
        <w:t xml:space="preserve">## [436] "lightslategray"       "lightslategrey"       "lightsteelblue"      </w:t>
      </w:r>
      <w:r>
        <w:br/>
      </w:r>
      <w:r>
        <w:rPr>
          <w:rStyle w:val="VerbatimChar"/>
        </w:rPr>
        <w:t xml:space="preserve">## [439] "lightsteelblue1"      "lightsteelblue2"    </w:t>
      </w:r>
      <w:r>
        <w:rPr>
          <w:rStyle w:val="VerbatimChar"/>
        </w:rPr>
        <w:t xml:space="preserve">  "lightsteelblue3"     </w:t>
      </w:r>
      <w:r>
        <w:br/>
      </w:r>
      <w:r>
        <w:rPr>
          <w:rStyle w:val="VerbatimChar"/>
        </w:rPr>
        <w:t xml:space="preserve">## [442] "lightsteelblue4"      "lightyellow"          "lightyellow1"        </w:t>
      </w:r>
      <w:r>
        <w:br/>
      </w:r>
      <w:r>
        <w:rPr>
          <w:rStyle w:val="VerbatimChar"/>
        </w:rPr>
        <w:t xml:space="preserve">## [445] "lightyellow2"         "lightyellow3"         "lightyellow4"        </w:t>
      </w:r>
      <w:r>
        <w:br/>
      </w:r>
      <w:r>
        <w:rPr>
          <w:rStyle w:val="VerbatimChar"/>
        </w:rPr>
        <w:t xml:space="preserve">## [448] "limegreen"            "linen"                "magenta"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[451] "magenta1"             "magenta2"             "magenta3"            </w:t>
      </w:r>
      <w:r>
        <w:br/>
      </w:r>
      <w:r>
        <w:rPr>
          <w:rStyle w:val="VerbatimChar"/>
        </w:rPr>
        <w:t xml:space="preserve">## [454] "magenta4"             "maroon"               "maroon1"             </w:t>
      </w:r>
      <w:r>
        <w:br/>
      </w:r>
      <w:r>
        <w:rPr>
          <w:rStyle w:val="VerbatimChar"/>
        </w:rPr>
        <w:t xml:space="preserve">## [457] "maroon2"              "maroon3"              "maroon4"             </w:t>
      </w:r>
      <w:r>
        <w:br/>
      </w:r>
      <w:r>
        <w:rPr>
          <w:rStyle w:val="VerbatimChar"/>
        </w:rPr>
        <w:t>## [460] "mediumaqu</w:t>
      </w:r>
      <w:r>
        <w:rPr>
          <w:rStyle w:val="VerbatimChar"/>
        </w:rPr>
        <w:t xml:space="preserve">amarine"     "mediumblue"           "mediumorchid"        </w:t>
      </w:r>
      <w:r>
        <w:br/>
      </w:r>
      <w:r>
        <w:rPr>
          <w:rStyle w:val="VerbatimChar"/>
        </w:rPr>
        <w:t xml:space="preserve">## [463] "mediumorchid1"        "mediumorchid2"        "mediumorchid3"       </w:t>
      </w:r>
      <w:r>
        <w:br/>
      </w:r>
      <w:r>
        <w:rPr>
          <w:rStyle w:val="VerbatimChar"/>
        </w:rPr>
        <w:t xml:space="preserve">## [466] "mediumorchid4"        "mediumpurple"         "mediumpurple1"       </w:t>
      </w:r>
      <w:r>
        <w:br/>
      </w:r>
      <w:r>
        <w:rPr>
          <w:rStyle w:val="VerbatimChar"/>
        </w:rPr>
        <w:t>## [469] "mediumpurple2"        "mediumpu</w:t>
      </w:r>
      <w:r>
        <w:rPr>
          <w:rStyle w:val="VerbatimChar"/>
        </w:rPr>
        <w:t xml:space="preserve">rple3"        "mediumpurple4"       </w:t>
      </w:r>
      <w:r>
        <w:br/>
      </w:r>
      <w:r>
        <w:rPr>
          <w:rStyle w:val="VerbatimChar"/>
        </w:rPr>
        <w:t xml:space="preserve">## [472] "mediumseagreen"       "mediumslateblue"      "mediumspringgreen"   </w:t>
      </w:r>
      <w:r>
        <w:br/>
      </w:r>
      <w:r>
        <w:rPr>
          <w:rStyle w:val="VerbatimChar"/>
        </w:rPr>
        <w:t xml:space="preserve">## [475] "mediumturquoise"      "mediumvioletred"      "midnightblue"        </w:t>
      </w:r>
      <w:r>
        <w:br/>
      </w:r>
      <w:r>
        <w:rPr>
          <w:rStyle w:val="VerbatimChar"/>
        </w:rPr>
        <w:t>## [478] "mintcream"            "mistyrose"            "mistyro</w:t>
      </w:r>
      <w:r>
        <w:rPr>
          <w:rStyle w:val="VerbatimChar"/>
        </w:rPr>
        <w:t xml:space="preserve">se1"          </w:t>
      </w:r>
      <w:r>
        <w:br/>
      </w:r>
      <w:r>
        <w:rPr>
          <w:rStyle w:val="VerbatimChar"/>
        </w:rPr>
        <w:t xml:space="preserve">## [481] "mistyrose2"           "mistyrose3"           "mistyrose4"          </w:t>
      </w:r>
      <w:r>
        <w:br/>
      </w:r>
      <w:r>
        <w:rPr>
          <w:rStyle w:val="VerbatimChar"/>
        </w:rPr>
        <w:t xml:space="preserve">## [484] "moccasin"             "navajowhite"          "navajowhite1"        </w:t>
      </w:r>
      <w:r>
        <w:br/>
      </w:r>
      <w:r>
        <w:rPr>
          <w:rStyle w:val="VerbatimChar"/>
        </w:rPr>
        <w:t xml:space="preserve">## [487] "navajowhite2"         "navajowhite3"         "navajowhite4"        </w:t>
      </w:r>
      <w:r>
        <w:br/>
      </w:r>
      <w:r>
        <w:rPr>
          <w:rStyle w:val="VerbatimChar"/>
        </w:rPr>
        <w:t>## [490</w:t>
      </w:r>
      <w:r>
        <w:rPr>
          <w:rStyle w:val="VerbatimChar"/>
        </w:rPr>
        <w:t xml:space="preserve">] "navy"                 "navyblue"             "oldlace"             </w:t>
      </w:r>
      <w:r>
        <w:br/>
      </w:r>
      <w:r>
        <w:rPr>
          <w:rStyle w:val="VerbatimChar"/>
        </w:rPr>
        <w:t xml:space="preserve">## [493] "olivedrab"            "olivedrab1"           "olivedrab2"          </w:t>
      </w:r>
      <w:r>
        <w:br/>
      </w:r>
      <w:r>
        <w:rPr>
          <w:rStyle w:val="VerbatimChar"/>
        </w:rPr>
        <w:t xml:space="preserve">## [496] "olivedrab3"           "olivedrab4"           "orange"              </w:t>
      </w:r>
      <w:r>
        <w:br/>
      </w:r>
      <w:r>
        <w:rPr>
          <w:rStyle w:val="VerbatimChar"/>
        </w:rPr>
        <w:t xml:space="preserve">## [499] "orange1"           </w:t>
      </w:r>
      <w:r>
        <w:rPr>
          <w:rStyle w:val="VerbatimChar"/>
        </w:rPr>
        <w:t xml:space="preserve">   "orange2"              "orange3"             </w:t>
      </w:r>
      <w:r>
        <w:br/>
      </w:r>
      <w:r>
        <w:rPr>
          <w:rStyle w:val="VerbatimChar"/>
        </w:rPr>
        <w:t xml:space="preserve">## [502] "orange4"              "orangered"            "orangered1"          </w:t>
      </w:r>
      <w:r>
        <w:br/>
      </w:r>
      <w:r>
        <w:rPr>
          <w:rStyle w:val="VerbatimChar"/>
        </w:rPr>
        <w:t xml:space="preserve">## [505] "orangered2"           "orangered3"           "orangered4"          </w:t>
      </w:r>
      <w:r>
        <w:br/>
      </w:r>
      <w:r>
        <w:rPr>
          <w:rStyle w:val="VerbatimChar"/>
        </w:rPr>
        <w:t xml:space="preserve">## [508] "orchid"               "orchid1"          </w:t>
      </w:r>
      <w:r>
        <w:rPr>
          <w:rStyle w:val="VerbatimChar"/>
        </w:rPr>
        <w:t xml:space="preserve">    "orchid2"             </w:t>
      </w:r>
      <w:r>
        <w:br/>
      </w:r>
      <w:r>
        <w:rPr>
          <w:rStyle w:val="VerbatimChar"/>
        </w:rPr>
        <w:t xml:space="preserve">## [511] "orchid3"              "orchid4"              "palegoldenrod"       </w:t>
      </w:r>
      <w:r>
        <w:br/>
      </w:r>
      <w:r>
        <w:rPr>
          <w:rStyle w:val="VerbatimChar"/>
        </w:rPr>
        <w:t xml:space="preserve">## [514] "palegreen"            "palegreen1"           "palegreen2"          </w:t>
      </w:r>
      <w:r>
        <w:br/>
      </w:r>
      <w:r>
        <w:rPr>
          <w:rStyle w:val="VerbatimChar"/>
        </w:rPr>
        <w:t>## [517] "palegreen3"           "palegreen4"           "paleturquoise"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[520] "paleturquoise1"       "paleturquoise2"       "paleturquoise3"      </w:t>
      </w:r>
      <w:r>
        <w:br/>
      </w:r>
      <w:r>
        <w:rPr>
          <w:rStyle w:val="VerbatimChar"/>
        </w:rPr>
        <w:t xml:space="preserve">## [523] "paleturquoise4"       "palevioletred"        "palevioletred1"      </w:t>
      </w:r>
      <w:r>
        <w:br/>
      </w:r>
      <w:r>
        <w:rPr>
          <w:rStyle w:val="VerbatimChar"/>
        </w:rPr>
        <w:t xml:space="preserve">## [526] "palevioletred2"       "palevioletred3"       "palevioletred4"      </w:t>
      </w:r>
      <w:r>
        <w:br/>
      </w:r>
      <w:r>
        <w:rPr>
          <w:rStyle w:val="VerbatimChar"/>
        </w:rPr>
        <w:lastRenderedPageBreak/>
        <w:t>## [529] "papa</w:t>
      </w:r>
      <w:r>
        <w:rPr>
          <w:rStyle w:val="VerbatimChar"/>
        </w:rPr>
        <w:t xml:space="preserve">yawhip"           "peachpuff"            "peachpuff1"          </w:t>
      </w:r>
      <w:r>
        <w:br/>
      </w:r>
      <w:r>
        <w:rPr>
          <w:rStyle w:val="VerbatimChar"/>
        </w:rPr>
        <w:t xml:space="preserve">## [532] "peachpuff2"           "peachpuff3"           "peachpuff4"          </w:t>
      </w:r>
      <w:r>
        <w:br/>
      </w:r>
      <w:r>
        <w:rPr>
          <w:rStyle w:val="VerbatimChar"/>
        </w:rPr>
        <w:t xml:space="preserve">## [535] "peru"                 "pink"                 "pink1"               </w:t>
      </w:r>
      <w:r>
        <w:br/>
      </w:r>
      <w:r>
        <w:rPr>
          <w:rStyle w:val="VerbatimChar"/>
        </w:rPr>
        <w:t>## [538] "pink2"                "pin</w:t>
      </w:r>
      <w:r>
        <w:rPr>
          <w:rStyle w:val="VerbatimChar"/>
        </w:rPr>
        <w:t xml:space="preserve">k3"                "pink4"               </w:t>
      </w:r>
      <w:r>
        <w:br/>
      </w:r>
      <w:r>
        <w:rPr>
          <w:rStyle w:val="VerbatimChar"/>
        </w:rPr>
        <w:t xml:space="preserve">## [541] "plum"                 "plum1"                "plum2"               </w:t>
      </w:r>
      <w:r>
        <w:br/>
      </w:r>
      <w:r>
        <w:rPr>
          <w:rStyle w:val="VerbatimChar"/>
        </w:rPr>
        <w:t xml:space="preserve">## [544] "plum3"                "plum4"                "powderblue"          </w:t>
      </w:r>
      <w:r>
        <w:br/>
      </w:r>
      <w:r>
        <w:rPr>
          <w:rStyle w:val="VerbatimChar"/>
        </w:rPr>
        <w:t>## [547] "purple"               "purple1"              "pu</w:t>
      </w:r>
      <w:r>
        <w:rPr>
          <w:rStyle w:val="VerbatimChar"/>
        </w:rPr>
        <w:t xml:space="preserve">rple2"             </w:t>
      </w:r>
      <w:r>
        <w:br/>
      </w:r>
      <w:r>
        <w:rPr>
          <w:rStyle w:val="VerbatimChar"/>
        </w:rPr>
        <w:t xml:space="preserve">## [550] "purple3"              "purple4"              "red"                 </w:t>
      </w:r>
      <w:r>
        <w:br/>
      </w:r>
      <w:r>
        <w:rPr>
          <w:rStyle w:val="VerbatimChar"/>
        </w:rPr>
        <w:t xml:space="preserve">## [553] "red1"                 "red2"                 "red3"                </w:t>
      </w:r>
      <w:r>
        <w:br/>
      </w:r>
      <w:r>
        <w:rPr>
          <w:rStyle w:val="VerbatimChar"/>
        </w:rPr>
        <w:t xml:space="preserve">## [556] "red4"                 "rosybrown"            "rosybrown1"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[559] "rosybrown2"           "rosybrown3"           "rosybrown4"          </w:t>
      </w:r>
      <w:r>
        <w:br/>
      </w:r>
      <w:r>
        <w:rPr>
          <w:rStyle w:val="VerbatimChar"/>
        </w:rPr>
        <w:t xml:space="preserve">## [562] "royalblue"            "royalblue1"           "royalblue2"          </w:t>
      </w:r>
      <w:r>
        <w:br/>
      </w:r>
      <w:r>
        <w:rPr>
          <w:rStyle w:val="VerbatimChar"/>
        </w:rPr>
        <w:t xml:space="preserve">## [565] "royalblue3"           "royalblue4"           "saddlebrown"         </w:t>
      </w:r>
      <w:r>
        <w:br/>
      </w:r>
      <w:r>
        <w:rPr>
          <w:rStyle w:val="VerbatimChar"/>
        </w:rPr>
        <w:t xml:space="preserve">## [568] "salmon"       </w:t>
      </w:r>
      <w:r>
        <w:rPr>
          <w:rStyle w:val="VerbatimChar"/>
        </w:rPr>
        <w:t xml:space="preserve">        "salmon1"              "salmon2"             </w:t>
      </w:r>
      <w:r>
        <w:br/>
      </w:r>
      <w:r>
        <w:rPr>
          <w:rStyle w:val="VerbatimChar"/>
        </w:rPr>
        <w:t xml:space="preserve">## [571] "salmon3"              "salmon4"              "sandybrown"          </w:t>
      </w:r>
      <w:r>
        <w:br/>
      </w:r>
      <w:r>
        <w:rPr>
          <w:rStyle w:val="VerbatimChar"/>
        </w:rPr>
        <w:t xml:space="preserve">## [574] "seagreen"             "seagreen1"            "seagreen2"           </w:t>
      </w:r>
      <w:r>
        <w:br/>
      </w:r>
      <w:r>
        <w:rPr>
          <w:rStyle w:val="VerbatimChar"/>
        </w:rPr>
        <w:t xml:space="preserve">## [577] "seagreen3"            "seagreen4"   </w:t>
      </w:r>
      <w:r>
        <w:rPr>
          <w:rStyle w:val="VerbatimChar"/>
        </w:rPr>
        <w:t xml:space="preserve">         "seashell"            </w:t>
      </w:r>
      <w:r>
        <w:br/>
      </w:r>
      <w:r>
        <w:rPr>
          <w:rStyle w:val="VerbatimChar"/>
        </w:rPr>
        <w:t xml:space="preserve">## [580] "seashell1"            "seashell2"            "seashell3"           </w:t>
      </w:r>
      <w:r>
        <w:br/>
      </w:r>
      <w:r>
        <w:rPr>
          <w:rStyle w:val="VerbatimChar"/>
        </w:rPr>
        <w:t xml:space="preserve">## [583] "seashell4"            "sienna"               "sienna1"             </w:t>
      </w:r>
      <w:r>
        <w:br/>
      </w:r>
      <w:r>
        <w:rPr>
          <w:rStyle w:val="VerbatimChar"/>
        </w:rPr>
        <w:t xml:space="preserve">## [586] "sienna2"              "sienna3"              "sienna4"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[589] "skyblue"              "skyblue1"             "skyblue2"            </w:t>
      </w:r>
      <w:r>
        <w:br/>
      </w:r>
      <w:r>
        <w:rPr>
          <w:rStyle w:val="VerbatimChar"/>
        </w:rPr>
        <w:t xml:space="preserve">## [592] "skyblue3"             "skyblue4"             "slateblue"           </w:t>
      </w:r>
      <w:r>
        <w:br/>
      </w:r>
      <w:r>
        <w:rPr>
          <w:rStyle w:val="VerbatimChar"/>
        </w:rPr>
        <w:t xml:space="preserve">## [595] "slateblue1"           "slateblue2"           "slateblue3"          </w:t>
      </w:r>
      <w:r>
        <w:br/>
      </w:r>
      <w:r>
        <w:rPr>
          <w:rStyle w:val="VerbatimChar"/>
        </w:rPr>
        <w:t>## [598] "sl</w:t>
      </w:r>
      <w:r>
        <w:rPr>
          <w:rStyle w:val="VerbatimChar"/>
        </w:rPr>
        <w:t xml:space="preserve">ateblue4"           "slategray"            "slategray1"          </w:t>
      </w:r>
      <w:r>
        <w:br/>
      </w:r>
      <w:r>
        <w:rPr>
          <w:rStyle w:val="VerbatimChar"/>
        </w:rPr>
        <w:t xml:space="preserve">## [601] "slategray2"           "slategray3"           "slategray4"          </w:t>
      </w:r>
      <w:r>
        <w:br/>
      </w:r>
      <w:r>
        <w:rPr>
          <w:rStyle w:val="VerbatimChar"/>
        </w:rPr>
        <w:t xml:space="preserve">## [604] "slategrey"            "snow"                 "snow1"               </w:t>
      </w:r>
      <w:r>
        <w:br/>
      </w:r>
      <w:r>
        <w:rPr>
          <w:rStyle w:val="VerbatimChar"/>
        </w:rPr>
        <w:t>## [607] "snow2"                "s</w:t>
      </w:r>
      <w:r>
        <w:rPr>
          <w:rStyle w:val="VerbatimChar"/>
        </w:rPr>
        <w:t xml:space="preserve">now3"                "snow4"               </w:t>
      </w:r>
      <w:r>
        <w:br/>
      </w:r>
      <w:r>
        <w:rPr>
          <w:rStyle w:val="VerbatimChar"/>
        </w:rPr>
        <w:t xml:space="preserve">## [610] "springgreen"          "springgreen1"         "springgreen2"        </w:t>
      </w:r>
      <w:r>
        <w:br/>
      </w:r>
      <w:r>
        <w:rPr>
          <w:rStyle w:val="VerbatimChar"/>
        </w:rPr>
        <w:t xml:space="preserve">## [613] "springgreen3"         "springgreen4"         "steelblue"           </w:t>
      </w:r>
      <w:r>
        <w:br/>
      </w:r>
      <w:r>
        <w:rPr>
          <w:rStyle w:val="VerbatimChar"/>
        </w:rPr>
        <w:t>## [616] "steelblue1"           "steelblue2"           "</w:t>
      </w:r>
      <w:r>
        <w:rPr>
          <w:rStyle w:val="VerbatimChar"/>
        </w:rPr>
        <w:t xml:space="preserve">steelblue3"          </w:t>
      </w:r>
      <w:r>
        <w:br/>
      </w:r>
      <w:r>
        <w:rPr>
          <w:rStyle w:val="VerbatimChar"/>
        </w:rPr>
        <w:t xml:space="preserve">## [619] "steelblue4"           "tan"                  "tan1"                </w:t>
      </w:r>
      <w:r>
        <w:br/>
      </w:r>
      <w:r>
        <w:rPr>
          <w:rStyle w:val="VerbatimChar"/>
        </w:rPr>
        <w:t xml:space="preserve">## [622] "tan2"                 "tan3"                 "tan4"                </w:t>
      </w:r>
      <w:r>
        <w:br/>
      </w:r>
      <w:r>
        <w:rPr>
          <w:rStyle w:val="VerbatimChar"/>
        </w:rPr>
        <w:t xml:space="preserve">## [625] "thistle"              "thistle1"             "thistle2"            </w:t>
      </w:r>
      <w:r>
        <w:br/>
      </w:r>
      <w:r>
        <w:rPr>
          <w:rStyle w:val="VerbatimChar"/>
        </w:rPr>
        <w:t xml:space="preserve">## [628] "thistle3"             "thistle4"             "tomato"              </w:t>
      </w:r>
      <w:r>
        <w:br/>
      </w:r>
      <w:r>
        <w:rPr>
          <w:rStyle w:val="VerbatimChar"/>
        </w:rPr>
        <w:t xml:space="preserve">## [631] "tomato1"              "tomato2"              "tomato3"             </w:t>
      </w:r>
      <w:r>
        <w:br/>
      </w:r>
      <w:r>
        <w:rPr>
          <w:rStyle w:val="VerbatimChar"/>
        </w:rPr>
        <w:t xml:space="preserve">## [634] "tomato4"              "turquoise"            "turquoise1"          </w:t>
      </w:r>
      <w:r>
        <w:br/>
      </w:r>
      <w:r>
        <w:rPr>
          <w:rStyle w:val="VerbatimChar"/>
        </w:rPr>
        <w:t xml:space="preserve">## [637] "turquoise2" </w:t>
      </w:r>
      <w:r>
        <w:rPr>
          <w:rStyle w:val="VerbatimChar"/>
        </w:rPr>
        <w:t xml:space="preserve">          "turquoise3"           "turquoise4"          </w:t>
      </w:r>
      <w:r>
        <w:br/>
      </w:r>
      <w:r>
        <w:rPr>
          <w:rStyle w:val="VerbatimChar"/>
        </w:rPr>
        <w:t xml:space="preserve">## [640] "violet"               "violetred"            "violetred1"          </w:t>
      </w:r>
      <w:r>
        <w:br/>
      </w:r>
      <w:r>
        <w:rPr>
          <w:rStyle w:val="VerbatimChar"/>
        </w:rPr>
        <w:t xml:space="preserve">## [643] "violetred2"           "violetred3"           "violetred4"          </w:t>
      </w:r>
      <w:r>
        <w:br/>
      </w:r>
      <w:r>
        <w:rPr>
          <w:rStyle w:val="VerbatimChar"/>
        </w:rPr>
        <w:t xml:space="preserve">## [646] "wheat"                "wheat1"    </w:t>
      </w:r>
      <w:r>
        <w:rPr>
          <w:rStyle w:val="VerbatimChar"/>
        </w:rPr>
        <w:t xml:space="preserve">           "wheat2"              </w:t>
      </w:r>
      <w:r>
        <w:br/>
      </w:r>
      <w:r>
        <w:rPr>
          <w:rStyle w:val="VerbatimChar"/>
        </w:rPr>
        <w:t xml:space="preserve">## [649] "wheat3"               "wheat4"               "whitesmoke"          </w:t>
      </w:r>
      <w:r>
        <w:br/>
      </w:r>
      <w:r>
        <w:rPr>
          <w:rStyle w:val="VerbatimChar"/>
        </w:rPr>
        <w:t xml:space="preserve">## [652] "yellow"               "yellow1"              "yellow2"             </w:t>
      </w:r>
      <w:r>
        <w:br/>
      </w:r>
      <w:r>
        <w:rPr>
          <w:rStyle w:val="VerbatimChar"/>
        </w:rPr>
        <w:t>## [655] "yellow3"              "yellow4"              "yellowgree</w:t>
      </w:r>
      <w:r>
        <w:rPr>
          <w:rStyle w:val="VerbatimChar"/>
        </w:rPr>
        <w:t>n"</w:t>
      </w:r>
    </w:p>
    <w:p w:rsidR="007E77D8" w:rsidRPr="00B14FA2" w:rsidRDefault="00B14FA2">
      <w:pPr>
        <w:pStyle w:val="SourceCode"/>
        <w:rPr>
          <w:lang w:val="pt-BR"/>
        </w:rPr>
      </w:pPr>
      <w:r w:rsidRPr="00B14FA2">
        <w:rPr>
          <w:rStyle w:val="KeywordTok"/>
          <w:lang w:val="pt-BR"/>
        </w:rPr>
        <w:t>colors</w:t>
      </w:r>
      <w:r w:rsidRPr="00B14FA2">
        <w:rPr>
          <w:rStyle w:val="NormalTok"/>
          <w:lang w:val="pt-BR"/>
        </w:rPr>
        <w:t>(</w:t>
      </w:r>
      <w:r w:rsidRPr="00B14FA2">
        <w:rPr>
          <w:rStyle w:val="DataTypeTok"/>
          <w:lang w:val="pt-BR"/>
        </w:rPr>
        <w:t>distinct=</w:t>
      </w:r>
      <w:r w:rsidRPr="00B14FA2">
        <w:rPr>
          <w:rStyle w:val="NormalTok"/>
          <w:lang w:val="pt-BR"/>
        </w:rPr>
        <w:t xml:space="preserve">T) </w:t>
      </w:r>
      <w:r w:rsidRPr="00B14FA2">
        <w:rPr>
          <w:rStyle w:val="CommentTok"/>
          <w:lang w:val="pt-BR"/>
        </w:rPr>
        <w:t>#Elimina as cores idênticas</w:t>
      </w:r>
    </w:p>
    <w:p w:rsidR="007E77D8" w:rsidRDefault="00B14FA2">
      <w:pPr>
        <w:pStyle w:val="SourceCode"/>
      </w:pPr>
      <w:r w:rsidRPr="00B14FA2">
        <w:rPr>
          <w:rStyle w:val="VerbatimChar"/>
          <w:lang w:val="pt-BR"/>
        </w:rPr>
        <w:t xml:space="preserve">##   [1] "white"                "aliceblue"            "antiquewhite"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 [4] "antiquewhite1"        "antiquewhite2"        "antiquewhite3"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>##   [7] "antiquewhite4"        "aquamarine"</w:t>
      </w:r>
      <w:r w:rsidRPr="00B14FA2">
        <w:rPr>
          <w:rStyle w:val="VerbatimChar"/>
          <w:lang w:val="pt-BR"/>
        </w:rPr>
        <w:t xml:space="preserve">           "aquamarine2"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[10] "aquamarine3"          "aquamarine4"          "azure"  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[13] "azure2"               "azure3"               "azure4" 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[16] "beige"                "bisque"               "bisque2"  </w:t>
      </w:r>
      <w:r w:rsidRPr="00B14FA2">
        <w:rPr>
          <w:rStyle w:val="VerbatimChar"/>
          <w:lang w:val="pt-BR"/>
        </w:rPr>
        <w:t xml:space="preserve">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[19] "bisque3"              "bisque4"              "black"  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[22] "blanchedalmond"       "blue"                 "blue2"  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lastRenderedPageBreak/>
        <w:t xml:space="preserve">##  [25] "blue3"                "blue4"                "blueviolet"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>##  [28] "</w:t>
      </w:r>
      <w:r w:rsidRPr="00B14FA2">
        <w:rPr>
          <w:rStyle w:val="VerbatimChar"/>
          <w:lang w:val="pt-BR"/>
        </w:rPr>
        <w:t xml:space="preserve">brown"                "brown1"               "brown2" 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[31] "brown3"               "brown4"               "burlywood"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[34] "burlywood1"           "burlywood2"           "burlywood3"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[37] "burlywood4"           </w:t>
      </w:r>
      <w:r w:rsidRPr="00B14FA2">
        <w:rPr>
          <w:rStyle w:val="VerbatimChar"/>
          <w:lang w:val="pt-BR"/>
        </w:rPr>
        <w:t xml:space="preserve">"cadetblue"            "cadetblue1"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[40] "cadetblue2"           "cadetblue3"           "cadetblue4"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[43] "chartreuse"           "chartreuse2"          "chartreuse3"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[46] "chartreuse4"          "chocolate"           </w:t>
      </w:r>
      <w:r w:rsidRPr="00B14FA2">
        <w:rPr>
          <w:rStyle w:val="VerbatimChar"/>
          <w:lang w:val="pt-BR"/>
        </w:rPr>
        <w:t xml:space="preserve"> "chocolate1"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[49] "chocolate2"           "chocolate3"           "chocolate4"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[52] "coral"                "coral1"               "coral2" 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[55] "coral3"               "coral4"               "cornflowerblue"     </w:t>
      </w:r>
      <w:r w:rsidRPr="00B14FA2">
        <w:rPr>
          <w:rStyle w:val="VerbatimChar"/>
          <w:lang w:val="pt-BR"/>
        </w:rPr>
        <w:t xml:space="preserve">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[58] "cornsilk"             "cornsilk2"            "cornsilk3"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[61] "cornsilk4"            "cyan"                 "cyan2"  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[64] "cyan3"                "cyan4"                "darkgoldenrod"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>##  [67] "darkgolden</w:t>
      </w:r>
      <w:r w:rsidRPr="00B14FA2">
        <w:rPr>
          <w:rStyle w:val="VerbatimChar"/>
          <w:lang w:val="pt-BR"/>
        </w:rPr>
        <w:t xml:space="preserve">rod1"       "darkgoldenrod2"       "darkgoldenrod3"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[70] "darkgoldenrod4"       "darkgray"             "darkgreen"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[73] "darkkhaki"            "darkmagenta"          "darkolivegreen"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>##  [76] "darkolivegreen1"      "darkolive</w:t>
      </w:r>
      <w:r w:rsidRPr="00B14FA2">
        <w:rPr>
          <w:rStyle w:val="VerbatimChar"/>
          <w:lang w:val="pt-BR"/>
        </w:rPr>
        <w:t xml:space="preserve">green2"      "darkolivegreen3"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[79] "darkolivegreen4"      "darkorange"           "darkorange1"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[82] "darkorange2"          "darkorange3"          "darkorange4"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>##  [85] "darkorchid"           "darkorchid1"          "darkorch</w:t>
      </w:r>
      <w:r w:rsidRPr="00B14FA2">
        <w:rPr>
          <w:rStyle w:val="VerbatimChar"/>
          <w:lang w:val="pt-BR"/>
        </w:rPr>
        <w:t xml:space="preserve">id2"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[88] "darkorchid3"          "darkorchid4"          "darkred" 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[91] "darksalmon"           "darkseagreen"         "darkseagreen1"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 [94] "darkseagreen2"        "darkseagreen3"        "darkseagreen4"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>##  [97]</w:t>
      </w:r>
      <w:r w:rsidRPr="00B14FA2">
        <w:rPr>
          <w:rStyle w:val="VerbatimChar"/>
          <w:lang w:val="pt-BR"/>
        </w:rPr>
        <w:t xml:space="preserve"> "darkslateblue"        "darkslategray"        "darkslategray1"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[100] "darkslategray2"       "darkslategray3"       "darkslategray4"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[103] "darkturquoise"        "darkviolet"           "deeppink" 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[106] "deeppink2"          </w:t>
      </w:r>
      <w:r w:rsidRPr="00B14FA2">
        <w:rPr>
          <w:rStyle w:val="VerbatimChar"/>
          <w:lang w:val="pt-BR"/>
        </w:rPr>
        <w:t xml:space="preserve">  "deeppink3"            "deeppink4" 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[109] "deepskyblue"          "deepskyblue2"         "deepskyblue3"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 xml:space="preserve">## [112] "deepskyblue4"         "dimgray"              "dodgerblue"          </w:t>
      </w:r>
      <w:r w:rsidRPr="00B14FA2">
        <w:rPr>
          <w:lang w:val="pt-BR"/>
        </w:rPr>
        <w:br/>
      </w:r>
      <w:r w:rsidRPr="00B14FA2">
        <w:rPr>
          <w:rStyle w:val="VerbatimChar"/>
          <w:lang w:val="pt-BR"/>
        </w:rPr>
        <w:t>## [115] "dodgerblue2"          "dodg</w:t>
      </w:r>
      <w:r w:rsidRPr="00B14FA2">
        <w:rPr>
          <w:rStyle w:val="VerbatimChar"/>
        </w:rPr>
        <w:t xml:space="preserve">erblue3"       </w:t>
      </w:r>
      <w:r w:rsidRPr="00B14FA2">
        <w:rPr>
          <w:rStyle w:val="VerbatimChar"/>
        </w:rPr>
        <w:t xml:space="preserve">   "dodgerblue4"         </w:t>
      </w:r>
      <w:r w:rsidRPr="00B14FA2">
        <w:br/>
      </w:r>
      <w:r w:rsidRPr="00B14FA2">
        <w:rPr>
          <w:rStyle w:val="VerbatimChar"/>
        </w:rPr>
        <w:t xml:space="preserve">## [118] "firebrick"            "firebrick1"           "firebrick2"          </w:t>
      </w:r>
      <w:r w:rsidRPr="00B14FA2">
        <w:br/>
      </w:r>
      <w:r w:rsidRPr="00B14FA2">
        <w:rPr>
          <w:rStyle w:val="VerbatimChar"/>
        </w:rPr>
        <w:t xml:space="preserve">## [121] "firebrick3"           "firebrick4"           "floralwhite"         </w:t>
      </w:r>
      <w:r w:rsidRPr="00B14FA2">
        <w:br/>
      </w:r>
      <w:r w:rsidRPr="00B14FA2">
        <w:rPr>
          <w:rStyle w:val="VerbatimChar"/>
        </w:rPr>
        <w:t xml:space="preserve">## [124] "forestgreen"          "gainsboro"            "ghostwhite"       </w:t>
      </w:r>
      <w:r w:rsidRPr="00B14FA2">
        <w:rPr>
          <w:rStyle w:val="VerbatimChar"/>
        </w:rPr>
        <w:t xml:space="preserve">   </w:t>
      </w:r>
      <w:r w:rsidRPr="00B14FA2">
        <w:br/>
      </w:r>
      <w:r w:rsidRPr="00B14FA2">
        <w:rPr>
          <w:rStyle w:val="VerbatimChar"/>
        </w:rPr>
        <w:t xml:space="preserve">## [127] "gold"                 "gold2"                "gold3"               </w:t>
      </w:r>
      <w:r w:rsidRPr="00B14FA2">
        <w:br/>
      </w:r>
      <w:r w:rsidRPr="00B14FA2">
        <w:rPr>
          <w:rStyle w:val="VerbatimChar"/>
        </w:rPr>
        <w:t xml:space="preserve">## [130] "gold4"                "goldenrod"            "goldenrod1"          </w:t>
      </w:r>
      <w:r w:rsidRPr="00B14FA2">
        <w:br/>
      </w:r>
      <w:r w:rsidRPr="00B14FA2">
        <w:rPr>
          <w:rStyle w:val="VerbatimChar"/>
        </w:rPr>
        <w:t xml:space="preserve">## [133] "goldenrod2"           "goldenrod3"           "goldenrod4"          </w:t>
      </w:r>
      <w:r w:rsidRPr="00B14FA2">
        <w:br/>
      </w:r>
      <w:r w:rsidRPr="00B14FA2">
        <w:rPr>
          <w:rStyle w:val="VerbatimChar"/>
        </w:rPr>
        <w:t>## [136] "gray"</w:t>
      </w:r>
      <w:r w:rsidRPr="00B14FA2">
        <w:rPr>
          <w:rStyle w:val="VerbatimChar"/>
        </w:rPr>
        <w:t xml:space="preserve">                 "gray1"                "gray2"               </w:t>
      </w:r>
      <w:r w:rsidRPr="00B14FA2">
        <w:br/>
      </w:r>
      <w:r w:rsidRPr="00B14FA2">
        <w:rPr>
          <w:rStyle w:val="VerbatimChar"/>
        </w:rPr>
        <w:t xml:space="preserve">## [139] "gray3"                "gray4"                "gray5"               </w:t>
      </w:r>
      <w:r w:rsidRPr="00B14FA2">
        <w:br/>
      </w:r>
      <w:r w:rsidRPr="00B14FA2">
        <w:rPr>
          <w:rStyle w:val="VerbatimChar"/>
        </w:rPr>
        <w:t xml:space="preserve">## [142] "gray6"                "gray7"                "gray8"               </w:t>
      </w:r>
      <w:r w:rsidRPr="00B14FA2">
        <w:br/>
      </w:r>
      <w:r w:rsidRPr="00B14FA2">
        <w:rPr>
          <w:rStyle w:val="VerbatimChar"/>
        </w:rPr>
        <w:t>## [145] "gray9"                "gray</w:t>
      </w:r>
      <w:r w:rsidRPr="00B14FA2">
        <w:rPr>
          <w:rStyle w:val="VerbatimChar"/>
        </w:rPr>
        <w:t xml:space="preserve">10"               "gray11"              </w:t>
      </w:r>
      <w:r w:rsidRPr="00B14FA2">
        <w:br/>
      </w:r>
      <w:r w:rsidRPr="00B14FA2">
        <w:rPr>
          <w:rStyle w:val="VerbatimChar"/>
        </w:rPr>
        <w:t xml:space="preserve">## [148] "gray12"               "gray13"               "gray14"              </w:t>
      </w:r>
      <w:r w:rsidRPr="00B14FA2">
        <w:br/>
      </w:r>
      <w:r w:rsidRPr="00B14FA2">
        <w:rPr>
          <w:rStyle w:val="VerbatimChar"/>
        </w:rPr>
        <w:t xml:space="preserve">## [151] "gray15"               "gray16"               "gray17"              </w:t>
      </w:r>
      <w:r w:rsidRPr="00B14FA2">
        <w:br/>
      </w:r>
      <w:r w:rsidRPr="00B14FA2">
        <w:rPr>
          <w:rStyle w:val="VerbatimChar"/>
        </w:rPr>
        <w:t>## [154] "gray18"               "gray19"               "gra</w:t>
      </w:r>
      <w:r w:rsidRPr="00B14FA2">
        <w:rPr>
          <w:rStyle w:val="VerbatimChar"/>
        </w:rPr>
        <w:t xml:space="preserve">y20"              </w:t>
      </w:r>
      <w:r w:rsidRPr="00B14FA2">
        <w:br/>
      </w:r>
      <w:r w:rsidRPr="00B14FA2">
        <w:rPr>
          <w:rStyle w:val="VerbatimChar"/>
        </w:rPr>
        <w:t xml:space="preserve">## [157] "gray21"               "gray22"               "gray23"              </w:t>
      </w:r>
      <w:r w:rsidRPr="00B14FA2">
        <w:br/>
      </w:r>
      <w:r w:rsidRPr="00B14FA2">
        <w:rPr>
          <w:rStyle w:val="VerbatimChar"/>
        </w:rPr>
        <w:t xml:space="preserve">## [160] "gray24"               "gray25"               "gray26"              </w:t>
      </w:r>
      <w:r w:rsidRPr="00B14FA2">
        <w:br/>
      </w:r>
      <w:r w:rsidRPr="00B14FA2">
        <w:rPr>
          <w:rStyle w:val="VerbatimChar"/>
        </w:rPr>
        <w:t xml:space="preserve">## [163] "gray27"               "gray28"               "gray29"              </w:t>
      </w:r>
      <w:r w:rsidRPr="00B14FA2">
        <w:br/>
      </w:r>
      <w:r w:rsidRPr="00B14FA2">
        <w:rPr>
          <w:rStyle w:val="VerbatimChar"/>
        </w:rPr>
        <w:t xml:space="preserve">## </w:t>
      </w:r>
      <w:r w:rsidRPr="00B14FA2">
        <w:rPr>
          <w:rStyle w:val="VerbatimChar"/>
        </w:rPr>
        <w:t xml:space="preserve">[166] "gray30"               "gray31"               "gray32"              </w:t>
      </w:r>
      <w:r w:rsidRPr="00B14FA2">
        <w:br/>
      </w:r>
      <w:r w:rsidRPr="00B14FA2">
        <w:rPr>
          <w:rStyle w:val="VerbatimChar"/>
        </w:rPr>
        <w:lastRenderedPageBreak/>
        <w:t xml:space="preserve">## [169] "gray33"               "gray34"               "gray35"              </w:t>
      </w:r>
      <w:r w:rsidRPr="00B14FA2">
        <w:br/>
      </w:r>
      <w:r w:rsidRPr="00B14FA2">
        <w:rPr>
          <w:rStyle w:val="VerbatimChar"/>
        </w:rPr>
        <w:t xml:space="preserve">## [172] "gray36"               "gray37"               </w:t>
      </w:r>
      <w:r>
        <w:rPr>
          <w:rStyle w:val="VerbatimChar"/>
        </w:rPr>
        <w:t xml:space="preserve">"gray38"              </w:t>
      </w:r>
      <w:r>
        <w:br/>
      </w:r>
      <w:r>
        <w:rPr>
          <w:rStyle w:val="VerbatimChar"/>
        </w:rPr>
        <w:t xml:space="preserve">## [175] "gray39"        </w:t>
      </w:r>
      <w:r>
        <w:rPr>
          <w:rStyle w:val="VerbatimChar"/>
        </w:rPr>
        <w:t xml:space="preserve">       "gray40"               "gray42"              </w:t>
      </w:r>
      <w:r>
        <w:br/>
      </w:r>
      <w:r>
        <w:rPr>
          <w:rStyle w:val="VerbatimChar"/>
        </w:rPr>
        <w:t xml:space="preserve">## [178] "gray43"               "gray44"               "gray45"              </w:t>
      </w:r>
      <w:r>
        <w:br/>
      </w:r>
      <w:r>
        <w:rPr>
          <w:rStyle w:val="VerbatimChar"/>
        </w:rPr>
        <w:t xml:space="preserve">## [181] "gray46"               "gray47"               "gray48"              </w:t>
      </w:r>
      <w:r>
        <w:br/>
      </w:r>
      <w:r>
        <w:rPr>
          <w:rStyle w:val="VerbatimChar"/>
        </w:rPr>
        <w:t xml:space="preserve">## [184] "gray49"               "gray50"       </w:t>
      </w:r>
      <w:r>
        <w:rPr>
          <w:rStyle w:val="VerbatimChar"/>
        </w:rPr>
        <w:t xml:space="preserve">        "gray51"              </w:t>
      </w:r>
      <w:r>
        <w:br/>
      </w:r>
      <w:r>
        <w:rPr>
          <w:rStyle w:val="VerbatimChar"/>
        </w:rPr>
        <w:t xml:space="preserve">## [187] "gray52"               "gray53"               "gray54"              </w:t>
      </w:r>
      <w:r>
        <w:br/>
      </w:r>
      <w:r>
        <w:rPr>
          <w:rStyle w:val="VerbatimChar"/>
        </w:rPr>
        <w:t xml:space="preserve">## [190] "gray55"               "gray56"               "gray57"              </w:t>
      </w:r>
      <w:r>
        <w:br/>
      </w:r>
      <w:r>
        <w:rPr>
          <w:rStyle w:val="VerbatimChar"/>
        </w:rPr>
        <w:t xml:space="preserve">## [193] "gray58"               "gray59"               "gray60"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[196] "gray61"               "gray62"               "gray63"              </w:t>
      </w:r>
      <w:r>
        <w:br/>
      </w:r>
      <w:r>
        <w:rPr>
          <w:rStyle w:val="VerbatimChar"/>
        </w:rPr>
        <w:t xml:space="preserve">## [199] "gray64"               "gray65"               "gray66"              </w:t>
      </w:r>
      <w:r>
        <w:br/>
      </w:r>
      <w:r>
        <w:rPr>
          <w:rStyle w:val="VerbatimChar"/>
        </w:rPr>
        <w:t xml:space="preserve">## [202] "gray67"               "gray68"               "gray69"              </w:t>
      </w:r>
      <w:r>
        <w:br/>
      </w:r>
      <w:r>
        <w:rPr>
          <w:rStyle w:val="VerbatimChar"/>
        </w:rPr>
        <w:t>## [205] "gra</w:t>
      </w:r>
      <w:r>
        <w:rPr>
          <w:rStyle w:val="VerbatimChar"/>
        </w:rPr>
        <w:t xml:space="preserve">y70"               "gray71"               "gray72"              </w:t>
      </w:r>
      <w:r>
        <w:br/>
      </w:r>
      <w:r>
        <w:rPr>
          <w:rStyle w:val="VerbatimChar"/>
        </w:rPr>
        <w:t xml:space="preserve">## [208] "gray73"               "gray74"               "gray75"              </w:t>
      </w:r>
      <w:r>
        <w:br/>
      </w:r>
      <w:r>
        <w:rPr>
          <w:rStyle w:val="VerbatimChar"/>
        </w:rPr>
        <w:t xml:space="preserve">## [211] "gray76"               "gray77"               "gray78"              </w:t>
      </w:r>
      <w:r>
        <w:br/>
      </w:r>
      <w:r>
        <w:rPr>
          <w:rStyle w:val="VerbatimChar"/>
        </w:rPr>
        <w:t>## [214] "gray79"               "gr</w:t>
      </w:r>
      <w:r>
        <w:rPr>
          <w:rStyle w:val="VerbatimChar"/>
        </w:rPr>
        <w:t xml:space="preserve">ay80"               "gray81"              </w:t>
      </w:r>
      <w:r>
        <w:br/>
      </w:r>
      <w:r>
        <w:rPr>
          <w:rStyle w:val="VerbatimChar"/>
        </w:rPr>
        <w:t xml:space="preserve">## [217] "gray82"               "gray83"               "gray84"              </w:t>
      </w:r>
      <w:r>
        <w:br/>
      </w:r>
      <w:r>
        <w:rPr>
          <w:rStyle w:val="VerbatimChar"/>
        </w:rPr>
        <w:t xml:space="preserve">## [220] "gray85"               "gray86"               "gray87"              </w:t>
      </w:r>
      <w:r>
        <w:br/>
      </w:r>
      <w:r>
        <w:rPr>
          <w:rStyle w:val="VerbatimChar"/>
        </w:rPr>
        <w:t>## [223] "gray88"               "gray89"               "g</w:t>
      </w:r>
      <w:r>
        <w:rPr>
          <w:rStyle w:val="VerbatimChar"/>
        </w:rPr>
        <w:t xml:space="preserve">ray90"              </w:t>
      </w:r>
      <w:r>
        <w:br/>
      </w:r>
      <w:r>
        <w:rPr>
          <w:rStyle w:val="VerbatimChar"/>
        </w:rPr>
        <w:t xml:space="preserve">## [226] "gray91"               "gray92"               "gray93"              </w:t>
      </w:r>
      <w:r>
        <w:br/>
      </w:r>
      <w:r>
        <w:rPr>
          <w:rStyle w:val="VerbatimChar"/>
        </w:rPr>
        <w:t xml:space="preserve">## [229] "gray94"               "gray95"               "gray96"              </w:t>
      </w:r>
      <w:r>
        <w:br/>
      </w:r>
      <w:r>
        <w:rPr>
          <w:rStyle w:val="VerbatimChar"/>
        </w:rPr>
        <w:t xml:space="preserve">## [232] "gray97"               "gray98"               "gray99"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[235] "green"                "green2"               "green3"              </w:t>
      </w:r>
      <w:r>
        <w:br/>
      </w:r>
      <w:r>
        <w:rPr>
          <w:rStyle w:val="VerbatimChar"/>
        </w:rPr>
        <w:t xml:space="preserve">## [238] "green4"               "greenyellow"          "honeydew"            </w:t>
      </w:r>
      <w:r>
        <w:br/>
      </w:r>
      <w:r>
        <w:rPr>
          <w:rStyle w:val="VerbatimChar"/>
        </w:rPr>
        <w:t xml:space="preserve">## [241] "honeydew2"            "honeydew3"            "honeydew4"           </w:t>
      </w:r>
      <w:r>
        <w:br/>
      </w:r>
      <w:r>
        <w:rPr>
          <w:rStyle w:val="VerbatimChar"/>
        </w:rPr>
        <w:t xml:space="preserve">## [244] "hotpink"     </w:t>
      </w:r>
      <w:r>
        <w:rPr>
          <w:rStyle w:val="VerbatimChar"/>
        </w:rPr>
        <w:t xml:space="preserve">         "hotpink1"             "hotpink2"            </w:t>
      </w:r>
      <w:r>
        <w:br/>
      </w:r>
      <w:r>
        <w:rPr>
          <w:rStyle w:val="VerbatimChar"/>
        </w:rPr>
        <w:t xml:space="preserve">## [247] "hotpink3"             "hotpink4"             "indianred"           </w:t>
      </w:r>
      <w:r>
        <w:br/>
      </w:r>
      <w:r>
        <w:rPr>
          <w:rStyle w:val="VerbatimChar"/>
        </w:rPr>
        <w:t xml:space="preserve">## [250] "indianred1"           "indianred2"           "indianred3"          </w:t>
      </w:r>
      <w:r>
        <w:br/>
      </w:r>
      <w:r>
        <w:rPr>
          <w:rStyle w:val="VerbatimChar"/>
        </w:rPr>
        <w:t xml:space="preserve">## [253] "indianred4"           "ivory"      </w:t>
      </w:r>
      <w:r>
        <w:rPr>
          <w:rStyle w:val="VerbatimChar"/>
        </w:rPr>
        <w:t xml:space="preserve">          "ivory2"              </w:t>
      </w:r>
      <w:r>
        <w:br/>
      </w:r>
      <w:r>
        <w:rPr>
          <w:rStyle w:val="VerbatimChar"/>
        </w:rPr>
        <w:t xml:space="preserve">## [256] "ivory3"               "ivory4"               "khaki"               </w:t>
      </w:r>
      <w:r>
        <w:br/>
      </w:r>
      <w:r>
        <w:rPr>
          <w:rStyle w:val="VerbatimChar"/>
        </w:rPr>
        <w:t xml:space="preserve">## [259] "khaki1"               "khaki2"               "khaki3"              </w:t>
      </w:r>
      <w:r>
        <w:br/>
      </w:r>
      <w:r>
        <w:rPr>
          <w:rStyle w:val="VerbatimChar"/>
        </w:rPr>
        <w:t>## [262] "khaki4"               "lavender"             "lavenderblu</w:t>
      </w:r>
      <w:r>
        <w:rPr>
          <w:rStyle w:val="VerbatimChar"/>
        </w:rPr>
        <w:t xml:space="preserve">sh"       </w:t>
      </w:r>
      <w:r>
        <w:br/>
      </w:r>
      <w:r>
        <w:rPr>
          <w:rStyle w:val="VerbatimChar"/>
        </w:rPr>
        <w:t xml:space="preserve">## [265] "lavenderblush2"       "lavenderblush3"       "lavenderblush4"      </w:t>
      </w:r>
      <w:r>
        <w:br/>
      </w:r>
      <w:r>
        <w:rPr>
          <w:rStyle w:val="VerbatimChar"/>
        </w:rPr>
        <w:t xml:space="preserve">## [268] "lawngreen"            "lemonchiffon"         "lemonchiffon2"       </w:t>
      </w:r>
      <w:r>
        <w:br/>
      </w:r>
      <w:r>
        <w:rPr>
          <w:rStyle w:val="VerbatimChar"/>
        </w:rPr>
        <w:t xml:space="preserve">## [271] "lemonchiffon3"        "lemonchiffon4"        "lightblue"           </w:t>
      </w:r>
      <w:r>
        <w:br/>
      </w:r>
      <w:r>
        <w:rPr>
          <w:rStyle w:val="VerbatimChar"/>
        </w:rPr>
        <w:t>## [274] "l</w:t>
      </w:r>
      <w:r>
        <w:rPr>
          <w:rStyle w:val="VerbatimChar"/>
        </w:rPr>
        <w:t xml:space="preserve">ightblue1"           "lightblue2"           "lightblue3"          </w:t>
      </w:r>
      <w:r>
        <w:br/>
      </w:r>
      <w:r>
        <w:rPr>
          <w:rStyle w:val="VerbatimChar"/>
        </w:rPr>
        <w:t xml:space="preserve">## [277] "lightblue4"           "lightcoral"           "lightcyan"           </w:t>
      </w:r>
      <w:r>
        <w:br/>
      </w:r>
      <w:r>
        <w:rPr>
          <w:rStyle w:val="VerbatimChar"/>
        </w:rPr>
        <w:t xml:space="preserve">## [280] "lightcyan2"           "lightcyan3"           "lightcyan4"          </w:t>
      </w:r>
      <w:r>
        <w:br/>
      </w:r>
      <w:r>
        <w:rPr>
          <w:rStyle w:val="VerbatimChar"/>
        </w:rPr>
        <w:t>## [283] "lightgoldenrod"       "</w:t>
      </w:r>
      <w:r>
        <w:rPr>
          <w:rStyle w:val="VerbatimChar"/>
        </w:rPr>
        <w:t xml:space="preserve">lightgoldenrod1"      "lightgoldenrod2"     </w:t>
      </w:r>
      <w:r>
        <w:br/>
      </w:r>
      <w:r>
        <w:rPr>
          <w:rStyle w:val="VerbatimChar"/>
        </w:rPr>
        <w:t>## [286] "lightgoldenrod3"      "lightgoldenrod4"      "lightgoldenrodyellow"</w:t>
      </w:r>
      <w:r>
        <w:br/>
      </w:r>
      <w:r>
        <w:rPr>
          <w:rStyle w:val="VerbatimChar"/>
        </w:rPr>
        <w:t xml:space="preserve">## [289] "lightgray"            "lightgreen"           "lightpink"           </w:t>
      </w:r>
      <w:r>
        <w:br/>
      </w:r>
      <w:r>
        <w:rPr>
          <w:rStyle w:val="VerbatimChar"/>
        </w:rPr>
        <w:t xml:space="preserve">## [292] "lightpink1"           "lightpink2"           </w:t>
      </w:r>
      <w:r>
        <w:rPr>
          <w:rStyle w:val="VerbatimChar"/>
        </w:rPr>
        <w:t xml:space="preserve">"lightpink3"          </w:t>
      </w:r>
      <w:r>
        <w:br/>
      </w:r>
      <w:r>
        <w:rPr>
          <w:rStyle w:val="VerbatimChar"/>
        </w:rPr>
        <w:t xml:space="preserve">## [295] "lightpink4"           "lightsalmon"          "lightsalmon2"        </w:t>
      </w:r>
      <w:r>
        <w:br/>
      </w:r>
      <w:r>
        <w:rPr>
          <w:rStyle w:val="VerbatimChar"/>
        </w:rPr>
        <w:t xml:space="preserve">## [298] "lightsalmon3"         "lightsalmon4"         "lightseagreen"       </w:t>
      </w:r>
      <w:r>
        <w:br/>
      </w:r>
      <w:r>
        <w:rPr>
          <w:rStyle w:val="VerbatimChar"/>
        </w:rPr>
        <w:t xml:space="preserve">## [301] "lightskyblue"         "lightskyblue1"        "lightskyblue2"       </w:t>
      </w:r>
      <w:r>
        <w:br/>
      </w:r>
      <w:r>
        <w:rPr>
          <w:rStyle w:val="VerbatimChar"/>
        </w:rPr>
        <w:t xml:space="preserve">## [304] "lightskyblue3"        "lightskyblue4"        "lightslateblue"      </w:t>
      </w:r>
      <w:r>
        <w:br/>
      </w:r>
      <w:r>
        <w:rPr>
          <w:rStyle w:val="VerbatimChar"/>
        </w:rPr>
        <w:t xml:space="preserve">## [307] "lightslategray"       "lightsteelblue"       "lightsteelblue1"     </w:t>
      </w:r>
      <w:r>
        <w:br/>
      </w:r>
      <w:r>
        <w:rPr>
          <w:rStyle w:val="VerbatimChar"/>
        </w:rPr>
        <w:t xml:space="preserve">## [310] "lightsteelblue2"      "lightsteelblue3"      "lightsteelblue4"     </w:t>
      </w:r>
      <w:r>
        <w:br/>
      </w:r>
      <w:r>
        <w:rPr>
          <w:rStyle w:val="VerbatimChar"/>
        </w:rPr>
        <w:lastRenderedPageBreak/>
        <w:t>## [313] "lightyellow</w:t>
      </w:r>
      <w:r>
        <w:rPr>
          <w:rStyle w:val="VerbatimChar"/>
        </w:rPr>
        <w:t xml:space="preserve">"          "lightyellow2"         "lightyellow3"        </w:t>
      </w:r>
      <w:r>
        <w:br/>
      </w:r>
      <w:r>
        <w:rPr>
          <w:rStyle w:val="VerbatimChar"/>
        </w:rPr>
        <w:t xml:space="preserve">## [316] "lightyellow4"         "limegreen"            "linen"               </w:t>
      </w:r>
      <w:r>
        <w:br/>
      </w:r>
      <w:r>
        <w:rPr>
          <w:rStyle w:val="VerbatimChar"/>
        </w:rPr>
        <w:t xml:space="preserve">## [319] "magenta"              "magenta2"             "magenta3"            </w:t>
      </w:r>
      <w:r>
        <w:br/>
      </w:r>
      <w:r>
        <w:rPr>
          <w:rStyle w:val="VerbatimChar"/>
        </w:rPr>
        <w:t xml:space="preserve">## [322] "maroon"               "maroon1"  </w:t>
      </w:r>
      <w:r>
        <w:rPr>
          <w:rStyle w:val="VerbatimChar"/>
        </w:rPr>
        <w:t xml:space="preserve">            "maroon2"             </w:t>
      </w:r>
      <w:r>
        <w:br/>
      </w:r>
      <w:r>
        <w:rPr>
          <w:rStyle w:val="VerbatimChar"/>
        </w:rPr>
        <w:t xml:space="preserve">## [325] "maroon3"              "maroon4"              "mediumorchid"        </w:t>
      </w:r>
      <w:r>
        <w:br/>
      </w:r>
      <w:r>
        <w:rPr>
          <w:rStyle w:val="VerbatimChar"/>
        </w:rPr>
        <w:t xml:space="preserve">## [328] "mediumorchid1"        "mediumorchid2"        "mediumorchid3"       </w:t>
      </w:r>
      <w:r>
        <w:br/>
      </w:r>
      <w:r>
        <w:rPr>
          <w:rStyle w:val="VerbatimChar"/>
        </w:rPr>
        <w:t>## [331] "mediumorchid4"        "mediumpurple"         "mediumpur</w:t>
      </w:r>
      <w:r>
        <w:rPr>
          <w:rStyle w:val="VerbatimChar"/>
        </w:rPr>
        <w:t xml:space="preserve">ple1"       </w:t>
      </w:r>
      <w:r>
        <w:br/>
      </w:r>
      <w:r>
        <w:rPr>
          <w:rStyle w:val="VerbatimChar"/>
        </w:rPr>
        <w:t xml:space="preserve">## [334] "mediumpurple2"        "mediumpurple3"        "mediumpurple4"       </w:t>
      </w:r>
      <w:r>
        <w:br/>
      </w:r>
      <w:r>
        <w:rPr>
          <w:rStyle w:val="VerbatimChar"/>
        </w:rPr>
        <w:t xml:space="preserve">## [337] "mediumseagreen"       "mediumslateblue"      "mediumspringgreen"   </w:t>
      </w:r>
      <w:r>
        <w:br/>
      </w:r>
      <w:r>
        <w:rPr>
          <w:rStyle w:val="VerbatimChar"/>
        </w:rPr>
        <w:t xml:space="preserve">## [340] "mediumturquoise"      "mediumvioletred"      "midnightblue"        </w:t>
      </w:r>
      <w:r>
        <w:br/>
      </w:r>
      <w:r>
        <w:rPr>
          <w:rStyle w:val="VerbatimChar"/>
        </w:rPr>
        <w:t xml:space="preserve">## [343] </w:t>
      </w:r>
      <w:r>
        <w:rPr>
          <w:rStyle w:val="VerbatimChar"/>
        </w:rPr>
        <w:t xml:space="preserve">"mintcream"            "mistyrose"            "mistyrose2"          </w:t>
      </w:r>
      <w:r>
        <w:br/>
      </w:r>
      <w:r>
        <w:rPr>
          <w:rStyle w:val="VerbatimChar"/>
        </w:rPr>
        <w:t xml:space="preserve">## [346] "mistyrose3"           "mistyrose4"           "moccasin"            </w:t>
      </w:r>
      <w:r>
        <w:br/>
      </w:r>
      <w:r>
        <w:rPr>
          <w:rStyle w:val="VerbatimChar"/>
        </w:rPr>
        <w:t xml:space="preserve">## [349] "navajowhite"          "navajowhite2"         "navajowhite3"        </w:t>
      </w:r>
      <w:r>
        <w:br/>
      </w:r>
      <w:r>
        <w:rPr>
          <w:rStyle w:val="VerbatimChar"/>
        </w:rPr>
        <w:t xml:space="preserve">## [352] "navajowhite4"        </w:t>
      </w:r>
      <w:r>
        <w:rPr>
          <w:rStyle w:val="VerbatimChar"/>
        </w:rPr>
        <w:t xml:space="preserve"> "navy"                 "oldlace"             </w:t>
      </w:r>
      <w:r>
        <w:br/>
      </w:r>
      <w:r>
        <w:rPr>
          <w:rStyle w:val="VerbatimChar"/>
        </w:rPr>
        <w:t xml:space="preserve">## [355] "olivedrab"            "olivedrab1"           "olivedrab2"          </w:t>
      </w:r>
      <w:r>
        <w:br/>
      </w:r>
      <w:r>
        <w:rPr>
          <w:rStyle w:val="VerbatimChar"/>
        </w:rPr>
        <w:t xml:space="preserve">## [358] "olivedrab3"           "olivedrab4"           "orange"              </w:t>
      </w:r>
      <w:r>
        <w:br/>
      </w:r>
      <w:r>
        <w:rPr>
          <w:rStyle w:val="VerbatimChar"/>
        </w:rPr>
        <w:t xml:space="preserve">## [361] "orange2"              "orange3"            </w:t>
      </w:r>
      <w:r>
        <w:rPr>
          <w:rStyle w:val="VerbatimChar"/>
        </w:rPr>
        <w:t xml:space="preserve">  "orange4"             </w:t>
      </w:r>
      <w:r>
        <w:br/>
      </w:r>
      <w:r>
        <w:rPr>
          <w:rStyle w:val="VerbatimChar"/>
        </w:rPr>
        <w:t xml:space="preserve">## [364] "orangered"            "orangered2"           "orangered3"          </w:t>
      </w:r>
      <w:r>
        <w:br/>
      </w:r>
      <w:r>
        <w:rPr>
          <w:rStyle w:val="VerbatimChar"/>
        </w:rPr>
        <w:t xml:space="preserve">## [367] "orangered4"           "orchid"               "orchid1"             </w:t>
      </w:r>
      <w:r>
        <w:br/>
      </w:r>
      <w:r>
        <w:rPr>
          <w:rStyle w:val="VerbatimChar"/>
        </w:rPr>
        <w:t xml:space="preserve">## [370] "orchid2"              "orchid3"              "orchid4"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[373] "palegoldenrod"        "palegreen"            "palegreen1"          </w:t>
      </w:r>
      <w:r>
        <w:br/>
      </w:r>
      <w:r>
        <w:rPr>
          <w:rStyle w:val="VerbatimChar"/>
        </w:rPr>
        <w:t xml:space="preserve">## [376] "palegreen3"           "palegreen4"           "paleturquoise"       </w:t>
      </w:r>
      <w:r>
        <w:br/>
      </w:r>
      <w:r>
        <w:rPr>
          <w:rStyle w:val="VerbatimChar"/>
        </w:rPr>
        <w:t xml:space="preserve">## [379] "paleturquoise1"       "paleturquoise2"       "paleturquoise3"      </w:t>
      </w:r>
      <w:r>
        <w:br/>
      </w:r>
      <w:r>
        <w:rPr>
          <w:rStyle w:val="VerbatimChar"/>
        </w:rPr>
        <w:t>## [382] "paleturqu</w:t>
      </w:r>
      <w:r>
        <w:rPr>
          <w:rStyle w:val="VerbatimChar"/>
        </w:rPr>
        <w:t xml:space="preserve">oise4"       "palevioletred"        "palevioletred1"      </w:t>
      </w:r>
      <w:r>
        <w:br/>
      </w:r>
      <w:r>
        <w:rPr>
          <w:rStyle w:val="VerbatimChar"/>
        </w:rPr>
        <w:t xml:space="preserve">## [385] "palevioletred2"       "palevioletred3"       "palevioletred4"      </w:t>
      </w:r>
      <w:r>
        <w:br/>
      </w:r>
      <w:r>
        <w:rPr>
          <w:rStyle w:val="VerbatimChar"/>
        </w:rPr>
        <w:t xml:space="preserve">## [388] "papayawhip"           "peachpuff"            "peachpuff2"          </w:t>
      </w:r>
      <w:r>
        <w:br/>
      </w:r>
      <w:r>
        <w:rPr>
          <w:rStyle w:val="VerbatimChar"/>
        </w:rPr>
        <w:t>## [391] "peachpuff3"           "peachpuf</w:t>
      </w:r>
      <w:r>
        <w:rPr>
          <w:rStyle w:val="VerbatimChar"/>
        </w:rPr>
        <w:t xml:space="preserve">f4"           "peru"                </w:t>
      </w:r>
      <w:r>
        <w:br/>
      </w:r>
      <w:r>
        <w:rPr>
          <w:rStyle w:val="VerbatimChar"/>
        </w:rPr>
        <w:t xml:space="preserve">## [394] "pink"                 "pink1"                "pink2"               </w:t>
      </w:r>
      <w:r>
        <w:br/>
      </w:r>
      <w:r>
        <w:rPr>
          <w:rStyle w:val="VerbatimChar"/>
        </w:rPr>
        <w:t xml:space="preserve">## [397] "pink3"                "pink4"                "plum"                </w:t>
      </w:r>
      <w:r>
        <w:br/>
      </w:r>
      <w:r>
        <w:rPr>
          <w:rStyle w:val="VerbatimChar"/>
        </w:rPr>
        <w:t xml:space="preserve">## [400] "plum1"                "plum2"                "plum3"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[403] "plum4"                "powderblue"           "purple"              </w:t>
      </w:r>
      <w:r>
        <w:br/>
      </w:r>
      <w:r>
        <w:rPr>
          <w:rStyle w:val="VerbatimChar"/>
        </w:rPr>
        <w:t xml:space="preserve">## [406] "purple1"              "purple2"              "purple3"             </w:t>
      </w:r>
      <w:r>
        <w:br/>
      </w:r>
      <w:r>
        <w:rPr>
          <w:rStyle w:val="VerbatimChar"/>
        </w:rPr>
        <w:t xml:space="preserve">## [409] "purple4"              "red"                  "red2"                </w:t>
      </w:r>
      <w:r>
        <w:br/>
      </w:r>
      <w:r>
        <w:rPr>
          <w:rStyle w:val="VerbatimChar"/>
        </w:rPr>
        <w:t>## [412</w:t>
      </w:r>
      <w:r>
        <w:rPr>
          <w:rStyle w:val="VerbatimChar"/>
        </w:rPr>
        <w:t xml:space="preserve">] "red3"                 "rosybrown"            "rosybrown1"          </w:t>
      </w:r>
      <w:r>
        <w:br/>
      </w:r>
      <w:r>
        <w:rPr>
          <w:rStyle w:val="VerbatimChar"/>
        </w:rPr>
        <w:t xml:space="preserve">## [415] "rosybrown2"           "rosybrown3"           "rosybrown4"          </w:t>
      </w:r>
      <w:r>
        <w:br/>
      </w:r>
      <w:r>
        <w:rPr>
          <w:rStyle w:val="VerbatimChar"/>
        </w:rPr>
        <w:t xml:space="preserve">## [418] "royalblue"            "royalblue1"           "royalblue2"          </w:t>
      </w:r>
      <w:r>
        <w:br/>
      </w:r>
      <w:r>
        <w:rPr>
          <w:rStyle w:val="VerbatimChar"/>
        </w:rPr>
        <w:t xml:space="preserve">## [421] "royalblue3"        </w:t>
      </w:r>
      <w:r>
        <w:rPr>
          <w:rStyle w:val="VerbatimChar"/>
        </w:rPr>
        <w:t xml:space="preserve">   "royalblue4"           "salmon"              </w:t>
      </w:r>
      <w:r>
        <w:br/>
      </w:r>
      <w:r>
        <w:rPr>
          <w:rStyle w:val="VerbatimChar"/>
        </w:rPr>
        <w:t xml:space="preserve">## [424] "salmon1"              "salmon2"              "salmon3"             </w:t>
      </w:r>
      <w:r>
        <w:br/>
      </w:r>
      <w:r>
        <w:rPr>
          <w:rStyle w:val="VerbatimChar"/>
        </w:rPr>
        <w:t xml:space="preserve">## [427] "salmon4"              "sandybrown"           "seagreen"            </w:t>
      </w:r>
      <w:r>
        <w:br/>
      </w:r>
      <w:r>
        <w:rPr>
          <w:rStyle w:val="VerbatimChar"/>
        </w:rPr>
        <w:t xml:space="preserve">## [430] "seagreen1"            "seagreen2"        </w:t>
      </w:r>
      <w:r>
        <w:rPr>
          <w:rStyle w:val="VerbatimChar"/>
        </w:rPr>
        <w:t xml:space="preserve">    "seagreen3"           </w:t>
      </w:r>
      <w:r>
        <w:br/>
      </w:r>
      <w:r>
        <w:rPr>
          <w:rStyle w:val="VerbatimChar"/>
        </w:rPr>
        <w:t xml:space="preserve">## [433] "seashell"             "seashell2"            "seashell3"           </w:t>
      </w:r>
      <w:r>
        <w:br/>
      </w:r>
      <w:r>
        <w:rPr>
          <w:rStyle w:val="VerbatimChar"/>
        </w:rPr>
        <w:t xml:space="preserve">## [436] "seashell4"            "sienna"               "sienna1"             </w:t>
      </w:r>
      <w:r>
        <w:br/>
      </w:r>
      <w:r>
        <w:rPr>
          <w:rStyle w:val="VerbatimChar"/>
        </w:rPr>
        <w:t>## [439] "sienna2"              "sienna3"              "sienna4"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[442] "skyblue"              "skyblue1"             "skyblue2"            </w:t>
      </w:r>
      <w:r>
        <w:br/>
      </w:r>
      <w:r>
        <w:rPr>
          <w:rStyle w:val="VerbatimChar"/>
        </w:rPr>
        <w:t xml:space="preserve">## [445] "skyblue3"             "skyblue4"             "slateblue"           </w:t>
      </w:r>
      <w:r>
        <w:br/>
      </w:r>
      <w:r>
        <w:rPr>
          <w:rStyle w:val="VerbatimChar"/>
        </w:rPr>
        <w:t xml:space="preserve">## [448] "slateblue1"           "slateblue2"           "slateblue3"          </w:t>
      </w:r>
      <w:r>
        <w:br/>
      </w:r>
      <w:r>
        <w:rPr>
          <w:rStyle w:val="VerbatimChar"/>
        </w:rPr>
        <w:t>## [451]</w:t>
      </w:r>
      <w:r>
        <w:rPr>
          <w:rStyle w:val="VerbatimChar"/>
        </w:rPr>
        <w:t xml:space="preserve"> "slateblue4"           "slategray"            "slategray1"          </w:t>
      </w:r>
      <w:r>
        <w:br/>
      </w:r>
      <w:r>
        <w:rPr>
          <w:rStyle w:val="VerbatimChar"/>
        </w:rPr>
        <w:t xml:space="preserve">## [454] "slategray2"           "slategray3"           "slategray4"          </w:t>
      </w:r>
      <w:r>
        <w:br/>
      </w:r>
      <w:r>
        <w:rPr>
          <w:rStyle w:val="VerbatimChar"/>
        </w:rPr>
        <w:t xml:space="preserve">## [457] "snow"                 "snow2"                "snow3"               </w:t>
      </w:r>
      <w:r>
        <w:br/>
      </w:r>
      <w:r>
        <w:rPr>
          <w:rStyle w:val="VerbatimChar"/>
        </w:rPr>
        <w:t xml:space="preserve">## [460] "snow4"              </w:t>
      </w:r>
      <w:r>
        <w:rPr>
          <w:rStyle w:val="VerbatimChar"/>
        </w:rPr>
        <w:t xml:space="preserve">  "springgreen"          "springgreen2"        </w:t>
      </w:r>
      <w:r>
        <w:br/>
      </w:r>
      <w:r>
        <w:rPr>
          <w:rStyle w:val="VerbatimChar"/>
        </w:rPr>
        <w:lastRenderedPageBreak/>
        <w:t xml:space="preserve">## [463] "springgreen3"         "springgreen4"         "steelblue"           </w:t>
      </w:r>
      <w:r>
        <w:br/>
      </w:r>
      <w:r>
        <w:rPr>
          <w:rStyle w:val="VerbatimChar"/>
        </w:rPr>
        <w:t xml:space="preserve">## [466] "steelblue1"           "steelblue2"           "steelblue3"          </w:t>
      </w:r>
      <w:r>
        <w:br/>
      </w:r>
      <w:r>
        <w:rPr>
          <w:rStyle w:val="VerbatimChar"/>
        </w:rPr>
        <w:t xml:space="preserve">## [469] "steelblue4"           "tan"               </w:t>
      </w:r>
      <w:r>
        <w:rPr>
          <w:rStyle w:val="VerbatimChar"/>
        </w:rPr>
        <w:t xml:space="preserve">   "tan1"                </w:t>
      </w:r>
      <w:r>
        <w:br/>
      </w:r>
      <w:r>
        <w:rPr>
          <w:rStyle w:val="VerbatimChar"/>
        </w:rPr>
        <w:t xml:space="preserve">## [472] "tan2"                 "tan4"                 "thistle"             </w:t>
      </w:r>
      <w:r>
        <w:br/>
      </w:r>
      <w:r>
        <w:rPr>
          <w:rStyle w:val="VerbatimChar"/>
        </w:rPr>
        <w:t xml:space="preserve">## [475] "thistle1"             "thistle2"             "thistle3"            </w:t>
      </w:r>
      <w:r>
        <w:br/>
      </w:r>
      <w:r>
        <w:rPr>
          <w:rStyle w:val="VerbatimChar"/>
        </w:rPr>
        <w:t xml:space="preserve">## [478] "thistle4"             "tomato"               "tomato2"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[481] "tomato3"              "tomato4"              "turquoise"           </w:t>
      </w:r>
      <w:r>
        <w:br/>
      </w:r>
      <w:r>
        <w:rPr>
          <w:rStyle w:val="VerbatimChar"/>
        </w:rPr>
        <w:t xml:space="preserve">## [484] "turquoise1"           "turquoise2"           "turquoise3"          </w:t>
      </w:r>
      <w:r>
        <w:br/>
      </w:r>
      <w:r>
        <w:rPr>
          <w:rStyle w:val="VerbatimChar"/>
        </w:rPr>
        <w:t xml:space="preserve">## [487] "turquoise4"           "violet"               "violetred"           </w:t>
      </w:r>
      <w:r>
        <w:br/>
      </w:r>
      <w:r>
        <w:rPr>
          <w:rStyle w:val="VerbatimChar"/>
        </w:rPr>
        <w:t>## [490] "violetre</w:t>
      </w:r>
      <w:r>
        <w:rPr>
          <w:rStyle w:val="VerbatimChar"/>
        </w:rPr>
        <w:t xml:space="preserve">d1"           "violetred2"           "violetred3"          </w:t>
      </w:r>
      <w:r>
        <w:br/>
      </w:r>
      <w:r>
        <w:rPr>
          <w:rStyle w:val="VerbatimChar"/>
        </w:rPr>
        <w:t xml:space="preserve">## [493] "violetred4"           "wheat"                "wheat1"              </w:t>
      </w:r>
      <w:r>
        <w:br/>
      </w:r>
      <w:r>
        <w:rPr>
          <w:rStyle w:val="VerbatimChar"/>
        </w:rPr>
        <w:t xml:space="preserve">## [496] "wheat2"               "wheat3"               "wheat4"              </w:t>
      </w:r>
      <w:r>
        <w:br/>
      </w:r>
      <w:r>
        <w:rPr>
          <w:rStyle w:val="VerbatimChar"/>
        </w:rPr>
        <w:t>## [499] "yellow"               "yellow2</w:t>
      </w:r>
      <w:r>
        <w:rPr>
          <w:rStyle w:val="VerbatimChar"/>
        </w:rPr>
        <w:t xml:space="preserve">"              "yellow3"             </w:t>
      </w:r>
      <w:r>
        <w:br/>
      </w:r>
      <w:r>
        <w:rPr>
          <w:rStyle w:val="VerbatimChar"/>
        </w:rPr>
        <w:t>## [502] "yellow4"</w:t>
      </w:r>
    </w:p>
    <w:p w:rsidR="007E77D8" w:rsidRDefault="00B14FA2">
      <w:r>
        <w:t>Com isso, vemos que há 502 cores distintas possíveis! Algumas tem nomes normais, como "blue", "yellow, "green". Mas muitas tem nomes bem peculiares, como "darkgoldenrod","firebrick2" e "papayawhip".A</w:t>
      </w:r>
      <w:r>
        <w:t xml:space="preserve"> função example() provê uma interessante demonstração das cores. Use-a no seu R.</w:t>
      </w:r>
    </w:p>
    <w:p w:rsidR="007E77D8" w:rsidRDefault="00B14FA2">
      <w:r>
        <w:t>example(colors)</w:t>
      </w:r>
    </w:p>
    <w:p w:rsidR="007E77D8" w:rsidRDefault="00B14FA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(ecolagoas$secchi~ecolagoas$lagoa,</w:t>
      </w:r>
      <w:r>
        <w:rPr>
          <w:rStyle w:val="DataTypeTok"/>
        </w:rPr>
        <w:t>col=</w:t>
      </w:r>
      <w:r>
        <w:rPr>
          <w:rStyle w:val="StringTok"/>
        </w:rPr>
        <w:t>"maroon4"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"navy"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2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r>
        <w:t>3- Código RGB</w:t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O código RGB contrói cores a partir das três cores b</w:t>
      </w:r>
      <w:r w:rsidRPr="00B14FA2">
        <w:rPr>
          <w:lang w:val="pt-BR"/>
        </w:rPr>
        <w:t>ásicas que o olho humano enxerga: vermelho, verde e azul. Cada cor básica adquire um cavlor de 0 a 255, num total de 256 x 256 x 256 = 16777216 cores possíveis. Não vou entrar em detalhes aqui; maiores detalhes podem ser vistos em diversos sites da interne</w:t>
      </w:r>
      <w:r w:rsidRPr="00B14FA2">
        <w:rPr>
          <w:lang w:val="pt-BR"/>
        </w:rPr>
        <w:t>t, entre eles:</w:t>
      </w:r>
    </w:p>
    <w:p w:rsidR="007E77D8" w:rsidRPr="00B14FA2" w:rsidRDefault="00B14FA2">
      <w:pPr>
        <w:rPr>
          <w:lang w:val="pt-BR"/>
        </w:rPr>
      </w:pPr>
      <w:r>
        <w:fldChar w:fldCharType="begin"/>
      </w:r>
      <w:r w:rsidRPr="00B14FA2">
        <w:rPr>
          <w:lang w:val="pt-BR"/>
        </w:rPr>
        <w:instrText xml:space="preserve"> HYPERLINK "http://www.rapidtables.com/web/color/RGB_Color.htm" \h </w:instrText>
      </w:r>
      <w:r>
        <w:fldChar w:fldCharType="separate"/>
      </w:r>
      <w:r w:rsidRPr="00B14FA2">
        <w:rPr>
          <w:rStyle w:val="Link"/>
          <w:lang w:val="pt-BR"/>
        </w:rPr>
        <w:t>http://www.rapidtables.com/web/color/RGB_Color.htm</w:t>
      </w:r>
      <w:r>
        <w:rPr>
          <w:rStyle w:val="Link"/>
        </w:rPr>
        <w:fldChar w:fldCharType="end"/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Alguns exemplos:</w:t>
      </w:r>
    </w:p>
    <w:p w:rsidR="007E77D8" w:rsidRPr="00B14FA2" w:rsidRDefault="00B14FA2">
      <w:pPr>
        <w:pStyle w:val="SourceCode"/>
        <w:rPr>
          <w:lang w:val="pt-BR"/>
        </w:rPr>
      </w:pPr>
      <w:r w:rsidRPr="00B14FA2">
        <w:rPr>
          <w:rStyle w:val="KeywordTok"/>
          <w:lang w:val="pt-BR"/>
        </w:rPr>
        <w:t>barplot</w:t>
      </w:r>
      <w:r w:rsidRPr="00B14FA2">
        <w:rPr>
          <w:rStyle w:val="NormalTok"/>
          <w:lang w:val="pt-BR"/>
        </w:rPr>
        <w:t>(</w:t>
      </w:r>
      <w:r w:rsidRPr="00B14FA2">
        <w:rPr>
          <w:rStyle w:val="KeywordTok"/>
          <w:lang w:val="pt-BR"/>
        </w:rPr>
        <w:t>c</w:t>
      </w:r>
      <w:r w:rsidRPr="00B14FA2">
        <w:rPr>
          <w:rStyle w:val="NormalTok"/>
          <w:lang w:val="pt-BR"/>
        </w:rPr>
        <w:t>(</w:t>
      </w:r>
      <w:r w:rsidRPr="00B14FA2">
        <w:rPr>
          <w:rStyle w:val="DecValTok"/>
          <w:lang w:val="pt-BR"/>
        </w:rPr>
        <w:t>10</w:t>
      </w:r>
      <w:r w:rsidRPr="00B14FA2">
        <w:rPr>
          <w:rStyle w:val="NormalTok"/>
          <w:lang w:val="pt-BR"/>
        </w:rPr>
        <w:t>,</w:t>
      </w:r>
      <w:r w:rsidRPr="00B14FA2">
        <w:rPr>
          <w:rStyle w:val="DecValTok"/>
          <w:lang w:val="pt-BR"/>
        </w:rPr>
        <w:t>4</w:t>
      </w:r>
      <w:r w:rsidRPr="00B14FA2">
        <w:rPr>
          <w:rStyle w:val="NormalTok"/>
          <w:lang w:val="pt-BR"/>
        </w:rPr>
        <w:t>,</w:t>
      </w:r>
      <w:r w:rsidRPr="00B14FA2">
        <w:rPr>
          <w:rStyle w:val="DecValTok"/>
          <w:lang w:val="pt-BR"/>
        </w:rPr>
        <w:t>12</w:t>
      </w:r>
      <w:r w:rsidRPr="00B14FA2">
        <w:rPr>
          <w:rStyle w:val="NormalTok"/>
          <w:lang w:val="pt-BR"/>
        </w:rPr>
        <w:t>,</w:t>
      </w:r>
      <w:r w:rsidRPr="00B14FA2">
        <w:rPr>
          <w:rStyle w:val="DecValTok"/>
          <w:lang w:val="pt-BR"/>
        </w:rPr>
        <w:t>9</w:t>
      </w:r>
      <w:r w:rsidRPr="00B14FA2">
        <w:rPr>
          <w:rStyle w:val="NormalTok"/>
          <w:lang w:val="pt-BR"/>
        </w:rPr>
        <w:t>),</w:t>
      </w:r>
      <w:r w:rsidRPr="00B14FA2">
        <w:rPr>
          <w:rStyle w:val="DataTypeTok"/>
          <w:lang w:val="pt-BR"/>
        </w:rPr>
        <w:t>col=</w:t>
      </w:r>
      <w:r w:rsidRPr="00B14FA2">
        <w:rPr>
          <w:rStyle w:val="StringTok"/>
          <w:lang w:val="pt-BR"/>
        </w:rPr>
        <w:t>"#32E6B4"</w:t>
      </w:r>
      <w:r w:rsidRPr="00B14FA2">
        <w:rPr>
          <w:rStyle w:val="NormalTok"/>
          <w:lang w:val="pt-BR"/>
        </w:rPr>
        <w:t>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3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"#336600"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3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pStyle w:val="Ttulo4"/>
        <w:rPr>
          <w:lang w:val="pt-BR"/>
        </w:rPr>
      </w:pPr>
      <w:bookmarkStart w:id="4" w:name="trabalhando-com-diversas-cores"/>
      <w:r w:rsidRPr="00B14FA2">
        <w:rPr>
          <w:lang w:val="pt-BR"/>
        </w:rPr>
        <w:t>Trabalhando com diversas cores</w:t>
      </w:r>
    </w:p>
    <w:bookmarkEnd w:id="4"/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Vamos refazer o gráfico de pizza das eleições:</w:t>
      </w:r>
    </w:p>
    <w:p w:rsidR="007E77D8" w:rsidRPr="00B14FA2" w:rsidRDefault="00B14FA2">
      <w:pPr>
        <w:pStyle w:val="SourceCode"/>
        <w:rPr>
          <w:lang w:val="pt-BR"/>
        </w:rPr>
      </w:pPr>
      <w:r w:rsidRPr="00B14FA2">
        <w:rPr>
          <w:rStyle w:val="NormalTok"/>
          <w:lang w:val="pt-BR"/>
        </w:rPr>
        <w:lastRenderedPageBreak/>
        <w:t>eleições &lt;-</w:t>
      </w:r>
      <w:r w:rsidRPr="00B14FA2">
        <w:rPr>
          <w:rStyle w:val="StringTok"/>
          <w:lang w:val="pt-BR"/>
        </w:rPr>
        <w:t xml:space="preserve"> </w:t>
      </w:r>
      <w:r w:rsidRPr="00B14FA2">
        <w:rPr>
          <w:rStyle w:val="KeywordTok"/>
          <w:lang w:val="pt-BR"/>
        </w:rPr>
        <w:t>c</w:t>
      </w:r>
      <w:r w:rsidRPr="00B14FA2">
        <w:rPr>
          <w:rStyle w:val="NormalTok"/>
          <w:lang w:val="pt-BR"/>
        </w:rPr>
        <w:t>(</w:t>
      </w:r>
      <w:r w:rsidRPr="00B14FA2">
        <w:rPr>
          <w:rStyle w:val="DataTypeTok"/>
          <w:lang w:val="pt-BR"/>
        </w:rPr>
        <w:t>Juca=</w:t>
      </w:r>
      <w:r w:rsidRPr="00B14FA2">
        <w:rPr>
          <w:rStyle w:val="DecValTok"/>
          <w:lang w:val="pt-BR"/>
        </w:rPr>
        <w:t>789</w:t>
      </w:r>
      <w:r w:rsidRPr="00B14FA2">
        <w:rPr>
          <w:rStyle w:val="NormalTok"/>
          <w:lang w:val="pt-BR"/>
        </w:rPr>
        <w:t>,</w:t>
      </w:r>
      <w:r w:rsidRPr="00B14FA2">
        <w:rPr>
          <w:rStyle w:val="DataTypeTok"/>
          <w:lang w:val="pt-BR"/>
        </w:rPr>
        <w:t>Maria=</w:t>
      </w:r>
      <w:r w:rsidRPr="00B14FA2">
        <w:rPr>
          <w:rStyle w:val="DecValTok"/>
          <w:lang w:val="pt-BR"/>
        </w:rPr>
        <w:t>502</w:t>
      </w:r>
      <w:r w:rsidRPr="00B14FA2">
        <w:rPr>
          <w:rStyle w:val="NormalTok"/>
          <w:lang w:val="pt-BR"/>
        </w:rPr>
        <w:t>,Zé=</w:t>
      </w:r>
      <w:r w:rsidRPr="00B14FA2">
        <w:rPr>
          <w:rStyle w:val="DecValTok"/>
          <w:lang w:val="pt-BR"/>
        </w:rPr>
        <w:t>95</w:t>
      </w:r>
      <w:r w:rsidRPr="00B14FA2">
        <w:rPr>
          <w:rStyle w:val="NormalTok"/>
          <w:lang w:val="pt-BR"/>
        </w:rPr>
        <w:t>,</w:t>
      </w:r>
      <w:r w:rsidRPr="00B14FA2">
        <w:rPr>
          <w:rStyle w:val="DataTypeTok"/>
          <w:lang w:val="pt-BR"/>
        </w:rPr>
        <w:t>Rosinha=</w:t>
      </w:r>
      <w:r w:rsidRPr="00B14FA2">
        <w:rPr>
          <w:rStyle w:val="DecValTok"/>
          <w:lang w:val="pt-BR"/>
        </w:rPr>
        <w:t>636</w:t>
      </w:r>
      <w:r w:rsidRPr="00B14FA2">
        <w:rPr>
          <w:rStyle w:val="NormalTok"/>
          <w:lang w:val="pt-BR"/>
        </w:rPr>
        <w:t>,</w:t>
      </w:r>
      <w:r w:rsidRPr="00B14FA2">
        <w:rPr>
          <w:rStyle w:val="StringTok"/>
          <w:lang w:val="pt-BR"/>
        </w:rPr>
        <w:t>"Ana Júlia"</w:t>
      </w:r>
      <w:r w:rsidRPr="00B14FA2">
        <w:rPr>
          <w:rStyle w:val="NormalTok"/>
          <w:lang w:val="pt-BR"/>
        </w:rPr>
        <w:t>=</w:t>
      </w:r>
      <w:r w:rsidRPr="00B14FA2">
        <w:rPr>
          <w:rStyle w:val="DecValTok"/>
          <w:lang w:val="pt-BR"/>
        </w:rPr>
        <w:t>261</w:t>
      </w:r>
      <w:r w:rsidRPr="00B14FA2">
        <w:rPr>
          <w:rStyle w:val="NormalTok"/>
          <w:lang w:val="pt-BR"/>
        </w:rPr>
        <w:t>)</w:t>
      </w:r>
      <w:r w:rsidRPr="00B14FA2">
        <w:rPr>
          <w:lang w:val="pt-BR"/>
        </w:rPr>
        <w:br/>
      </w:r>
      <w:r w:rsidRPr="00B14FA2">
        <w:rPr>
          <w:lang w:val="pt-BR"/>
        </w:rPr>
        <w:br/>
      </w:r>
      <w:r w:rsidRPr="00B14FA2">
        <w:rPr>
          <w:rStyle w:val="KeywordTok"/>
          <w:lang w:val="pt-BR"/>
        </w:rPr>
        <w:t>pie</w:t>
      </w:r>
      <w:r w:rsidRPr="00B14FA2">
        <w:rPr>
          <w:rStyle w:val="NormalTok"/>
          <w:lang w:val="pt-BR"/>
        </w:rPr>
        <w:t>(eleições)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Quando escolhemos apenas uma cor, todo o gráfico fica com a mesma cor.</w:t>
      </w:r>
    </w:p>
    <w:p w:rsidR="007E77D8" w:rsidRDefault="00B14FA2">
      <w:pPr>
        <w:pStyle w:val="SourceCode"/>
      </w:pPr>
      <w:r>
        <w:rPr>
          <w:rStyle w:val="KeywordTok"/>
        </w:rPr>
        <w:t>pie</w:t>
      </w:r>
      <w:r>
        <w:rPr>
          <w:rStyle w:val="NormalTok"/>
        </w:rPr>
        <w:t>(eleições,</w:t>
      </w:r>
      <w:r>
        <w:rPr>
          <w:rStyle w:val="DataTypeTok"/>
        </w:rPr>
        <w:t>col=</w:t>
      </w:r>
      <w:r>
        <w:rPr>
          <w:rStyle w:val="StringTok"/>
        </w:rPr>
        <w:t>"gold"</w:t>
      </w:r>
      <w:r>
        <w:rPr>
          <w:rStyle w:val="NormalTok"/>
        </w:rPr>
        <w:t>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lastRenderedPageBreak/>
        <w:t>Para que o gráfico tenha c</w:t>
      </w:r>
      <w:r w:rsidRPr="00B14FA2">
        <w:rPr>
          <w:lang w:val="pt-BR"/>
        </w:rPr>
        <w:t>ores diferentes, basta usar um vetor de cores:</w:t>
      </w:r>
    </w:p>
    <w:p w:rsidR="007E77D8" w:rsidRDefault="00B14FA2">
      <w:pPr>
        <w:pStyle w:val="SourceCode"/>
      </w:pPr>
      <w:r>
        <w:rPr>
          <w:rStyle w:val="KeywordTok"/>
        </w:rPr>
        <w:t>pie</w:t>
      </w:r>
      <w:r>
        <w:rPr>
          <w:rStyle w:val="NormalTok"/>
        </w:rPr>
        <w:t>(eleições,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6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6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Porém, há algumas funções que escolhem as cores automaticamente para você.</w:t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lastRenderedPageBreak/>
        <w:t>rainbow(n)</w:t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A função acima escolhe automaticamente n cores espaçadas igualmente da palheta de cores escolhidas (arco-íris, no caso).</w:t>
      </w:r>
    </w:p>
    <w:p w:rsidR="007E77D8" w:rsidRPr="00B14FA2" w:rsidRDefault="00B14FA2">
      <w:pPr>
        <w:pStyle w:val="SourceCode"/>
        <w:rPr>
          <w:lang w:val="pt-BR"/>
        </w:rPr>
      </w:pPr>
      <w:r w:rsidRPr="00B14FA2">
        <w:rPr>
          <w:rStyle w:val="KeywordTok"/>
          <w:lang w:val="pt-BR"/>
        </w:rPr>
        <w:t>rainbow</w:t>
      </w:r>
      <w:r w:rsidRPr="00B14FA2">
        <w:rPr>
          <w:rStyle w:val="NormalTok"/>
          <w:lang w:val="pt-BR"/>
        </w:rPr>
        <w:t>(</w:t>
      </w:r>
      <w:r w:rsidRPr="00B14FA2">
        <w:rPr>
          <w:rStyle w:val="DecValTok"/>
          <w:lang w:val="pt-BR"/>
        </w:rPr>
        <w:t>3</w:t>
      </w:r>
      <w:r w:rsidRPr="00B14FA2">
        <w:rPr>
          <w:rStyle w:val="NormalTok"/>
          <w:lang w:val="pt-BR"/>
        </w:rPr>
        <w:t xml:space="preserve">) </w:t>
      </w:r>
      <w:r w:rsidRPr="00B14FA2">
        <w:rPr>
          <w:rStyle w:val="CommentTok"/>
          <w:lang w:val="pt-BR"/>
        </w:rPr>
        <w:t>#A função retorna códigos RGB.</w:t>
      </w:r>
    </w:p>
    <w:p w:rsidR="007E77D8" w:rsidRPr="00B14FA2" w:rsidRDefault="00B14FA2">
      <w:pPr>
        <w:pStyle w:val="SourceCode"/>
        <w:rPr>
          <w:lang w:val="pt-BR"/>
        </w:rPr>
      </w:pPr>
      <w:r w:rsidRPr="00B14FA2">
        <w:rPr>
          <w:rStyle w:val="VerbatimChar"/>
          <w:lang w:val="pt-BR"/>
        </w:rPr>
        <w:t>## [1] "#FF0000FF" "#00FF00FF" "#0000FFFF"</w:t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Vamos ver esta e outras funções em ação:</w:t>
      </w:r>
    </w:p>
    <w:p w:rsidR="007E77D8" w:rsidRDefault="00B14FA2">
      <w:pPr>
        <w:pStyle w:val="SourceCode"/>
      </w:pPr>
      <w:r>
        <w:rPr>
          <w:rStyle w:val="KeywordTok"/>
        </w:rPr>
        <w:t>pie</w:t>
      </w:r>
      <w:r>
        <w:rPr>
          <w:rStyle w:val="NormalTok"/>
        </w:rPr>
        <w:t>(eleiç</w:t>
      </w:r>
      <w:r>
        <w:rPr>
          <w:rStyle w:val="NormalTok"/>
        </w:rPr>
        <w:t>ões,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8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heat.colors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8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Default="00B14FA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terrain.colors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8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pStyle w:val="SourceCode"/>
        <w:rPr>
          <w:lang w:val="pt-BR"/>
        </w:rPr>
      </w:pPr>
      <w:r w:rsidRPr="00B14FA2">
        <w:rPr>
          <w:rStyle w:val="KeywordTok"/>
          <w:lang w:val="pt-BR"/>
        </w:rPr>
        <w:t>pie</w:t>
      </w:r>
      <w:r w:rsidRPr="00B14FA2">
        <w:rPr>
          <w:rStyle w:val="NormalTok"/>
          <w:lang w:val="pt-BR"/>
        </w:rPr>
        <w:t>(eleições,</w:t>
      </w:r>
      <w:r w:rsidRPr="00B14FA2">
        <w:rPr>
          <w:rStyle w:val="DataTypeTok"/>
          <w:lang w:val="pt-BR"/>
        </w:rPr>
        <w:t>col=</w:t>
      </w:r>
      <w:r w:rsidRPr="00B14FA2">
        <w:rPr>
          <w:rStyle w:val="KeywordTok"/>
          <w:lang w:val="pt-BR"/>
        </w:rPr>
        <w:t>topo.colors</w:t>
      </w:r>
      <w:r w:rsidRPr="00B14FA2">
        <w:rPr>
          <w:rStyle w:val="NormalTok"/>
          <w:lang w:val="pt-BR"/>
        </w:rPr>
        <w:t>(</w:t>
      </w:r>
      <w:r w:rsidRPr="00B14FA2">
        <w:rPr>
          <w:rStyle w:val="DecValTok"/>
          <w:lang w:val="pt-BR"/>
        </w:rPr>
        <w:t>5</w:t>
      </w:r>
      <w:r w:rsidRPr="00B14FA2">
        <w:rPr>
          <w:rStyle w:val="NormalTok"/>
          <w:lang w:val="pt-BR"/>
        </w:rPr>
        <w:t>))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84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pStyle w:val="SourceCode"/>
        <w:rPr>
          <w:lang w:val="pt-BR"/>
        </w:rPr>
      </w:pPr>
      <w:r w:rsidRPr="00B14FA2">
        <w:rPr>
          <w:rStyle w:val="KeywordTok"/>
          <w:lang w:val="pt-BR"/>
        </w:rPr>
        <w:t>pie</w:t>
      </w:r>
      <w:r w:rsidRPr="00B14FA2">
        <w:rPr>
          <w:rStyle w:val="NormalTok"/>
          <w:lang w:val="pt-BR"/>
        </w:rPr>
        <w:t>(eleições,</w:t>
      </w:r>
      <w:r w:rsidRPr="00B14FA2">
        <w:rPr>
          <w:rStyle w:val="DataTypeTok"/>
          <w:lang w:val="pt-BR"/>
        </w:rPr>
        <w:t>col=</w:t>
      </w:r>
      <w:r w:rsidRPr="00B14FA2">
        <w:rPr>
          <w:rStyle w:val="KeywordTok"/>
          <w:lang w:val="pt-BR"/>
        </w:rPr>
        <w:t>cm.colors</w:t>
      </w:r>
      <w:r w:rsidRPr="00B14FA2">
        <w:rPr>
          <w:rStyle w:val="NormalTok"/>
          <w:lang w:val="pt-BR"/>
        </w:rPr>
        <w:t>(</w:t>
      </w:r>
      <w:r w:rsidRPr="00B14FA2">
        <w:rPr>
          <w:rStyle w:val="DecValTok"/>
          <w:lang w:val="pt-BR"/>
        </w:rPr>
        <w:t>5</w:t>
      </w:r>
      <w:r w:rsidRPr="00B14FA2">
        <w:rPr>
          <w:rStyle w:val="NormalTok"/>
          <w:lang w:val="pt-BR"/>
        </w:rPr>
        <w:t>))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85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pStyle w:val="Ttulo4"/>
        <w:rPr>
          <w:lang w:val="pt-BR"/>
        </w:rPr>
      </w:pPr>
      <w:bookmarkStart w:id="5" w:name="titulo-e-subtitulo-dos-graficos"/>
      <w:r w:rsidRPr="00B14FA2">
        <w:rPr>
          <w:lang w:val="pt-BR"/>
        </w:rPr>
        <w:t>Título e subtítulo dos gráficos</w:t>
      </w:r>
    </w:p>
    <w:bookmarkEnd w:id="5"/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O argumento main cria um título para o gráfico, enquanto o argumento sub cria o subtítulo.</w:t>
      </w:r>
    </w:p>
    <w:p w:rsidR="007E77D8" w:rsidRPr="00B14FA2" w:rsidRDefault="00B14FA2">
      <w:pPr>
        <w:pStyle w:val="SourceCode"/>
        <w:rPr>
          <w:lang w:val="pt-BR"/>
        </w:rPr>
      </w:pPr>
      <w:r w:rsidRPr="00B14FA2">
        <w:rPr>
          <w:rStyle w:val="KeywordTok"/>
          <w:lang w:val="pt-BR"/>
        </w:rPr>
        <w:t>plot</w:t>
      </w:r>
      <w:r w:rsidRPr="00B14FA2">
        <w:rPr>
          <w:rStyle w:val="NormalTok"/>
          <w:lang w:val="pt-BR"/>
        </w:rPr>
        <w:t>(x,y,</w:t>
      </w:r>
      <w:r w:rsidRPr="00B14FA2">
        <w:rPr>
          <w:rStyle w:val="DataTypeTok"/>
          <w:lang w:val="pt-BR"/>
        </w:rPr>
        <w:t>main=</w:t>
      </w:r>
      <w:r w:rsidRPr="00B14FA2">
        <w:rPr>
          <w:rStyle w:val="StringTok"/>
          <w:lang w:val="pt-BR"/>
        </w:rPr>
        <w:t>"Título"</w:t>
      </w:r>
      <w:r w:rsidRPr="00B14FA2">
        <w:rPr>
          <w:rStyle w:val="NormalTok"/>
          <w:lang w:val="pt-BR"/>
        </w:rPr>
        <w:t>,</w:t>
      </w:r>
      <w:r w:rsidRPr="00B14FA2">
        <w:rPr>
          <w:rStyle w:val="DataTypeTok"/>
          <w:lang w:val="pt-BR"/>
        </w:rPr>
        <w:t>sub=</w:t>
      </w:r>
      <w:r w:rsidRPr="00B14FA2">
        <w:rPr>
          <w:rStyle w:val="StringTok"/>
          <w:lang w:val="pt-BR"/>
        </w:rPr>
        <w:t>"Subtítulo"</w:t>
      </w:r>
      <w:r w:rsidRPr="00B14FA2">
        <w:rPr>
          <w:rStyle w:val="NormalTok"/>
          <w:lang w:val="pt-BR"/>
        </w:rPr>
        <w:t>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9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pStyle w:val="SourceCode"/>
        <w:rPr>
          <w:lang w:val="pt-BR"/>
        </w:rPr>
      </w:pPr>
      <w:r w:rsidRPr="00B14FA2">
        <w:rPr>
          <w:rStyle w:val="KeywordTok"/>
          <w:lang w:val="pt-BR"/>
        </w:rPr>
        <w:t>plot</w:t>
      </w:r>
      <w:r w:rsidRPr="00B14FA2">
        <w:rPr>
          <w:rStyle w:val="NormalTok"/>
          <w:lang w:val="pt-BR"/>
        </w:rPr>
        <w:t>(x,y,</w:t>
      </w:r>
      <w:r w:rsidRPr="00B14FA2">
        <w:rPr>
          <w:rStyle w:val="DataTypeTok"/>
          <w:lang w:val="pt-BR"/>
        </w:rPr>
        <w:t>main=</w:t>
      </w:r>
      <w:r w:rsidRPr="00B14FA2">
        <w:rPr>
          <w:rStyle w:val="StringTok"/>
          <w:lang w:val="pt-BR"/>
        </w:rPr>
        <w:t>"Gráfico de dispersão"</w:t>
      </w:r>
      <w:r w:rsidRPr="00B14FA2">
        <w:rPr>
          <w:rStyle w:val="NormalTok"/>
          <w:lang w:val="pt-BR"/>
        </w:rPr>
        <w:t>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19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pStyle w:val="Ttulo4"/>
        <w:rPr>
          <w:lang w:val="pt-BR"/>
        </w:rPr>
      </w:pPr>
      <w:bookmarkStart w:id="6" w:name="nome-dos-eixos"/>
      <w:r w:rsidRPr="00B14FA2">
        <w:rPr>
          <w:lang w:val="pt-BR"/>
        </w:rPr>
        <w:t>Nome dos eixos</w:t>
      </w:r>
    </w:p>
    <w:bookmarkEnd w:id="6"/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xlab e ylab alteram o nome dos eixos.</w:t>
      </w:r>
    </w:p>
    <w:p w:rsidR="007E77D8" w:rsidRPr="00B14FA2" w:rsidRDefault="00B14FA2">
      <w:pPr>
        <w:pStyle w:val="SourceCode"/>
        <w:rPr>
          <w:lang w:val="pt-BR"/>
        </w:rPr>
      </w:pPr>
      <w:r w:rsidRPr="00B14FA2">
        <w:rPr>
          <w:rStyle w:val="KeywordTok"/>
          <w:lang w:val="pt-BR"/>
        </w:rPr>
        <w:t>plot</w:t>
      </w:r>
      <w:r w:rsidRPr="00B14FA2">
        <w:rPr>
          <w:rStyle w:val="NormalTok"/>
          <w:lang w:val="pt-BR"/>
        </w:rPr>
        <w:t>(x,y,</w:t>
      </w:r>
      <w:r w:rsidRPr="00B14FA2">
        <w:rPr>
          <w:rStyle w:val="DataTypeTok"/>
          <w:lang w:val="pt-BR"/>
        </w:rPr>
        <w:t>xlab=</w:t>
      </w:r>
      <w:r w:rsidRPr="00B14FA2">
        <w:rPr>
          <w:rStyle w:val="StringTok"/>
          <w:lang w:val="pt-BR"/>
        </w:rPr>
        <w:t>"Eixo X"</w:t>
      </w:r>
      <w:r w:rsidRPr="00B14FA2">
        <w:rPr>
          <w:rStyle w:val="NormalTok"/>
          <w:lang w:val="pt-BR"/>
        </w:rPr>
        <w:t xml:space="preserve">, </w:t>
      </w:r>
      <w:r w:rsidRPr="00B14FA2">
        <w:rPr>
          <w:rStyle w:val="DataTypeTok"/>
          <w:lang w:val="pt-BR"/>
        </w:rPr>
        <w:t>ylab=</w:t>
      </w:r>
      <w:r w:rsidRPr="00B14FA2">
        <w:rPr>
          <w:rStyle w:val="StringTok"/>
          <w:lang w:val="pt-BR"/>
        </w:rPr>
        <w:t>"</w:t>
      </w:r>
      <w:r w:rsidRPr="00B14FA2">
        <w:rPr>
          <w:rStyle w:val="StringTok"/>
          <w:lang w:val="pt-BR"/>
        </w:rPr>
        <w:t>Eixo Y"</w:t>
      </w:r>
      <w:r w:rsidRPr="00B14FA2">
        <w:rPr>
          <w:rStyle w:val="NormalTok"/>
          <w:lang w:val="pt-BR"/>
        </w:rPr>
        <w:t>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20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Vamos plotar as concentrações de clorofila a pelo fósforo total nas lagoas costeiras:</w:t>
      </w:r>
    </w:p>
    <w:p w:rsidR="007E77D8" w:rsidRPr="00B14FA2" w:rsidRDefault="00B14FA2">
      <w:pPr>
        <w:pStyle w:val="SourceCode"/>
        <w:rPr>
          <w:lang w:val="pt-BR"/>
        </w:rPr>
      </w:pPr>
      <w:r w:rsidRPr="00B14FA2">
        <w:rPr>
          <w:rStyle w:val="KeywordTok"/>
          <w:lang w:val="pt-BR"/>
        </w:rPr>
        <w:t>plot</w:t>
      </w:r>
      <w:r w:rsidRPr="00B14FA2">
        <w:rPr>
          <w:rStyle w:val="NormalTok"/>
          <w:lang w:val="pt-BR"/>
        </w:rPr>
        <w:t>(ecolagoas$P.total,ecolagoas$chl.a)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21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pStyle w:val="SourceCode"/>
        <w:rPr>
          <w:lang w:val="pt-BR"/>
        </w:rPr>
      </w:pPr>
      <w:r w:rsidRPr="00B14FA2">
        <w:rPr>
          <w:rStyle w:val="KeywordTok"/>
          <w:lang w:val="pt-BR"/>
        </w:rPr>
        <w:t>plot</w:t>
      </w:r>
      <w:r w:rsidRPr="00B14FA2">
        <w:rPr>
          <w:rStyle w:val="NormalTok"/>
          <w:lang w:val="pt-BR"/>
        </w:rPr>
        <w:t>(ecolagoas$P.total,ecolagoas$chl.a,</w:t>
      </w:r>
      <w:r w:rsidRPr="00B14FA2">
        <w:rPr>
          <w:rStyle w:val="DataTypeTok"/>
          <w:lang w:val="pt-BR"/>
        </w:rPr>
        <w:t>xlab=</w:t>
      </w:r>
      <w:r w:rsidRPr="00B14FA2">
        <w:rPr>
          <w:rStyle w:val="StringTok"/>
          <w:lang w:val="pt-BR"/>
        </w:rPr>
        <w:t>"Fósforo Total"</w:t>
      </w:r>
      <w:r w:rsidRPr="00B14FA2">
        <w:rPr>
          <w:rStyle w:val="NormalTok"/>
          <w:lang w:val="pt-BR"/>
        </w:rPr>
        <w:t>,</w:t>
      </w:r>
      <w:r w:rsidRPr="00B14FA2">
        <w:rPr>
          <w:rStyle w:val="DataTypeTok"/>
          <w:lang w:val="pt-BR"/>
        </w:rPr>
        <w:t>ylab=</w:t>
      </w:r>
      <w:r w:rsidRPr="00B14FA2">
        <w:rPr>
          <w:rStyle w:val="StringTok"/>
          <w:lang w:val="pt-BR"/>
        </w:rPr>
        <w:t>"Clorofila  a"</w:t>
      </w:r>
      <w:r w:rsidRPr="00B14FA2">
        <w:rPr>
          <w:rStyle w:val="NormalTok"/>
          <w:lang w:val="pt-BR"/>
        </w:rPr>
        <w:t>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21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pStyle w:val="SourceCode"/>
        <w:rPr>
          <w:lang w:val="pt-BR"/>
        </w:rPr>
      </w:pPr>
      <w:r w:rsidRPr="00B14FA2">
        <w:rPr>
          <w:rStyle w:val="CommentTok"/>
          <w:lang w:val="pt-BR"/>
        </w:rPr>
        <w:t>#Melhor assim, não?</w:t>
      </w:r>
    </w:p>
    <w:p w:rsidR="007E77D8" w:rsidRPr="00B14FA2" w:rsidRDefault="00B14FA2">
      <w:pPr>
        <w:pStyle w:val="Ttulo4"/>
        <w:rPr>
          <w:lang w:val="pt-BR"/>
        </w:rPr>
      </w:pPr>
      <w:bookmarkStart w:id="7" w:name="definindo-os-intervalos-dos-eixos-x-e-y."/>
      <w:r w:rsidRPr="00B14FA2">
        <w:rPr>
          <w:lang w:val="pt-BR"/>
        </w:rPr>
        <w:t>Definindo os i</w:t>
      </w:r>
      <w:r w:rsidRPr="00B14FA2">
        <w:rPr>
          <w:lang w:val="pt-BR"/>
        </w:rPr>
        <w:t>ntervalos dos eixos x e y.</w:t>
      </w:r>
    </w:p>
    <w:bookmarkEnd w:id="7"/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No gráfico acima, outliers fazem com que a maioria dos pontos fique espremida e difícil de ver. Os parâmetros xlim e ylim permitem alterar os intervalos dos eixos. Eles funcionam assim: xlim/ylim=c(min,max)</w:t>
      </w:r>
    </w:p>
    <w:p w:rsidR="007E77D8" w:rsidRPr="00B14FA2" w:rsidRDefault="00B14FA2">
      <w:pPr>
        <w:pStyle w:val="SourceCode"/>
        <w:rPr>
          <w:lang w:val="pt-BR"/>
        </w:rPr>
      </w:pPr>
      <w:r w:rsidRPr="00B14FA2">
        <w:rPr>
          <w:rStyle w:val="KeywordTok"/>
          <w:lang w:val="pt-BR"/>
        </w:rPr>
        <w:t>plot</w:t>
      </w:r>
      <w:r w:rsidRPr="00B14FA2">
        <w:rPr>
          <w:rStyle w:val="NormalTok"/>
          <w:lang w:val="pt-BR"/>
        </w:rPr>
        <w:t>(ecolagoas$P.total</w:t>
      </w:r>
      <w:r w:rsidRPr="00B14FA2">
        <w:rPr>
          <w:rStyle w:val="NormalTok"/>
          <w:lang w:val="pt-BR"/>
        </w:rPr>
        <w:t>,ecolagoas$chl.a)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22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pStyle w:val="SourceCode"/>
        <w:rPr>
          <w:lang w:val="pt-BR"/>
        </w:rPr>
      </w:pPr>
      <w:r w:rsidRPr="00B14FA2">
        <w:rPr>
          <w:rStyle w:val="KeywordTok"/>
          <w:lang w:val="pt-BR"/>
        </w:rPr>
        <w:t>plot</w:t>
      </w:r>
      <w:r w:rsidRPr="00B14FA2">
        <w:rPr>
          <w:rStyle w:val="NormalTok"/>
          <w:lang w:val="pt-BR"/>
        </w:rPr>
        <w:t>(ecolagoas$P.total,ecolagoas$chl.a,</w:t>
      </w:r>
      <w:r w:rsidRPr="00B14FA2">
        <w:rPr>
          <w:rStyle w:val="DataTypeTok"/>
          <w:lang w:val="pt-BR"/>
        </w:rPr>
        <w:t>xlim=</w:t>
      </w:r>
      <w:r w:rsidRPr="00B14FA2">
        <w:rPr>
          <w:rStyle w:val="KeywordTok"/>
          <w:lang w:val="pt-BR"/>
        </w:rPr>
        <w:t>c</w:t>
      </w:r>
      <w:r w:rsidRPr="00B14FA2">
        <w:rPr>
          <w:rStyle w:val="NormalTok"/>
          <w:lang w:val="pt-BR"/>
        </w:rPr>
        <w:t>(</w:t>
      </w:r>
      <w:r w:rsidRPr="00B14FA2">
        <w:rPr>
          <w:rStyle w:val="DecValTok"/>
          <w:lang w:val="pt-BR"/>
        </w:rPr>
        <w:t>0</w:t>
      </w:r>
      <w:r w:rsidRPr="00B14FA2">
        <w:rPr>
          <w:rStyle w:val="NormalTok"/>
          <w:lang w:val="pt-BR"/>
        </w:rPr>
        <w:t>,</w:t>
      </w:r>
      <w:r w:rsidRPr="00B14FA2">
        <w:rPr>
          <w:rStyle w:val="FloatTok"/>
          <w:lang w:val="pt-BR"/>
        </w:rPr>
        <w:t>0.3</w:t>
      </w:r>
      <w:r w:rsidRPr="00B14FA2">
        <w:rPr>
          <w:rStyle w:val="NormalTok"/>
          <w:lang w:val="pt-BR"/>
        </w:rPr>
        <w:t>),</w:t>
      </w:r>
      <w:r w:rsidRPr="00B14FA2">
        <w:rPr>
          <w:rStyle w:val="DataTypeTok"/>
          <w:lang w:val="pt-BR"/>
        </w:rPr>
        <w:t>ylim=</w:t>
      </w:r>
      <w:r w:rsidRPr="00B14FA2">
        <w:rPr>
          <w:rStyle w:val="KeywordTok"/>
          <w:lang w:val="pt-BR"/>
        </w:rPr>
        <w:t>c</w:t>
      </w:r>
      <w:r w:rsidRPr="00B14FA2">
        <w:rPr>
          <w:rStyle w:val="NormalTok"/>
          <w:lang w:val="pt-BR"/>
        </w:rPr>
        <w:t>(</w:t>
      </w:r>
      <w:r w:rsidRPr="00B14FA2">
        <w:rPr>
          <w:rStyle w:val="DecValTok"/>
          <w:lang w:val="pt-BR"/>
        </w:rPr>
        <w:t>0</w:t>
      </w:r>
      <w:r w:rsidRPr="00B14FA2">
        <w:rPr>
          <w:rStyle w:val="NormalTok"/>
          <w:lang w:val="pt-BR"/>
        </w:rPr>
        <w:t>,</w:t>
      </w:r>
      <w:r w:rsidRPr="00B14FA2">
        <w:rPr>
          <w:rStyle w:val="DecValTok"/>
          <w:lang w:val="pt-BR"/>
        </w:rPr>
        <w:t>50</w:t>
      </w:r>
      <w:r w:rsidRPr="00B14FA2">
        <w:rPr>
          <w:rStyle w:val="NormalTok"/>
          <w:lang w:val="pt-BR"/>
        </w:rPr>
        <w:t>))</w:t>
      </w:r>
    </w:p>
    <w:p w:rsidR="007E77D8" w:rsidRPr="00B14FA2" w:rsidRDefault="00B14FA2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22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4FA2">
        <w:rPr>
          <w:lang w:val="pt-BR"/>
        </w:rPr>
        <w:t xml:space="preserve"> No gráfico </w:t>
      </w:r>
      <w:r>
        <w:rPr>
          <w:lang w:val="pt-BR"/>
        </w:rPr>
        <w:t>A</w:t>
      </w:r>
      <w:bookmarkStart w:id="8" w:name="_GoBack"/>
      <w:bookmarkEnd w:id="8"/>
      <w:r w:rsidRPr="00B14FA2">
        <w:rPr>
          <w:lang w:val="pt-BR"/>
        </w:rPr>
        <w:t>cima, o eixo x ficou definido entre 0 e 0.3, e o eixo y entre 0 e 50. Isto deixou alguns pontos fora do gráfico, mas facilitou a visualização.</w:t>
      </w:r>
    </w:p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>Talvez, fosse interessante "dar um zoom" maior ainda:</w:t>
      </w:r>
    </w:p>
    <w:p w:rsidR="007E77D8" w:rsidRPr="00B14FA2" w:rsidRDefault="00B14FA2">
      <w:pPr>
        <w:pStyle w:val="SourceCode"/>
        <w:rPr>
          <w:lang w:val="pt-BR"/>
        </w:rPr>
      </w:pPr>
      <w:proofErr w:type="gramStart"/>
      <w:r w:rsidRPr="00B14FA2">
        <w:rPr>
          <w:rStyle w:val="KeywordTok"/>
          <w:lang w:val="pt-BR"/>
        </w:rPr>
        <w:t>plot</w:t>
      </w:r>
      <w:proofErr w:type="gramEnd"/>
      <w:r w:rsidRPr="00B14FA2">
        <w:rPr>
          <w:rStyle w:val="NormalTok"/>
          <w:lang w:val="pt-BR"/>
        </w:rPr>
        <w:t>(ecolagoas$P.total,ecolagoas$chl.a,</w:t>
      </w:r>
      <w:r w:rsidRPr="00B14FA2">
        <w:rPr>
          <w:rStyle w:val="DataTypeTok"/>
          <w:lang w:val="pt-BR"/>
        </w:rPr>
        <w:t>xlim=</w:t>
      </w:r>
      <w:r w:rsidRPr="00B14FA2">
        <w:rPr>
          <w:rStyle w:val="KeywordTok"/>
          <w:lang w:val="pt-BR"/>
        </w:rPr>
        <w:t>c</w:t>
      </w:r>
      <w:r w:rsidRPr="00B14FA2">
        <w:rPr>
          <w:rStyle w:val="NormalTok"/>
          <w:lang w:val="pt-BR"/>
        </w:rPr>
        <w:t>(</w:t>
      </w:r>
      <w:r w:rsidRPr="00B14FA2">
        <w:rPr>
          <w:rStyle w:val="DecValTok"/>
          <w:lang w:val="pt-BR"/>
        </w:rPr>
        <w:t>0</w:t>
      </w:r>
      <w:r w:rsidRPr="00B14FA2">
        <w:rPr>
          <w:rStyle w:val="NormalTok"/>
          <w:lang w:val="pt-BR"/>
        </w:rPr>
        <w:t>,</w:t>
      </w:r>
      <w:r w:rsidRPr="00B14FA2">
        <w:rPr>
          <w:rStyle w:val="FloatTok"/>
          <w:lang w:val="pt-BR"/>
        </w:rPr>
        <w:t>0.1</w:t>
      </w:r>
      <w:r w:rsidRPr="00B14FA2">
        <w:rPr>
          <w:rStyle w:val="NormalTok"/>
          <w:lang w:val="pt-BR"/>
        </w:rPr>
        <w:t>),</w:t>
      </w:r>
      <w:r w:rsidRPr="00B14FA2">
        <w:rPr>
          <w:rStyle w:val="DataTypeTok"/>
          <w:lang w:val="pt-BR"/>
        </w:rPr>
        <w:t>ylim=</w:t>
      </w:r>
      <w:r w:rsidRPr="00B14FA2">
        <w:rPr>
          <w:rStyle w:val="KeywordTok"/>
          <w:lang w:val="pt-BR"/>
        </w:rPr>
        <w:t>c</w:t>
      </w:r>
      <w:r w:rsidRPr="00B14FA2">
        <w:rPr>
          <w:rStyle w:val="NormalTok"/>
          <w:lang w:val="pt-BR"/>
        </w:rPr>
        <w:t>(</w:t>
      </w:r>
      <w:r w:rsidRPr="00B14FA2">
        <w:rPr>
          <w:rStyle w:val="DecValTok"/>
          <w:lang w:val="pt-BR"/>
        </w:rPr>
        <w:t>0</w:t>
      </w:r>
      <w:r w:rsidRPr="00B14FA2">
        <w:rPr>
          <w:rStyle w:val="NormalTok"/>
          <w:lang w:val="pt-BR"/>
        </w:rPr>
        <w:t>,</w:t>
      </w:r>
      <w:r w:rsidRPr="00B14FA2">
        <w:rPr>
          <w:rStyle w:val="DecValTok"/>
          <w:lang w:val="pt-BR"/>
        </w:rPr>
        <w:t>20</w:t>
      </w:r>
      <w:r w:rsidRPr="00B14FA2">
        <w:rPr>
          <w:rStyle w:val="NormalTok"/>
          <w:lang w:val="pt-BR"/>
        </w:rPr>
        <w:t>))</w:t>
      </w:r>
    </w:p>
    <w:p w:rsidR="007E77D8" w:rsidRDefault="00B14FA2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pStyle w:val="Ttulo4"/>
        <w:rPr>
          <w:lang w:val="pt-BR"/>
        </w:rPr>
      </w:pPr>
      <w:bookmarkStart w:id="9" w:name="marcacoes-do-grafico"/>
      <w:r w:rsidRPr="00B14FA2">
        <w:rPr>
          <w:lang w:val="pt-BR"/>
        </w:rPr>
        <w:t>Marcações do gráfico</w:t>
      </w:r>
    </w:p>
    <w:bookmarkEnd w:id="9"/>
    <w:p w:rsidR="007E77D8" w:rsidRPr="00B14FA2" w:rsidRDefault="00B14FA2">
      <w:pPr>
        <w:rPr>
          <w:lang w:val="pt-BR"/>
        </w:rPr>
      </w:pPr>
      <w:r w:rsidRPr="00B14FA2">
        <w:rPr>
          <w:lang w:val="pt-BR"/>
        </w:rPr>
        <w:t xml:space="preserve">Os parâmetros </w:t>
      </w:r>
      <w:proofErr w:type="spellStart"/>
      <w:r w:rsidRPr="00B14FA2">
        <w:rPr>
          <w:lang w:val="pt-BR"/>
        </w:rPr>
        <w:t>xaxp</w:t>
      </w:r>
      <w:proofErr w:type="spellEnd"/>
      <w:r w:rsidRPr="00B14FA2">
        <w:rPr>
          <w:lang w:val="pt-BR"/>
        </w:rPr>
        <w:t xml:space="preserve"> e </w:t>
      </w:r>
      <w:proofErr w:type="spellStart"/>
      <w:r w:rsidRPr="00B14FA2">
        <w:rPr>
          <w:lang w:val="pt-BR"/>
        </w:rPr>
        <w:t>yaxp</w:t>
      </w:r>
      <w:proofErr w:type="spellEnd"/>
      <w:r w:rsidRPr="00B14FA2">
        <w:rPr>
          <w:lang w:val="pt-BR"/>
        </w:rPr>
        <w:t xml:space="preserve"> permitem alterar as marcações dos eixos.</w:t>
      </w:r>
    </w:p>
    <w:p w:rsidR="007E77D8" w:rsidRPr="00B14FA2" w:rsidRDefault="00B14FA2">
      <w:pPr>
        <w:rPr>
          <w:lang w:val="pt-BR"/>
        </w:rPr>
      </w:pPr>
      <w:proofErr w:type="spellStart"/>
      <w:proofErr w:type="gramStart"/>
      <w:r w:rsidRPr="00B14FA2">
        <w:rPr>
          <w:lang w:val="pt-BR"/>
        </w:rPr>
        <w:t>xaxp</w:t>
      </w:r>
      <w:proofErr w:type="spellEnd"/>
      <w:proofErr w:type="gramEnd"/>
      <w:r w:rsidRPr="00B14FA2">
        <w:rPr>
          <w:lang w:val="pt-BR"/>
        </w:rPr>
        <w:t>/</w:t>
      </w:r>
      <w:proofErr w:type="spellStart"/>
      <w:r w:rsidRPr="00B14FA2">
        <w:rPr>
          <w:lang w:val="pt-BR"/>
        </w:rPr>
        <w:t>yaxp</w:t>
      </w:r>
      <w:proofErr w:type="spellEnd"/>
      <w:r w:rsidRPr="00B14FA2">
        <w:rPr>
          <w:lang w:val="pt-BR"/>
        </w:rPr>
        <w:t>=c(</w:t>
      </w:r>
      <w:proofErr w:type="spellStart"/>
      <w:r w:rsidRPr="00B14FA2">
        <w:rPr>
          <w:lang w:val="pt-BR"/>
        </w:rPr>
        <w:t>min,max,n</w:t>
      </w:r>
      <w:proofErr w:type="spellEnd"/>
      <w:r w:rsidRPr="00B14FA2">
        <w:rPr>
          <w:lang w:val="pt-BR"/>
        </w:rPr>
        <w:t>), n==número de espaços.</w:t>
      </w:r>
    </w:p>
    <w:p w:rsidR="007E77D8" w:rsidRPr="00B14FA2" w:rsidRDefault="00B14FA2">
      <w:pPr>
        <w:pStyle w:val="SourceCode"/>
        <w:rPr>
          <w:lang w:val="pt-BR"/>
        </w:rPr>
      </w:pPr>
      <w:proofErr w:type="spellStart"/>
      <w:proofErr w:type="gramStart"/>
      <w:r w:rsidRPr="00B14FA2">
        <w:rPr>
          <w:rStyle w:val="KeywordTok"/>
          <w:lang w:val="pt-BR"/>
        </w:rPr>
        <w:t>plot</w:t>
      </w:r>
      <w:proofErr w:type="spellEnd"/>
      <w:proofErr w:type="gramEnd"/>
      <w:r w:rsidRPr="00B14FA2">
        <w:rPr>
          <w:rStyle w:val="NormalTok"/>
          <w:lang w:val="pt-BR"/>
        </w:rPr>
        <w:t>(</w:t>
      </w:r>
      <w:proofErr w:type="spellStart"/>
      <w:r w:rsidRPr="00B14FA2">
        <w:rPr>
          <w:rStyle w:val="NormalTok"/>
          <w:lang w:val="pt-BR"/>
        </w:rPr>
        <w:t>y~x,</w:t>
      </w:r>
      <w:r w:rsidRPr="00B14FA2">
        <w:rPr>
          <w:rStyle w:val="DataTypeTok"/>
          <w:lang w:val="pt-BR"/>
        </w:rPr>
        <w:t>yaxp</w:t>
      </w:r>
      <w:proofErr w:type="spellEnd"/>
      <w:r w:rsidRPr="00B14FA2">
        <w:rPr>
          <w:rStyle w:val="DataTypeTok"/>
          <w:lang w:val="pt-BR"/>
        </w:rPr>
        <w:t>=</w:t>
      </w:r>
      <w:r w:rsidRPr="00B14FA2">
        <w:rPr>
          <w:rStyle w:val="KeywordTok"/>
          <w:lang w:val="pt-BR"/>
        </w:rPr>
        <w:t>c</w:t>
      </w:r>
      <w:r w:rsidRPr="00B14FA2">
        <w:rPr>
          <w:rStyle w:val="NormalTok"/>
          <w:lang w:val="pt-BR"/>
        </w:rPr>
        <w:t>(</w:t>
      </w:r>
      <w:r w:rsidRPr="00B14FA2">
        <w:rPr>
          <w:rStyle w:val="DecValTok"/>
          <w:lang w:val="pt-BR"/>
        </w:rPr>
        <w:t>0</w:t>
      </w:r>
      <w:r w:rsidRPr="00B14FA2">
        <w:rPr>
          <w:rStyle w:val="NormalTok"/>
          <w:lang w:val="pt-BR"/>
        </w:rPr>
        <w:t>,</w:t>
      </w:r>
      <w:r w:rsidRPr="00B14FA2">
        <w:rPr>
          <w:rStyle w:val="DecValTok"/>
          <w:lang w:val="pt-BR"/>
        </w:rPr>
        <w:t>20</w:t>
      </w:r>
      <w:r w:rsidRPr="00B14FA2">
        <w:rPr>
          <w:rStyle w:val="NormalTok"/>
          <w:lang w:val="pt-BR"/>
        </w:rPr>
        <w:t>,</w:t>
      </w:r>
      <w:r w:rsidRPr="00B14FA2">
        <w:rPr>
          <w:rStyle w:val="DecValTok"/>
          <w:lang w:val="pt-BR"/>
        </w:rPr>
        <w:t>20</w:t>
      </w:r>
      <w:r w:rsidRPr="00B14FA2">
        <w:rPr>
          <w:rStyle w:val="NormalTok"/>
          <w:lang w:val="pt-BR"/>
        </w:rPr>
        <w:t xml:space="preserve">)) </w:t>
      </w:r>
      <w:r w:rsidRPr="00B14FA2">
        <w:rPr>
          <w:rStyle w:val="CommentTok"/>
          <w:lang w:val="pt-BR"/>
        </w:rPr>
        <w:t>#Especifiquei que deve haver 20 marcações no eixo y, do 0 ao 20.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24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D8" w:rsidRPr="00B14FA2" w:rsidRDefault="00B14FA2">
      <w:pPr>
        <w:pStyle w:val="SourceCode"/>
        <w:rPr>
          <w:lang w:val="pt-BR"/>
        </w:rPr>
      </w:pPr>
      <w:proofErr w:type="spellStart"/>
      <w:proofErr w:type="gramStart"/>
      <w:r w:rsidRPr="00B14FA2">
        <w:rPr>
          <w:rStyle w:val="KeywordTok"/>
          <w:lang w:val="pt-BR"/>
        </w:rPr>
        <w:lastRenderedPageBreak/>
        <w:t>plot</w:t>
      </w:r>
      <w:proofErr w:type="spellEnd"/>
      <w:proofErr w:type="gramEnd"/>
      <w:r w:rsidRPr="00B14FA2">
        <w:rPr>
          <w:rStyle w:val="NormalTok"/>
          <w:lang w:val="pt-BR"/>
        </w:rPr>
        <w:t>(</w:t>
      </w:r>
      <w:proofErr w:type="spellStart"/>
      <w:r w:rsidRPr="00B14FA2">
        <w:rPr>
          <w:rStyle w:val="NormalTok"/>
          <w:lang w:val="pt-BR"/>
        </w:rPr>
        <w:t>y~x,</w:t>
      </w:r>
      <w:r w:rsidRPr="00B14FA2">
        <w:rPr>
          <w:rStyle w:val="DataTypeTok"/>
          <w:lang w:val="pt-BR"/>
        </w:rPr>
        <w:t>xaxp</w:t>
      </w:r>
      <w:proofErr w:type="spellEnd"/>
      <w:r w:rsidRPr="00B14FA2">
        <w:rPr>
          <w:rStyle w:val="DataTypeTok"/>
          <w:lang w:val="pt-BR"/>
        </w:rPr>
        <w:t>=</w:t>
      </w:r>
      <w:r w:rsidRPr="00B14FA2">
        <w:rPr>
          <w:rStyle w:val="KeywordTok"/>
          <w:lang w:val="pt-BR"/>
        </w:rPr>
        <w:t>c</w:t>
      </w:r>
      <w:r w:rsidRPr="00B14FA2">
        <w:rPr>
          <w:rStyle w:val="NormalTok"/>
          <w:lang w:val="pt-BR"/>
        </w:rPr>
        <w:t>(</w:t>
      </w:r>
      <w:r w:rsidRPr="00B14FA2">
        <w:rPr>
          <w:rStyle w:val="DecValTok"/>
          <w:lang w:val="pt-BR"/>
        </w:rPr>
        <w:t>5</w:t>
      </w:r>
      <w:r w:rsidRPr="00B14FA2">
        <w:rPr>
          <w:rStyle w:val="NormalTok"/>
          <w:lang w:val="pt-BR"/>
        </w:rPr>
        <w:t>,</w:t>
      </w:r>
      <w:r w:rsidRPr="00B14FA2">
        <w:rPr>
          <w:rStyle w:val="DecValTok"/>
          <w:lang w:val="pt-BR"/>
        </w:rPr>
        <w:t>15</w:t>
      </w:r>
      <w:r w:rsidRPr="00B14FA2">
        <w:rPr>
          <w:rStyle w:val="NormalTok"/>
          <w:lang w:val="pt-BR"/>
        </w:rPr>
        <w:t>,</w:t>
      </w:r>
      <w:r w:rsidRPr="00B14FA2">
        <w:rPr>
          <w:rStyle w:val="DecValTok"/>
          <w:lang w:val="pt-BR"/>
        </w:rPr>
        <w:t>11</w:t>
      </w:r>
      <w:r w:rsidRPr="00B14FA2">
        <w:rPr>
          <w:rStyle w:val="NormalTok"/>
          <w:lang w:val="pt-BR"/>
        </w:rPr>
        <w:t xml:space="preserve">)) </w:t>
      </w:r>
      <w:r w:rsidRPr="00B14FA2">
        <w:rPr>
          <w:rStyle w:val="CommentTok"/>
          <w:lang w:val="pt-BR"/>
        </w:rPr>
        <w:t xml:space="preserve">#11 </w:t>
      </w:r>
      <w:proofErr w:type="spellStart"/>
      <w:r w:rsidRPr="00B14FA2">
        <w:rPr>
          <w:rStyle w:val="CommentTok"/>
          <w:lang w:val="pt-BR"/>
        </w:rPr>
        <w:t>espeços</w:t>
      </w:r>
      <w:proofErr w:type="spellEnd"/>
      <w:r w:rsidRPr="00B14FA2">
        <w:rPr>
          <w:rStyle w:val="CommentTok"/>
          <w:lang w:val="pt-BR"/>
        </w:rPr>
        <w:t xml:space="preserve"> no eixo x, do 5 ao 15.</w:t>
      </w:r>
    </w:p>
    <w:p w:rsidR="007E77D8" w:rsidRDefault="00B14FA2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7186d21_files/figure-docx/unnamed-chunk-24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7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EC07B6"/>
    <w:multiLevelType w:val="multilevel"/>
    <w:tmpl w:val="B02C36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598EAF3"/>
    <w:multiLevelType w:val="multilevel"/>
    <w:tmpl w:val="DEC272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7E77D8"/>
    <w:rsid w:val="008D6863"/>
    <w:rsid w:val="00B14FA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10C598-B223-4F63-AF8B-5B1A33E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5625</Words>
  <Characters>30381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Aulas 3.5 - alguns parametros comuns a varios tipos de graficos</vt:lpstr>
    </vt:vector>
  </TitlesOfParts>
  <Company/>
  <LinksUpToDate>false</LinksUpToDate>
  <CharactersWithSpaces>35935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Aulas 3.5 - alguns parametros comuns a varios tipos de graficos</dc:title>
  <dc:creator>Elder Sodre</dc:creator>
  <cp:lastModifiedBy>Elder de Oliveira Sodré</cp:lastModifiedBy>
  <cp:revision>2</cp:revision>
  <dcterms:created xsi:type="dcterms:W3CDTF">2015-02-25T15:42:00Z</dcterms:created>
  <dcterms:modified xsi:type="dcterms:W3CDTF">2015-02-25T15:42:00Z</dcterms:modified>
</cp:coreProperties>
</file>