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97B" w:rsidRDefault="00E00017">
      <w:pPr>
        <w:spacing w:after="148"/>
        <w:ind w:left="175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866900" cy="74295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7B" w:rsidRDefault="00E00017">
      <w:pPr>
        <w:spacing w:after="340"/>
        <w:ind w:left="91"/>
        <w:jc w:val="center"/>
      </w:pPr>
      <w:r>
        <w:rPr>
          <w:rFonts w:ascii="Cambria" w:eastAsia="Cambria" w:hAnsi="Cambria" w:cs="Cambria"/>
          <w:b/>
          <w:sz w:val="36"/>
        </w:rPr>
        <w:t xml:space="preserve">VIT BHOPAL UNIVERSITY </w:t>
      </w:r>
    </w:p>
    <w:p w:rsidR="0095597B" w:rsidRDefault="00E00017">
      <w:pPr>
        <w:spacing w:after="158"/>
        <w:ind w:left="95"/>
        <w:jc w:val="center"/>
      </w:pPr>
      <w:r>
        <w:rPr>
          <w:rFonts w:ascii="Cambria" w:eastAsia="Cambria" w:hAnsi="Cambria" w:cs="Cambria"/>
          <w:b/>
          <w:sz w:val="48"/>
        </w:rPr>
        <w:t xml:space="preserve">EPICS 2020 </w:t>
      </w:r>
    </w:p>
    <w:p w:rsidR="0095597B" w:rsidRDefault="00E00017">
      <w:pPr>
        <w:spacing w:after="182" w:line="251" w:lineRule="auto"/>
        <w:ind w:left="103" w:right="93" w:hanging="10"/>
        <w:jc w:val="center"/>
      </w:pPr>
      <w:r>
        <w:rPr>
          <w:sz w:val="44"/>
        </w:rPr>
        <w:t xml:space="preserve">DSN3099 Engineering Project in Community Service </w:t>
      </w:r>
    </w:p>
    <w:p w:rsidR="0095597B" w:rsidRDefault="00E00017">
      <w:pPr>
        <w:spacing w:after="182" w:line="251" w:lineRule="auto"/>
        <w:ind w:left="103" w:hanging="10"/>
        <w:jc w:val="center"/>
      </w:pPr>
      <w:r>
        <w:rPr>
          <w:sz w:val="44"/>
        </w:rPr>
        <w:t xml:space="preserve">Project Diary </w:t>
      </w:r>
    </w:p>
    <w:p w:rsidR="008243C3" w:rsidRPr="008243C3" w:rsidRDefault="00E00017" w:rsidP="008243C3">
      <w:pPr>
        <w:rPr>
          <w:sz w:val="40"/>
          <w:szCs w:val="40"/>
        </w:rPr>
      </w:pPr>
      <w:r w:rsidRPr="008243C3">
        <w:rPr>
          <w:sz w:val="40"/>
          <w:szCs w:val="40"/>
        </w:rPr>
        <w:t xml:space="preserve">Project Title: </w:t>
      </w:r>
      <w:r w:rsidR="008243C3" w:rsidRPr="008243C3">
        <w:rPr>
          <w:sz w:val="40"/>
          <w:szCs w:val="40"/>
        </w:rPr>
        <w:t>Electronic invoicing for the advancement of supply chain management benefiting local vendors</w:t>
      </w:r>
    </w:p>
    <w:p w:rsidR="0095597B" w:rsidRPr="008243C3" w:rsidRDefault="00BC30CC" w:rsidP="008243C3">
      <w:pPr>
        <w:rPr>
          <w:sz w:val="36"/>
          <w:szCs w:val="36"/>
        </w:rPr>
      </w:pPr>
      <w:r w:rsidRPr="00BC30CC">
        <w:rPr>
          <w:noProof/>
        </w:rPr>
        <w:pict>
          <v:group id="Group 5862" o:spid="_x0000_s1044" style="position:absolute;margin-left:46.55pt;margin-top:41.05pt;width:1.45pt;height:759.95pt;z-index:251658240;mso-position-horizontal-relative:page;mso-position-vertical-relative:page" coordsize="182,96514">
            <v:shape id="Shape 6890" o:spid="_x0000_s1045" style="position:absolute;width:182;height:96514" coordsize="18288,9651492" path="m,l18288,r,9651492l,9651492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C30CC">
        <w:rPr>
          <w:noProof/>
        </w:rPr>
        <w:pict>
          <v:group id="Group 5863" o:spid="_x0000_s1042" style="position:absolute;margin-left:561.5pt;margin-top:41.05pt;width:1.45pt;height:759.95pt;z-index:251659264;mso-position-horizontal-relative:page;mso-position-vertical-relative:page" coordsize="182,96514">
            <v:shape id="Shape 6892" o:spid="_x0000_s1043" style="position:absolute;width:182;height:96514" coordsize="18288,9651492" path="m,l18288,r,9651492l,9651492,,e" fillcolor="black" stroked="f" strokeweight="0">
              <v:stroke opacity="0" miterlimit="10" joinstyle="miter"/>
            </v:shape>
            <w10:wrap type="square" anchorx="page" anchory="page"/>
          </v:group>
        </w:pict>
      </w:r>
    </w:p>
    <w:tbl>
      <w:tblPr>
        <w:tblStyle w:val="TableGrid"/>
        <w:tblW w:w="9018" w:type="dxa"/>
        <w:tblInd w:w="5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1087"/>
        <w:gridCol w:w="7931"/>
      </w:tblGrid>
      <w:tr w:rsidR="0095597B">
        <w:trPr>
          <w:trHeight w:val="509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Default="00E00017">
            <w:r>
              <w:rPr>
                <w:rFonts w:ascii="Cambria" w:eastAsia="Cambria" w:hAnsi="Cambria" w:cs="Cambria"/>
                <w:b/>
                <w:sz w:val="32"/>
              </w:rPr>
              <w:t xml:space="preserve">Sl. 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Default="00E00017">
            <w:r>
              <w:rPr>
                <w:rFonts w:ascii="Cambria" w:eastAsia="Cambria" w:hAnsi="Cambria" w:cs="Cambria"/>
                <w:b/>
                <w:sz w:val="32"/>
              </w:rPr>
              <w:t xml:space="preserve">Team Members( Register Number &amp; Name) </w:t>
            </w:r>
          </w:p>
        </w:tc>
      </w:tr>
      <w:tr w:rsidR="0095597B">
        <w:trPr>
          <w:trHeight w:val="512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Default="00E00017">
            <w:r>
              <w:rPr>
                <w:rFonts w:ascii="Cambria" w:eastAsia="Cambria" w:hAnsi="Cambria" w:cs="Cambria"/>
                <w:b/>
                <w:sz w:val="32"/>
              </w:rPr>
              <w:t xml:space="preserve">No.1  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Pr="008243C3" w:rsidRDefault="003E3C58">
            <w:pPr>
              <w:rPr>
                <w:sz w:val="32"/>
                <w:szCs w:val="32"/>
              </w:rPr>
            </w:pPr>
            <w:r w:rsidRPr="003E3C58">
              <w:rPr>
                <w:sz w:val="32"/>
                <w:szCs w:val="32"/>
              </w:rPr>
              <w:t>Anupriya Shroti (18BCE10047)</w:t>
            </w:r>
          </w:p>
        </w:tc>
      </w:tr>
      <w:tr w:rsidR="0095597B">
        <w:trPr>
          <w:trHeight w:val="509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Default="00E00017">
            <w:r>
              <w:rPr>
                <w:rFonts w:ascii="Cambria" w:eastAsia="Cambria" w:hAnsi="Cambria" w:cs="Cambria"/>
                <w:b/>
                <w:sz w:val="32"/>
              </w:rPr>
              <w:t xml:space="preserve">2 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Pr="008243C3" w:rsidRDefault="003E3C58">
            <w:pPr>
              <w:rPr>
                <w:sz w:val="32"/>
                <w:szCs w:val="32"/>
              </w:rPr>
            </w:pPr>
            <w:r w:rsidRPr="003E3C58">
              <w:rPr>
                <w:sz w:val="32"/>
                <w:szCs w:val="32"/>
              </w:rPr>
              <w:t>Anushka Shukla (18BCE10052)</w:t>
            </w:r>
          </w:p>
        </w:tc>
      </w:tr>
      <w:tr w:rsidR="0095597B">
        <w:trPr>
          <w:trHeight w:val="51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Default="00E00017">
            <w:r>
              <w:rPr>
                <w:rFonts w:ascii="Cambria" w:eastAsia="Cambria" w:hAnsi="Cambria" w:cs="Cambria"/>
                <w:b/>
                <w:sz w:val="32"/>
              </w:rPr>
              <w:t xml:space="preserve">3 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Pr="008243C3" w:rsidRDefault="00B04CF2" w:rsidP="00B04CF2">
            <w:pPr>
              <w:rPr>
                <w:sz w:val="32"/>
                <w:szCs w:val="32"/>
              </w:rPr>
            </w:pPr>
            <w:r w:rsidRPr="00B04CF2">
              <w:rPr>
                <w:sz w:val="32"/>
                <w:szCs w:val="32"/>
              </w:rPr>
              <w:t>Sameer Bhadoriya (18BCE10234)</w:t>
            </w:r>
          </w:p>
        </w:tc>
      </w:tr>
      <w:tr w:rsidR="0095597B">
        <w:trPr>
          <w:trHeight w:val="509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Default="00E00017">
            <w:r>
              <w:rPr>
                <w:rFonts w:ascii="Cambria" w:eastAsia="Cambria" w:hAnsi="Cambria" w:cs="Cambria"/>
                <w:b/>
                <w:sz w:val="32"/>
              </w:rPr>
              <w:t xml:space="preserve">4 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Pr="008243C3" w:rsidRDefault="00B04CF2">
            <w:pPr>
              <w:rPr>
                <w:sz w:val="32"/>
                <w:szCs w:val="32"/>
              </w:rPr>
            </w:pPr>
            <w:r w:rsidRPr="00B04CF2">
              <w:rPr>
                <w:sz w:val="32"/>
                <w:szCs w:val="32"/>
              </w:rPr>
              <w:t>Saksham Goyal (18BCG10080)</w:t>
            </w:r>
          </w:p>
        </w:tc>
      </w:tr>
      <w:tr w:rsidR="0095597B">
        <w:trPr>
          <w:trHeight w:val="51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Default="00E00017">
            <w:r>
              <w:rPr>
                <w:rFonts w:ascii="Cambria" w:eastAsia="Cambria" w:hAnsi="Cambria" w:cs="Cambria"/>
                <w:b/>
                <w:sz w:val="32"/>
              </w:rPr>
              <w:t xml:space="preserve">5 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Pr="008243C3" w:rsidRDefault="00B04CF2">
            <w:pPr>
              <w:rPr>
                <w:sz w:val="32"/>
                <w:szCs w:val="32"/>
              </w:rPr>
            </w:pPr>
            <w:r w:rsidRPr="00B04CF2">
              <w:rPr>
                <w:sz w:val="32"/>
                <w:szCs w:val="32"/>
              </w:rPr>
              <w:t>Shivam Shakya (18BCG10085)</w:t>
            </w:r>
          </w:p>
        </w:tc>
      </w:tr>
      <w:tr w:rsidR="0095597B">
        <w:trPr>
          <w:trHeight w:val="509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Default="00E00017">
            <w:r>
              <w:rPr>
                <w:rFonts w:ascii="Cambria" w:eastAsia="Cambria" w:hAnsi="Cambria" w:cs="Cambria"/>
                <w:b/>
                <w:sz w:val="32"/>
              </w:rPr>
              <w:t xml:space="preserve">6 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3C3" w:rsidRPr="008243C3" w:rsidRDefault="00B04CF2">
            <w:pPr>
              <w:rPr>
                <w:sz w:val="32"/>
                <w:szCs w:val="32"/>
              </w:rPr>
            </w:pPr>
            <w:r w:rsidRPr="00B04CF2">
              <w:rPr>
                <w:sz w:val="32"/>
                <w:szCs w:val="32"/>
              </w:rPr>
              <w:t>Akash Vats (18BCY10002)</w:t>
            </w:r>
          </w:p>
        </w:tc>
      </w:tr>
      <w:tr w:rsidR="0095597B">
        <w:trPr>
          <w:trHeight w:val="512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Default="00E00017">
            <w:r>
              <w:rPr>
                <w:rFonts w:ascii="Cambria" w:eastAsia="Cambria" w:hAnsi="Cambria" w:cs="Cambria"/>
                <w:b/>
                <w:sz w:val="32"/>
              </w:rPr>
              <w:t xml:space="preserve">7 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Pr="008243C3" w:rsidRDefault="00B04CF2">
            <w:pPr>
              <w:rPr>
                <w:sz w:val="32"/>
                <w:szCs w:val="32"/>
              </w:rPr>
            </w:pPr>
            <w:r w:rsidRPr="00B04CF2">
              <w:rPr>
                <w:sz w:val="32"/>
                <w:szCs w:val="32"/>
              </w:rPr>
              <w:t>Adil Mustafa Khokhawala (18BCY10007)</w:t>
            </w:r>
          </w:p>
        </w:tc>
      </w:tr>
      <w:tr w:rsidR="0095597B">
        <w:trPr>
          <w:trHeight w:val="509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Default="00E00017">
            <w:r>
              <w:rPr>
                <w:rFonts w:ascii="Cambria" w:eastAsia="Cambria" w:hAnsi="Cambria" w:cs="Cambria"/>
                <w:b/>
                <w:sz w:val="32"/>
              </w:rPr>
              <w:t xml:space="preserve">8 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Pr="008243C3" w:rsidRDefault="00B04CF2">
            <w:pPr>
              <w:rPr>
                <w:sz w:val="32"/>
                <w:szCs w:val="32"/>
              </w:rPr>
            </w:pPr>
            <w:r w:rsidRPr="00B04CF2">
              <w:rPr>
                <w:sz w:val="32"/>
                <w:szCs w:val="32"/>
              </w:rPr>
              <w:t>Ashutosh Bisawa (18BCY10019)</w:t>
            </w:r>
          </w:p>
        </w:tc>
      </w:tr>
      <w:tr w:rsidR="0095597B">
        <w:trPr>
          <w:trHeight w:val="51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Default="00E00017">
            <w:r>
              <w:rPr>
                <w:rFonts w:ascii="Cambria" w:eastAsia="Cambria" w:hAnsi="Cambria" w:cs="Cambria"/>
                <w:b/>
                <w:sz w:val="32"/>
              </w:rPr>
              <w:t xml:space="preserve">9 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Pr="008243C3" w:rsidRDefault="00B04CF2">
            <w:pPr>
              <w:rPr>
                <w:sz w:val="32"/>
                <w:szCs w:val="32"/>
              </w:rPr>
            </w:pPr>
            <w:r w:rsidRPr="00B04CF2">
              <w:rPr>
                <w:sz w:val="32"/>
                <w:szCs w:val="32"/>
              </w:rPr>
              <w:t>Devyani Senwar (18BCY10031)</w:t>
            </w:r>
          </w:p>
        </w:tc>
      </w:tr>
      <w:tr w:rsidR="0095597B">
        <w:trPr>
          <w:trHeight w:val="509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Default="00E00017">
            <w:r>
              <w:rPr>
                <w:rFonts w:ascii="Cambria" w:eastAsia="Cambria" w:hAnsi="Cambria" w:cs="Cambria"/>
                <w:b/>
                <w:sz w:val="32"/>
              </w:rPr>
              <w:t xml:space="preserve">10 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97B" w:rsidRPr="008243C3" w:rsidRDefault="00B04CF2">
            <w:pPr>
              <w:rPr>
                <w:sz w:val="32"/>
                <w:szCs w:val="32"/>
              </w:rPr>
            </w:pPr>
            <w:r w:rsidRPr="00B04CF2">
              <w:rPr>
                <w:sz w:val="32"/>
                <w:szCs w:val="32"/>
              </w:rPr>
              <w:t>Tanmay Devangbhai Shelat (18BCY10107)</w:t>
            </w:r>
          </w:p>
        </w:tc>
      </w:tr>
    </w:tbl>
    <w:p w:rsidR="0095597B" w:rsidRDefault="0095597B">
      <w:pPr>
        <w:spacing w:after="224"/>
      </w:pPr>
    </w:p>
    <w:p w:rsidR="0095597B" w:rsidRPr="008243C3" w:rsidRDefault="00E00017">
      <w:pPr>
        <w:spacing w:after="301"/>
      </w:pPr>
      <w:r>
        <w:rPr>
          <w:rFonts w:ascii="Cambria" w:eastAsia="Cambria" w:hAnsi="Cambria" w:cs="Cambria"/>
          <w:b/>
          <w:sz w:val="32"/>
        </w:rPr>
        <w:t xml:space="preserve">Name of the Supervisor: </w:t>
      </w:r>
      <w:r w:rsidR="008243C3">
        <w:rPr>
          <w:rFonts w:ascii="Cambria" w:eastAsia="Cambria" w:hAnsi="Cambria" w:cs="Cambria"/>
          <w:b/>
          <w:sz w:val="32"/>
        </w:rPr>
        <w:t xml:space="preserve"> </w:t>
      </w:r>
      <w:r w:rsidR="008243C3" w:rsidRPr="008243C3">
        <w:rPr>
          <w:rFonts w:ascii="Cambria" w:eastAsia="Cambria" w:hAnsi="Cambria" w:cs="Cambria"/>
          <w:sz w:val="32"/>
        </w:rPr>
        <w:t>Dr. L Shakkera</w:t>
      </w:r>
    </w:p>
    <w:p w:rsidR="0095597B" w:rsidRDefault="0095597B">
      <w:pPr>
        <w:spacing w:after="0"/>
        <w:ind w:left="182"/>
        <w:jc w:val="center"/>
      </w:pPr>
    </w:p>
    <w:p w:rsidR="0095597B" w:rsidRDefault="0095597B">
      <w:pPr>
        <w:spacing w:after="0"/>
        <w:ind w:left="-1580" w:right="10511"/>
      </w:pPr>
    </w:p>
    <w:p w:rsidR="0095597B" w:rsidRDefault="00E00017">
      <w:pPr>
        <w:pStyle w:val="Heading1"/>
      </w:pPr>
      <w:r>
        <w:lastRenderedPageBreak/>
        <w:t xml:space="preserve">ABSTRACT </w:t>
      </w:r>
    </w:p>
    <w:p w:rsidR="00C17BF1" w:rsidRPr="00C17BF1" w:rsidRDefault="00C17BF1" w:rsidP="00C17BF1">
      <w:pPr>
        <w:rPr>
          <w:sz w:val="32"/>
          <w:szCs w:val="32"/>
        </w:rPr>
      </w:pPr>
    </w:p>
    <w:p w:rsidR="00C17BF1" w:rsidRPr="00C17BF1" w:rsidRDefault="00C17BF1" w:rsidP="00C17BF1">
      <w:pPr>
        <w:spacing w:after="231"/>
        <w:rPr>
          <w:sz w:val="32"/>
          <w:szCs w:val="32"/>
        </w:rPr>
      </w:pPr>
      <w:r w:rsidRPr="00C17BF1">
        <w:rPr>
          <w:sz w:val="32"/>
          <w:szCs w:val="32"/>
        </w:rPr>
        <w:t xml:space="preserve">In a fully connected world, where goods move from corner to another - how does information on product portfolio, pricing, reconciliation between a buyer and seller happen? - It is predominantly manual. We are trying to tackle- Without making huge changes in buyer/seller systems, how </w:t>
      </w:r>
      <w:r>
        <w:rPr>
          <w:sz w:val="32"/>
          <w:szCs w:val="32"/>
        </w:rPr>
        <w:t xml:space="preserve">do </w:t>
      </w:r>
      <w:r w:rsidRPr="00C17BF1">
        <w:rPr>
          <w:sz w:val="32"/>
          <w:szCs w:val="32"/>
        </w:rPr>
        <w:t>we digitize product, pricing, promotion information available in printed documents without Human intervention - Electronic Digitization of any buyer’s documents say Invoice/Bill of entry.</w:t>
      </w:r>
    </w:p>
    <w:p w:rsidR="00C17BF1" w:rsidRPr="00C17BF1" w:rsidRDefault="00C17BF1" w:rsidP="00C17BF1">
      <w:pPr>
        <w:spacing w:after="231"/>
        <w:rPr>
          <w:sz w:val="32"/>
          <w:szCs w:val="32"/>
        </w:rPr>
      </w:pPr>
      <w:r w:rsidRPr="00C17BF1">
        <w:rPr>
          <w:sz w:val="32"/>
          <w:szCs w:val="32"/>
        </w:rPr>
        <w:t>Most vendors have their receive-to-pay-process as predominantly manual, leading to non-reliability of payments &amp; delayed visibility for sellers and requirement of additional manpower for scaling up for buyers. Moving to a fully automated invoice processing will enable a faster, reliable &amp; scalable payments process.</w:t>
      </w:r>
    </w:p>
    <w:p w:rsidR="00C17BF1" w:rsidRPr="00C17BF1" w:rsidRDefault="00C17BF1" w:rsidP="00C17BF1">
      <w:pPr>
        <w:spacing w:after="231"/>
        <w:rPr>
          <w:sz w:val="32"/>
          <w:szCs w:val="32"/>
        </w:rPr>
      </w:pPr>
    </w:p>
    <w:p w:rsidR="00C17BF1" w:rsidRPr="00C17BF1" w:rsidRDefault="00C17BF1" w:rsidP="00C17BF1">
      <w:pPr>
        <w:spacing w:after="231"/>
        <w:rPr>
          <w:b/>
          <w:sz w:val="32"/>
          <w:szCs w:val="32"/>
          <w:u w:val="single"/>
        </w:rPr>
      </w:pPr>
      <w:r w:rsidRPr="00C17BF1">
        <w:rPr>
          <w:b/>
          <w:sz w:val="32"/>
          <w:szCs w:val="32"/>
          <w:u w:val="single"/>
        </w:rPr>
        <w:t>Technology Used:</w:t>
      </w:r>
    </w:p>
    <w:p w:rsidR="00C17BF1" w:rsidRPr="00242E53" w:rsidRDefault="00C17BF1" w:rsidP="00C17BF1">
      <w:pPr>
        <w:spacing w:after="231"/>
        <w:rPr>
          <w:sz w:val="32"/>
          <w:szCs w:val="32"/>
        </w:rPr>
      </w:pPr>
      <w:r w:rsidRPr="00242E53">
        <w:rPr>
          <w:sz w:val="32"/>
          <w:szCs w:val="32"/>
        </w:rPr>
        <w:t>We will take a scanned image or a PDF of the invoice that the vendors upload on our portal.</w:t>
      </w:r>
    </w:p>
    <w:p w:rsidR="00C17BF1" w:rsidRPr="00242E53" w:rsidRDefault="00C17BF1" w:rsidP="00C17BF1">
      <w:pPr>
        <w:spacing w:after="231"/>
        <w:rPr>
          <w:b/>
          <w:sz w:val="32"/>
          <w:szCs w:val="32"/>
          <w:u w:val="single"/>
        </w:rPr>
      </w:pPr>
      <w:r w:rsidRPr="00242E53">
        <w:rPr>
          <w:b/>
          <w:sz w:val="32"/>
          <w:szCs w:val="32"/>
          <w:u w:val="single"/>
        </w:rPr>
        <w:t>What will the backend do:</w:t>
      </w:r>
    </w:p>
    <w:p w:rsidR="00C17BF1" w:rsidRPr="00242E53" w:rsidRDefault="00C17BF1" w:rsidP="00C17BF1">
      <w:pPr>
        <w:pStyle w:val="ListParagraph"/>
        <w:numPr>
          <w:ilvl w:val="0"/>
          <w:numId w:val="5"/>
        </w:numPr>
        <w:spacing w:after="231"/>
        <w:rPr>
          <w:sz w:val="32"/>
          <w:szCs w:val="32"/>
        </w:rPr>
      </w:pPr>
      <w:r w:rsidRPr="00242E53">
        <w:rPr>
          <w:sz w:val="32"/>
          <w:szCs w:val="32"/>
        </w:rPr>
        <w:t>It will pre-process the whole document</w:t>
      </w:r>
    </w:p>
    <w:p w:rsidR="00C17BF1" w:rsidRPr="00242E53" w:rsidRDefault="00C17BF1" w:rsidP="00C17BF1">
      <w:pPr>
        <w:pStyle w:val="ListParagraph"/>
        <w:numPr>
          <w:ilvl w:val="0"/>
          <w:numId w:val="5"/>
        </w:numPr>
        <w:spacing w:after="231"/>
        <w:rPr>
          <w:sz w:val="32"/>
          <w:szCs w:val="32"/>
        </w:rPr>
      </w:pPr>
      <w:r w:rsidRPr="00242E53">
        <w:rPr>
          <w:sz w:val="32"/>
          <w:szCs w:val="32"/>
        </w:rPr>
        <w:t>Run it through OCR</w:t>
      </w:r>
    </w:p>
    <w:p w:rsidR="00C17BF1" w:rsidRPr="00242E53" w:rsidRDefault="00C17BF1" w:rsidP="00C17BF1">
      <w:pPr>
        <w:pStyle w:val="ListParagraph"/>
        <w:numPr>
          <w:ilvl w:val="0"/>
          <w:numId w:val="5"/>
        </w:numPr>
        <w:spacing w:after="231"/>
        <w:rPr>
          <w:sz w:val="32"/>
          <w:szCs w:val="32"/>
        </w:rPr>
      </w:pPr>
      <w:r w:rsidRPr="00242E53">
        <w:rPr>
          <w:sz w:val="32"/>
          <w:szCs w:val="32"/>
        </w:rPr>
        <w:t xml:space="preserve">Collect the information with maximum accuracy and precision </w:t>
      </w:r>
    </w:p>
    <w:p w:rsidR="00C17BF1" w:rsidRPr="00242E53" w:rsidRDefault="00C17BF1" w:rsidP="00C17BF1">
      <w:pPr>
        <w:pStyle w:val="ListParagraph"/>
        <w:numPr>
          <w:ilvl w:val="0"/>
          <w:numId w:val="5"/>
        </w:numPr>
        <w:spacing w:after="231"/>
        <w:rPr>
          <w:sz w:val="32"/>
          <w:szCs w:val="32"/>
        </w:rPr>
      </w:pPr>
      <w:r w:rsidRPr="00242E53">
        <w:rPr>
          <w:sz w:val="32"/>
          <w:szCs w:val="32"/>
        </w:rPr>
        <w:t>Natural Language Processing</w:t>
      </w:r>
    </w:p>
    <w:p w:rsidR="00C17BF1" w:rsidRPr="00242E53" w:rsidRDefault="00C17BF1" w:rsidP="00C17BF1">
      <w:pPr>
        <w:pStyle w:val="ListParagraph"/>
        <w:numPr>
          <w:ilvl w:val="0"/>
          <w:numId w:val="5"/>
        </w:numPr>
        <w:spacing w:after="231"/>
        <w:rPr>
          <w:sz w:val="32"/>
          <w:szCs w:val="32"/>
        </w:rPr>
      </w:pPr>
      <w:r w:rsidRPr="00242E53">
        <w:rPr>
          <w:sz w:val="32"/>
          <w:szCs w:val="32"/>
        </w:rPr>
        <w:t>Convolutional Neural Network</w:t>
      </w:r>
    </w:p>
    <w:p w:rsidR="00C17BF1" w:rsidRPr="00242E53" w:rsidRDefault="00C17BF1" w:rsidP="00C17BF1">
      <w:pPr>
        <w:pStyle w:val="ListParagraph"/>
        <w:numPr>
          <w:ilvl w:val="0"/>
          <w:numId w:val="5"/>
        </w:numPr>
        <w:spacing w:after="231"/>
        <w:rPr>
          <w:sz w:val="32"/>
          <w:szCs w:val="32"/>
        </w:rPr>
      </w:pPr>
      <w:r w:rsidRPr="00242E53">
        <w:rPr>
          <w:sz w:val="32"/>
          <w:szCs w:val="32"/>
        </w:rPr>
        <w:t>Machine Learning Models</w:t>
      </w:r>
    </w:p>
    <w:p w:rsidR="00C17BF1" w:rsidRPr="00242E53" w:rsidRDefault="00C17BF1" w:rsidP="00C17BF1">
      <w:pPr>
        <w:pStyle w:val="ListParagraph"/>
        <w:numPr>
          <w:ilvl w:val="0"/>
          <w:numId w:val="5"/>
        </w:numPr>
        <w:spacing w:after="231"/>
        <w:rPr>
          <w:sz w:val="32"/>
          <w:szCs w:val="32"/>
        </w:rPr>
      </w:pPr>
      <w:r w:rsidRPr="00242E53">
        <w:rPr>
          <w:sz w:val="32"/>
          <w:szCs w:val="32"/>
        </w:rPr>
        <w:t>Take the data from pdf and scanned images to a well-formatted CSV/Excel file.</w:t>
      </w:r>
    </w:p>
    <w:p w:rsidR="00C17BF1" w:rsidRPr="00242E53" w:rsidRDefault="00C17BF1" w:rsidP="00C17BF1">
      <w:pPr>
        <w:pStyle w:val="ListParagraph"/>
        <w:numPr>
          <w:ilvl w:val="0"/>
          <w:numId w:val="5"/>
        </w:numPr>
        <w:spacing w:after="231"/>
        <w:rPr>
          <w:sz w:val="32"/>
          <w:szCs w:val="32"/>
        </w:rPr>
      </w:pPr>
      <w:r w:rsidRPr="00242E53">
        <w:rPr>
          <w:sz w:val="32"/>
          <w:szCs w:val="32"/>
        </w:rPr>
        <w:lastRenderedPageBreak/>
        <w:t>Can even give the output in the XML format for more suitability.</w:t>
      </w:r>
    </w:p>
    <w:p w:rsidR="00C17BF1" w:rsidRPr="00242E53" w:rsidRDefault="00C17BF1" w:rsidP="00C17BF1">
      <w:pPr>
        <w:pStyle w:val="ListParagraph"/>
        <w:numPr>
          <w:ilvl w:val="0"/>
          <w:numId w:val="5"/>
        </w:numPr>
        <w:spacing w:after="231"/>
        <w:rPr>
          <w:sz w:val="32"/>
          <w:szCs w:val="32"/>
        </w:rPr>
      </w:pPr>
      <w:r w:rsidRPr="00242E53">
        <w:rPr>
          <w:sz w:val="32"/>
          <w:szCs w:val="32"/>
        </w:rPr>
        <w:t xml:space="preserve">Add the data to an encrypted cloud database so that the whole supply chain is found under one roof. </w:t>
      </w:r>
    </w:p>
    <w:p w:rsidR="00C17BF1" w:rsidRPr="00242E53" w:rsidRDefault="00C17BF1" w:rsidP="00C17BF1">
      <w:pPr>
        <w:pStyle w:val="ListParagraph"/>
        <w:numPr>
          <w:ilvl w:val="0"/>
          <w:numId w:val="5"/>
        </w:numPr>
        <w:spacing w:after="231"/>
        <w:rPr>
          <w:sz w:val="32"/>
          <w:szCs w:val="32"/>
        </w:rPr>
      </w:pPr>
      <w:r w:rsidRPr="00242E53">
        <w:rPr>
          <w:sz w:val="32"/>
          <w:szCs w:val="32"/>
        </w:rPr>
        <w:t>Directly provide the CSV/Excel for the vendor’s perusal.</w:t>
      </w:r>
    </w:p>
    <w:p w:rsidR="0095597B" w:rsidRDefault="00C17BF1" w:rsidP="00C17BF1">
      <w:pPr>
        <w:pStyle w:val="ListParagraph"/>
        <w:numPr>
          <w:ilvl w:val="0"/>
          <w:numId w:val="5"/>
        </w:numPr>
        <w:spacing w:after="231"/>
        <w:rPr>
          <w:sz w:val="32"/>
          <w:szCs w:val="32"/>
        </w:rPr>
      </w:pPr>
      <w:r w:rsidRPr="00242E53">
        <w:rPr>
          <w:sz w:val="32"/>
          <w:szCs w:val="32"/>
        </w:rPr>
        <w:t>promotion information available in printed documents without Human intervention - Electronic Digitization of any buyer’s documents say Invoice/Bill of entry.</w:t>
      </w:r>
    </w:p>
    <w:p w:rsidR="00242E53" w:rsidRDefault="00242E53" w:rsidP="00242E53">
      <w:pPr>
        <w:spacing w:after="231"/>
        <w:rPr>
          <w:sz w:val="32"/>
          <w:szCs w:val="32"/>
        </w:rPr>
      </w:pPr>
    </w:p>
    <w:p w:rsidR="00242E53" w:rsidRDefault="00242E53" w:rsidP="00242E53">
      <w:pPr>
        <w:spacing w:after="231"/>
        <w:rPr>
          <w:sz w:val="32"/>
          <w:szCs w:val="32"/>
        </w:rPr>
      </w:pPr>
    </w:p>
    <w:p w:rsidR="00242E53" w:rsidRDefault="00242E53" w:rsidP="00242E53">
      <w:pPr>
        <w:spacing w:after="231"/>
        <w:rPr>
          <w:sz w:val="32"/>
          <w:szCs w:val="32"/>
        </w:rPr>
      </w:pPr>
    </w:p>
    <w:p w:rsidR="00242E53" w:rsidRDefault="00242E53" w:rsidP="00242E53">
      <w:pPr>
        <w:spacing w:after="231"/>
        <w:rPr>
          <w:sz w:val="32"/>
          <w:szCs w:val="32"/>
        </w:rPr>
      </w:pPr>
    </w:p>
    <w:p w:rsidR="00242E53" w:rsidRDefault="00242E53" w:rsidP="00242E53">
      <w:pPr>
        <w:spacing w:after="231"/>
        <w:rPr>
          <w:sz w:val="32"/>
          <w:szCs w:val="32"/>
        </w:rPr>
      </w:pPr>
    </w:p>
    <w:p w:rsidR="00242E53" w:rsidRDefault="00242E53" w:rsidP="00242E53">
      <w:pPr>
        <w:spacing w:after="231"/>
        <w:rPr>
          <w:sz w:val="32"/>
          <w:szCs w:val="32"/>
        </w:rPr>
      </w:pPr>
    </w:p>
    <w:p w:rsidR="00242E53" w:rsidRDefault="00242E53" w:rsidP="00242E53">
      <w:pPr>
        <w:spacing w:after="231"/>
        <w:rPr>
          <w:sz w:val="32"/>
          <w:szCs w:val="32"/>
        </w:rPr>
      </w:pPr>
    </w:p>
    <w:p w:rsidR="00242E53" w:rsidRDefault="00242E53" w:rsidP="00242E53">
      <w:pPr>
        <w:spacing w:after="231"/>
        <w:rPr>
          <w:sz w:val="32"/>
          <w:szCs w:val="32"/>
        </w:rPr>
      </w:pPr>
    </w:p>
    <w:p w:rsidR="00242E53" w:rsidRDefault="00242E53" w:rsidP="00242E53">
      <w:pPr>
        <w:spacing w:after="231"/>
        <w:rPr>
          <w:sz w:val="32"/>
          <w:szCs w:val="32"/>
        </w:rPr>
      </w:pPr>
    </w:p>
    <w:p w:rsidR="00242E53" w:rsidRDefault="00242E53" w:rsidP="00242E53">
      <w:pPr>
        <w:spacing w:after="231"/>
        <w:rPr>
          <w:sz w:val="32"/>
          <w:szCs w:val="32"/>
        </w:rPr>
      </w:pPr>
    </w:p>
    <w:p w:rsidR="00242E53" w:rsidRDefault="00242E53" w:rsidP="00242E53">
      <w:pPr>
        <w:spacing w:after="231"/>
        <w:rPr>
          <w:sz w:val="32"/>
          <w:szCs w:val="32"/>
        </w:rPr>
      </w:pPr>
    </w:p>
    <w:p w:rsidR="00242E53" w:rsidRDefault="00242E53" w:rsidP="00242E53">
      <w:pPr>
        <w:spacing w:after="231"/>
        <w:rPr>
          <w:sz w:val="32"/>
          <w:szCs w:val="32"/>
        </w:rPr>
      </w:pPr>
    </w:p>
    <w:p w:rsidR="00242E53" w:rsidRDefault="00242E53" w:rsidP="00242E53">
      <w:pPr>
        <w:spacing w:after="231"/>
        <w:rPr>
          <w:sz w:val="32"/>
          <w:szCs w:val="32"/>
        </w:rPr>
      </w:pPr>
    </w:p>
    <w:p w:rsidR="00242E53" w:rsidRDefault="00242E53" w:rsidP="00242E53">
      <w:pPr>
        <w:spacing w:after="231"/>
        <w:rPr>
          <w:sz w:val="32"/>
          <w:szCs w:val="32"/>
        </w:rPr>
      </w:pPr>
    </w:p>
    <w:p w:rsidR="00242E53" w:rsidRPr="00242E53" w:rsidRDefault="00242E53" w:rsidP="00242E53">
      <w:pPr>
        <w:spacing w:after="231"/>
        <w:rPr>
          <w:sz w:val="32"/>
          <w:szCs w:val="32"/>
        </w:rPr>
      </w:pPr>
    </w:p>
    <w:p w:rsidR="00C17BF1" w:rsidRDefault="00C17BF1" w:rsidP="00C17BF1">
      <w:pPr>
        <w:spacing w:after="231"/>
      </w:pPr>
    </w:p>
    <w:p w:rsidR="00C17BF1" w:rsidRDefault="00C17BF1" w:rsidP="00C17BF1">
      <w:pPr>
        <w:spacing w:after="231"/>
      </w:pPr>
    </w:p>
    <w:p w:rsidR="0095597B" w:rsidRDefault="00E00017" w:rsidP="00242E53">
      <w:pPr>
        <w:spacing w:after="228"/>
      </w:pPr>
      <w:r>
        <w:rPr>
          <w:rFonts w:ascii="Cambria" w:eastAsia="Cambria" w:hAnsi="Cambria" w:cs="Cambria"/>
          <w:b/>
          <w:sz w:val="40"/>
        </w:rPr>
        <w:lastRenderedPageBreak/>
        <w:t xml:space="preserve">Fall 20-21 </w:t>
      </w:r>
    </w:p>
    <w:p w:rsidR="0095597B" w:rsidRDefault="00E00017">
      <w:pPr>
        <w:spacing w:after="228"/>
        <w:ind w:left="-5" w:hanging="10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 xml:space="preserve">Review 0 (Title Confirmation) </w:t>
      </w:r>
    </w:p>
    <w:p w:rsidR="00242E53" w:rsidRDefault="00242E53">
      <w:pPr>
        <w:spacing w:after="228"/>
        <w:ind w:left="-5" w:hanging="10"/>
        <w:rPr>
          <w:rFonts w:ascii="Cambria" w:eastAsia="Cambria" w:hAnsi="Cambria" w:cs="Cambria"/>
          <w:b/>
          <w:sz w:val="40"/>
        </w:rPr>
      </w:pPr>
    </w:p>
    <w:p w:rsidR="00242E53" w:rsidRDefault="00242E53">
      <w:pPr>
        <w:spacing w:after="228"/>
        <w:ind w:left="-5" w:hanging="10"/>
        <w:rPr>
          <w:rFonts w:ascii="Cambria" w:eastAsia="Cambria" w:hAnsi="Cambria" w:cs="Cambria"/>
          <w:b/>
          <w:sz w:val="40"/>
        </w:rPr>
      </w:pPr>
    </w:p>
    <w:p w:rsidR="00242E53" w:rsidRDefault="00242E53">
      <w:pPr>
        <w:spacing w:after="228"/>
        <w:ind w:left="-5" w:hanging="10"/>
      </w:pPr>
    </w:p>
    <w:p w:rsidR="0095597B" w:rsidRDefault="0095597B">
      <w:pPr>
        <w:spacing w:after="0" w:line="375" w:lineRule="auto"/>
        <w:ind w:right="8843"/>
      </w:pPr>
    </w:p>
    <w:p w:rsidR="0095597B" w:rsidRDefault="00E00017">
      <w:pPr>
        <w:spacing w:after="75"/>
        <w:ind w:left="-5" w:hanging="10"/>
      </w:pPr>
      <w:r>
        <w:rPr>
          <w:rFonts w:ascii="Cambria" w:eastAsia="Cambria" w:hAnsi="Cambria" w:cs="Cambria"/>
          <w:b/>
          <w:sz w:val="40"/>
        </w:rPr>
        <w:t xml:space="preserve">Review 1:  </w:t>
      </w:r>
    </w:p>
    <w:p w:rsidR="0095597B" w:rsidRDefault="00E00017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Date: </w:t>
      </w:r>
    </w:p>
    <w:p w:rsidR="0095597B" w:rsidRDefault="0095597B">
      <w:pPr>
        <w:spacing w:after="0"/>
      </w:pPr>
    </w:p>
    <w:p w:rsidR="0095597B" w:rsidRDefault="00E00017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Review Panel Members: </w:t>
      </w:r>
    </w:p>
    <w:p w:rsidR="0095597B" w:rsidRDefault="0095597B">
      <w:pPr>
        <w:spacing w:after="0"/>
      </w:pPr>
    </w:p>
    <w:p w:rsidR="0095597B" w:rsidRDefault="0095597B">
      <w:pPr>
        <w:spacing w:after="0"/>
      </w:pPr>
    </w:p>
    <w:p w:rsidR="0095597B" w:rsidRDefault="0095597B">
      <w:pPr>
        <w:spacing w:after="0"/>
      </w:pPr>
    </w:p>
    <w:p w:rsidR="0095597B" w:rsidRDefault="0095597B">
      <w:pPr>
        <w:spacing w:after="0"/>
      </w:pPr>
    </w:p>
    <w:p w:rsidR="0095597B" w:rsidRDefault="00E00017">
      <w:pPr>
        <w:spacing w:after="126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Comments </w:t>
      </w:r>
    </w:p>
    <w:p w:rsidR="0095597B" w:rsidRDefault="0095597B">
      <w:pPr>
        <w:spacing w:after="0"/>
      </w:pPr>
    </w:p>
    <w:p w:rsidR="0095597B" w:rsidRDefault="0095597B">
      <w:pPr>
        <w:spacing w:after="0"/>
      </w:pPr>
    </w:p>
    <w:p w:rsidR="0095597B" w:rsidRDefault="00E00017">
      <w:pPr>
        <w:spacing w:after="0"/>
      </w:pPr>
      <w:r>
        <w:rPr>
          <w:rFonts w:ascii="Cambria" w:eastAsia="Cambria" w:hAnsi="Cambria" w:cs="Cambria"/>
          <w:b/>
          <w:sz w:val="40"/>
        </w:rPr>
        <w:tab/>
      </w:r>
    </w:p>
    <w:p w:rsidR="0095597B" w:rsidRDefault="0095597B">
      <w:pPr>
        <w:sectPr w:rsidR="0095597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06" w:right="1395" w:bottom="804" w:left="1580" w:header="720" w:footer="720" w:gutter="0"/>
          <w:cols w:space="720"/>
        </w:sectPr>
      </w:pPr>
    </w:p>
    <w:p w:rsidR="0095597B" w:rsidRDefault="00E00017" w:rsidP="00242E53">
      <w:pPr>
        <w:spacing w:after="0" w:line="375" w:lineRule="auto"/>
        <w:ind w:left="-15" w:right="1859"/>
      </w:pPr>
      <w:r>
        <w:rPr>
          <w:rFonts w:ascii="Cambria" w:eastAsia="Cambria" w:hAnsi="Cambria" w:cs="Cambria"/>
          <w:b/>
          <w:sz w:val="40"/>
        </w:rPr>
        <w:lastRenderedPageBreak/>
        <w:t xml:space="preserve">Winter 20-21 Review 2:  </w:t>
      </w:r>
    </w:p>
    <w:p w:rsidR="0095597B" w:rsidRDefault="00E00017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Date: </w:t>
      </w:r>
    </w:p>
    <w:p w:rsidR="0095597B" w:rsidRDefault="0095597B">
      <w:pPr>
        <w:spacing w:after="0"/>
      </w:pPr>
    </w:p>
    <w:p w:rsidR="0095597B" w:rsidRDefault="00E00017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Review Panel Members: </w:t>
      </w:r>
    </w:p>
    <w:p w:rsidR="0095597B" w:rsidRDefault="0095597B">
      <w:pPr>
        <w:spacing w:after="0"/>
      </w:pPr>
    </w:p>
    <w:p w:rsidR="0095597B" w:rsidRDefault="0095597B">
      <w:pPr>
        <w:spacing w:after="0"/>
      </w:pPr>
    </w:p>
    <w:p w:rsidR="0095597B" w:rsidRDefault="0095597B">
      <w:pPr>
        <w:spacing w:after="0"/>
      </w:pPr>
    </w:p>
    <w:p w:rsidR="0095597B" w:rsidRDefault="00E00017">
      <w:pPr>
        <w:spacing w:after="128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Comments </w:t>
      </w:r>
    </w:p>
    <w:p w:rsidR="0095597B" w:rsidRDefault="0095597B">
      <w:pPr>
        <w:spacing w:after="0" w:line="375" w:lineRule="auto"/>
        <w:ind w:right="5652"/>
      </w:pPr>
    </w:p>
    <w:p w:rsidR="00242E53" w:rsidRDefault="00242E53">
      <w:pPr>
        <w:spacing w:after="0" w:line="375" w:lineRule="auto"/>
        <w:ind w:right="5652"/>
      </w:pPr>
    </w:p>
    <w:p w:rsidR="00242E53" w:rsidRDefault="00242E53">
      <w:pPr>
        <w:spacing w:after="0" w:line="375" w:lineRule="auto"/>
        <w:ind w:right="5652"/>
      </w:pPr>
    </w:p>
    <w:p w:rsidR="00242E53" w:rsidRDefault="00242E53">
      <w:pPr>
        <w:spacing w:after="0" w:line="375" w:lineRule="auto"/>
        <w:ind w:right="5652"/>
      </w:pPr>
    </w:p>
    <w:p w:rsidR="0095597B" w:rsidRDefault="00E00017">
      <w:pPr>
        <w:spacing w:after="75"/>
        <w:ind w:left="-5" w:hanging="10"/>
      </w:pPr>
      <w:r>
        <w:rPr>
          <w:rFonts w:ascii="Cambria" w:eastAsia="Cambria" w:hAnsi="Cambria" w:cs="Cambria"/>
          <w:b/>
          <w:sz w:val="40"/>
        </w:rPr>
        <w:t xml:space="preserve">Review 3:  </w:t>
      </w:r>
    </w:p>
    <w:p w:rsidR="0095597B" w:rsidRDefault="00E00017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Date: </w:t>
      </w:r>
    </w:p>
    <w:p w:rsidR="0095597B" w:rsidRDefault="0095597B">
      <w:pPr>
        <w:spacing w:after="0"/>
      </w:pPr>
    </w:p>
    <w:p w:rsidR="0095597B" w:rsidRDefault="00E00017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Review Panel Members: </w:t>
      </w:r>
    </w:p>
    <w:p w:rsidR="0095597B" w:rsidRDefault="0095597B">
      <w:pPr>
        <w:spacing w:after="0"/>
      </w:pPr>
    </w:p>
    <w:p w:rsidR="0095597B" w:rsidRDefault="0095597B">
      <w:pPr>
        <w:spacing w:after="0"/>
      </w:pPr>
    </w:p>
    <w:p w:rsidR="0095597B" w:rsidRDefault="0095597B">
      <w:pPr>
        <w:spacing w:after="0"/>
      </w:pPr>
    </w:p>
    <w:p w:rsidR="0095597B" w:rsidRDefault="00E00017">
      <w:pPr>
        <w:spacing w:after="128"/>
        <w:ind w:left="-5" w:hanging="1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Comments </w:t>
      </w:r>
    </w:p>
    <w:p w:rsidR="00242E53" w:rsidRDefault="00242E53">
      <w:pPr>
        <w:spacing w:after="128"/>
        <w:ind w:left="-5" w:hanging="10"/>
        <w:rPr>
          <w:rFonts w:ascii="Cambria" w:eastAsia="Cambria" w:hAnsi="Cambria" w:cs="Cambria"/>
          <w:b/>
          <w:sz w:val="24"/>
        </w:rPr>
      </w:pPr>
    </w:p>
    <w:p w:rsidR="00242E53" w:rsidRDefault="00242E53">
      <w:pPr>
        <w:spacing w:after="128"/>
        <w:ind w:left="-5" w:hanging="10"/>
      </w:pPr>
    </w:p>
    <w:p w:rsidR="00242E53" w:rsidRDefault="00242E53">
      <w:pPr>
        <w:spacing w:after="128"/>
        <w:ind w:left="-5" w:hanging="10"/>
      </w:pPr>
    </w:p>
    <w:p w:rsidR="0095597B" w:rsidRDefault="0095597B">
      <w:pPr>
        <w:spacing w:after="1" w:line="375" w:lineRule="auto"/>
        <w:ind w:right="5652"/>
      </w:pPr>
    </w:p>
    <w:p w:rsidR="0095597B" w:rsidRDefault="00E00017">
      <w:pPr>
        <w:spacing w:after="75"/>
        <w:ind w:left="-5" w:hanging="10"/>
      </w:pPr>
      <w:r>
        <w:rPr>
          <w:rFonts w:ascii="Cambria" w:eastAsia="Cambria" w:hAnsi="Cambria" w:cs="Cambria"/>
          <w:b/>
          <w:sz w:val="40"/>
        </w:rPr>
        <w:t xml:space="preserve">Final Review:  </w:t>
      </w:r>
    </w:p>
    <w:p w:rsidR="0095597B" w:rsidRDefault="00E00017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Date: </w:t>
      </w:r>
    </w:p>
    <w:p w:rsidR="0095597B" w:rsidRDefault="0095597B">
      <w:pPr>
        <w:spacing w:after="0"/>
      </w:pPr>
    </w:p>
    <w:p w:rsidR="0095597B" w:rsidRDefault="00E00017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Review Panel Members: </w:t>
      </w:r>
    </w:p>
    <w:p w:rsidR="0095597B" w:rsidRDefault="0095597B">
      <w:pPr>
        <w:spacing w:after="0"/>
      </w:pPr>
    </w:p>
    <w:p w:rsidR="0095597B" w:rsidRDefault="0095597B">
      <w:pPr>
        <w:spacing w:after="0"/>
      </w:pPr>
    </w:p>
    <w:p w:rsidR="0095597B" w:rsidRDefault="0095597B">
      <w:pPr>
        <w:spacing w:after="0"/>
      </w:pPr>
    </w:p>
    <w:p w:rsidR="0095597B" w:rsidRDefault="00E00017">
      <w:pPr>
        <w:spacing w:after="128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Comments </w:t>
      </w:r>
    </w:p>
    <w:p w:rsidR="0095597B" w:rsidRDefault="0095597B">
      <w:pPr>
        <w:spacing w:after="0"/>
      </w:pPr>
    </w:p>
    <w:p w:rsidR="00242E53" w:rsidRDefault="00E00017">
      <w:pPr>
        <w:tabs>
          <w:tab w:val="center" w:pos="720"/>
          <w:tab w:val="center" w:pos="1440"/>
          <w:tab w:val="center" w:pos="2161"/>
          <w:tab w:val="center" w:pos="2881"/>
          <w:tab w:val="right" w:pos="5740"/>
        </w:tabs>
        <w:spacing w:after="236"/>
        <w:ind w:left="-15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ab/>
      </w:r>
      <w:r>
        <w:rPr>
          <w:rFonts w:ascii="Cambria" w:eastAsia="Cambria" w:hAnsi="Cambria" w:cs="Cambria"/>
          <w:b/>
          <w:sz w:val="40"/>
        </w:rPr>
        <w:tab/>
      </w:r>
      <w:r>
        <w:rPr>
          <w:rFonts w:ascii="Cambria" w:eastAsia="Cambria" w:hAnsi="Cambria" w:cs="Cambria"/>
          <w:b/>
          <w:sz w:val="40"/>
        </w:rPr>
        <w:tab/>
      </w:r>
      <w:r>
        <w:rPr>
          <w:rFonts w:ascii="Cambria" w:eastAsia="Cambria" w:hAnsi="Cambria" w:cs="Cambria"/>
          <w:b/>
          <w:sz w:val="40"/>
        </w:rPr>
        <w:tab/>
      </w:r>
      <w:r>
        <w:rPr>
          <w:rFonts w:ascii="Cambria" w:eastAsia="Cambria" w:hAnsi="Cambria" w:cs="Cambria"/>
          <w:b/>
          <w:sz w:val="40"/>
        </w:rPr>
        <w:tab/>
      </w:r>
    </w:p>
    <w:p w:rsidR="0095597B" w:rsidRDefault="00242E53">
      <w:pPr>
        <w:tabs>
          <w:tab w:val="center" w:pos="720"/>
          <w:tab w:val="center" w:pos="1440"/>
          <w:tab w:val="center" w:pos="2161"/>
          <w:tab w:val="center" w:pos="2881"/>
          <w:tab w:val="right" w:pos="5740"/>
        </w:tabs>
        <w:spacing w:after="236"/>
        <w:ind w:left="-15"/>
      </w:pPr>
      <w:r>
        <w:rPr>
          <w:rFonts w:ascii="Cambria" w:eastAsia="Cambria" w:hAnsi="Cambria" w:cs="Cambria"/>
          <w:b/>
          <w:sz w:val="40"/>
        </w:rPr>
        <w:lastRenderedPageBreak/>
        <w:t xml:space="preserve">                                      </w:t>
      </w:r>
      <w:r w:rsidR="00E00017">
        <w:rPr>
          <w:rFonts w:ascii="Cambria" w:eastAsia="Cambria" w:hAnsi="Cambria" w:cs="Cambria"/>
          <w:b/>
          <w:sz w:val="40"/>
        </w:rPr>
        <w:t xml:space="preserve">COMMENTS </w:t>
      </w:r>
    </w:p>
    <w:p w:rsidR="0095597B" w:rsidRDefault="0095597B">
      <w:pPr>
        <w:spacing w:after="0" w:line="375" w:lineRule="auto"/>
        <w:ind w:right="5652"/>
        <w:jc w:val="both"/>
      </w:pPr>
    </w:p>
    <w:p w:rsidR="0095597B" w:rsidRDefault="0095597B">
      <w:pPr>
        <w:spacing w:after="231"/>
      </w:pPr>
    </w:p>
    <w:p w:rsidR="0095597B" w:rsidRDefault="0095597B">
      <w:pPr>
        <w:spacing w:after="0" w:line="375" w:lineRule="auto"/>
        <w:ind w:right="5652"/>
        <w:jc w:val="both"/>
      </w:pPr>
    </w:p>
    <w:p w:rsidR="0095597B" w:rsidRDefault="0095597B">
      <w:pPr>
        <w:spacing w:after="55"/>
      </w:pPr>
    </w:p>
    <w:p w:rsidR="0095597B" w:rsidRDefault="0095597B">
      <w:pPr>
        <w:spacing w:after="0"/>
      </w:pPr>
    </w:p>
    <w:sectPr w:rsidR="0095597B" w:rsidSect="0018532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510" w:right="4586" w:bottom="1519" w:left="1580" w:header="792" w:footer="79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880" w:rsidRDefault="00A22880">
      <w:pPr>
        <w:spacing w:after="0" w:line="240" w:lineRule="auto"/>
      </w:pPr>
      <w:r>
        <w:separator/>
      </w:r>
    </w:p>
  </w:endnote>
  <w:endnote w:type="continuationSeparator" w:id="1">
    <w:p w:rsidR="00A22880" w:rsidRDefault="00A2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97B" w:rsidRDefault="0095597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97B" w:rsidRDefault="00BC30CC">
    <w:pPr>
      <w:spacing w:after="0"/>
      <w:ind w:left="-1580" w:right="10511"/>
    </w:pPr>
    <w:r>
      <w:rPr>
        <w:noProof/>
      </w:rPr>
      <w:pict>
        <v:group id="Group 6512" o:spid="_x0000_s2081" style="position:absolute;left:0;text-align:left;margin-left:46.55pt;margin-top:801pt;width:516.35pt;height:1.45pt;z-index:251659264;mso-position-horizontal-relative:page;mso-position-vertical-relative:page" coordsize="65577,182">
          <v:shape id="Shape 6948" o:spid="_x0000_s2084" style="position:absolute;width:182;height:182" coordsize="18288,18288" path="m,l18288,r,18288l,18288,,e" fillcolor="black" stroked="f" strokeweight="0">
            <v:stroke opacity="0" miterlimit="10" joinstyle="miter"/>
          </v:shape>
          <v:shape id="Shape 6949" o:spid="_x0000_s2083" style="position:absolute;left:182;width:65211;height:182" coordsize="6521196,18288" path="m,l6521196,r,18288l,18288,,e" fillcolor="black" stroked="f" strokeweight="0">
            <v:stroke opacity="0" miterlimit="10" joinstyle="miter"/>
          </v:shape>
          <v:shape id="Shape 6950" o:spid="_x0000_s2082" style="position:absolute;left:65394;width:182;height:182" coordsize="18288,18288" path="m,l18288,r,18288l,18288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97B" w:rsidRDefault="00BC30CC">
    <w:pPr>
      <w:spacing w:after="0"/>
      <w:ind w:left="-1580" w:right="10511"/>
    </w:pPr>
    <w:r>
      <w:rPr>
        <w:noProof/>
      </w:rPr>
      <w:pict>
        <v:group id="Group 6496" o:spid="_x0000_s2073" style="position:absolute;left:0;text-align:left;margin-left:46.55pt;margin-top:801pt;width:516.35pt;height:1.45pt;z-index:251661312;mso-position-horizontal-relative:page;mso-position-vertical-relative:page" coordsize="65577,182">
          <v:shape id="Shape 6942" o:spid="_x0000_s2076" style="position:absolute;width:182;height:182" coordsize="18288,18288" path="m,l18288,r,18288l,18288,,e" fillcolor="black" stroked="f" strokeweight="0">
            <v:stroke opacity="0" miterlimit="10" joinstyle="miter"/>
          </v:shape>
          <v:shape id="Shape 6943" o:spid="_x0000_s2075" style="position:absolute;left:182;width:65211;height:182" coordsize="6521196,18288" path="m,l6521196,r,18288l,18288,,e" fillcolor="black" stroked="f" strokeweight="0">
            <v:stroke opacity="0" miterlimit="10" joinstyle="miter"/>
          </v:shape>
          <v:shape id="Shape 6944" o:spid="_x0000_s2074" style="position:absolute;left:65394;width:182;height:182" coordsize="18288,18288" path="m,l18288,r,18288l,18288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97B" w:rsidRDefault="00BC30CC">
    <w:pPr>
      <w:spacing w:after="0"/>
      <w:ind w:left="-1580" w:right="7320"/>
    </w:pPr>
    <w:r>
      <w:rPr>
        <w:noProof/>
      </w:rPr>
      <w:pict>
        <v:group id="Group 6563" o:spid="_x0000_s2061" style="position:absolute;left:0;text-align:left;margin-left:46.55pt;margin-top:801pt;width:516.35pt;height:1.45pt;z-index:251664384;mso-position-horizontal-relative:page;mso-position-vertical-relative:page" coordsize="65577,182">
          <v:shape id="Shape 6966" o:spid="_x0000_s2064" style="position:absolute;width:182;height:182" coordsize="18288,18288" path="m,l18288,r,18288l,18288,,e" fillcolor="black" stroked="f" strokeweight="0">
            <v:stroke opacity="0" miterlimit="10" joinstyle="miter"/>
          </v:shape>
          <v:shape id="Shape 6967" o:spid="_x0000_s2063" style="position:absolute;left:182;width:65211;height:182" coordsize="6521196,18288" path="m,l6521196,r,18288l,18288,,e" fillcolor="black" stroked="f" strokeweight="0">
            <v:stroke opacity="0" miterlimit="10" joinstyle="miter"/>
          </v:shape>
          <v:shape id="Shape 6968" o:spid="_x0000_s2062" style="position:absolute;left:65394;width:182;height:182" coordsize="18288,18288" path="m,l18288,r,18288l,18288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97B" w:rsidRDefault="00BC30CC">
    <w:pPr>
      <w:spacing w:after="0"/>
      <w:ind w:left="-1580" w:right="7320"/>
    </w:pPr>
    <w:r>
      <w:rPr>
        <w:noProof/>
      </w:rPr>
      <w:pict>
        <v:group id="Group 6547" o:spid="_x0000_s2057" style="position:absolute;left:0;text-align:left;margin-left:46.55pt;margin-top:801pt;width:516.35pt;height:1.45pt;z-index:251665408;mso-position-horizontal-relative:page;mso-position-vertical-relative:page" coordsize="65577,182">
          <v:shape id="Shape 6960" o:spid="_x0000_s2060" style="position:absolute;width:182;height:182" coordsize="18288,18288" path="m,l18288,r,18288l,18288,,e" fillcolor="black" stroked="f" strokeweight="0">
            <v:stroke opacity="0" miterlimit="10" joinstyle="miter"/>
          </v:shape>
          <v:shape id="Shape 6961" o:spid="_x0000_s2059" style="position:absolute;left:182;width:65211;height:182" coordsize="6521196,18288" path="m,l6521196,r,18288l,18288,,e" fillcolor="black" stroked="f" strokeweight="0">
            <v:stroke opacity="0" miterlimit="10" joinstyle="miter"/>
          </v:shape>
          <v:shape id="Shape 6962" o:spid="_x0000_s2058" style="position:absolute;left:65394;width:182;height:182" coordsize="18288,18288" path="m,l18288,r,18288l,18288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97B" w:rsidRDefault="00BC30CC">
    <w:pPr>
      <w:spacing w:after="0"/>
      <w:ind w:left="-1580" w:right="7320"/>
    </w:pPr>
    <w:r>
      <w:rPr>
        <w:noProof/>
      </w:rPr>
      <w:pict>
        <v:group id="Group 6531" o:spid="_x0000_s2049" style="position:absolute;left:0;text-align:left;margin-left:46.55pt;margin-top:801pt;width:516.35pt;height:1.45pt;z-index:251667456;mso-position-horizontal-relative:page;mso-position-vertical-relative:page" coordsize="65577,182">
          <v:shape id="Shape 6954" o:spid="_x0000_s2052" style="position:absolute;width:182;height:182" coordsize="18288,18288" path="m,l18288,r,18288l,18288,,e" fillcolor="black" stroked="f" strokeweight="0">
            <v:stroke opacity="0" miterlimit="10" joinstyle="miter"/>
          </v:shape>
          <v:shape id="Shape 6955" o:spid="_x0000_s2051" style="position:absolute;left:182;width:65211;height:182" coordsize="6521196,18288" path="m,l6521196,r,18288l,18288,,e" fillcolor="black" stroked="f" strokeweight="0">
            <v:stroke opacity="0" miterlimit="10" joinstyle="miter"/>
          </v:shape>
          <v:shape id="Shape 6956" o:spid="_x0000_s2050" style="position:absolute;left:65394;width:182;height:182" coordsize="18288,18288" path="m,l18288,r,18288l,18288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880" w:rsidRDefault="00A22880">
      <w:pPr>
        <w:spacing w:after="0" w:line="240" w:lineRule="auto"/>
      </w:pPr>
      <w:r>
        <w:separator/>
      </w:r>
    </w:p>
  </w:footnote>
  <w:footnote w:type="continuationSeparator" w:id="1">
    <w:p w:rsidR="00A22880" w:rsidRDefault="00A22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97B" w:rsidRDefault="0095597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97B" w:rsidRDefault="00BC30CC">
    <w:pPr>
      <w:spacing w:after="0"/>
      <w:ind w:left="-1580" w:right="10511"/>
    </w:pPr>
    <w:r>
      <w:rPr>
        <w:noProof/>
      </w:rPr>
      <w:pict>
        <v:group id="Group 6504" o:spid="_x0000_s2085" style="position:absolute;left:0;text-align:left;margin-left:46.55pt;margin-top:39.6pt;width:516.35pt;height:1.45pt;z-index:251658240;mso-position-horizontal-relative:page;mso-position-vertical-relative:page" coordsize="65577,182">
          <v:shape id="Shape 6918" o:spid="_x0000_s2088" style="position:absolute;width:182;height:182" coordsize="18288,18288" path="m,l18288,r,18288l,18288,,e" fillcolor="black" stroked="f" strokeweight="0">
            <v:stroke opacity="0" miterlimit="10" joinstyle="miter"/>
          </v:shape>
          <v:shape id="Shape 6919" o:spid="_x0000_s2087" style="position:absolute;left:182;width:65211;height:182" coordsize="6521196,18288" path="m,l6521196,r,18288l,18288,,e" fillcolor="black" stroked="f" strokeweight="0">
            <v:stroke opacity="0" miterlimit="10" joinstyle="miter"/>
          </v:shape>
          <v:shape id="Shape 6920" o:spid="_x0000_s2086" style="position:absolute;left:65394;width:182;height:182" coordsize="18288,18288" path="m,l18288,r,18288l,18288,,e" fillcolor="black" stroked="f" strokeweight="0">
            <v:stroke opacity="0" miterlimit="10" joinstyle="miter"/>
          </v:shape>
          <w10:wrap type="square"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97B" w:rsidRDefault="00BC30CC">
    <w:pPr>
      <w:spacing w:after="0"/>
      <w:ind w:left="-1580" w:right="10511"/>
    </w:pPr>
    <w:r>
      <w:rPr>
        <w:noProof/>
      </w:rPr>
      <w:pict>
        <v:group id="Group 6488" o:spid="_x0000_s2077" style="position:absolute;left:0;text-align:left;margin-left:46.55pt;margin-top:39.6pt;width:516.35pt;height:1.45pt;z-index:251660288;mso-position-horizontal-relative:page;mso-position-vertical-relative:page" coordsize="65577,182">
          <v:shape id="Shape 6912" o:spid="_x0000_s2080" style="position:absolute;width:182;height:182" coordsize="18288,18288" path="m,l18288,r,18288l,18288,,e" fillcolor="black" stroked="f" strokeweight="0">
            <v:stroke opacity="0" miterlimit="10" joinstyle="miter"/>
          </v:shape>
          <v:shape id="Shape 6913" o:spid="_x0000_s2079" style="position:absolute;left:182;width:65211;height:182" coordsize="6521196,18288" path="m,l6521196,r,18288l,18288,,e" fillcolor="black" stroked="f" strokeweight="0">
            <v:stroke opacity="0" miterlimit="10" joinstyle="miter"/>
          </v:shape>
          <v:shape id="Shape 6914" o:spid="_x0000_s2078" style="position:absolute;left:65394;width:182;height:182" coordsize="18288,18288" path="m,l18288,r,18288l,18288,,e" fillcolor="black" stroked="f" strokeweight="0">
            <v:stroke opacity="0" miterlimit="10" joinstyle="miter"/>
          </v:shape>
          <w10:wrap type="square"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97B" w:rsidRDefault="00BC30CC">
    <w:pPr>
      <w:spacing w:after="0"/>
      <w:ind w:left="-1580" w:right="7320"/>
    </w:pPr>
    <w:r>
      <w:rPr>
        <w:noProof/>
      </w:rPr>
      <w:pict>
        <v:group id="Group 6555" o:spid="_x0000_s2069" style="position:absolute;left:0;text-align:left;margin-left:46.55pt;margin-top:39.6pt;width:516.35pt;height:1.45pt;z-index:251662336;mso-position-horizontal-relative:page;mso-position-vertical-relative:page" coordsize="65577,182">
          <v:shape id="Shape 6936" o:spid="_x0000_s2072" style="position:absolute;width:182;height:182" coordsize="18288,18288" path="m,l18288,r,18288l,18288,,e" fillcolor="black" stroked="f" strokeweight="0">
            <v:stroke opacity="0" miterlimit="10" joinstyle="miter"/>
          </v:shape>
          <v:shape id="Shape 6937" o:spid="_x0000_s2071" style="position:absolute;left:182;width:65211;height:182" coordsize="6521196,18288" path="m,l6521196,r,18288l,18288,,e" fillcolor="black" stroked="f" strokeweight="0">
            <v:stroke opacity="0" miterlimit="10" joinstyle="miter"/>
          </v:shape>
          <v:shape id="Shape 6938" o:spid="_x0000_s2070" style="position:absolute;left:65394;width:182;height:182" coordsize="18288,18288" path="m,l18288,r,18288l,18288,,e" fillcolor="black" stroked="f" strokeweight="0">
            <v:stroke opacity="0" miterlimit="10" joinstyle="miter"/>
          </v:shape>
          <w10:wrap type="square"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97B" w:rsidRDefault="00BC30CC">
    <w:pPr>
      <w:spacing w:after="0"/>
      <w:ind w:left="-1580" w:right="7320"/>
    </w:pPr>
    <w:r>
      <w:rPr>
        <w:noProof/>
      </w:rPr>
      <w:pict>
        <v:group id="Group 6539" o:spid="_x0000_s2065" style="position:absolute;left:0;text-align:left;margin-left:46.55pt;margin-top:39.6pt;width:516.35pt;height:1.45pt;z-index:251663360;mso-position-horizontal-relative:page;mso-position-vertical-relative:page" coordsize="65577,182">
          <v:shape id="Shape 6930" o:spid="_x0000_s2068" style="position:absolute;width:182;height:182" coordsize="18288,18288" path="m,l18288,r,18288l,18288,,e" fillcolor="black" stroked="f" strokeweight="0">
            <v:stroke opacity="0" miterlimit="10" joinstyle="miter"/>
          </v:shape>
          <v:shape id="Shape 6931" o:spid="_x0000_s2067" style="position:absolute;left:182;width:65211;height:182" coordsize="6521196,18288" path="m,l6521196,r,18288l,18288,,e" fillcolor="black" stroked="f" strokeweight="0">
            <v:stroke opacity="0" miterlimit="10" joinstyle="miter"/>
          </v:shape>
          <v:shape id="Shape 6932" o:spid="_x0000_s2066" style="position:absolute;left:65394;width:182;height:182" coordsize="18288,18288" path="m,l18288,r,18288l,18288,,e" fillcolor="black" stroked="f" strokeweight="0">
            <v:stroke opacity="0" miterlimit="10" joinstyle="miter"/>
          </v:shape>
          <w10:wrap type="square" anchorx="page" anchory="page"/>
        </v:group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97B" w:rsidRDefault="00BC30CC">
    <w:pPr>
      <w:spacing w:after="0"/>
      <w:ind w:left="-1580" w:right="7320"/>
    </w:pPr>
    <w:r>
      <w:rPr>
        <w:noProof/>
      </w:rPr>
      <w:pict>
        <v:group id="Group 6523" o:spid="_x0000_s2053" style="position:absolute;left:0;text-align:left;margin-left:46.55pt;margin-top:39.6pt;width:516.35pt;height:1.45pt;z-index:251666432;mso-position-horizontal-relative:page;mso-position-vertical-relative:page" coordsize="65577,182">
          <v:shape id="Shape 6924" o:spid="_x0000_s2056" style="position:absolute;width:182;height:182" coordsize="18288,18288" path="m,l18288,r,18288l,18288,,e" fillcolor="black" stroked="f" strokeweight="0">
            <v:stroke opacity="0" miterlimit="10" joinstyle="miter"/>
          </v:shape>
          <v:shape id="Shape 6925" o:spid="_x0000_s2055" style="position:absolute;left:182;width:65211;height:182" coordsize="6521196,18288" path="m,l6521196,r,18288l,18288,,e" fillcolor="black" stroked="f" strokeweight="0">
            <v:stroke opacity="0" miterlimit="10" joinstyle="miter"/>
          </v:shape>
          <v:shape id="Shape 6926" o:spid="_x0000_s2054" style="position:absolute;left:65394;width:182;height:182" coordsize="18288,18288" path="m,l18288,r,18288l,18288,,e" fillcolor="black" stroked="f" strokeweight="0">
            <v:stroke opacity="0" miterlimit="10" joinstyle="miter"/>
          </v:shape>
          <w10:wrap type="square"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622E"/>
    <w:multiLevelType w:val="hybridMultilevel"/>
    <w:tmpl w:val="77E294BE"/>
    <w:lvl w:ilvl="0" w:tplc="E412385C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EA0CA2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506884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4E938C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76EAE2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BCBC36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D0E3C8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100916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FEFBE8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28527E6"/>
    <w:multiLevelType w:val="hybridMultilevel"/>
    <w:tmpl w:val="C248E828"/>
    <w:lvl w:ilvl="0" w:tplc="FA2616FA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3E387A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C271E4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F85F90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260CFA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CE1408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16CDF4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CA81AA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E4E830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A415FBB"/>
    <w:multiLevelType w:val="hybridMultilevel"/>
    <w:tmpl w:val="CC4C1CC2"/>
    <w:lvl w:ilvl="0" w:tplc="C2224DEE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8E3BD6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1C38FE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FAC2C4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1E854A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D4A422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687B5A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44CAC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340332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BBB2EBC"/>
    <w:multiLevelType w:val="hybridMultilevel"/>
    <w:tmpl w:val="2B363862"/>
    <w:lvl w:ilvl="0" w:tplc="6C1A8214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2E4AF8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1CCD20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813BA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8E95DE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5C9FE6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CD302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485EAE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86F04C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FA81F3F"/>
    <w:multiLevelType w:val="hybridMultilevel"/>
    <w:tmpl w:val="E636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5597B"/>
    <w:rsid w:val="00092837"/>
    <w:rsid w:val="00110A8A"/>
    <w:rsid w:val="0018532C"/>
    <w:rsid w:val="00242E53"/>
    <w:rsid w:val="002E2831"/>
    <w:rsid w:val="003E3C58"/>
    <w:rsid w:val="008243C3"/>
    <w:rsid w:val="0095597B"/>
    <w:rsid w:val="00A22880"/>
    <w:rsid w:val="00B04CF2"/>
    <w:rsid w:val="00BC30CC"/>
    <w:rsid w:val="00C17BF1"/>
    <w:rsid w:val="00E00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2C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8532C"/>
    <w:pPr>
      <w:keepNext/>
      <w:keepLines/>
      <w:spacing w:after="228"/>
      <w:ind w:right="3427"/>
      <w:jc w:val="right"/>
      <w:outlineLvl w:val="0"/>
    </w:pPr>
    <w:rPr>
      <w:rFonts w:ascii="Cambria" w:eastAsia="Cambria" w:hAnsi="Cambria" w:cs="Cambria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532C"/>
    <w:rPr>
      <w:rFonts w:ascii="Cambria" w:eastAsia="Cambria" w:hAnsi="Cambria" w:cs="Cambria"/>
      <w:b/>
      <w:color w:val="000000"/>
      <w:sz w:val="40"/>
    </w:rPr>
  </w:style>
  <w:style w:type="table" w:customStyle="1" w:styleId="TableGrid">
    <w:name w:val="TableGrid"/>
    <w:rsid w:val="001853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4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3C3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17B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11mg010</dc:creator>
  <cp:lastModifiedBy>Windows User</cp:lastModifiedBy>
  <cp:revision>3</cp:revision>
  <dcterms:created xsi:type="dcterms:W3CDTF">2020-10-15T17:23:00Z</dcterms:created>
  <dcterms:modified xsi:type="dcterms:W3CDTF">2020-10-15T17:30:00Z</dcterms:modified>
</cp:coreProperties>
</file>