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FA052" w14:textId="2DAB5720" w:rsidR="00771CF0" w:rsidRPr="00A3152C" w:rsidRDefault="00A3152C" w:rsidP="005A00E7">
      <w:pPr>
        <w:jc w:val="center"/>
        <w:rPr>
          <w:b/>
          <w:bCs/>
          <w:sz w:val="32"/>
          <w:szCs w:val="32"/>
        </w:rPr>
      </w:pPr>
      <w:r w:rsidRPr="00A3152C">
        <w:rPr>
          <w:b/>
          <w:bCs/>
          <w:sz w:val="32"/>
          <w:szCs w:val="32"/>
        </w:rPr>
        <w:t>Project Plan (AIMS GRID)</w:t>
      </w:r>
    </w:p>
    <w:p w14:paraId="50FE6354" w14:textId="1A2FD6E0" w:rsidR="00A3152C" w:rsidRDefault="00A3152C">
      <w:pPr>
        <w:rPr>
          <w:b/>
          <w:bCs/>
        </w:rPr>
      </w:pPr>
      <w:r w:rsidRPr="00A3152C">
        <w:rPr>
          <w:b/>
          <w:bCs/>
        </w:rPr>
        <w:t>Purpose</w:t>
      </w:r>
    </w:p>
    <w:p w14:paraId="385300C1" w14:textId="4E22EBEF" w:rsidR="00A3152C" w:rsidRDefault="005A00E7">
      <w:r w:rsidRPr="005A00E7">
        <w:t>To</w:t>
      </w:r>
      <w:r>
        <w:t xml:space="preserve"> unlock sales insights that are not visible before for sales team for decision support.</w:t>
      </w:r>
    </w:p>
    <w:p w14:paraId="2CC21641" w14:textId="213A269E" w:rsidR="005A00E7" w:rsidRDefault="005A00E7">
      <w:pPr>
        <w:rPr>
          <w:b/>
          <w:bCs/>
        </w:rPr>
      </w:pPr>
      <w:r w:rsidRPr="005A00E7">
        <w:rPr>
          <w:b/>
          <w:bCs/>
        </w:rPr>
        <w:t>Stakeholders</w:t>
      </w:r>
    </w:p>
    <w:p w14:paraId="4EE83F05" w14:textId="42A6C9A8" w:rsidR="005A00E7" w:rsidRDefault="005A00E7" w:rsidP="005A00E7">
      <w:pPr>
        <w:pStyle w:val="ListParagraph"/>
        <w:numPr>
          <w:ilvl w:val="0"/>
          <w:numId w:val="1"/>
        </w:numPr>
      </w:pPr>
      <w:r w:rsidRPr="005A00E7">
        <w:t>Sales</w:t>
      </w:r>
      <w:r>
        <w:t xml:space="preserve"> director</w:t>
      </w:r>
    </w:p>
    <w:p w14:paraId="139316F6" w14:textId="10451405" w:rsidR="005A00E7" w:rsidRDefault="005A00E7" w:rsidP="005A00E7">
      <w:pPr>
        <w:pStyle w:val="ListParagraph"/>
        <w:numPr>
          <w:ilvl w:val="0"/>
          <w:numId w:val="1"/>
        </w:numPr>
      </w:pPr>
      <w:r>
        <w:t>Marketing team</w:t>
      </w:r>
    </w:p>
    <w:p w14:paraId="451DC9B9" w14:textId="497723F9" w:rsidR="005A00E7" w:rsidRDefault="005A00E7" w:rsidP="005A00E7">
      <w:pPr>
        <w:pStyle w:val="ListParagraph"/>
        <w:numPr>
          <w:ilvl w:val="0"/>
          <w:numId w:val="1"/>
        </w:numPr>
      </w:pPr>
      <w:r>
        <w:t>Customer service team</w:t>
      </w:r>
    </w:p>
    <w:p w14:paraId="7AABDB73" w14:textId="5187CD3C" w:rsidR="005A00E7" w:rsidRDefault="005A00E7" w:rsidP="005A00E7">
      <w:pPr>
        <w:pStyle w:val="ListParagraph"/>
        <w:numPr>
          <w:ilvl w:val="0"/>
          <w:numId w:val="1"/>
        </w:numPr>
      </w:pPr>
      <w:r>
        <w:t>Data and Analytics team</w:t>
      </w:r>
    </w:p>
    <w:p w14:paraId="61D95282" w14:textId="3A6CACCF" w:rsidR="005A00E7" w:rsidRDefault="005A00E7" w:rsidP="009A6222">
      <w:pPr>
        <w:pStyle w:val="ListParagraph"/>
        <w:numPr>
          <w:ilvl w:val="0"/>
          <w:numId w:val="1"/>
        </w:numPr>
      </w:pPr>
      <w:r>
        <w:t>IT team</w:t>
      </w:r>
    </w:p>
    <w:p w14:paraId="762E5B2F" w14:textId="1126237B" w:rsidR="009A6222" w:rsidRDefault="009A6222" w:rsidP="009A6222">
      <w:pPr>
        <w:rPr>
          <w:b/>
          <w:bCs/>
        </w:rPr>
      </w:pPr>
      <w:r w:rsidRPr="009A6222">
        <w:rPr>
          <w:b/>
          <w:bCs/>
        </w:rPr>
        <w:t>End Result</w:t>
      </w:r>
    </w:p>
    <w:p w14:paraId="7F2BD3E9" w14:textId="5CB2D5A4" w:rsidR="009A6222" w:rsidRDefault="009A6222" w:rsidP="009A6222">
      <w:r>
        <w:t>A dashboard providing quick and latest sales insights in order to support data driven decision making.</w:t>
      </w:r>
    </w:p>
    <w:p w14:paraId="53BAED10" w14:textId="76997306" w:rsidR="00600B44" w:rsidRDefault="003346BB" w:rsidP="009A6222">
      <w:pPr>
        <w:rPr>
          <w:b/>
          <w:bCs/>
        </w:rPr>
      </w:pPr>
      <w:r w:rsidRPr="00071FFD">
        <w:rPr>
          <w:b/>
          <w:bCs/>
        </w:rPr>
        <w:t>Success criteria</w:t>
      </w:r>
    </w:p>
    <w:p w14:paraId="77DEADE7" w14:textId="0E7DFCAC" w:rsidR="00071FFD" w:rsidRDefault="00071FFD" w:rsidP="00071FFD">
      <w:pPr>
        <w:pStyle w:val="ListParagraph"/>
        <w:numPr>
          <w:ilvl w:val="0"/>
          <w:numId w:val="2"/>
        </w:numPr>
      </w:pPr>
      <w:r>
        <w:t>Dashboard uncovering sales order insights with latest data available.</w:t>
      </w:r>
    </w:p>
    <w:p w14:paraId="2F91FC04" w14:textId="331C57A0" w:rsidR="00071FFD" w:rsidRDefault="00071FFD" w:rsidP="00071FFD">
      <w:pPr>
        <w:pStyle w:val="ListParagraph"/>
        <w:numPr>
          <w:ilvl w:val="0"/>
          <w:numId w:val="2"/>
        </w:numPr>
      </w:pPr>
      <w:r>
        <w:t>Sales team able to make better decisions and prove 20% increase in total sales quantity</w:t>
      </w:r>
    </w:p>
    <w:p w14:paraId="615A6A2B" w14:textId="77777777" w:rsidR="00071FFD" w:rsidRPr="00071FFD" w:rsidRDefault="00071FFD" w:rsidP="00071FFD">
      <w:pPr>
        <w:pStyle w:val="ListParagraph"/>
      </w:pPr>
    </w:p>
    <w:p w14:paraId="059ECCF4" w14:textId="77777777" w:rsidR="005A00E7" w:rsidRPr="005A00E7" w:rsidRDefault="005A00E7">
      <w:pPr>
        <w:rPr>
          <w:b/>
          <w:bCs/>
        </w:rPr>
      </w:pPr>
    </w:p>
    <w:p w14:paraId="226379AC" w14:textId="77777777" w:rsidR="00A3152C" w:rsidRPr="00A3152C" w:rsidRDefault="00A3152C">
      <w:pPr>
        <w:rPr>
          <w:b/>
          <w:bCs/>
        </w:rPr>
      </w:pPr>
    </w:p>
    <w:sectPr w:rsidR="00A3152C" w:rsidRPr="00A31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73A5D"/>
    <w:multiLevelType w:val="hybridMultilevel"/>
    <w:tmpl w:val="32E87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94922"/>
    <w:multiLevelType w:val="hybridMultilevel"/>
    <w:tmpl w:val="BCB4E0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504E7"/>
    <w:rsid w:val="00071FFD"/>
    <w:rsid w:val="001504E7"/>
    <w:rsid w:val="003346BB"/>
    <w:rsid w:val="005A00E7"/>
    <w:rsid w:val="00600B44"/>
    <w:rsid w:val="00771CF0"/>
    <w:rsid w:val="009A6222"/>
    <w:rsid w:val="00A3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F191"/>
  <w15:chartTrackingRefBased/>
  <w15:docId w15:val="{9273E5DC-6E63-4F85-80AF-6BEB5E27D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Eldhose Varghese</dc:creator>
  <cp:keywords/>
  <dc:description/>
  <cp:lastModifiedBy>Eldhose Varghese</cp:lastModifiedBy>
  <cp:revision>5</cp:revision>
  <dcterms:created xsi:type="dcterms:W3CDTF">2021-10-25T13:15:00Z</dcterms:created>
  <dcterms:modified xsi:type="dcterms:W3CDTF">2021-10-25T13:44:00Z</dcterms:modified>
</cp:coreProperties>
</file>