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838B7" w14:textId="77777777" w:rsidR="00E42924" w:rsidRDefault="00E42924" w:rsidP="00E42924">
      <w:pPr>
        <w:spacing w:line="360" w:lineRule="auto"/>
        <w:jc w:val="center"/>
        <w:rPr>
          <w:rFonts w:ascii="Times New Roman" w:hAnsi="Times New Roman" w:cs="Times New Roman"/>
          <w:b/>
          <w:bCs/>
          <w:sz w:val="24"/>
          <w:szCs w:val="24"/>
        </w:rPr>
      </w:pPr>
      <w:bookmarkStart w:id="0" w:name="_Hlk154520499"/>
      <w:bookmarkEnd w:id="0"/>
    </w:p>
    <w:p w14:paraId="01A6DA7F" w14:textId="77777777" w:rsidR="00E42924" w:rsidRDefault="00E42924" w:rsidP="00E42924">
      <w:pPr>
        <w:spacing w:line="360" w:lineRule="auto"/>
        <w:jc w:val="center"/>
        <w:rPr>
          <w:rFonts w:ascii="Times New Roman" w:hAnsi="Times New Roman" w:cs="Times New Roman"/>
          <w:b/>
          <w:bCs/>
          <w:sz w:val="24"/>
          <w:szCs w:val="24"/>
        </w:rPr>
      </w:pPr>
    </w:p>
    <w:p w14:paraId="4E7439C8" w14:textId="77777777" w:rsidR="00E42924" w:rsidRDefault="00E42924" w:rsidP="00E42924">
      <w:pPr>
        <w:spacing w:line="360" w:lineRule="auto"/>
        <w:jc w:val="center"/>
        <w:rPr>
          <w:rFonts w:ascii="Times New Roman" w:hAnsi="Times New Roman" w:cs="Times New Roman"/>
          <w:b/>
          <w:bCs/>
          <w:sz w:val="24"/>
          <w:szCs w:val="24"/>
        </w:rPr>
      </w:pPr>
    </w:p>
    <w:p w14:paraId="45970922" w14:textId="77777777" w:rsidR="00E42924" w:rsidRDefault="00E42924" w:rsidP="00E42924">
      <w:pPr>
        <w:spacing w:line="360" w:lineRule="auto"/>
        <w:jc w:val="center"/>
        <w:rPr>
          <w:rFonts w:ascii="Times New Roman" w:hAnsi="Times New Roman" w:cs="Times New Roman"/>
          <w:b/>
          <w:bCs/>
          <w:sz w:val="24"/>
          <w:szCs w:val="24"/>
        </w:rPr>
      </w:pPr>
    </w:p>
    <w:p w14:paraId="76C02478" w14:textId="77777777" w:rsidR="00E42924" w:rsidRDefault="00E42924" w:rsidP="00E42924">
      <w:pPr>
        <w:spacing w:line="360" w:lineRule="auto"/>
        <w:jc w:val="center"/>
        <w:rPr>
          <w:rFonts w:ascii="Times New Roman" w:hAnsi="Times New Roman" w:cs="Times New Roman"/>
          <w:b/>
          <w:bCs/>
          <w:sz w:val="24"/>
          <w:szCs w:val="24"/>
        </w:rPr>
      </w:pPr>
    </w:p>
    <w:p w14:paraId="020D97A3" w14:textId="77777777" w:rsidR="00E42924" w:rsidRDefault="00E42924" w:rsidP="00E42924">
      <w:pPr>
        <w:spacing w:line="360" w:lineRule="auto"/>
        <w:jc w:val="center"/>
        <w:rPr>
          <w:rFonts w:ascii="Times New Roman" w:hAnsi="Times New Roman" w:cs="Times New Roman"/>
          <w:b/>
          <w:bCs/>
          <w:sz w:val="24"/>
          <w:szCs w:val="24"/>
        </w:rPr>
      </w:pPr>
    </w:p>
    <w:p w14:paraId="47797343" w14:textId="77777777" w:rsidR="00E42924" w:rsidRDefault="00E42924" w:rsidP="00E42924">
      <w:pPr>
        <w:spacing w:line="360" w:lineRule="auto"/>
        <w:jc w:val="center"/>
        <w:rPr>
          <w:rFonts w:ascii="Times New Roman" w:hAnsi="Times New Roman" w:cs="Times New Roman"/>
          <w:b/>
          <w:bCs/>
          <w:sz w:val="24"/>
          <w:szCs w:val="24"/>
        </w:rPr>
      </w:pPr>
    </w:p>
    <w:p w14:paraId="63B0F693" w14:textId="5E7EF492" w:rsidR="00E42924" w:rsidRPr="00E42924" w:rsidRDefault="00E42924" w:rsidP="00E42924">
      <w:pPr>
        <w:spacing w:line="360" w:lineRule="auto"/>
        <w:jc w:val="center"/>
        <w:rPr>
          <w:rFonts w:ascii="Times New Roman" w:hAnsi="Times New Roman" w:cs="Times New Roman"/>
          <w:b/>
          <w:bCs/>
          <w:sz w:val="24"/>
          <w:szCs w:val="24"/>
        </w:rPr>
      </w:pPr>
      <w:r w:rsidRPr="00E42924">
        <w:rPr>
          <w:rFonts w:ascii="Times New Roman" w:hAnsi="Times New Roman" w:cs="Times New Roman"/>
          <w:b/>
          <w:bCs/>
          <w:sz w:val="24"/>
          <w:szCs w:val="24"/>
        </w:rPr>
        <w:t>STATISTICS AND ECONOMETRICS (MANM526)</w:t>
      </w:r>
    </w:p>
    <w:p w14:paraId="0735662C" w14:textId="77777777" w:rsidR="00E42924" w:rsidRDefault="00E42924" w:rsidP="00E42924">
      <w:pPr>
        <w:jc w:val="center"/>
        <w:rPr>
          <w:rFonts w:ascii="Times New Roman" w:hAnsi="Times New Roman" w:cs="Times New Roman"/>
          <w:sz w:val="24"/>
          <w:szCs w:val="24"/>
        </w:rPr>
      </w:pPr>
    </w:p>
    <w:p w14:paraId="7F246286" w14:textId="77777777" w:rsidR="00E42924" w:rsidRDefault="00E42924" w:rsidP="00E42924">
      <w:pPr>
        <w:jc w:val="center"/>
        <w:rPr>
          <w:rFonts w:ascii="Times New Roman" w:hAnsi="Times New Roman" w:cs="Times New Roman"/>
          <w:sz w:val="24"/>
          <w:szCs w:val="24"/>
        </w:rPr>
      </w:pPr>
    </w:p>
    <w:p w14:paraId="230FBFD7" w14:textId="0733C1E5" w:rsidR="002A7FDB" w:rsidRPr="00F65F96" w:rsidRDefault="00555E3B" w:rsidP="00E42924">
      <w:pPr>
        <w:jc w:val="center"/>
        <w:rPr>
          <w:rFonts w:ascii="Times New Roman" w:hAnsi="Times New Roman" w:cs="Times New Roman"/>
          <w:sz w:val="24"/>
          <w:szCs w:val="24"/>
        </w:rPr>
      </w:pPr>
      <w:r w:rsidRPr="00F65F96">
        <w:rPr>
          <w:rFonts w:ascii="Times New Roman" w:hAnsi="Times New Roman" w:cs="Times New Roman"/>
          <w:sz w:val="24"/>
          <w:szCs w:val="24"/>
        </w:rPr>
        <w:t xml:space="preserve">Word count: </w:t>
      </w:r>
      <w:r w:rsidR="00C875A9">
        <w:rPr>
          <w:rFonts w:ascii="Times New Roman" w:hAnsi="Times New Roman" w:cs="Times New Roman"/>
          <w:sz w:val="24"/>
          <w:szCs w:val="24"/>
        </w:rPr>
        <w:t>3098</w:t>
      </w:r>
    </w:p>
    <w:p w14:paraId="601C4C7F" w14:textId="78F2615F" w:rsidR="00E42924" w:rsidRDefault="009D0282" w:rsidP="00E4292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Student Name: </w:t>
      </w:r>
      <w:r w:rsidR="00555E3B" w:rsidRPr="00F65F96">
        <w:rPr>
          <w:rFonts w:ascii="Times New Roman" w:hAnsi="Times New Roman" w:cs="Times New Roman"/>
          <w:sz w:val="24"/>
          <w:szCs w:val="24"/>
        </w:rPr>
        <w:t>Eldhose Varghese</w:t>
      </w:r>
    </w:p>
    <w:p w14:paraId="54F8F9DF" w14:textId="6D29D637" w:rsidR="00555E3B" w:rsidRDefault="009D0282" w:rsidP="00E4292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Student URN: </w:t>
      </w:r>
      <w:r w:rsidR="00555E3B" w:rsidRPr="00F65F96">
        <w:rPr>
          <w:rFonts w:ascii="Times New Roman" w:hAnsi="Times New Roman" w:cs="Times New Roman"/>
          <w:sz w:val="24"/>
          <w:szCs w:val="24"/>
        </w:rPr>
        <w:t>6793260</w:t>
      </w:r>
    </w:p>
    <w:p w14:paraId="172B471A" w14:textId="77777777" w:rsidR="002C3304" w:rsidRDefault="002C3304" w:rsidP="00E42924">
      <w:pPr>
        <w:spacing w:line="360" w:lineRule="auto"/>
        <w:jc w:val="center"/>
        <w:rPr>
          <w:rFonts w:ascii="Times New Roman" w:hAnsi="Times New Roman" w:cs="Times New Roman"/>
          <w:b/>
          <w:bCs/>
          <w:sz w:val="24"/>
          <w:szCs w:val="24"/>
        </w:rPr>
      </w:pPr>
    </w:p>
    <w:p w14:paraId="0066EEED" w14:textId="77777777" w:rsidR="00E42924" w:rsidRDefault="00E42924" w:rsidP="00095561">
      <w:pPr>
        <w:spacing w:line="360" w:lineRule="auto"/>
        <w:jc w:val="both"/>
        <w:rPr>
          <w:rFonts w:ascii="Times New Roman" w:hAnsi="Times New Roman" w:cs="Times New Roman"/>
          <w:b/>
          <w:bCs/>
          <w:sz w:val="24"/>
          <w:szCs w:val="24"/>
        </w:rPr>
      </w:pPr>
    </w:p>
    <w:p w14:paraId="034C5E1B" w14:textId="77777777" w:rsidR="00E42924" w:rsidRDefault="00E42924" w:rsidP="00095561">
      <w:pPr>
        <w:spacing w:line="360" w:lineRule="auto"/>
        <w:jc w:val="both"/>
        <w:rPr>
          <w:rFonts w:ascii="Times New Roman" w:hAnsi="Times New Roman" w:cs="Times New Roman"/>
          <w:b/>
          <w:bCs/>
          <w:sz w:val="24"/>
          <w:szCs w:val="24"/>
        </w:rPr>
      </w:pPr>
    </w:p>
    <w:p w14:paraId="08EADFCE" w14:textId="77777777" w:rsidR="00E42924" w:rsidRDefault="00E42924" w:rsidP="00095561">
      <w:pPr>
        <w:spacing w:line="360" w:lineRule="auto"/>
        <w:jc w:val="both"/>
        <w:rPr>
          <w:rFonts w:ascii="Times New Roman" w:hAnsi="Times New Roman" w:cs="Times New Roman"/>
          <w:b/>
          <w:bCs/>
          <w:sz w:val="24"/>
          <w:szCs w:val="24"/>
        </w:rPr>
      </w:pPr>
    </w:p>
    <w:p w14:paraId="3B45BCFC" w14:textId="77777777" w:rsidR="00E42924" w:rsidRDefault="00E42924" w:rsidP="00095561">
      <w:pPr>
        <w:spacing w:line="360" w:lineRule="auto"/>
        <w:jc w:val="both"/>
        <w:rPr>
          <w:rFonts w:ascii="Times New Roman" w:hAnsi="Times New Roman" w:cs="Times New Roman"/>
          <w:b/>
          <w:bCs/>
          <w:sz w:val="24"/>
          <w:szCs w:val="24"/>
        </w:rPr>
      </w:pPr>
    </w:p>
    <w:p w14:paraId="45F81390" w14:textId="77777777" w:rsidR="00E42924" w:rsidRDefault="00E42924" w:rsidP="00095561">
      <w:pPr>
        <w:spacing w:line="360" w:lineRule="auto"/>
        <w:jc w:val="both"/>
        <w:rPr>
          <w:rFonts w:ascii="Times New Roman" w:hAnsi="Times New Roman" w:cs="Times New Roman"/>
          <w:b/>
          <w:bCs/>
          <w:sz w:val="24"/>
          <w:szCs w:val="24"/>
        </w:rPr>
      </w:pPr>
    </w:p>
    <w:p w14:paraId="5793B55F" w14:textId="77777777" w:rsidR="00E42924" w:rsidRDefault="00E42924" w:rsidP="00095561">
      <w:pPr>
        <w:spacing w:line="360" w:lineRule="auto"/>
        <w:jc w:val="both"/>
        <w:rPr>
          <w:rFonts w:ascii="Times New Roman" w:hAnsi="Times New Roman" w:cs="Times New Roman"/>
          <w:b/>
          <w:bCs/>
          <w:sz w:val="24"/>
          <w:szCs w:val="24"/>
        </w:rPr>
      </w:pPr>
    </w:p>
    <w:p w14:paraId="54B55F05" w14:textId="77777777" w:rsidR="00E42924" w:rsidRDefault="00E42924" w:rsidP="00095561">
      <w:pPr>
        <w:spacing w:line="360" w:lineRule="auto"/>
        <w:jc w:val="both"/>
        <w:rPr>
          <w:rFonts w:ascii="Times New Roman" w:hAnsi="Times New Roman" w:cs="Times New Roman"/>
          <w:b/>
          <w:bCs/>
          <w:sz w:val="24"/>
          <w:szCs w:val="24"/>
        </w:rPr>
      </w:pPr>
    </w:p>
    <w:p w14:paraId="409BD094" w14:textId="77777777" w:rsidR="00E42924" w:rsidRDefault="00E42924" w:rsidP="00095561">
      <w:pPr>
        <w:spacing w:line="360" w:lineRule="auto"/>
        <w:jc w:val="both"/>
        <w:rPr>
          <w:rFonts w:ascii="Times New Roman" w:hAnsi="Times New Roman" w:cs="Times New Roman"/>
          <w:b/>
          <w:bCs/>
          <w:sz w:val="24"/>
          <w:szCs w:val="24"/>
        </w:rPr>
      </w:pPr>
    </w:p>
    <w:p w14:paraId="56BE1FF9" w14:textId="77777777" w:rsidR="00E42924" w:rsidRDefault="00E42924" w:rsidP="00095561">
      <w:pPr>
        <w:spacing w:line="360" w:lineRule="auto"/>
        <w:jc w:val="both"/>
        <w:rPr>
          <w:rFonts w:ascii="Times New Roman" w:hAnsi="Times New Roman" w:cs="Times New Roman"/>
          <w:b/>
          <w:bCs/>
          <w:sz w:val="24"/>
          <w:szCs w:val="24"/>
        </w:rPr>
      </w:pPr>
    </w:p>
    <w:p w14:paraId="610D86F1" w14:textId="4442EE56" w:rsidR="002C3304" w:rsidRPr="002C3304" w:rsidRDefault="002C3304" w:rsidP="00095561">
      <w:pPr>
        <w:spacing w:line="360" w:lineRule="auto"/>
        <w:jc w:val="both"/>
        <w:rPr>
          <w:rFonts w:ascii="Times New Roman" w:hAnsi="Times New Roman" w:cs="Times New Roman"/>
          <w:b/>
          <w:bCs/>
          <w:sz w:val="24"/>
          <w:szCs w:val="24"/>
        </w:rPr>
      </w:pPr>
      <w:r w:rsidRPr="002C3304">
        <w:rPr>
          <w:rFonts w:ascii="Times New Roman" w:hAnsi="Times New Roman" w:cs="Times New Roman"/>
          <w:b/>
          <w:bCs/>
          <w:sz w:val="24"/>
          <w:szCs w:val="24"/>
        </w:rPr>
        <w:lastRenderedPageBreak/>
        <w:t>Table of Contents</w:t>
      </w:r>
    </w:p>
    <w:tbl>
      <w:tblPr>
        <w:tblStyle w:val="TableGrid"/>
        <w:tblW w:w="0" w:type="auto"/>
        <w:tblLook w:val="04A0" w:firstRow="1" w:lastRow="0" w:firstColumn="1" w:lastColumn="0" w:noHBand="0" w:noVBand="1"/>
      </w:tblPr>
      <w:tblGrid>
        <w:gridCol w:w="3116"/>
        <w:gridCol w:w="3117"/>
        <w:gridCol w:w="3117"/>
      </w:tblGrid>
      <w:tr w:rsidR="002C3304" w14:paraId="30E22AF2" w14:textId="77777777" w:rsidTr="002C3304">
        <w:tc>
          <w:tcPr>
            <w:tcW w:w="3116" w:type="dxa"/>
          </w:tcPr>
          <w:p w14:paraId="603406FA" w14:textId="7609D683" w:rsidR="002C3304" w:rsidRPr="002C3304" w:rsidRDefault="002C3304" w:rsidP="002C3304">
            <w:pPr>
              <w:spacing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S</w:t>
            </w:r>
            <w:r w:rsidRPr="002C3304">
              <w:rPr>
                <w:rFonts w:ascii="Times New Roman" w:hAnsi="Times New Roman" w:cs="Times New Roman"/>
                <w:b/>
                <w:bCs/>
                <w:sz w:val="24"/>
                <w:szCs w:val="24"/>
              </w:rPr>
              <w:t>l_</w:t>
            </w:r>
            <w:r>
              <w:rPr>
                <w:rFonts w:ascii="Times New Roman" w:hAnsi="Times New Roman" w:cs="Times New Roman"/>
                <w:b/>
                <w:bCs/>
                <w:sz w:val="24"/>
                <w:szCs w:val="24"/>
              </w:rPr>
              <w:t>N</w:t>
            </w:r>
            <w:r w:rsidRPr="002C3304">
              <w:rPr>
                <w:rFonts w:ascii="Times New Roman" w:hAnsi="Times New Roman" w:cs="Times New Roman"/>
                <w:b/>
                <w:bCs/>
                <w:sz w:val="24"/>
                <w:szCs w:val="24"/>
              </w:rPr>
              <w:t>o</w:t>
            </w:r>
            <w:proofErr w:type="spellEnd"/>
          </w:p>
        </w:tc>
        <w:tc>
          <w:tcPr>
            <w:tcW w:w="3117" w:type="dxa"/>
          </w:tcPr>
          <w:p w14:paraId="46FC8541" w14:textId="4621D742" w:rsidR="002C3304" w:rsidRPr="002C3304" w:rsidRDefault="002C3304" w:rsidP="002C330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w:t>
            </w:r>
            <w:r w:rsidRPr="002C3304">
              <w:rPr>
                <w:rFonts w:ascii="Times New Roman" w:hAnsi="Times New Roman" w:cs="Times New Roman"/>
                <w:b/>
                <w:bCs/>
                <w:sz w:val="24"/>
                <w:szCs w:val="24"/>
              </w:rPr>
              <w:t>ontent</w:t>
            </w:r>
          </w:p>
        </w:tc>
        <w:tc>
          <w:tcPr>
            <w:tcW w:w="3117" w:type="dxa"/>
          </w:tcPr>
          <w:p w14:paraId="6090DFAF" w14:textId="69F331AA" w:rsidR="002C3304" w:rsidRPr="002C3304" w:rsidRDefault="002C3304" w:rsidP="002C3304">
            <w:pPr>
              <w:spacing w:line="360" w:lineRule="auto"/>
              <w:jc w:val="center"/>
              <w:rPr>
                <w:rFonts w:ascii="Times New Roman" w:hAnsi="Times New Roman" w:cs="Times New Roman"/>
                <w:b/>
                <w:bCs/>
                <w:sz w:val="24"/>
                <w:szCs w:val="24"/>
              </w:rPr>
            </w:pPr>
            <w:r w:rsidRPr="002C3304">
              <w:rPr>
                <w:rFonts w:ascii="Times New Roman" w:hAnsi="Times New Roman" w:cs="Times New Roman"/>
                <w:b/>
                <w:bCs/>
                <w:sz w:val="24"/>
                <w:szCs w:val="24"/>
              </w:rPr>
              <w:t xml:space="preserve">Page </w:t>
            </w:r>
            <w:r>
              <w:rPr>
                <w:rFonts w:ascii="Times New Roman" w:hAnsi="Times New Roman" w:cs="Times New Roman"/>
                <w:b/>
                <w:bCs/>
                <w:sz w:val="24"/>
                <w:szCs w:val="24"/>
              </w:rPr>
              <w:t>N</w:t>
            </w:r>
            <w:r w:rsidRPr="002C3304">
              <w:rPr>
                <w:rFonts w:ascii="Times New Roman" w:hAnsi="Times New Roman" w:cs="Times New Roman"/>
                <w:b/>
                <w:bCs/>
                <w:sz w:val="24"/>
                <w:szCs w:val="24"/>
              </w:rPr>
              <w:t>umber</w:t>
            </w:r>
          </w:p>
        </w:tc>
      </w:tr>
      <w:tr w:rsidR="002C3304" w14:paraId="0A56A44A" w14:textId="77777777" w:rsidTr="002C3304">
        <w:tc>
          <w:tcPr>
            <w:tcW w:w="3116" w:type="dxa"/>
          </w:tcPr>
          <w:p w14:paraId="6F964EBE" w14:textId="01C88BA9" w:rsidR="002C3304" w:rsidRDefault="002C3304" w:rsidP="002C330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7457BE24" w14:textId="094256EE" w:rsidR="002C3304" w:rsidRDefault="002C3304" w:rsidP="002C3304">
            <w:pPr>
              <w:spacing w:line="360" w:lineRule="auto"/>
              <w:jc w:val="center"/>
              <w:rPr>
                <w:rFonts w:ascii="Times New Roman" w:hAnsi="Times New Roman" w:cs="Times New Roman"/>
                <w:sz w:val="24"/>
                <w:szCs w:val="24"/>
              </w:rPr>
            </w:pPr>
            <w:r w:rsidRPr="002C3304">
              <w:rPr>
                <w:rFonts w:ascii="Times New Roman" w:hAnsi="Times New Roman" w:cs="Times New Roman"/>
                <w:sz w:val="24"/>
                <w:szCs w:val="24"/>
              </w:rPr>
              <w:t>Introduction</w:t>
            </w:r>
          </w:p>
        </w:tc>
        <w:tc>
          <w:tcPr>
            <w:tcW w:w="3117" w:type="dxa"/>
          </w:tcPr>
          <w:p w14:paraId="6526534D" w14:textId="4B7DE639" w:rsidR="002C3304" w:rsidRDefault="00A50911" w:rsidP="002C330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2C3304" w14:paraId="72735BF7" w14:textId="77777777" w:rsidTr="002C3304">
        <w:tc>
          <w:tcPr>
            <w:tcW w:w="3116" w:type="dxa"/>
          </w:tcPr>
          <w:p w14:paraId="38E97344" w14:textId="4E93481F" w:rsidR="002C3304" w:rsidRDefault="002C3304" w:rsidP="002C330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14:paraId="6EF7BD02" w14:textId="0C03E976" w:rsidR="002C3304" w:rsidRDefault="002C3304" w:rsidP="002C3304">
            <w:pPr>
              <w:spacing w:line="360" w:lineRule="auto"/>
              <w:jc w:val="center"/>
              <w:rPr>
                <w:rFonts w:ascii="Times New Roman" w:hAnsi="Times New Roman" w:cs="Times New Roman"/>
                <w:sz w:val="24"/>
                <w:szCs w:val="24"/>
              </w:rPr>
            </w:pPr>
            <w:r w:rsidRPr="002C3304">
              <w:rPr>
                <w:rFonts w:ascii="Times New Roman" w:hAnsi="Times New Roman" w:cs="Times New Roman"/>
                <w:sz w:val="24"/>
                <w:szCs w:val="24"/>
              </w:rPr>
              <w:t>Descriptive Analysis</w:t>
            </w:r>
          </w:p>
        </w:tc>
        <w:tc>
          <w:tcPr>
            <w:tcW w:w="3117" w:type="dxa"/>
          </w:tcPr>
          <w:p w14:paraId="311AF69B" w14:textId="5B8062E0" w:rsidR="002C3304" w:rsidRDefault="009D0282" w:rsidP="002C330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2C3304" w14:paraId="1DD59848" w14:textId="77777777" w:rsidTr="002C3304">
        <w:tc>
          <w:tcPr>
            <w:tcW w:w="3116" w:type="dxa"/>
          </w:tcPr>
          <w:p w14:paraId="4E9C13C2" w14:textId="0D1FF9EF" w:rsidR="002C3304" w:rsidRDefault="002C3304" w:rsidP="002C330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tcPr>
          <w:p w14:paraId="54AECB39" w14:textId="153DAAF6" w:rsidR="002C3304" w:rsidRDefault="002C3304" w:rsidP="002C3304">
            <w:pPr>
              <w:spacing w:line="360" w:lineRule="auto"/>
              <w:jc w:val="center"/>
              <w:rPr>
                <w:rFonts w:ascii="Times New Roman" w:hAnsi="Times New Roman" w:cs="Times New Roman"/>
                <w:sz w:val="24"/>
                <w:szCs w:val="24"/>
              </w:rPr>
            </w:pPr>
            <w:r w:rsidRPr="002C3304">
              <w:rPr>
                <w:rFonts w:ascii="Times New Roman" w:hAnsi="Times New Roman" w:cs="Times New Roman"/>
                <w:sz w:val="24"/>
                <w:szCs w:val="24"/>
              </w:rPr>
              <w:t>Exploratory Analysis</w:t>
            </w:r>
          </w:p>
        </w:tc>
        <w:tc>
          <w:tcPr>
            <w:tcW w:w="3117" w:type="dxa"/>
          </w:tcPr>
          <w:p w14:paraId="50B72A10" w14:textId="75E80214" w:rsidR="002C3304" w:rsidRDefault="009D0282" w:rsidP="002C3304">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2C3304" w14:paraId="64EB6A9F" w14:textId="77777777" w:rsidTr="002C3304">
        <w:tc>
          <w:tcPr>
            <w:tcW w:w="3116" w:type="dxa"/>
          </w:tcPr>
          <w:p w14:paraId="263FCE49" w14:textId="55CCDF9E" w:rsidR="002C3304" w:rsidRDefault="002C3304" w:rsidP="002C330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117" w:type="dxa"/>
          </w:tcPr>
          <w:p w14:paraId="78D98EF9" w14:textId="7D9CC31D" w:rsidR="002C3304" w:rsidRDefault="002C3304" w:rsidP="002C3304">
            <w:pPr>
              <w:spacing w:line="360" w:lineRule="auto"/>
              <w:jc w:val="center"/>
              <w:rPr>
                <w:rFonts w:ascii="Times New Roman" w:hAnsi="Times New Roman" w:cs="Times New Roman"/>
                <w:sz w:val="24"/>
                <w:szCs w:val="24"/>
              </w:rPr>
            </w:pPr>
            <w:r w:rsidRPr="002C3304">
              <w:rPr>
                <w:rFonts w:ascii="Times New Roman" w:hAnsi="Times New Roman" w:cs="Times New Roman"/>
                <w:sz w:val="24"/>
                <w:szCs w:val="24"/>
              </w:rPr>
              <w:t>Main Regression Analysis</w:t>
            </w:r>
          </w:p>
        </w:tc>
        <w:tc>
          <w:tcPr>
            <w:tcW w:w="3117" w:type="dxa"/>
          </w:tcPr>
          <w:p w14:paraId="4D4ED919" w14:textId="1927F4D9" w:rsidR="002C3304" w:rsidRDefault="00A50911" w:rsidP="002C330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9D0282">
              <w:rPr>
                <w:rFonts w:ascii="Times New Roman" w:hAnsi="Times New Roman" w:cs="Times New Roman"/>
                <w:sz w:val="24"/>
                <w:szCs w:val="24"/>
              </w:rPr>
              <w:t>4</w:t>
            </w:r>
          </w:p>
        </w:tc>
      </w:tr>
      <w:tr w:rsidR="002C3304" w14:paraId="6D9DFC22" w14:textId="77777777" w:rsidTr="002C3304">
        <w:tc>
          <w:tcPr>
            <w:tcW w:w="3116" w:type="dxa"/>
          </w:tcPr>
          <w:p w14:paraId="36664E19" w14:textId="27D56EDB" w:rsidR="002C3304" w:rsidRDefault="002C3304" w:rsidP="002C330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117" w:type="dxa"/>
          </w:tcPr>
          <w:p w14:paraId="0DCEE3FC" w14:textId="13C7E747" w:rsidR="002C3304" w:rsidRDefault="002C3304" w:rsidP="002C3304">
            <w:pPr>
              <w:spacing w:line="360" w:lineRule="auto"/>
              <w:jc w:val="center"/>
              <w:rPr>
                <w:rFonts w:ascii="Times New Roman" w:hAnsi="Times New Roman" w:cs="Times New Roman"/>
                <w:sz w:val="24"/>
                <w:szCs w:val="24"/>
              </w:rPr>
            </w:pPr>
            <w:r w:rsidRPr="002C3304">
              <w:rPr>
                <w:rFonts w:ascii="Times New Roman" w:hAnsi="Times New Roman" w:cs="Times New Roman"/>
                <w:sz w:val="24"/>
                <w:szCs w:val="24"/>
              </w:rPr>
              <w:t>Diagnostics and Robustness Analysis</w:t>
            </w:r>
          </w:p>
        </w:tc>
        <w:tc>
          <w:tcPr>
            <w:tcW w:w="3117" w:type="dxa"/>
          </w:tcPr>
          <w:p w14:paraId="550CF849" w14:textId="69489C38" w:rsidR="002C3304" w:rsidRDefault="009D0282" w:rsidP="002C3304">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bl>
    <w:p w14:paraId="330A86BF" w14:textId="77777777" w:rsidR="00B514F0" w:rsidRPr="00F65F96" w:rsidRDefault="00B514F0" w:rsidP="00095561">
      <w:pPr>
        <w:spacing w:line="360" w:lineRule="auto"/>
        <w:jc w:val="both"/>
        <w:rPr>
          <w:rFonts w:ascii="Times New Roman" w:hAnsi="Times New Roman" w:cs="Times New Roman"/>
          <w:sz w:val="24"/>
          <w:szCs w:val="24"/>
        </w:rPr>
      </w:pPr>
    </w:p>
    <w:p w14:paraId="13158D00" w14:textId="62C4BFED" w:rsidR="002C3304" w:rsidRDefault="002C3304" w:rsidP="0009556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List of Tables</w:t>
      </w:r>
    </w:p>
    <w:tbl>
      <w:tblPr>
        <w:tblStyle w:val="TableGrid"/>
        <w:tblW w:w="0" w:type="auto"/>
        <w:tblLook w:val="04A0" w:firstRow="1" w:lastRow="0" w:firstColumn="1" w:lastColumn="0" w:noHBand="0" w:noVBand="1"/>
      </w:tblPr>
      <w:tblGrid>
        <w:gridCol w:w="3116"/>
        <w:gridCol w:w="3117"/>
        <w:gridCol w:w="3117"/>
      </w:tblGrid>
      <w:tr w:rsidR="002C3304" w14:paraId="6D3ABAAB" w14:textId="77777777" w:rsidTr="002C3304">
        <w:tc>
          <w:tcPr>
            <w:tcW w:w="3116" w:type="dxa"/>
          </w:tcPr>
          <w:p w14:paraId="24A0D88A" w14:textId="681BD590" w:rsidR="002C3304" w:rsidRDefault="002C3304" w:rsidP="00464832">
            <w:pPr>
              <w:spacing w:line="36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Table Number</w:t>
            </w:r>
          </w:p>
        </w:tc>
        <w:tc>
          <w:tcPr>
            <w:tcW w:w="3117" w:type="dxa"/>
          </w:tcPr>
          <w:p w14:paraId="499FF4CF" w14:textId="4BAFD28D" w:rsidR="002C3304" w:rsidRDefault="002C3304" w:rsidP="0046483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Name</w:t>
            </w:r>
          </w:p>
        </w:tc>
        <w:tc>
          <w:tcPr>
            <w:tcW w:w="3117" w:type="dxa"/>
          </w:tcPr>
          <w:p w14:paraId="187F7867" w14:textId="6DEF15B1" w:rsidR="002C3304" w:rsidRDefault="00464832" w:rsidP="00464832">
            <w:pPr>
              <w:spacing w:line="360" w:lineRule="auto"/>
              <w:jc w:val="center"/>
              <w:rPr>
                <w:rFonts w:ascii="Times New Roman" w:hAnsi="Times New Roman" w:cs="Times New Roman"/>
                <w:b/>
                <w:bCs/>
                <w:sz w:val="24"/>
                <w:szCs w:val="24"/>
              </w:rPr>
            </w:pPr>
            <w:r w:rsidRPr="00464832">
              <w:rPr>
                <w:rFonts w:ascii="Times New Roman" w:hAnsi="Times New Roman" w:cs="Times New Roman"/>
                <w:b/>
                <w:bCs/>
                <w:sz w:val="24"/>
                <w:szCs w:val="24"/>
              </w:rPr>
              <w:t>Page Number</w:t>
            </w:r>
          </w:p>
        </w:tc>
      </w:tr>
      <w:tr w:rsidR="002C3304" w14:paraId="0FFCF5F1" w14:textId="77777777" w:rsidTr="002C3304">
        <w:tc>
          <w:tcPr>
            <w:tcW w:w="3116" w:type="dxa"/>
          </w:tcPr>
          <w:p w14:paraId="01181541" w14:textId="08201B38" w:rsidR="002C3304" w:rsidRPr="00464832" w:rsidRDefault="00464832" w:rsidP="00464832">
            <w:pPr>
              <w:spacing w:line="360" w:lineRule="auto"/>
              <w:jc w:val="center"/>
              <w:rPr>
                <w:rFonts w:ascii="Times New Roman" w:hAnsi="Times New Roman" w:cs="Times New Roman"/>
                <w:sz w:val="24"/>
                <w:szCs w:val="24"/>
              </w:rPr>
            </w:pPr>
            <w:r w:rsidRPr="00464832">
              <w:rPr>
                <w:rFonts w:ascii="Times New Roman" w:hAnsi="Times New Roman" w:cs="Times New Roman"/>
                <w:sz w:val="24"/>
                <w:szCs w:val="24"/>
              </w:rPr>
              <w:t>1</w:t>
            </w:r>
          </w:p>
        </w:tc>
        <w:tc>
          <w:tcPr>
            <w:tcW w:w="3117" w:type="dxa"/>
          </w:tcPr>
          <w:p w14:paraId="13F41E15" w14:textId="5AD3FEF5" w:rsidR="002C3304" w:rsidRPr="00464832" w:rsidRDefault="00464832" w:rsidP="00464832">
            <w:pPr>
              <w:spacing w:line="360" w:lineRule="auto"/>
              <w:jc w:val="center"/>
              <w:rPr>
                <w:rFonts w:ascii="Times New Roman" w:hAnsi="Times New Roman" w:cs="Times New Roman"/>
                <w:sz w:val="24"/>
                <w:szCs w:val="24"/>
              </w:rPr>
            </w:pPr>
            <w:r w:rsidRPr="00464832">
              <w:rPr>
                <w:rFonts w:ascii="Times New Roman" w:hAnsi="Times New Roman" w:cs="Times New Roman"/>
                <w:sz w:val="24"/>
                <w:szCs w:val="24"/>
              </w:rPr>
              <w:t>Descriptive statistics</w:t>
            </w:r>
          </w:p>
        </w:tc>
        <w:tc>
          <w:tcPr>
            <w:tcW w:w="3117" w:type="dxa"/>
          </w:tcPr>
          <w:p w14:paraId="1732B957" w14:textId="697A8FD3" w:rsidR="002C3304" w:rsidRPr="00464832" w:rsidRDefault="00E867A9"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2C3304" w14:paraId="0DBC0828" w14:textId="77777777" w:rsidTr="002C3304">
        <w:tc>
          <w:tcPr>
            <w:tcW w:w="3116" w:type="dxa"/>
          </w:tcPr>
          <w:p w14:paraId="7673EAA3" w14:textId="0A60D1C3" w:rsidR="002C3304" w:rsidRPr="00464832" w:rsidRDefault="00464832"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14:paraId="57FD6DBB" w14:textId="5D040151" w:rsidR="002C3304" w:rsidRPr="00464832" w:rsidRDefault="00464832" w:rsidP="00464832">
            <w:pPr>
              <w:spacing w:line="360" w:lineRule="auto"/>
              <w:jc w:val="center"/>
              <w:rPr>
                <w:rFonts w:ascii="Times New Roman" w:hAnsi="Times New Roman" w:cs="Times New Roman"/>
                <w:sz w:val="24"/>
                <w:szCs w:val="24"/>
              </w:rPr>
            </w:pPr>
            <w:r w:rsidRPr="00464832">
              <w:rPr>
                <w:rFonts w:ascii="Times New Roman" w:hAnsi="Times New Roman" w:cs="Times New Roman"/>
                <w:sz w:val="24"/>
                <w:szCs w:val="24"/>
              </w:rPr>
              <w:t>One-way ANOVA test</w:t>
            </w:r>
          </w:p>
        </w:tc>
        <w:tc>
          <w:tcPr>
            <w:tcW w:w="3117" w:type="dxa"/>
          </w:tcPr>
          <w:p w14:paraId="30678091" w14:textId="0FBF8BA1" w:rsidR="002C3304" w:rsidRPr="00464832" w:rsidRDefault="00E867A9"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2C3304" w14:paraId="6FF7660A" w14:textId="77777777" w:rsidTr="002C3304">
        <w:tc>
          <w:tcPr>
            <w:tcW w:w="3116" w:type="dxa"/>
          </w:tcPr>
          <w:p w14:paraId="019192F8" w14:textId="3F5BCDB4" w:rsidR="002C3304" w:rsidRPr="00464832" w:rsidRDefault="00464832"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tcPr>
          <w:p w14:paraId="48BFDC8E" w14:textId="3D03D296" w:rsidR="002C3304" w:rsidRPr="00464832" w:rsidRDefault="00464832"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Z</w:t>
            </w:r>
            <w:r w:rsidRPr="00464832">
              <w:rPr>
                <w:rFonts w:ascii="Times New Roman" w:hAnsi="Times New Roman" w:cs="Times New Roman"/>
                <w:sz w:val="24"/>
                <w:szCs w:val="24"/>
              </w:rPr>
              <w:t xml:space="preserve"> test</w:t>
            </w:r>
          </w:p>
        </w:tc>
        <w:tc>
          <w:tcPr>
            <w:tcW w:w="3117" w:type="dxa"/>
          </w:tcPr>
          <w:p w14:paraId="037D10BA" w14:textId="4D4EE1AE" w:rsidR="002C3304" w:rsidRPr="00464832" w:rsidRDefault="00E867A9"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2C3304" w14:paraId="7F54857F" w14:textId="77777777" w:rsidTr="002C3304">
        <w:tc>
          <w:tcPr>
            <w:tcW w:w="3116" w:type="dxa"/>
          </w:tcPr>
          <w:p w14:paraId="01128FDD" w14:textId="3F4E32C1" w:rsidR="002C3304" w:rsidRPr="00464832" w:rsidRDefault="00464832"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117" w:type="dxa"/>
          </w:tcPr>
          <w:p w14:paraId="4025B913" w14:textId="5473BDF2" w:rsidR="002C3304" w:rsidRPr="00464832" w:rsidRDefault="00464832" w:rsidP="00464832">
            <w:pPr>
              <w:spacing w:line="360" w:lineRule="auto"/>
              <w:jc w:val="center"/>
              <w:rPr>
                <w:rFonts w:ascii="Times New Roman" w:hAnsi="Times New Roman" w:cs="Times New Roman"/>
                <w:sz w:val="24"/>
                <w:szCs w:val="24"/>
              </w:rPr>
            </w:pPr>
            <w:r w:rsidRPr="00464832">
              <w:rPr>
                <w:rFonts w:ascii="Times New Roman" w:hAnsi="Times New Roman" w:cs="Times New Roman"/>
                <w:sz w:val="24"/>
                <w:szCs w:val="24"/>
              </w:rPr>
              <w:t>Correlation matrix</w:t>
            </w:r>
          </w:p>
        </w:tc>
        <w:tc>
          <w:tcPr>
            <w:tcW w:w="3117" w:type="dxa"/>
          </w:tcPr>
          <w:p w14:paraId="0239D2B1" w14:textId="7AB2068F" w:rsidR="002C3304" w:rsidRPr="00464832" w:rsidRDefault="00E867A9"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2C3304" w14:paraId="709D4B15" w14:textId="77777777" w:rsidTr="002C3304">
        <w:tc>
          <w:tcPr>
            <w:tcW w:w="3116" w:type="dxa"/>
          </w:tcPr>
          <w:p w14:paraId="689257FE" w14:textId="35FDEAA2" w:rsidR="002C3304" w:rsidRPr="00464832" w:rsidRDefault="00464832"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117" w:type="dxa"/>
          </w:tcPr>
          <w:p w14:paraId="5146899C" w14:textId="75B9CBA2" w:rsidR="002C3304" w:rsidRPr="00464832" w:rsidRDefault="00464832" w:rsidP="00464832">
            <w:pPr>
              <w:spacing w:line="360" w:lineRule="auto"/>
              <w:jc w:val="center"/>
              <w:rPr>
                <w:rFonts w:ascii="Times New Roman" w:hAnsi="Times New Roman" w:cs="Times New Roman"/>
                <w:sz w:val="24"/>
                <w:szCs w:val="24"/>
              </w:rPr>
            </w:pPr>
            <w:r w:rsidRPr="00464832">
              <w:rPr>
                <w:rFonts w:ascii="Times New Roman" w:hAnsi="Times New Roman" w:cs="Times New Roman"/>
                <w:sz w:val="24"/>
                <w:szCs w:val="24"/>
              </w:rPr>
              <w:t>Baseline Model (Model 1)</w:t>
            </w:r>
          </w:p>
        </w:tc>
        <w:tc>
          <w:tcPr>
            <w:tcW w:w="3117" w:type="dxa"/>
          </w:tcPr>
          <w:p w14:paraId="1A19F373" w14:textId="3D2F1734" w:rsidR="002C3304" w:rsidRPr="00464832" w:rsidRDefault="00464832"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E867A9">
              <w:rPr>
                <w:rFonts w:ascii="Times New Roman" w:hAnsi="Times New Roman" w:cs="Times New Roman"/>
                <w:sz w:val="24"/>
                <w:szCs w:val="24"/>
              </w:rPr>
              <w:t>4</w:t>
            </w:r>
          </w:p>
        </w:tc>
      </w:tr>
      <w:tr w:rsidR="002C3304" w14:paraId="04CBA159" w14:textId="77777777" w:rsidTr="002C3304">
        <w:tc>
          <w:tcPr>
            <w:tcW w:w="3116" w:type="dxa"/>
          </w:tcPr>
          <w:p w14:paraId="5D564955" w14:textId="691F1E7E" w:rsidR="002C3304" w:rsidRPr="00464832" w:rsidRDefault="00464832"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117" w:type="dxa"/>
          </w:tcPr>
          <w:p w14:paraId="52482083" w14:textId="7A409099" w:rsidR="002C3304" w:rsidRPr="00464832" w:rsidRDefault="00464832" w:rsidP="00464832">
            <w:pPr>
              <w:spacing w:line="360" w:lineRule="auto"/>
              <w:jc w:val="center"/>
              <w:rPr>
                <w:rFonts w:ascii="Times New Roman" w:hAnsi="Times New Roman" w:cs="Times New Roman"/>
                <w:sz w:val="24"/>
                <w:szCs w:val="24"/>
              </w:rPr>
            </w:pPr>
            <w:r w:rsidRPr="00464832">
              <w:rPr>
                <w:rFonts w:ascii="Times New Roman" w:hAnsi="Times New Roman" w:cs="Times New Roman"/>
                <w:sz w:val="24"/>
                <w:szCs w:val="24"/>
              </w:rPr>
              <w:t>Model 2</w:t>
            </w:r>
          </w:p>
        </w:tc>
        <w:tc>
          <w:tcPr>
            <w:tcW w:w="3117" w:type="dxa"/>
          </w:tcPr>
          <w:p w14:paraId="34142B3D" w14:textId="6C123D02" w:rsidR="002C3304" w:rsidRPr="00464832" w:rsidRDefault="00464832"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E867A9">
              <w:rPr>
                <w:rFonts w:ascii="Times New Roman" w:hAnsi="Times New Roman" w:cs="Times New Roman"/>
                <w:sz w:val="24"/>
                <w:szCs w:val="24"/>
              </w:rPr>
              <w:t>7</w:t>
            </w:r>
          </w:p>
        </w:tc>
      </w:tr>
      <w:tr w:rsidR="00464832" w14:paraId="14CCBA11" w14:textId="77777777" w:rsidTr="002C3304">
        <w:tc>
          <w:tcPr>
            <w:tcW w:w="3116" w:type="dxa"/>
          </w:tcPr>
          <w:p w14:paraId="3A831312" w14:textId="0D0ADB2C" w:rsidR="00464832" w:rsidRDefault="00464832"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117" w:type="dxa"/>
          </w:tcPr>
          <w:p w14:paraId="517F6FEE" w14:textId="285CC567" w:rsidR="00464832" w:rsidRPr="00464832" w:rsidRDefault="00E867A9" w:rsidP="00464832">
            <w:pPr>
              <w:spacing w:line="360" w:lineRule="auto"/>
              <w:jc w:val="center"/>
              <w:rPr>
                <w:rFonts w:ascii="Times New Roman" w:hAnsi="Times New Roman" w:cs="Times New Roman"/>
                <w:sz w:val="24"/>
                <w:szCs w:val="24"/>
              </w:rPr>
            </w:pPr>
            <w:r w:rsidRPr="00E867A9">
              <w:rPr>
                <w:rFonts w:ascii="Times New Roman" w:hAnsi="Times New Roman" w:cs="Times New Roman"/>
                <w:sz w:val="24"/>
                <w:szCs w:val="24"/>
              </w:rPr>
              <w:t>Comparison of Model 1(baseline) and Model 3(Robust)</w:t>
            </w:r>
          </w:p>
        </w:tc>
        <w:tc>
          <w:tcPr>
            <w:tcW w:w="3117" w:type="dxa"/>
          </w:tcPr>
          <w:p w14:paraId="20F5E7DD" w14:textId="725041F8" w:rsidR="00464832" w:rsidRDefault="00CE32D2"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E867A9">
              <w:rPr>
                <w:rFonts w:ascii="Times New Roman" w:hAnsi="Times New Roman" w:cs="Times New Roman"/>
                <w:sz w:val="24"/>
                <w:szCs w:val="24"/>
              </w:rPr>
              <w:t>1</w:t>
            </w:r>
          </w:p>
        </w:tc>
      </w:tr>
      <w:tr w:rsidR="00E867A9" w14:paraId="6B95B418" w14:textId="77777777" w:rsidTr="002C3304">
        <w:tc>
          <w:tcPr>
            <w:tcW w:w="3116" w:type="dxa"/>
          </w:tcPr>
          <w:p w14:paraId="796712E8" w14:textId="692AF101" w:rsidR="00E867A9" w:rsidRDefault="00E867A9"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117" w:type="dxa"/>
          </w:tcPr>
          <w:p w14:paraId="024D3B4E" w14:textId="28C05309" w:rsidR="00E867A9" w:rsidRPr="00464832" w:rsidRDefault="00E867A9" w:rsidP="00464832">
            <w:pPr>
              <w:spacing w:line="360" w:lineRule="auto"/>
              <w:jc w:val="center"/>
              <w:rPr>
                <w:rFonts w:ascii="Times New Roman" w:hAnsi="Times New Roman" w:cs="Times New Roman"/>
                <w:sz w:val="24"/>
                <w:szCs w:val="24"/>
              </w:rPr>
            </w:pPr>
            <w:r w:rsidRPr="00E867A9">
              <w:rPr>
                <w:rFonts w:ascii="Times New Roman" w:hAnsi="Times New Roman" w:cs="Times New Roman"/>
                <w:sz w:val="24"/>
                <w:szCs w:val="24"/>
              </w:rPr>
              <w:t>Model 4</w:t>
            </w:r>
          </w:p>
        </w:tc>
        <w:tc>
          <w:tcPr>
            <w:tcW w:w="3117" w:type="dxa"/>
          </w:tcPr>
          <w:p w14:paraId="67E8DDE6" w14:textId="77A7998D" w:rsidR="00E867A9" w:rsidRDefault="00E867A9"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bl>
    <w:p w14:paraId="7D7CCA43" w14:textId="77777777" w:rsidR="002C3304" w:rsidRDefault="002C3304" w:rsidP="00095561">
      <w:pPr>
        <w:spacing w:line="360" w:lineRule="auto"/>
        <w:jc w:val="both"/>
        <w:rPr>
          <w:rFonts w:ascii="Times New Roman" w:hAnsi="Times New Roman" w:cs="Times New Roman"/>
          <w:b/>
          <w:bCs/>
          <w:sz w:val="24"/>
          <w:szCs w:val="24"/>
        </w:rPr>
      </w:pPr>
    </w:p>
    <w:p w14:paraId="06F8E635" w14:textId="77777777" w:rsidR="002C3304" w:rsidRDefault="002C3304" w:rsidP="00095561">
      <w:pPr>
        <w:spacing w:line="360" w:lineRule="auto"/>
        <w:jc w:val="both"/>
        <w:rPr>
          <w:rFonts w:ascii="Times New Roman" w:hAnsi="Times New Roman" w:cs="Times New Roman"/>
          <w:b/>
          <w:bCs/>
          <w:sz w:val="24"/>
          <w:szCs w:val="24"/>
        </w:rPr>
      </w:pPr>
    </w:p>
    <w:p w14:paraId="589F7191" w14:textId="77777777" w:rsidR="002C3304" w:rsidRDefault="002C3304" w:rsidP="00095561">
      <w:pPr>
        <w:spacing w:line="360" w:lineRule="auto"/>
        <w:jc w:val="both"/>
        <w:rPr>
          <w:rFonts w:ascii="Times New Roman" w:hAnsi="Times New Roman" w:cs="Times New Roman"/>
          <w:b/>
          <w:bCs/>
          <w:sz w:val="24"/>
          <w:szCs w:val="24"/>
        </w:rPr>
      </w:pPr>
    </w:p>
    <w:p w14:paraId="371C2A65" w14:textId="77777777" w:rsidR="002C3304" w:rsidRDefault="002C3304" w:rsidP="00095561">
      <w:pPr>
        <w:spacing w:line="360" w:lineRule="auto"/>
        <w:jc w:val="both"/>
        <w:rPr>
          <w:rFonts w:ascii="Times New Roman" w:hAnsi="Times New Roman" w:cs="Times New Roman"/>
          <w:b/>
          <w:bCs/>
          <w:sz w:val="24"/>
          <w:szCs w:val="24"/>
        </w:rPr>
      </w:pPr>
    </w:p>
    <w:p w14:paraId="1363F75E" w14:textId="77777777" w:rsidR="00464832" w:rsidRDefault="00464832" w:rsidP="00095561">
      <w:pPr>
        <w:spacing w:line="360" w:lineRule="auto"/>
        <w:jc w:val="both"/>
        <w:rPr>
          <w:rFonts w:ascii="Times New Roman" w:hAnsi="Times New Roman" w:cs="Times New Roman"/>
          <w:b/>
          <w:bCs/>
          <w:sz w:val="24"/>
          <w:szCs w:val="24"/>
        </w:rPr>
      </w:pPr>
    </w:p>
    <w:p w14:paraId="7F86B62E" w14:textId="77777777" w:rsidR="00E42924" w:rsidRDefault="00E42924" w:rsidP="00095561">
      <w:pPr>
        <w:spacing w:line="360" w:lineRule="auto"/>
        <w:jc w:val="both"/>
        <w:rPr>
          <w:rFonts w:ascii="Times New Roman" w:hAnsi="Times New Roman" w:cs="Times New Roman"/>
          <w:b/>
          <w:bCs/>
          <w:sz w:val="24"/>
          <w:szCs w:val="24"/>
        </w:rPr>
      </w:pPr>
    </w:p>
    <w:p w14:paraId="3C132281" w14:textId="4C3099BD" w:rsidR="002C3304" w:rsidRDefault="002C3304" w:rsidP="0009556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List of Figures</w:t>
      </w:r>
    </w:p>
    <w:tbl>
      <w:tblPr>
        <w:tblStyle w:val="TableGrid"/>
        <w:tblW w:w="0" w:type="auto"/>
        <w:tblLook w:val="04A0" w:firstRow="1" w:lastRow="0" w:firstColumn="1" w:lastColumn="0" w:noHBand="0" w:noVBand="1"/>
      </w:tblPr>
      <w:tblGrid>
        <w:gridCol w:w="3116"/>
        <w:gridCol w:w="3117"/>
        <w:gridCol w:w="3117"/>
      </w:tblGrid>
      <w:tr w:rsidR="002C3304" w14:paraId="40C10673" w14:textId="77777777" w:rsidTr="002C3304">
        <w:tc>
          <w:tcPr>
            <w:tcW w:w="3116" w:type="dxa"/>
          </w:tcPr>
          <w:p w14:paraId="2E197560" w14:textId="365AACA7" w:rsidR="002C3304" w:rsidRDefault="00464832" w:rsidP="0046483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Number</w:t>
            </w:r>
          </w:p>
        </w:tc>
        <w:tc>
          <w:tcPr>
            <w:tcW w:w="3117" w:type="dxa"/>
          </w:tcPr>
          <w:p w14:paraId="21B8BDCB" w14:textId="4F9E56D0" w:rsidR="002C3304" w:rsidRDefault="00464832" w:rsidP="0046483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Name</w:t>
            </w:r>
          </w:p>
        </w:tc>
        <w:tc>
          <w:tcPr>
            <w:tcW w:w="3117" w:type="dxa"/>
          </w:tcPr>
          <w:p w14:paraId="4755C706" w14:textId="6E866EEF" w:rsidR="002C3304" w:rsidRDefault="00464832" w:rsidP="0046483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Page Number</w:t>
            </w:r>
          </w:p>
        </w:tc>
      </w:tr>
      <w:tr w:rsidR="002C3304" w14:paraId="7029FF45" w14:textId="77777777" w:rsidTr="002C3304">
        <w:tc>
          <w:tcPr>
            <w:tcW w:w="3116" w:type="dxa"/>
          </w:tcPr>
          <w:p w14:paraId="48213860" w14:textId="087542BB" w:rsidR="002C3304" w:rsidRPr="00464832" w:rsidRDefault="00464832"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3D7CA978" w14:textId="410E0C42" w:rsidR="002C3304" w:rsidRPr="00464832" w:rsidRDefault="00464832" w:rsidP="00464832">
            <w:pPr>
              <w:spacing w:line="360" w:lineRule="auto"/>
              <w:jc w:val="center"/>
              <w:rPr>
                <w:rFonts w:ascii="Times New Roman" w:hAnsi="Times New Roman" w:cs="Times New Roman"/>
                <w:sz w:val="24"/>
                <w:szCs w:val="24"/>
              </w:rPr>
            </w:pPr>
            <w:r w:rsidRPr="00464832">
              <w:rPr>
                <w:rFonts w:ascii="Times New Roman" w:hAnsi="Times New Roman" w:cs="Times New Roman"/>
                <w:sz w:val="24"/>
                <w:szCs w:val="24"/>
              </w:rPr>
              <w:t>distribution of app price(logged)</w:t>
            </w:r>
          </w:p>
        </w:tc>
        <w:tc>
          <w:tcPr>
            <w:tcW w:w="3117" w:type="dxa"/>
          </w:tcPr>
          <w:p w14:paraId="727E3E54" w14:textId="0993AC13" w:rsidR="002C3304" w:rsidRPr="00464832" w:rsidRDefault="004A350C"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2C3304" w14:paraId="1F383333" w14:textId="77777777" w:rsidTr="002C3304">
        <w:tc>
          <w:tcPr>
            <w:tcW w:w="3116" w:type="dxa"/>
          </w:tcPr>
          <w:p w14:paraId="1632E37E" w14:textId="158DB942" w:rsidR="002C3304" w:rsidRPr="00464832" w:rsidRDefault="00464832"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14:paraId="394E2221" w14:textId="4DB1DC6D" w:rsidR="002C3304" w:rsidRPr="00464832" w:rsidRDefault="00DD114E" w:rsidP="00464832">
            <w:pPr>
              <w:spacing w:line="360" w:lineRule="auto"/>
              <w:jc w:val="center"/>
              <w:rPr>
                <w:rFonts w:ascii="Times New Roman" w:hAnsi="Times New Roman" w:cs="Times New Roman"/>
                <w:sz w:val="24"/>
                <w:szCs w:val="24"/>
              </w:rPr>
            </w:pPr>
            <w:r w:rsidRPr="00DD114E">
              <w:rPr>
                <w:rFonts w:ascii="Times New Roman" w:hAnsi="Times New Roman" w:cs="Times New Roman"/>
                <w:sz w:val="24"/>
                <w:szCs w:val="24"/>
              </w:rPr>
              <w:t>distribution of app rating</w:t>
            </w:r>
          </w:p>
        </w:tc>
        <w:tc>
          <w:tcPr>
            <w:tcW w:w="3117" w:type="dxa"/>
          </w:tcPr>
          <w:p w14:paraId="05801F2A" w14:textId="1B71DA31" w:rsidR="002C3304" w:rsidRPr="00464832" w:rsidRDefault="00CE32D2"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4A350C">
              <w:rPr>
                <w:rFonts w:ascii="Times New Roman" w:hAnsi="Times New Roman" w:cs="Times New Roman"/>
                <w:sz w:val="24"/>
                <w:szCs w:val="24"/>
              </w:rPr>
              <w:t>1</w:t>
            </w:r>
          </w:p>
        </w:tc>
      </w:tr>
      <w:tr w:rsidR="002C3304" w14:paraId="6F516798" w14:textId="77777777" w:rsidTr="002C3304">
        <w:tc>
          <w:tcPr>
            <w:tcW w:w="3116" w:type="dxa"/>
          </w:tcPr>
          <w:p w14:paraId="4A10F40F" w14:textId="7908CABA" w:rsidR="002C3304" w:rsidRPr="00464832" w:rsidRDefault="00464832"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tcPr>
          <w:p w14:paraId="076FB6B3" w14:textId="30CB5A74" w:rsidR="002C3304" w:rsidRPr="00464832" w:rsidRDefault="00DD114E" w:rsidP="00464832">
            <w:pPr>
              <w:spacing w:line="360" w:lineRule="auto"/>
              <w:jc w:val="center"/>
              <w:rPr>
                <w:rFonts w:ascii="Times New Roman" w:hAnsi="Times New Roman" w:cs="Times New Roman"/>
                <w:sz w:val="24"/>
                <w:szCs w:val="24"/>
              </w:rPr>
            </w:pPr>
            <w:r w:rsidRPr="00DD114E">
              <w:rPr>
                <w:rFonts w:ascii="Times New Roman" w:hAnsi="Times New Roman" w:cs="Times New Roman"/>
                <w:sz w:val="24"/>
                <w:szCs w:val="24"/>
              </w:rPr>
              <w:t>distribution of the app size</w:t>
            </w:r>
          </w:p>
        </w:tc>
        <w:tc>
          <w:tcPr>
            <w:tcW w:w="3117" w:type="dxa"/>
          </w:tcPr>
          <w:p w14:paraId="63C09CEF" w14:textId="2D34D480" w:rsidR="002C3304" w:rsidRPr="00464832" w:rsidRDefault="00CE32D2"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4A350C">
              <w:rPr>
                <w:rFonts w:ascii="Times New Roman" w:hAnsi="Times New Roman" w:cs="Times New Roman"/>
                <w:sz w:val="24"/>
                <w:szCs w:val="24"/>
              </w:rPr>
              <w:t>1</w:t>
            </w:r>
          </w:p>
        </w:tc>
      </w:tr>
      <w:tr w:rsidR="002C3304" w14:paraId="2FD896E2" w14:textId="77777777" w:rsidTr="002C3304">
        <w:tc>
          <w:tcPr>
            <w:tcW w:w="3116" w:type="dxa"/>
          </w:tcPr>
          <w:p w14:paraId="21002C34" w14:textId="615632C9" w:rsidR="002C3304" w:rsidRPr="00464832" w:rsidRDefault="00464832"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117" w:type="dxa"/>
          </w:tcPr>
          <w:p w14:paraId="1EAC95A5" w14:textId="33C1832A" w:rsidR="002C3304" w:rsidRPr="00464832" w:rsidRDefault="00DD114E" w:rsidP="00464832">
            <w:pPr>
              <w:spacing w:line="360" w:lineRule="auto"/>
              <w:jc w:val="center"/>
              <w:rPr>
                <w:rFonts w:ascii="Times New Roman" w:hAnsi="Times New Roman" w:cs="Times New Roman"/>
                <w:sz w:val="24"/>
                <w:szCs w:val="24"/>
              </w:rPr>
            </w:pPr>
            <w:r w:rsidRPr="00DD114E">
              <w:rPr>
                <w:rFonts w:ascii="Times New Roman" w:hAnsi="Times New Roman" w:cs="Times New Roman"/>
                <w:sz w:val="24"/>
                <w:szCs w:val="24"/>
              </w:rPr>
              <w:t>distribution of the number of languages</w:t>
            </w:r>
          </w:p>
        </w:tc>
        <w:tc>
          <w:tcPr>
            <w:tcW w:w="3117" w:type="dxa"/>
          </w:tcPr>
          <w:p w14:paraId="5DF58ABF" w14:textId="5F44D5CC" w:rsidR="002C3304" w:rsidRPr="00464832" w:rsidRDefault="00DD114E"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4A350C">
              <w:rPr>
                <w:rFonts w:ascii="Times New Roman" w:hAnsi="Times New Roman" w:cs="Times New Roman"/>
                <w:sz w:val="24"/>
                <w:szCs w:val="24"/>
              </w:rPr>
              <w:t>2</w:t>
            </w:r>
          </w:p>
        </w:tc>
      </w:tr>
      <w:tr w:rsidR="002C3304" w14:paraId="4A6E93A6" w14:textId="77777777" w:rsidTr="002C3304">
        <w:tc>
          <w:tcPr>
            <w:tcW w:w="3116" w:type="dxa"/>
          </w:tcPr>
          <w:p w14:paraId="2321193F" w14:textId="42E7348B" w:rsidR="002C3304" w:rsidRPr="00464832" w:rsidRDefault="00464832"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117" w:type="dxa"/>
          </w:tcPr>
          <w:p w14:paraId="47D241C1" w14:textId="79E1D688" w:rsidR="002C3304" w:rsidRPr="00464832" w:rsidRDefault="00DD114E" w:rsidP="00464832">
            <w:pPr>
              <w:spacing w:line="360" w:lineRule="auto"/>
              <w:jc w:val="center"/>
              <w:rPr>
                <w:rFonts w:ascii="Times New Roman" w:hAnsi="Times New Roman" w:cs="Times New Roman"/>
                <w:sz w:val="24"/>
                <w:szCs w:val="24"/>
              </w:rPr>
            </w:pPr>
            <w:r w:rsidRPr="00DD114E">
              <w:rPr>
                <w:rFonts w:ascii="Times New Roman" w:hAnsi="Times New Roman" w:cs="Times New Roman"/>
                <w:sz w:val="24"/>
                <w:szCs w:val="24"/>
              </w:rPr>
              <w:t>Boxplot of app revenue(logged)</w:t>
            </w:r>
          </w:p>
        </w:tc>
        <w:tc>
          <w:tcPr>
            <w:tcW w:w="3117" w:type="dxa"/>
          </w:tcPr>
          <w:p w14:paraId="683167F8" w14:textId="77198172" w:rsidR="002C3304" w:rsidRPr="00464832" w:rsidRDefault="00DD114E"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4A350C">
              <w:rPr>
                <w:rFonts w:ascii="Times New Roman" w:hAnsi="Times New Roman" w:cs="Times New Roman"/>
                <w:sz w:val="24"/>
                <w:szCs w:val="24"/>
              </w:rPr>
              <w:t>2</w:t>
            </w:r>
          </w:p>
        </w:tc>
      </w:tr>
      <w:tr w:rsidR="002C3304" w14:paraId="405B43A1" w14:textId="77777777" w:rsidTr="002C3304">
        <w:tc>
          <w:tcPr>
            <w:tcW w:w="3116" w:type="dxa"/>
          </w:tcPr>
          <w:p w14:paraId="0F231921" w14:textId="3AD78513" w:rsidR="002C3304" w:rsidRPr="00464832" w:rsidRDefault="00464832"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117" w:type="dxa"/>
          </w:tcPr>
          <w:p w14:paraId="5087C7F3" w14:textId="0129EBB3" w:rsidR="002C3304" w:rsidRPr="00464832" w:rsidRDefault="00DD114E" w:rsidP="00464832">
            <w:pPr>
              <w:spacing w:line="360" w:lineRule="auto"/>
              <w:jc w:val="center"/>
              <w:rPr>
                <w:rFonts w:ascii="Times New Roman" w:hAnsi="Times New Roman" w:cs="Times New Roman"/>
                <w:sz w:val="24"/>
                <w:szCs w:val="24"/>
              </w:rPr>
            </w:pPr>
            <w:r w:rsidRPr="00DD114E">
              <w:rPr>
                <w:rFonts w:ascii="Times New Roman" w:hAnsi="Times New Roman" w:cs="Times New Roman"/>
                <w:sz w:val="24"/>
                <w:szCs w:val="24"/>
              </w:rPr>
              <w:t>Boxplot of app rating</w:t>
            </w:r>
          </w:p>
        </w:tc>
        <w:tc>
          <w:tcPr>
            <w:tcW w:w="3117" w:type="dxa"/>
          </w:tcPr>
          <w:p w14:paraId="040EA1A1" w14:textId="7E6897B3" w:rsidR="002C3304" w:rsidRPr="00464832" w:rsidRDefault="00DD114E"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4A350C">
              <w:rPr>
                <w:rFonts w:ascii="Times New Roman" w:hAnsi="Times New Roman" w:cs="Times New Roman"/>
                <w:sz w:val="24"/>
                <w:szCs w:val="24"/>
              </w:rPr>
              <w:t>3</w:t>
            </w:r>
          </w:p>
        </w:tc>
      </w:tr>
      <w:tr w:rsidR="00DD114E" w14:paraId="70DACE17" w14:textId="77777777" w:rsidTr="002C3304">
        <w:tc>
          <w:tcPr>
            <w:tcW w:w="3116" w:type="dxa"/>
          </w:tcPr>
          <w:p w14:paraId="14794A0B" w14:textId="16CAB7D9" w:rsidR="00DD114E" w:rsidRDefault="00DD114E"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117" w:type="dxa"/>
          </w:tcPr>
          <w:p w14:paraId="0C1A31BC" w14:textId="0502BB69" w:rsidR="00DD114E" w:rsidRPr="00DD114E" w:rsidRDefault="00DD114E" w:rsidP="00464832">
            <w:pPr>
              <w:spacing w:line="360" w:lineRule="auto"/>
              <w:jc w:val="center"/>
              <w:rPr>
                <w:rFonts w:ascii="Times New Roman" w:hAnsi="Times New Roman" w:cs="Times New Roman"/>
                <w:sz w:val="24"/>
                <w:szCs w:val="24"/>
              </w:rPr>
            </w:pPr>
            <w:r w:rsidRPr="00DD114E">
              <w:rPr>
                <w:rFonts w:ascii="Times New Roman" w:hAnsi="Times New Roman" w:cs="Times New Roman"/>
                <w:sz w:val="24"/>
                <w:szCs w:val="24"/>
              </w:rPr>
              <w:t>Boxplot of the Number of Languages</w:t>
            </w:r>
          </w:p>
        </w:tc>
        <w:tc>
          <w:tcPr>
            <w:tcW w:w="3117" w:type="dxa"/>
          </w:tcPr>
          <w:p w14:paraId="63F2B370" w14:textId="019009BC" w:rsidR="00DD114E" w:rsidRDefault="00DD114E"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4A350C">
              <w:rPr>
                <w:rFonts w:ascii="Times New Roman" w:hAnsi="Times New Roman" w:cs="Times New Roman"/>
                <w:sz w:val="24"/>
                <w:szCs w:val="24"/>
              </w:rPr>
              <w:t>3</w:t>
            </w:r>
          </w:p>
        </w:tc>
      </w:tr>
      <w:tr w:rsidR="00DD114E" w14:paraId="1F5EE6D8" w14:textId="77777777" w:rsidTr="002C3304">
        <w:tc>
          <w:tcPr>
            <w:tcW w:w="3116" w:type="dxa"/>
          </w:tcPr>
          <w:p w14:paraId="589566C3" w14:textId="79FBCF54" w:rsidR="00DD114E" w:rsidRDefault="00DD114E"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117" w:type="dxa"/>
          </w:tcPr>
          <w:p w14:paraId="769435BB" w14:textId="1242C768" w:rsidR="00DD114E" w:rsidRPr="00DD114E" w:rsidRDefault="00DD114E" w:rsidP="00464832">
            <w:pPr>
              <w:spacing w:line="360" w:lineRule="auto"/>
              <w:jc w:val="center"/>
              <w:rPr>
                <w:rFonts w:ascii="Times New Roman" w:hAnsi="Times New Roman" w:cs="Times New Roman"/>
                <w:sz w:val="24"/>
                <w:szCs w:val="24"/>
              </w:rPr>
            </w:pPr>
            <w:r w:rsidRPr="00DD114E">
              <w:rPr>
                <w:rFonts w:ascii="Times New Roman" w:hAnsi="Times New Roman" w:cs="Times New Roman"/>
                <w:sz w:val="24"/>
                <w:szCs w:val="24"/>
              </w:rPr>
              <w:t>Margins plot</w:t>
            </w:r>
            <w:r w:rsidR="00234A64">
              <w:rPr>
                <w:rFonts w:ascii="Times New Roman" w:hAnsi="Times New Roman" w:cs="Times New Roman"/>
                <w:sz w:val="24"/>
                <w:szCs w:val="24"/>
              </w:rPr>
              <w:t xml:space="preserve"> -</w:t>
            </w:r>
            <w:r w:rsidRPr="00DD114E">
              <w:rPr>
                <w:rFonts w:ascii="Times New Roman" w:hAnsi="Times New Roman" w:cs="Times New Roman"/>
                <w:sz w:val="24"/>
                <w:szCs w:val="24"/>
              </w:rPr>
              <w:t xml:space="preserve"> Monetization Strategy</w:t>
            </w:r>
          </w:p>
        </w:tc>
        <w:tc>
          <w:tcPr>
            <w:tcW w:w="3117" w:type="dxa"/>
          </w:tcPr>
          <w:p w14:paraId="2EDE408B" w14:textId="52272E1C" w:rsidR="00DD114E" w:rsidRDefault="00DD114E"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4A350C">
              <w:rPr>
                <w:rFonts w:ascii="Times New Roman" w:hAnsi="Times New Roman" w:cs="Times New Roman"/>
                <w:sz w:val="24"/>
                <w:szCs w:val="24"/>
              </w:rPr>
              <w:t>6</w:t>
            </w:r>
          </w:p>
        </w:tc>
      </w:tr>
      <w:tr w:rsidR="00DD114E" w14:paraId="30A339DA" w14:textId="77777777" w:rsidTr="002C3304">
        <w:tc>
          <w:tcPr>
            <w:tcW w:w="3116" w:type="dxa"/>
          </w:tcPr>
          <w:p w14:paraId="082847A3" w14:textId="1374A7CB" w:rsidR="00DD114E" w:rsidRDefault="00DD114E"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117" w:type="dxa"/>
          </w:tcPr>
          <w:p w14:paraId="0C50F549" w14:textId="495B5AD5" w:rsidR="00DD114E" w:rsidRPr="00DD114E" w:rsidRDefault="00DD114E" w:rsidP="00464832">
            <w:pPr>
              <w:spacing w:line="360" w:lineRule="auto"/>
              <w:jc w:val="center"/>
              <w:rPr>
                <w:rFonts w:ascii="Times New Roman" w:hAnsi="Times New Roman" w:cs="Times New Roman"/>
                <w:sz w:val="24"/>
                <w:szCs w:val="24"/>
              </w:rPr>
            </w:pPr>
            <w:r w:rsidRPr="00DD114E">
              <w:rPr>
                <w:rFonts w:ascii="Times New Roman" w:hAnsi="Times New Roman" w:cs="Times New Roman"/>
                <w:sz w:val="24"/>
                <w:szCs w:val="24"/>
              </w:rPr>
              <w:t xml:space="preserve">Margins plot </w:t>
            </w:r>
            <w:r w:rsidR="00234A64">
              <w:rPr>
                <w:rFonts w:ascii="Times New Roman" w:hAnsi="Times New Roman" w:cs="Times New Roman"/>
                <w:sz w:val="24"/>
                <w:szCs w:val="24"/>
              </w:rPr>
              <w:t>-</w:t>
            </w:r>
            <w:r w:rsidRPr="00DD114E">
              <w:rPr>
                <w:rFonts w:ascii="Times New Roman" w:hAnsi="Times New Roman" w:cs="Times New Roman"/>
                <w:sz w:val="24"/>
                <w:szCs w:val="24"/>
              </w:rPr>
              <w:t>Target Age</w:t>
            </w:r>
          </w:p>
        </w:tc>
        <w:tc>
          <w:tcPr>
            <w:tcW w:w="3117" w:type="dxa"/>
          </w:tcPr>
          <w:p w14:paraId="18DEA66C" w14:textId="39FA550E" w:rsidR="00DD114E" w:rsidRDefault="00DD114E"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4A350C">
              <w:rPr>
                <w:rFonts w:ascii="Times New Roman" w:hAnsi="Times New Roman" w:cs="Times New Roman"/>
                <w:sz w:val="24"/>
                <w:szCs w:val="24"/>
              </w:rPr>
              <w:t>7</w:t>
            </w:r>
          </w:p>
        </w:tc>
      </w:tr>
      <w:tr w:rsidR="00DD114E" w14:paraId="75BBFE2D" w14:textId="77777777" w:rsidTr="002C3304">
        <w:tc>
          <w:tcPr>
            <w:tcW w:w="3116" w:type="dxa"/>
          </w:tcPr>
          <w:p w14:paraId="288EFBD8" w14:textId="38049938" w:rsidR="00DD114E" w:rsidRDefault="00DD114E"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117" w:type="dxa"/>
          </w:tcPr>
          <w:p w14:paraId="1060442B" w14:textId="56812F0C" w:rsidR="00DD114E" w:rsidRPr="00DD114E" w:rsidRDefault="00DD114E" w:rsidP="00464832">
            <w:pPr>
              <w:spacing w:line="360" w:lineRule="auto"/>
              <w:jc w:val="center"/>
              <w:rPr>
                <w:rFonts w:ascii="Times New Roman" w:hAnsi="Times New Roman" w:cs="Times New Roman"/>
                <w:sz w:val="24"/>
                <w:szCs w:val="24"/>
              </w:rPr>
            </w:pPr>
            <w:r w:rsidRPr="00DD114E">
              <w:rPr>
                <w:rFonts w:ascii="Times New Roman" w:hAnsi="Times New Roman" w:cs="Times New Roman"/>
                <w:sz w:val="24"/>
                <w:szCs w:val="24"/>
              </w:rPr>
              <w:t>Margins plot</w:t>
            </w:r>
          </w:p>
        </w:tc>
        <w:tc>
          <w:tcPr>
            <w:tcW w:w="3117" w:type="dxa"/>
          </w:tcPr>
          <w:p w14:paraId="5823F006" w14:textId="666558F6" w:rsidR="00DD114E" w:rsidRDefault="00DD114E"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4A350C">
              <w:rPr>
                <w:rFonts w:ascii="Times New Roman" w:hAnsi="Times New Roman" w:cs="Times New Roman"/>
                <w:sz w:val="24"/>
                <w:szCs w:val="24"/>
              </w:rPr>
              <w:t>9</w:t>
            </w:r>
          </w:p>
        </w:tc>
      </w:tr>
      <w:tr w:rsidR="00DD114E" w14:paraId="722BC014" w14:textId="77777777" w:rsidTr="002C3304">
        <w:tc>
          <w:tcPr>
            <w:tcW w:w="3116" w:type="dxa"/>
          </w:tcPr>
          <w:p w14:paraId="2A7AB06A" w14:textId="1AE95E5D" w:rsidR="00DD114E" w:rsidRDefault="00DD114E"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3117" w:type="dxa"/>
          </w:tcPr>
          <w:p w14:paraId="3FCE8B3B" w14:textId="051A451E" w:rsidR="00DD114E" w:rsidRPr="00DD114E" w:rsidRDefault="00DD114E" w:rsidP="00464832">
            <w:pPr>
              <w:spacing w:line="360" w:lineRule="auto"/>
              <w:jc w:val="center"/>
              <w:rPr>
                <w:rFonts w:ascii="Times New Roman" w:hAnsi="Times New Roman" w:cs="Times New Roman"/>
                <w:sz w:val="24"/>
                <w:szCs w:val="24"/>
              </w:rPr>
            </w:pPr>
            <w:r w:rsidRPr="00DD114E">
              <w:rPr>
                <w:rFonts w:ascii="Times New Roman" w:hAnsi="Times New Roman" w:cs="Times New Roman"/>
                <w:sz w:val="24"/>
                <w:szCs w:val="24"/>
              </w:rPr>
              <w:t>Residual plot</w:t>
            </w:r>
          </w:p>
        </w:tc>
        <w:tc>
          <w:tcPr>
            <w:tcW w:w="3117" w:type="dxa"/>
          </w:tcPr>
          <w:p w14:paraId="71C01D2A" w14:textId="3F1C39D0" w:rsidR="00DD114E" w:rsidRDefault="004A350C"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DD114E" w14:paraId="1CF01692" w14:textId="77777777" w:rsidTr="002C3304">
        <w:tc>
          <w:tcPr>
            <w:tcW w:w="3116" w:type="dxa"/>
          </w:tcPr>
          <w:p w14:paraId="5C14D525" w14:textId="37A8BE9E" w:rsidR="00DD114E" w:rsidRDefault="00DD114E"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3117" w:type="dxa"/>
          </w:tcPr>
          <w:p w14:paraId="2641D1D2" w14:textId="6DDE3667" w:rsidR="00DD114E" w:rsidRPr="00DD114E" w:rsidRDefault="00DD114E" w:rsidP="00464832">
            <w:pPr>
              <w:spacing w:line="360" w:lineRule="auto"/>
              <w:jc w:val="center"/>
              <w:rPr>
                <w:rFonts w:ascii="Times New Roman" w:hAnsi="Times New Roman" w:cs="Times New Roman"/>
                <w:sz w:val="24"/>
                <w:szCs w:val="24"/>
              </w:rPr>
            </w:pPr>
            <w:r w:rsidRPr="00DD114E">
              <w:rPr>
                <w:rFonts w:ascii="Times New Roman" w:hAnsi="Times New Roman" w:cs="Times New Roman"/>
                <w:sz w:val="24"/>
                <w:szCs w:val="24"/>
              </w:rPr>
              <w:t>Breusch-Pagan/Cook-Weisberg test</w:t>
            </w:r>
          </w:p>
        </w:tc>
        <w:tc>
          <w:tcPr>
            <w:tcW w:w="3117" w:type="dxa"/>
          </w:tcPr>
          <w:p w14:paraId="461B35E9" w14:textId="00C667C3" w:rsidR="00DD114E" w:rsidRDefault="004A350C"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DD114E" w14:paraId="3F47E70C" w14:textId="77777777" w:rsidTr="002C3304">
        <w:tc>
          <w:tcPr>
            <w:tcW w:w="3116" w:type="dxa"/>
          </w:tcPr>
          <w:p w14:paraId="473D7D10" w14:textId="6BC97E9B" w:rsidR="00DD114E" w:rsidRDefault="00DD114E"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3117" w:type="dxa"/>
          </w:tcPr>
          <w:p w14:paraId="1CF3AF79" w14:textId="695FC539" w:rsidR="00DD114E" w:rsidRPr="00DD114E" w:rsidRDefault="00DD114E" w:rsidP="00464832">
            <w:pPr>
              <w:spacing w:line="360" w:lineRule="auto"/>
              <w:jc w:val="center"/>
              <w:rPr>
                <w:rFonts w:ascii="Times New Roman" w:hAnsi="Times New Roman" w:cs="Times New Roman"/>
                <w:sz w:val="24"/>
                <w:szCs w:val="24"/>
              </w:rPr>
            </w:pPr>
            <w:r w:rsidRPr="00DD114E">
              <w:rPr>
                <w:rFonts w:ascii="Times New Roman" w:hAnsi="Times New Roman" w:cs="Times New Roman"/>
                <w:sz w:val="24"/>
                <w:szCs w:val="24"/>
              </w:rPr>
              <w:t>White's test</w:t>
            </w:r>
          </w:p>
        </w:tc>
        <w:tc>
          <w:tcPr>
            <w:tcW w:w="3117" w:type="dxa"/>
          </w:tcPr>
          <w:p w14:paraId="4B9F7492" w14:textId="7DD3A336" w:rsidR="00DD114E" w:rsidRDefault="004A350C"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DD114E" w14:paraId="0C977C99" w14:textId="77777777" w:rsidTr="002C3304">
        <w:tc>
          <w:tcPr>
            <w:tcW w:w="3116" w:type="dxa"/>
          </w:tcPr>
          <w:p w14:paraId="70CE5F84" w14:textId="245B2545" w:rsidR="00DD114E" w:rsidRDefault="00DD114E"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3117" w:type="dxa"/>
          </w:tcPr>
          <w:p w14:paraId="383332F4" w14:textId="07D79871" w:rsidR="00DD114E" w:rsidRPr="00DD114E" w:rsidRDefault="00DD114E" w:rsidP="00464832">
            <w:pPr>
              <w:spacing w:line="360" w:lineRule="auto"/>
              <w:jc w:val="center"/>
              <w:rPr>
                <w:rFonts w:ascii="Times New Roman" w:hAnsi="Times New Roman" w:cs="Times New Roman"/>
                <w:sz w:val="24"/>
                <w:szCs w:val="24"/>
              </w:rPr>
            </w:pPr>
            <w:r w:rsidRPr="00DD114E">
              <w:rPr>
                <w:rFonts w:ascii="Times New Roman" w:hAnsi="Times New Roman" w:cs="Times New Roman"/>
                <w:sz w:val="24"/>
                <w:szCs w:val="24"/>
              </w:rPr>
              <w:t>Scatter Plot</w:t>
            </w:r>
          </w:p>
        </w:tc>
        <w:tc>
          <w:tcPr>
            <w:tcW w:w="3117" w:type="dxa"/>
          </w:tcPr>
          <w:p w14:paraId="1F3698FA" w14:textId="3C28EFCC" w:rsidR="00DD114E" w:rsidRDefault="00DD114E"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4A350C">
              <w:rPr>
                <w:rFonts w:ascii="Times New Roman" w:hAnsi="Times New Roman" w:cs="Times New Roman"/>
                <w:sz w:val="24"/>
                <w:szCs w:val="24"/>
              </w:rPr>
              <w:t>3</w:t>
            </w:r>
          </w:p>
        </w:tc>
      </w:tr>
      <w:tr w:rsidR="00DD114E" w14:paraId="2C8D5CAF" w14:textId="77777777" w:rsidTr="002C3304">
        <w:tc>
          <w:tcPr>
            <w:tcW w:w="3116" w:type="dxa"/>
          </w:tcPr>
          <w:p w14:paraId="767F6D43" w14:textId="4FA3AC3E" w:rsidR="00DD114E" w:rsidRDefault="00DD114E"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3117" w:type="dxa"/>
          </w:tcPr>
          <w:p w14:paraId="118F8D11" w14:textId="5C1C60C4" w:rsidR="00DD114E" w:rsidRPr="00DD114E" w:rsidRDefault="00DD114E" w:rsidP="00464832">
            <w:pPr>
              <w:spacing w:line="360" w:lineRule="auto"/>
              <w:jc w:val="center"/>
              <w:rPr>
                <w:rFonts w:ascii="Times New Roman" w:hAnsi="Times New Roman" w:cs="Times New Roman"/>
                <w:sz w:val="24"/>
                <w:szCs w:val="24"/>
              </w:rPr>
            </w:pPr>
            <w:r w:rsidRPr="00DD114E">
              <w:rPr>
                <w:rFonts w:ascii="Times New Roman" w:hAnsi="Times New Roman" w:cs="Times New Roman"/>
                <w:sz w:val="24"/>
                <w:szCs w:val="24"/>
              </w:rPr>
              <w:t>Quadratic Fit Plot</w:t>
            </w:r>
          </w:p>
        </w:tc>
        <w:tc>
          <w:tcPr>
            <w:tcW w:w="3117" w:type="dxa"/>
          </w:tcPr>
          <w:p w14:paraId="4B23840A" w14:textId="2EE8FF0D" w:rsidR="00DD114E" w:rsidRDefault="00DD114E" w:rsidP="00464832">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4A350C">
              <w:rPr>
                <w:rFonts w:ascii="Times New Roman" w:hAnsi="Times New Roman" w:cs="Times New Roman"/>
                <w:sz w:val="24"/>
                <w:szCs w:val="24"/>
              </w:rPr>
              <w:t>3</w:t>
            </w:r>
          </w:p>
        </w:tc>
      </w:tr>
    </w:tbl>
    <w:p w14:paraId="21EB2005" w14:textId="77777777" w:rsidR="002C3304" w:rsidRDefault="002C3304" w:rsidP="00095561">
      <w:pPr>
        <w:spacing w:line="360" w:lineRule="auto"/>
        <w:jc w:val="both"/>
        <w:rPr>
          <w:rFonts w:ascii="Times New Roman" w:hAnsi="Times New Roman" w:cs="Times New Roman"/>
          <w:b/>
          <w:bCs/>
          <w:sz w:val="24"/>
          <w:szCs w:val="24"/>
        </w:rPr>
      </w:pPr>
    </w:p>
    <w:p w14:paraId="56A17555" w14:textId="77777777" w:rsidR="00DD114E" w:rsidRDefault="00DD114E" w:rsidP="00095561">
      <w:pPr>
        <w:spacing w:line="360" w:lineRule="auto"/>
        <w:jc w:val="both"/>
        <w:rPr>
          <w:rFonts w:ascii="Times New Roman" w:hAnsi="Times New Roman" w:cs="Times New Roman"/>
          <w:b/>
          <w:bCs/>
          <w:sz w:val="24"/>
          <w:szCs w:val="24"/>
        </w:rPr>
      </w:pPr>
    </w:p>
    <w:p w14:paraId="420BE8F5" w14:textId="77777777" w:rsidR="00DD114E" w:rsidRDefault="00DD114E" w:rsidP="00095561">
      <w:pPr>
        <w:spacing w:line="360" w:lineRule="auto"/>
        <w:jc w:val="both"/>
        <w:rPr>
          <w:rFonts w:ascii="Times New Roman" w:hAnsi="Times New Roman" w:cs="Times New Roman"/>
          <w:b/>
          <w:bCs/>
          <w:sz w:val="24"/>
          <w:szCs w:val="24"/>
        </w:rPr>
      </w:pPr>
    </w:p>
    <w:p w14:paraId="14359365" w14:textId="77777777" w:rsidR="00DD114E" w:rsidRDefault="00DD114E" w:rsidP="00095561">
      <w:pPr>
        <w:spacing w:line="360" w:lineRule="auto"/>
        <w:jc w:val="both"/>
        <w:rPr>
          <w:rFonts w:ascii="Times New Roman" w:hAnsi="Times New Roman" w:cs="Times New Roman"/>
          <w:b/>
          <w:bCs/>
          <w:sz w:val="24"/>
          <w:szCs w:val="24"/>
        </w:rPr>
      </w:pPr>
    </w:p>
    <w:p w14:paraId="3076F62E" w14:textId="77777777" w:rsidR="00DD114E" w:rsidRDefault="00DD114E" w:rsidP="00095561">
      <w:pPr>
        <w:spacing w:line="360" w:lineRule="auto"/>
        <w:jc w:val="both"/>
        <w:rPr>
          <w:rFonts w:ascii="Times New Roman" w:hAnsi="Times New Roman" w:cs="Times New Roman"/>
          <w:b/>
          <w:bCs/>
          <w:sz w:val="24"/>
          <w:szCs w:val="24"/>
        </w:rPr>
      </w:pPr>
    </w:p>
    <w:p w14:paraId="0088150C" w14:textId="666449FA" w:rsidR="00555E3B" w:rsidRPr="00F65F96" w:rsidRDefault="001A1785" w:rsidP="0009556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1. </w:t>
      </w:r>
      <w:r w:rsidR="00B962D0" w:rsidRPr="00F65F96">
        <w:rPr>
          <w:rFonts w:ascii="Times New Roman" w:hAnsi="Times New Roman" w:cs="Times New Roman"/>
          <w:b/>
          <w:bCs/>
          <w:sz w:val="24"/>
          <w:szCs w:val="24"/>
        </w:rPr>
        <w:t>Introduction</w:t>
      </w:r>
    </w:p>
    <w:p w14:paraId="68E6F9B5" w14:textId="1C32A3AB" w:rsidR="00B962D0" w:rsidRPr="00F65F96" w:rsidRDefault="001A1785" w:rsidP="0009556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1.1 </w:t>
      </w:r>
      <w:r w:rsidR="00B962D0" w:rsidRPr="00F65F96">
        <w:rPr>
          <w:rFonts w:ascii="Times New Roman" w:hAnsi="Times New Roman" w:cs="Times New Roman"/>
          <w:b/>
          <w:bCs/>
          <w:sz w:val="24"/>
          <w:szCs w:val="24"/>
        </w:rPr>
        <w:t>Data</w:t>
      </w:r>
    </w:p>
    <w:p w14:paraId="77AA501D" w14:textId="03399975" w:rsidR="00F65F96" w:rsidRPr="00F65F96" w:rsidRDefault="00F65F96" w:rsidP="00095561">
      <w:pPr>
        <w:spacing w:line="360" w:lineRule="auto"/>
        <w:jc w:val="both"/>
        <w:rPr>
          <w:rFonts w:ascii="Times New Roman" w:hAnsi="Times New Roman" w:cs="Times New Roman"/>
          <w:sz w:val="24"/>
          <w:szCs w:val="24"/>
        </w:rPr>
      </w:pPr>
      <w:r w:rsidRPr="00F65F96">
        <w:rPr>
          <w:rFonts w:ascii="Times New Roman" w:hAnsi="Times New Roman" w:cs="Times New Roman"/>
          <w:sz w:val="24"/>
          <w:szCs w:val="24"/>
        </w:rPr>
        <w:t>The dataset comprises information on a sample of paid applications from the Google Play app store, specifically gathered during a single period in June 2023. These paid apps require users to pay a purchase price upfront before downloading and installing them on their devices.</w:t>
      </w:r>
      <w:r w:rsidR="005B1635">
        <w:rPr>
          <w:rFonts w:ascii="Times New Roman" w:hAnsi="Times New Roman" w:cs="Times New Roman"/>
          <w:sz w:val="24"/>
          <w:szCs w:val="24"/>
        </w:rPr>
        <w:t xml:space="preserve"> </w:t>
      </w:r>
      <w:r w:rsidR="005B1635" w:rsidRPr="005B1635">
        <w:rPr>
          <w:rFonts w:ascii="Times New Roman" w:hAnsi="Times New Roman" w:cs="Times New Roman"/>
          <w:sz w:val="24"/>
          <w:szCs w:val="24"/>
        </w:rPr>
        <w:t>The dataset consists of 3,173 data points, each with 16 distinct attributes.</w:t>
      </w:r>
    </w:p>
    <w:p w14:paraId="7538C355" w14:textId="18065765" w:rsidR="00B962D0" w:rsidRPr="00F65F96" w:rsidRDefault="001A1785" w:rsidP="0009556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1.2 </w:t>
      </w:r>
      <w:r w:rsidR="00B962D0" w:rsidRPr="00F65F96">
        <w:rPr>
          <w:rFonts w:ascii="Times New Roman" w:hAnsi="Times New Roman" w:cs="Times New Roman"/>
          <w:b/>
          <w:bCs/>
          <w:sz w:val="24"/>
          <w:szCs w:val="24"/>
        </w:rPr>
        <w:t>Variables</w:t>
      </w:r>
    </w:p>
    <w:p w14:paraId="481E9B96" w14:textId="77777777" w:rsidR="00095561" w:rsidRDefault="00B962D0" w:rsidP="00095561">
      <w:pPr>
        <w:spacing w:line="360" w:lineRule="auto"/>
        <w:jc w:val="both"/>
        <w:rPr>
          <w:rFonts w:ascii="Times New Roman" w:hAnsi="Times New Roman" w:cs="Times New Roman"/>
          <w:sz w:val="24"/>
          <w:szCs w:val="24"/>
        </w:rPr>
      </w:pPr>
      <w:r w:rsidRPr="00F65F96">
        <w:rPr>
          <w:rFonts w:ascii="Times New Roman" w:hAnsi="Times New Roman" w:cs="Times New Roman"/>
          <w:i/>
          <w:iCs/>
          <w:sz w:val="24"/>
          <w:szCs w:val="24"/>
        </w:rPr>
        <w:t>Dependent variables</w:t>
      </w:r>
      <w:r w:rsidR="00835B49">
        <w:rPr>
          <w:rFonts w:ascii="Times New Roman" w:hAnsi="Times New Roman" w:cs="Times New Roman"/>
          <w:sz w:val="24"/>
          <w:szCs w:val="24"/>
        </w:rPr>
        <w:t xml:space="preserve">: </w:t>
      </w:r>
      <w:r w:rsidR="00835B49" w:rsidRPr="00835B49">
        <w:rPr>
          <w:rFonts w:ascii="Times New Roman" w:hAnsi="Times New Roman" w:cs="Times New Roman"/>
          <w:sz w:val="24"/>
          <w:szCs w:val="24"/>
        </w:rPr>
        <w:t>This is the variable of primary interest. The dependent variable is the one we aim to predict or explain. It is depicted as the variable whose variation we are trying to understand based on other variables.</w:t>
      </w:r>
      <w:r w:rsidR="002E7068">
        <w:rPr>
          <w:rFonts w:ascii="Times New Roman" w:hAnsi="Times New Roman" w:cs="Times New Roman"/>
          <w:sz w:val="24"/>
          <w:szCs w:val="24"/>
        </w:rPr>
        <w:t xml:space="preserve"> </w:t>
      </w:r>
      <w:r w:rsidR="00964E32" w:rsidRPr="00964E32">
        <w:rPr>
          <w:rFonts w:ascii="Times New Roman" w:hAnsi="Times New Roman" w:cs="Times New Roman"/>
          <w:sz w:val="24"/>
          <w:szCs w:val="24"/>
        </w:rPr>
        <w:t>We use app revenue (in USD) as the dependent variable to measure the financial performance of the apps.</w:t>
      </w:r>
      <w:r w:rsidR="00446455" w:rsidRPr="00446455">
        <w:t xml:space="preserve"> </w:t>
      </w:r>
      <w:r w:rsidR="00327BF0" w:rsidRPr="00327BF0">
        <w:rPr>
          <w:rFonts w:ascii="Times New Roman" w:hAnsi="Times New Roman" w:cs="Times New Roman"/>
          <w:sz w:val="24"/>
          <w:szCs w:val="24"/>
        </w:rPr>
        <w:t>Revenue data frequently displays a skewed distribution, where a small number of apps generate considerably more income than the bulk. Logarithmic transformation aids in normalizing the skewness of the data, rendering it more symmetrical and appropriate for statistical analysis. Hence the app revenue is utilized in its natural logarithm-transformed form for all analyses.</w:t>
      </w:r>
    </w:p>
    <w:p w14:paraId="7AD3EDDF" w14:textId="541AA270" w:rsidR="00B962D0" w:rsidRPr="00BD68C5" w:rsidRDefault="00B962D0" w:rsidP="00095561">
      <w:pPr>
        <w:spacing w:line="360" w:lineRule="auto"/>
        <w:jc w:val="both"/>
        <w:rPr>
          <w:rFonts w:ascii="Times New Roman" w:hAnsi="Times New Roman" w:cs="Times New Roman"/>
          <w:sz w:val="24"/>
          <w:szCs w:val="24"/>
        </w:rPr>
      </w:pPr>
      <w:r w:rsidRPr="00F65F96">
        <w:rPr>
          <w:rFonts w:ascii="Times New Roman" w:hAnsi="Times New Roman" w:cs="Times New Roman"/>
          <w:i/>
          <w:iCs/>
          <w:sz w:val="24"/>
          <w:szCs w:val="24"/>
        </w:rPr>
        <w:t>Independent variables</w:t>
      </w:r>
      <w:r w:rsidR="00BD68C5">
        <w:rPr>
          <w:rFonts w:ascii="Times New Roman" w:hAnsi="Times New Roman" w:cs="Times New Roman"/>
          <w:sz w:val="24"/>
          <w:szCs w:val="24"/>
        </w:rPr>
        <w:t xml:space="preserve">: </w:t>
      </w:r>
      <w:r w:rsidR="005170F7" w:rsidRPr="005170F7">
        <w:rPr>
          <w:rFonts w:ascii="Times New Roman" w:hAnsi="Times New Roman" w:cs="Times New Roman"/>
          <w:sz w:val="24"/>
          <w:szCs w:val="24"/>
        </w:rPr>
        <w:t>These are the factors or predictor variables that can be used to predict or explain the outcome. In ordinary least squares (OLS) regression, the independent variables are employed to elucidate or forecast the dependent variable. They are regarded as the primary factors or determinants that we postulate to have an impact on the dependent variable. Independent variables might take the form of continuous, categorical, or a combination of both.</w:t>
      </w:r>
      <w:r w:rsidR="009C0844">
        <w:rPr>
          <w:rFonts w:ascii="Times New Roman" w:hAnsi="Times New Roman" w:cs="Times New Roman"/>
          <w:sz w:val="24"/>
          <w:szCs w:val="24"/>
        </w:rPr>
        <w:t xml:space="preserve"> </w:t>
      </w:r>
      <w:r w:rsidR="009C2032" w:rsidRPr="009C2032">
        <w:rPr>
          <w:rFonts w:ascii="Times New Roman" w:hAnsi="Times New Roman" w:cs="Times New Roman"/>
          <w:sz w:val="24"/>
          <w:szCs w:val="24"/>
        </w:rPr>
        <w:t>The independent variables are the rating (average star rating given by users, a measure of app quality), app price (log-transformed to mitigate the skewness of the variable), monetization strategies (encoded), and target age (encoded).</w:t>
      </w:r>
    </w:p>
    <w:p w14:paraId="7D27BFD1" w14:textId="394C4FF8" w:rsidR="00B962D0" w:rsidRPr="009C2032" w:rsidRDefault="00B962D0" w:rsidP="00095561">
      <w:pPr>
        <w:spacing w:line="360" w:lineRule="auto"/>
        <w:jc w:val="both"/>
        <w:rPr>
          <w:rFonts w:ascii="Times New Roman" w:hAnsi="Times New Roman" w:cs="Times New Roman"/>
          <w:sz w:val="24"/>
          <w:szCs w:val="24"/>
        </w:rPr>
      </w:pPr>
      <w:r w:rsidRPr="00F65F96">
        <w:rPr>
          <w:rFonts w:ascii="Times New Roman" w:hAnsi="Times New Roman" w:cs="Times New Roman"/>
          <w:i/>
          <w:iCs/>
          <w:sz w:val="24"/>
          <w:szCs w:val="24"/>
        </w:rPr>
        <w:t>Control variables</w:t>
      </w:r>
      <w:r w:rsidR="009C2032">
        <w:rPr>
          <w:rFonts w:ascii="Times New Roman" w:hAnsi="Times New Roman" w:cs="Times New Roman"/>
          <w:sz w:val="24"/>
          <w:szCs w:val="24"/>
        </w:rPr>
        <w:t xml:space="preserve">: </w:t>
      </w:r>
      <w:r w:rsidR="009C2032" w:rsidRPr="009C2032">
        <w:rPr>
          <w:rFonts w:ascii="Times New Roman" w:hAnsi="Times New Roman" w:cs="Times New Roman"/>
          <w:sz w:val="24"/>
          <w:szCs w:val="24"/>
        </w:rPr>
        <w:t xml:space="preserve">Control variables are a distinct category of independent variables. They are incorporated into the OLS regression model to mitigate the influence of factors that are not the main focus but could potentially distort the association between the independent and dependent variables. Through the process of controlling for these variables, we can isolate the precise influence of the independent variables on the dependent variable, guaranteeing a model that is </w:t>
      </w:r>
      <w:r w:rsidR="009C2032" w:rsidRPr="009C2032">
        <w:rPr>
          <w:rFonts w:ascii="Times New Roman" w:hAnsi="Times New Roman" w:cs="Times New Roman"/>
          <w:sz w:val="24"/>
          <w:szCs w:val="24"/>
        </w:rPr>
        <w:lastRenderedPageBreak/>
        <w:t>more precise and dependable</w:t>
      </w:r>
      <w:r w:rsidR="009C2032">
        <w:rPr>
          <w:rFonts w:ascii="Times New Roman" w:hAnsi="Times New Roman" w:cs="Times New Roman"/>
          <w:sz w:val="24"/>
          <w:szCs w:val="24"/>
        </w:rPr>
        <w:t xml:space="preserve">. </w:t>
      </w:r>
      <w:bookmarkStart w:id="1" w:name="_Hlk154339105"/>
      <w:r w:rsidR="009C2032">
        <w:rPr>
          <w:rFonts w:ascii="Times New Roman" w:hAnsi="Times New Roman" w:cs="Times New Roman"/>
          <w:sz w:val="24"/>
          <w:szCs w:val="24"/>
        </w:rPr>
        <w:t xml:space="preserve">The control variables are the number of languages for which the app is available and </w:t>
      </w:r>
      <w:r w:rsidR="006C1000" w:rsidRPr="006C1000">
        <w:rPr>
          <w:rFonts w:ascii="Times New Roman" w:hAnsi="Times New Roman" w:cs="Times New Roman"/>
          <w:sz w:val="24"/>
          <w:szCs w:val="24"/>
        </w:rPr>
        <w:t>the app's main category(encoded).</w:t>
      </w:r>
    </w:p>
    <w:bookmarkEnd w:id="1"/>
    <w:p w14:paraId="651FDECF" w14:textId="3D3A1258" w:rsidR="00B962D0" w:rsidRDefault="001A1785" w:rsidP="0009556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1.3 </w:t>
      </w:r>
      <w:r w:rsidR="00B962D0" w:rsidRPr="00F65F96">
        <w:rPr>
          <w:rFonts w:ascii="Times New Roman" w:hAnsi="Times New Roman" w:cs="Times New Roman"/>
          <w:b/>
          <w:bCs/>
          <w:sz w:val="24"/>
          <w:szCs w:val="24"/>
        </w:rPr>
        <w:t>Objective</w:t>
      </w:r>
    </w:p>
    <w:p w14:paraId="3BA27AA5" w14:textId="7E305BB0" w:rsidR="006C1000" w:rsidRPr="006C1000" w:rsidRDefault="006C1000" w:rsidP="00095561">
      <w:pPr>
        <w:spacing w:line="360" w:lineRule="auto"/>
        <w:jc w:val="both"/>
        <w:rPr>
          <w:rFonts w:ascii="Times New Roman" w:hAnsi="Times New Roman" w:cs="Times New Roman"/>
          <w:sz w:val="24"/>
          <w:szCs w:val="24"/>
        </w:rPr>
      </w:pPr>
      <w:r w:rsidRPr="006C1000">
        <w:rPr>
          <w:rFonts w:ascii="Times New Roman" w:hAnsi="Times New Roman" w:cs="Times New Roman"/>
          <w:sz w:val="24"/>
          <w:szCs w:val="24"/>
        </w:rPr>
        <w:t>The app store is a very competitive market. Implementing efficient tactics to differentiate oneself from the vast number of applications and attain substantial downloads and money is of paramount significance. This study aims to assess the efficacy of various competing strategies in achieving app success.</w:t>
      </w:r>
    </w:p>
    <w:p w14:paraId="42B08D0A" w14:textId="1412F680" w:rsidR="00B962D0" w:rsidRDefault="001A1785" w:rsidP="0009556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1.4 </w:t>
      </w:r>
      <w:r w:rsidR="00B962D0" w:rsidRPr="00F65F96">
        <w:rPr>
          <w:rFonts w:ascii="Times New Roman" w:hAnsi="Times New Roman" w:cs="Times New Roman"/>
          <w:b/>
          <w:bCs/>
          <w:sz w:val="24"/>
          <w:szCs w:val="24"/>
        </w:rPr>
        <w:t>Model</w:t>
      </w:r>
    </w:p>
    <w:p w14:paraId="3A82882A" w14:textId="77777777" w:rsidR="00476016" w:rsidRPr="00476016" w:rsidRDefault="00476016" w:rsidP="00476016">
      <w:pPr>
        <w:spacing w:line="360" w:lineRule="auto"/>
        <w:jc w:val="both"/>
        <w:rPr>
          <w:rFonts w:ascii="Times New Roman" w:hAnsi="Times New Roman" w:cs="Times New Roman"/>
          <w:sz w:val="24"/>
          <w:szCs w:val="24"/>
        </w:rPr>
      </w:pPr>
      <w:r w:rsidRPr="00476016">
        <w:rPr>
          <w:rFonts w:ascii="Times New Roman" w:hAnsi="Times New Roman" w:cs="Times New Roman"/>
          <w:sz w:val="24"/>
          <w:szCs w:val="24"/>
        </w:rPr>
        <w:t>The following model is used as the baseline model and is subjected to Ordinary Least Square (OLS) regression analysis.</w:t>
      </w:r>
    </w:p>
    <w:p w14:paraId="7B6AB98C" w14:textId="2B7CCFD3" w:rsidR="006C1000" w:rsidRDefault="000B10A8" w:rsidP="000B10A8">
      <w:pPr>
        <w:spacing w:line="360" w:lineRule="auto"/>
        <w:jc w:val="both"/>
        <w:rPr>
          <w:rFonts w:ascii="Times New Roman" w:hAnsi="Times New Roman" w:cs="Times New Roman"/>
          <w:sz w:val="24"/>
          <w:szCs w:val="24"/>
        </w:rPr>
      </w:pPr>
      <w:r w:rsidRPr="000B10A8">
        <w:rPr>
          <w:rFonts w:ascii="Times New Roman" w:hAnsi="Times New Roman" w:cs="Times New Roman"/>
          <w:sz w:val="24"/>
          <w:szCs w:val="24"/>
        </w:rPr>
        <w:t xml:space="preserve">Ln(revenue) = β0 + β1 × rating + β2 × Ln(price) + β3 × </w:t>
      </w:r>
      <w:proofErr w:type="spellStart"/>
      <w:r w:rsidRPr="000B10A8">
        <w:rPr>
          <w:rFonts w:ascii="Times New Roman" w:hAnsi="Times New Roman" w:cs="Times New Roman"/>
          <w:sz w:val="24"/>
          <w:szCs w:val="24"/>
        </w:rPr>
        <w:t>monetization_strategies_dum</w:t>
      </w:r>
      <w:proofErr w:type="spellEnd"/>
      <w:r w:rsidRPr="000B10A8">
        <w:rPr>
          <w:rFonts w:ascii="Times New Roman" w:hAnsi="Times New Roman" w:cs="Times New Roman"/>
          <w:sz w:val="24"/>
          <w:szCs w:val="24"/>
        </w:rPr>
        <w:t xml:space="preserve"> + β4 × </w:t>
      </w:r>
      <w:proofErr w:type="spellStart"/>
      <w:r w:rsidRPr="000B10A8">
        <w:rPr>
          <w:rFonts w:ascii="Times New Roman" w:hAnsi="Times New Roman" w:cs="Times New Roman"/>
          <w:sz w:val="24"/>
          <w:szCs w:val="24"/>
        </w:rPr>
        <w:t>age_target</w:t>
      </w:r>
      <w:proofErr w:type="spellEnd"/>
      <w:r w:rsidRPr="000B10A8">
        <w:rPr>
          <w:rFonts w:ascii="Times New Roman" w:hAnsi="Times New Roman" w:cs="Times New Roman"/>
          <w:sz w:val="24"/>
          <w:szCs w:val="24"/>
        </w:rPr>
        <w:t xml:space="preserve"> _</w:t>
      </w:r>
      <w:proofErr w:type="spellStart"/>
      <w:r w:rsidRPr="000B10A8">
        <w:rPr>
          <w:rFonts w:ascii="Times New Roman" w:hAnsi="Times New Roman" w:cs="Times New Roman"/>
          <w:sz w:val="24"/>
          <w:szCs w:val="24"/>
        </w:rPr>
        <w:t>dum</w:t>
      </w:r>
      <w:proofErr w:type="spellEnd"/>
      <w:r w:rsidRPr="000B10A8">
        <w:rPr>
          <w:rFonts w:ascii="Times New Roman" w:hAnsi="Times New Roman" w:cs="Times New Roman"/>
          <w:sz w:val="24"/>
          <w:szCs w:val="24"/>
        </w:rPr>
        <w:t xml:space="preserve"> + β5 × </w:t>
      </w:r>
      <w:proofErr w:type="spellStart"/>
      <w:r w:rsidRPr="000B10A8">
        <w:rPr>
          <w:rFonts w:ascii="Times New Roman" w:hAnsi="Times New Roman" w:cs="Times New Roman"/>
          <w:sz w:val="24"/>
          <w:szCs w:val="24"/>
        </w:rPr>
        <w:t>num_langs</w:t>
      </w:r>
      <w:proofErr w:type="spellEnd"/>
      <w:r w:rsidRPr="000B10A8">
        <w:rPr>
          <w:rFonts w:ascii="Times New Roman" w:hAnsi="Times New Roman" w:cs="Times New Roman"/>
          <w:sz w:val="24"/>
          <w:szCs w:val="24"/>
        </w:rPr>
        <w:t xml:space="preserve"> + β6 × </w:t>
      </w:r>
      <w:proofErr w:type="spellStart"/>
      <w:r w:rsidRPr="000B10A8">
        <w:rPr>
          <w:rFonts w:ascii="Times New Roman" w:hAnsi="Times New Roman" w:cs="Times New Roman"/>
          <w:sz w:val="24"/>
          <w:szCs w:val="24"/>
        </w:rPr>
        <w:t>main_category</w:t>
      </w:r>
      <w:proofErr w:type="spellEnd"/>
      <w:r w:rsidRPr="000B10A8">
        <w:rPr>
          <w:rFonts w:ascii="Times New Roman" w:hAnsi="Times New Roman" w:cs="Times New Roman"/>
          <w:sz w:val="24"/>
          <w:szCs w:val="24"/>
        </w:rPr>
        <w:t xml:space="preserve"> _</w:t>
      </w:r>
      <w:proofErr w:type="spellStart"/>
      <w:r w:rsidRPr="000B10A8">
        <w:rPr>
          <w:rFonts w:ascii="Times New Roman" w:hAnsi="Times New Roman" w:cs="Times New Roman"/>
          <w:sz w:val="24"/>
          <w:szCs w:val="24"/>
        </w:rPr>
        <w:t>dum</w:t>
      </w:r>
      <w:proofErr w:type="spellEnd"/>
      <w:r w:rsidRPr="000B10A8">
        <w:rPr>
          <w:rFonts w:ascii="Times New Roman" w:hAnsi="Times New Roman" w:cs="Times New Roman"/>
          <w:sz w:val="24"/>
          <w:szCs w:val="24"/>
        </w:rPr>
        <w:t xml:space="preserve"> + ε</w:t>
      </w:r>
    </w:p>
    <w:p w14:paraId="3A4B0B79" w14:textId="77777777" w:rsidR="000125B1" w:rsidRDefault="000125B1" w:rsidP="000B10A8">
      <w:pPr>
        <w:spacing w:line="360" w:lineRule="auto"/>
        <w:jc w:val="both"/>
        <w:rPr>
          <w:rFonts w:ascii="Times New Roman" w:hAnsi="Times New Roman" w:cs="Times New Roman"/>
          <w:b/>
          <w:bCs/>
          <w:sz w:val="24"/>
          <w:szCs w:val="24"/>
        </w:rPr>
      </w:pPr>
    </w:p>
    <w:p w14:paraId="6D2F9302" w14:textId="77777777" w:rsidR="000125B1" w:rsidRDefault="000125B1" w:rsidP="000B10A8">
      <w:pPr>
        <w:spacing w:line="360" w:lineRule="auto"/>
        <w:jc w:val="both"/>
        <w:rPr>
          <w:rFonts w:ascii="Times New Roman" w:hAnsi="Times New Roman" w:cs="Times New Roman"/>
          <w:b/>
          <w:bCs/>
          <w:sz w:val="24"/>
          <w:szCs w:val="24"/>
        </w:rPr>
      </w:pPr>
    </w:p>
    <w:p w14:paraId="6AF5B3D5" w14:textId="77777777" w:rsidR="000125B1" w:rsidRDefault="000125B1" w:rsidP="000B10A8">
      <w:pPr>
        <w:spacing w:line="360" w:lineRule="auto"/>
        <w:jc w:val="both"/>
        <w:rPr>
          <w:rFonts w:ascii="Times New Roman" w:hAnsi="Times New Roman" w:cs="Times New Roman"/>
          <w:b/>
          <w:bCs/>
          <w:sz w:val="24"/>
          <w:szCs w:val="24"/>
        </w:rPr>
      </w:pPr>
    </w:p>
    <w:p w14:paraId="0FE04D0D" w14:textId="77777777" w:rsidR="000125B1" w:rsidRDefault="000125B1" w:rsidP="000B10A8">
      <w:pPr>
        <w:spacing w:line="360" w:lineRule="auto"/>
        <w:jc w:val="both"/>
        <w:rPr>
          <w:rFonts w:ascii="Times New Roman" w:hAnsi="Times New Roman" w:cs="Times New Roman"/>
          <w:b/>
          <w:bCs/>
          <w:sz w:val="24"/>
          <w:szCs w:val="24"/>
        </w:rPr>
      </w:pPr>
    </w:p>
    <w:p w14:paraId="2202968B" w14:textId="77777777" w:rsidR="000125B1" w:rsidRDefault="000125B1" w:rsidP="000B10A8">
      <w:pPr>
        <w:spacing w:line="360" w:lineRule="auto"/>
        <w:jc w:val="both"/>
        <w:rPr>
          <w:rFonts w:ascii="Times New Roman" w:hAnsi="Times New Roman" w:cs="Times New Roman"/>
          <w:b/>
          <w:bCs/>
          <w:sz w:val="24"/>
          <w:szCs w:val="24"/>
        </w:rPr>
      </w:pPr>
    </w:p>
    <w:p w14:paraId="785525EF" w14:textId="77777777" w:rsidR="000125B1" w:rsidRDefault="000125B1" w:rsidP="000B10A8">
      <w:pPr>
        <w:spacing w:line="360" w:lineRule="auto"/>
        <w:jc w:val="both"/>
        <w:rPr>
          <w:rFonts w:ascii="Times New Roman" w:hAnsi="Times New Roman" w:cs="Times New Roman"/>
          <w:b/>
          <w:bCs/>
          <w:sz w:val="24"/>
          <w:szCs w:val="24"/>
        </w:rPr>
      </w:pPr>
    </w:p>
    <w:p w14:paraId="2D28D639" w14:textId="77777777" w:rsidR="000125B1" w:rsidRDefault="000125B1" w:rsidP="000B10A8">
      <w:pPr>
        <w:spacing w:line="360" w:lineRule="auto"/>
        <w:jc w:val="both"/>
        <w:rPr>
          <w:rFonts w:ascii="Times New Roman" w:hAnsi="Times New Roman" w:cs="Times New Roman"/>
          <w:b/>
          <w:bCs/>
          <w:sz w:val="24"/>
          <w:szCs w:val="24"/>
        </w:rPr>
      </w:pPr>
    </w:p>
    <w:p w14:paraId="60A84ABE" w14:textId="77777777" w:rsidR="000125B1" w:rsidRDefault="000125B1" w:rsidP="000B10A8">
      <w:pPr>
        <w:spacing w:line="360" w:lineRule="auto"/>
        <w:jc w:val="both"/>
        <w:rPr>
          <w:rFonts w:ascii="Times New Roman" w:hAnsi="Times New Roman" w:cs="Times New Roman"/>
          <w:b/>
          <w:bCs/>
          <w:sz w:val="24"/>
          <w:szCs w:val="24"/>
        </w:rPr>
      </w:pPr>
    </w:p>
    <w:p w14:paraId="74828F8F" w14:textId="77777777" w:rsidR="000125B1" w:rsidRDefault="000125B1" w:rsidP="000B10A8">
      <w:pPr>
        <w:spacing w:line="360" w:lineRule="auto"/>
        <w:jc w:val="both"/>
        <w:rPr>
          <w:rFonts w:ascii="Times New Roman" w:hAnsi="Times New Roman" w:cs="Times New Roman"/>
          <w:b/>
          <w:bCs/>
          <w:sz w:val="24"/>
          <w:szCs w:val="24"/>
        </w:rPr>
      </w:pPr>
    </w:p>
    <w:p w14:paraId="1478F010" w14:textId="77777777" w:rsidR="004A768A" w:rsidRDefault="004A768A" w:rsidP="000B10A8">
      <w:pPr>
        <w:spacing w:line="360" w:lineRule="auto"/>
        <w:jc w:val="both"/>
        <w:rPr>
          <w:rFonts w:ascii="Times New Roman" w:hAnsi="Times New Roman" w:cs="Times New Roman"/>
          <w:b/>
          <w:bCs/>
          <w:sz w:val="24"/>
          <w:szCs w:val="24"/>
        </w:rPr>
      </w:pPr>
    </w:p>
    <w:p w14:paraId="194BEF1C" w14:textId="77777777" w:rsidR="004A768A" w:rsidRDefault="004A768A" w:rsidP="000B10A8">
      <w:pPr>
        <w:spacing w:line="360" w:lineRule="auto"/>
        <w:jc w:val="both"/>
        <w:rPr>
          <w:rFonts w:ascii="Times New Roman" w:hAnsi="Times New Roman" w:cs="Times New Roman"/>
          <w:b/>
          <w:bCs/>
          <w:sz w:val="24"/>
          <w:szCs w:val="24"/>
        </w:rPr>
      </w:pPr>
    </w:p>
    <w:p w14:paraId="30F6775B" w14:textId="77777777" w:rsidR="004A768A" w:rsidRDefault="004A768A" w:rsidP="000B10A8">
      <w:pPr>
        <w:spacing w:line="360" w:lineRule="auto"/>
        <w:jc w:val="both"/>
        <w:rPr>
          <w:rFonts w:ascii="Times New Roman" w:hAnsi="Times New Roman" w:cs="Times New Roman"/>
          <w:b/>
          <w:bCs/>
          <w:sz w:val="24"/>
          <w:szCs w:val="24"/>
        </w:rPr>
      </w:pPr>
    </w:p>
    <w:p w14:paraId="3DCDEAA3" w14:textId="1120C371" w:rsidR="000B10A8" w:rsidRDefault="001A1785" w:rsidP="000B10A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2. </w:t>
      </w:r>
      <w:r w:rsidR="000B10A8" w:rsidRPr="000B10A8">
        <w:rPr>
          <w:rFonts w:ascii="Times New Roman" w:hAnsi="Times New Roman" w:cs="Times New Roman"/>
          <w:b/>
          <w:bCs/>
          <w:sz w:val="24"/>
          <w:szCs w:val="24"/>
        </w:rPr>
        <w:t>Descriptive Analysis</w:t>
      </w:r>
    </w:p>
    <w:p w14:paraId="0F664292" w14:textId="2C580F9B" w:rsidR="001A1785" w:rsidRDefault="001A1785" w:rsidP="000B10A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2.1 Summary Statistics</w:t>
      </w:r>
    </w:p>
    <w:p w14:paraId="4C6EA7F4" w14:textId="48333F42" w:rsidR="00C01C9C" w:rsidRDefault="00C01C9C" w:rsidP="000B10A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Table 1</w:t>
      </w:r>
      <w:r w:rsidRPr="00C01C9C">
        <w:t xml:space="preserve"> </w:t>
      </w:r>
      <w:r w:rsidRPr="00C01C9C">
        <w:rPr>
          <w:rFonts w:ascii="Times New Roman" w:hAnsi="Times New Roman" w:cs="Times New Roman"/>
          <w:b/>
          <w:bCs/>
          <w:sz w:val="24"/>
          <w:szCs w:val="24"/>
        </w:rPr>
        <w:t>- Descriptive statistics</w:t>
      </w:r>
    </w:p>
    <w:tbl>
      <w:tblPr>
        <w:tblW w:w="9246" w:type="dxa"/>
        <w:tblLayout w:type="fixed"/>
        <w:tblLook w:val="0000" w:firstRow="0" w:lastRow="0" w:firstColumn="0" w:lastColumn="0" w:noHBand="0" w:noVBand="0"/>
      </w:tblPr>
      <w:tblGrid>
        <w:gridCol w:w="2221"/>
        <w:gridCol w:w="1405"/>
        <w:gridCol w:w="1405"/>
        <w:gridCol w:w="1405"/>
        <w:gridCol w:w="1405"/>
        <w:gridCol w:w="1405"/>
      </w:tblGrid>
      <w:tr w:rsidR="00EE4BF5" w:rsidRPr="00EE4BF5" w14:paraId="22A2DF21" w14:textId="77777777" w:rsidTr="00780B4C">
        <w:trPr>
          <w:trHeight w:val="197"/>
        </w:trPr>
        <w:tc>
          <w:tcPr>
            <w:tcW w:w="2221" w:type="dxa"/>
            <w:tcBorders>
              <w:top w:val="single" w:sz="4" w:space="0" w:color="auto"/>
              <w:left w:val="nil"/>
              <w:bottom w:val="nil"/>
              <w:right w:val="nil"/>
            </w:tcBorders>
          </w:tcPr>
          <w:p w14:paraId="487519AF" w14:textId="77777777" w:rsidR="00EE4BF5" w:rsidRPr="00EE4BF5" w:rsidRDefault="00EE4BF5" w:rsidP="00EE4BF5">
            <w:pPr>
              <w:widowControl w:val="0"/>
              <w:autoSpaceDE w:val="0"/>
              <w:autoSpaceDN w:val="0"/>
              <w:adjustRightInd w:val="0"/>
              <w:spacing w:after="0" w:line="240" w:lineRule="auto"/>
              <w:rPr>
                <w:rFonts w:ascii="Times New Roman" w:eastAsiaTheme="minorEastAsia" w:hAnsi="Times New Roman" w:cs="Times New Roman"/>
                <w:kern w:val="0"/>
                <w:sz w:val="24"/>
                <w:szCs w:val="24"/>
                <w:lang w:eastAsia="en-GB" w:bidi="ar-SA"/>
                <w14:ligatures w14:val="none"/>
              </w:rPr>
            </w:pPr>
          </w:p>
        </w:tc>
        <w:tc>
          <w:tcPr>
            <w:tcW w:w="1405" w:type="dxa"/>
            <w:tcBorders>
              <w:top w:val="single" w:sz="4" w:space="0" w:color="auto"/>
              <w:left w:val="nil"/>
              <w:bottom w:val="nil"/>
              <w:right w:val="nil"/>
            </w:tcBorders>
          </w:tcPr>
          <w:p w14:paraId="4F673D3E"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(1)</w:t>
            </w:r>
          </w:p>
        </w:tc>
        <w:tc>
          <w:tcPr>
            <w:tcW w:w="1405" w:type="dxa"/>
            <w:tcBorders>
              <w:top w:val="single" w:sz="4" w:space="0" w:color="auto"/>
              <w:left w:val="nil"/>
              <w:bottom w:val="nil"/>
              <w:right w:val="nil"/>
            </w:tcBorders>
          </w:tcPr>
          <w:p w14:paraId="46A5583A"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c>
          <w:tcPr>
            <w:tcW w:w="1405" w:type="dxa"/>
            <w:tcBorders>
              <w:top w:val="single" w:sz="4" w:space="0" w:color="auto"/>
              <w:left w:val="nil"/>
              <w:bottom w:val="nil"/>
              <w:right w:val="nil"/>
            </w:tcBorders>
          </w:tcPr>
          <w:p w14:paraId="503687B4"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c>
          <w:tcPr>
            <w:tcW w:w="1405" w:type="dxa"/>
            <w:tcBorders>
              <w:top w:val="single" w:sz="4" w:space="0" w:color="auto"/>
              <w:left w:val="nil"/>
              <w:bottom w:val="nil"/>
              <w:right w:val="nil"/>
            </w:tcBorders>
          </w:tcPr>
          <w:p w14:paraId="5700EE0A"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c>
          <w:tcPr>
            <w:tcW w:w="1405" w:type="dxa"/>
            <w:tcBorders>
              <w:top w:val="single" w:sz="4" w:space="0" w:color="auto"/>
              <w:left w:val="nil"/>
              <w:bottom w:val="nil"/>
              <w:right w:val="nil"/>
            </w:tcBorders>
          </w:tcPr>
          <w:p w14:paraId="59B8D3D1"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r>
      <w:tr w:rsidR="00EE4BF5" w:rsidRPr="00EE4BF5" w14:paraId="177067CC" w14:textId="77777777" w:rsidTr="00780B4C">
        <w:trPr>
          <w:trHeight w:val="197"/>
        </w:trPr>
        <w:tc>
          <w:tcPr>
            <w:tcW w:w="2221" w:type="dxa"/>
            <w:tcBorders>
              <w:top w:val="nil"/>
              <w:left w:val="nil"/>
              <w:bottom w:val="nil"/>
              <w:right w:val="nil"/>
            </w:tcBorders>
          </w:tcPr>
          <w:p w14:paraId="5D56C589" w14:textId="77777777" w:rsidR="00EE4BF5" w:rsidRPr="00EE4BF5" w:rsidRDefault="00EE4BF5" w:rsidP="00EE4BF5">
            <w:pPr>
              <w:widowControl w:val="0"/>
              <w:autoSpaceDE w:val="0"/>
              <w:autoSpaceDN w:val="0"/>
              <w:adjustRightInd w:val="0"/>
              <w:spacing w:after="0" w:line="240" w:lineRule="auto"/>
              <w:rPr>
                <w:rFonts w:ascii="Times New Roman" w:eastAsiaTheme="minorEastAsia" w:hAnsi="Times New Roman" w:cs="Times New Roman"/>
                <w:kern w:val="0"/>
                <w:sz w:val="24"/>
                <w:szCs w:val="24"/>
                <w:lang w:eastAsia="en-GB" w:bidi="ar-SA"/>
                <w14:ligatures w14:val="none"/>
              </w:rPr>
            </w:pPr>
          </w:p>
        </w:tc>
        <w:tc>
          <w:tcPr>
            <w:tcW w:w="1405" w:type="dxa"/>
            <w:tcBorders>
              <w:top w:val="nil"/>
              <w:left w:val="nil"/>
              <w:bottom w:val="nil"/>
              <w:right w:val="nil"/>
            </w:tcBorders>
          </w:tcPr>
          <w:p w14:paraId="64E4FCB9"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c>
          <w:tcPr>
            <w:tcW w:w="1405" w:type="dxa"/>
            <w:tcBorders>
              <w:top w:val="nil"/>
              <w:left w:val="nil"/>
              <w:bottom w:val="nil"/>
              <w:right w:val="nil"/>
            </w:tcBorders>
          </w:tcPr>
          <w:p w14:paraId="3FC02AE3"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c>
          <w:tcPr>
            <w:tcW w:w="1405" w:type="dxa"/>
            <w:tcBorders>
              <w:top w:val="nil"/>
              <w:left w:val="nil"/>
              <w:bottom w:val="nil"/>
              <w:right w:val="nil"/>
            </w:tcBorders>
          </w:tcPr>
          <w:p w14:paraId="4A3A0C99"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c>
          <w:tcPr>
            <w:tcW w:w="1405" w:type="dxa"/>
            <w:tcBorders>
              <w:top w:val="nil"/>
              <w:left w:val="nil"/>
              <w:bottom w:val="nil"/>
              <w:right w:val="nil"/>
            </w:tcBorders>
          </w:tcPr>
          <w:p w14:paraId="30022406"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c>
          <w:tcPr>
            <w:tcW w:w="1405" w:type="dxa"/>
            <w:tcBorders>
              <w:top w:val="nil"/>
              <w:left w:val="nil"/>
              <w:bottom w:val="nil"/>
              <w:right w:val="nil"/>
            </w:tcBorders>
          </w:tcPr>
          <w:p w14:paraId="5D2CB6DF"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r>
      <w:tr w:rsidR="00EE4BF5" w:rsidRPr="00EE4BF5" w14:paraId="25B42437" w14:textId="77777777" w:rsidTr="00780B4C">
        <w:trPr>
          <w:trHeight w:val="208"/>
        </w:trPr>
        <w:tc>
          <w:tcPr>
            <w:tcW w:w="2221" w:type="dxa"/>
            <w:tcBorders>
              <w:top w:val="nil"/>
              <w:left w:val="nil"/>
              <w:bottom w:val="nil"/>
              <w:right w:val="nil"/>
            </w:tcBorders>
          </w:tcPr>
          <w:p w14:paraId="4E4ACE55" w14:textId="77777777" w:rsidR="00EE4BF5" w:rsidRPr="00EE4BF5" w:rsidRDefault="00EE4BF5" w:rsidP="00EE4BF5">
            <w:pPr>
              <w:widowControl w:val="0"/>
              <w:autoSpaceDE w:val="0"/>
              <w:autoSpaceDN w:val="0"/>
              <w:adjustRightInd w:val="0"/>
              <w:spacing w:after="0" w:line="240" w:lineRule="auto"/>
              <w:rPr>
                <w:rFonts w:ascii="Times New Roman" w:eastAsiaTheme="minorEastAsia" w:hAnsi="Times New Roman" w:cs="Times New Roman"/>
                <w:kern w:val="0"/>
                <w:sz w:val="24"/>
                <w:szCs w:val="24"/>
                <w:lang w:eastAsia="en-GB" w:bidi="ar-SA"/>
                <w14:ligatures w14:val="none"/>
              </w:rPr>
            </w:pPr>
          </w:p>
        </w:tc>
        <w:tc>
          <w:tcPr>
            <w:tcW w:w="1405" w:type="dxa"/>
            <w:tcBorders>
              <w:top w:val="nil"/>
              <w:left w:val="nil"/>
              <w:bottom w:val="nil"/>
              <w:right w:val="nil"/>
            </w:tcBorders>
          </w:tcPr>
          <w:p w14:paraId="26DA68D3"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count</w:t>
            </w:r>
          </w:p>
        </w:tc>
        <w:tc>
          <w:tcPr>
            <w:tcW w:w="1405" w:type="dxa"/>
            <w:tcBorders>
              <w:top w:val="nil"/>
              <w:left w:val="nil"/>
              <w:bottom w:val="nil"/>
              <w:right w:val="nil"/>
            </w:tcBorders>
          </w:tcPr>
          <w:p w14:paraId="23F4273E"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mean</w:t>
            </w:r>
          </w:p>
        </w:tc>
        <w:tc>
          <w:tcPr>
            <w:tcW w:w="1405" w:type="dxa"/>
            <w:tcBorders>
              <w:top w:val="nil"/>
              <w:left w:val="nil"/>
              <w:bottom w:val="nil"/>
              <w:right w:val="nil"/>
            </w:tcBorders>
          </w:tcPr>
          <w:p w14:paraId="68923F07"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min</w:t>
            </w:r>
          </w:p>
        </w:tc>
        <w:tc>
          <w:tcPr>
            <w:tcW w:w="1405" w:type="dxa"/>
            <w:tcBorders>
              <w:top w:val="nil"/>
              <w:left w:val="nil"/>
              <w:bottom w:val="nil"/>
              <w:right w:val="nil"/>
            </w:tcBorders>
          </w:tcPr>
          <w:p w14:paraId="4D88D0A6"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max</w:t>
            </w:r>
          </w:p>
        </w:tc>
        <w:tc>
          <w:tcPr>
            <w:tcW w:w="1405" w:type="dxa"/>
            <w:tcBorders>
              <w:top w:val="nil"/>
              <w:left w:val="nil"/>
              <w:bottom w:val="nil"/>
              <w:right w:val="nil"/>
            </w:tcBorders>
          </w:tcPr>
          <w:p w14:paraId="14B959BB"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roofErr w:type="spellStart"/>
            <w:r w:rsidRPr="00EE4BF5">
              <w:rPr>
                <w:rFonts w:ascii="Times New Roman" w:eastAsiaTheme="minorEastAsia" w:hAnsi="Times New Roman" w:cs="Times New Roman"/>
                <w:kern w:val="0"/>
                <w:sz w:val="24"/>
                <w:szCs w:val="24"/>
                <w:lang w:eastAsia="en-GB" w:bidi="ar-SA"/>
                <w14:ligatures w14:val="none"/>
              </w:rPr>
              <w:t>sd</w:t>
            </w:r>
            <w:proofErr w:type="spellEnd"/>
          </w:p>
        </w:tc>
      </w:tr>
      <w:tr w:rsidR="00EE4BF5" w:rsidRPr="00EE4BF5" w14:paraId="5A7953A4" w14:textId="77777777" w:rsidTr="00780B4C">
        <w:trPr>
          <w:trHeight w:val="197"/>
        </w:trPr>
        <w:tc>
          <w:tcPr>
            <w:tcW w:w="2221" w:type="dxa"/>
            <w:tcBorders>
              <w:top w:val="single" w:sz="4" w:space="0" w:color="auto"/>
              <w:left w:val="nil"/>
              <w:bottom w:val="nil"/>
              <w:right w:val="nil"/>
            </w:tcBorders>
          </w:tcPr>
          <w:p w14:paraId="0ADE1E30" w14:textId="77777777" w:rsidR="00EE4BF5" w:rsidRPr="00EE4BF5" w:rsidRDefault="00EE4BF5" w:rsidP="00EE4BF5">
            <w:pPr>
              <w:widowControl w:val="0"/>
              <w:autoSpaceDE w:val="0"/>
              <w:autoSpaceDN w:val="0"/>
              <w:adjustRightInd w:val="0"/>
              <w:spacing w:after="0" w:line="240" w:lineRule="auto"/>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0</w:t>
            </w:r>
          </w:p>
        </w:tc>
        <w:tc>
          <w:tcPr>
            <w:tcW w:w="1405" w:type="dxa"/>
            <w:tcBorders>
              <w:top w:val="single" w:sz="4" w:space="0" w:color="auto"/>
              <w:left w:val="nil"/>
              <w:bottom w:val="nil"/>
              <w:right w:val="nil"/>
            </w:tcBorders>
          </w:tcPr>
          <w:p w14:paraId="0638C081"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c>
          <w:tcPr>
            <w:tcW w:w="1405" w:type="dxa"/>
            <w:tcBorders>
              <w:top w:val="single" w:sz="4" w:space="0" w:color="auto"/>
              <w:left w:val="nil"/>
              <w:bottom w:val="nil"/>
              <w:right w:val="nil"/>
            </w:tcBorders>
          </w:tcPr>
          <w:p w14:paraId="4A3DB6A8"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c>
          <w:tcPr>
            <w:tcW w:w="1405" w:type="dxa"/>
            <w:tcBorders>
              <w:top w:val="single" w:sz="4" w:space="0" w:color="auto"/>
              <w:left w:val="nil"/>
              <w:bottom w:val="nil"/>
              <w:right w:val="nil"/>
            </w:tcBorders>
          </w:tcPr>
          <w:p w14:paraId="3C9521CC"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c>
          <w:tcPr>
            <w:tcW w:w="1405" w:type="dxa"/>
            <w:tcBorders>
              <w:top w:val="single" w:sz="4" w:space="0" w:color="auto"/>
              <w:left w:val="nil"/>
              <w:bottom w:val="nil"/>
              <w:right w:val="nil"/>
            </w:tcBorders>
          </w:tcPr>
          <w:p w14:paraId="403E75FC"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c>
          <w:tcPr>
            <w:tcW w:w="1405" w:type="dxa"/>
            <w:tcBorders>
              <w:top w:val="single" w:sz="4" w:space="0" w:color="auto"/>
              <w:left w:val="nil"/>
              <w:bottom w:val="nil"/>
              <w:right w:val="nil"/>
            </w:tcBorders>
          </w:tcPr>
          <w:p w14:paraId="37412D73"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r>
      <w:tr w:rsidR="00EE4BF5" w:rsidRPr="00EE4BF5" w14:paraId="54A18D4A" w14:textId="77777777" w:rsidTr="00780B4C">
        <w:trPr>
          <w:trHeight w:val="197"/>
        </w:trPr>
        <w:tc>
          <w:tcPr>
            <w:tcW w:w="2221" w:type="dxa"/>
            <w:tcBorders>
              <w:top w:val="nil"/>
              <w:left w:val="nil"/>
              <w:bottom w:val="nil"/>
              <w:right w:val="nil"/>
            </w:tcBorders>
          </w:tcPr>
          <w:p w14:paraId="7B8AA3A0" w14:textId="77777777" w:rsidR="00EE4BF5" w:rsidRPr="00EE4BF5" w:rsidRDefault="00EE4BF5" w:rsidP="00EE4BF5">
            <w:pPr>
              <w:widowControl w:val="0"/>
              <w:autoSpaceDE w:val="0"/>
              <w:autoSpaceDN w:val="0"/>
              <w:adjustRightInd w:val="0"/>
              <w:spacing w:after="0" w:line="240" w:lineRule="auto"/>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app size</w:t>
            </w:r>
          </w:p>
        </w:tc>
        <w:tc>
          <w:tcPr>
            <w:tcW w:w="1405" w:type="dxa"/>
            <w:tcBorders>
              <w:top w:val="nil"/>
              <w:left w:val="nil"/>
              <w:bottom w:val="nil"/>
              <w:right w:val="nil"/>
            </w:tcBorders>
          </w:tcPr>
          <w:p w14:paraId="10B4244B"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1599</w:t>
            </w:r>
          </w:p>
        </w:tc>
        <w:tc>
          <w:tcPr>
            <w:tcW w:w="1405" w:type="dxa"/>
            <w:tcBorders>
              <w:top w:val="nil"/>
              <w:left w:val="nil"/>
              <w:bottom w:val="nil"/>
              <w:right w:val="nil"/>
            </w:tcBorders>
          </w:tcPr>
          <w:p w14:paraId="69E10BC3"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3.11e+07</w:t>
            </w:r>
          </w:p>
        </w:tc>
        <w:tc>
          <w:tcPr>
            <w:tcW w:w="1405" w:type="dxa"/>
            <w:tcBorders>
              <w:top w:val="nil"/>
              <w:left w:val="nil"/>
              <w:bottom w:val="nil"/>
              <w:right w:val="nil"/>
            </w:tcBorders>
          </w:tcPr>
          <w:p w14:paraId="798D32B8"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1024</w:t>
            </w:r>
          </w:p>
        </w:tc>
        <w:tc>
          <w:tcPr>
            <w:tcW w:w="1405" w:type="dxa"/>
            <w:tcBorders>
              <w:top w:val="nil"/>
              <w:left w:val="nil"/>
              <w:bottom w:val="nil"/>
              <w:right w:val="nil"/>
            </w:tcBorders>
          </w:tcPr>
          <w:p w14:paraId="38DFB8DA"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1.18e+09</w:t>
            </w:r>
          </w:p>
        </w:tc>
        <w:tc>
          <w:tcPr>
            <w:tcW w:w="1405" w:type="dxa"/>
            <w:tcBorders>
              <w:top w:val="nil"/>
              <w:left w:val="nil"/>
              <w:bottom w:val="nil"/>
              <w:right w:val="nil"/>
            </w:tcBorders>
          </w:tcPr>
          <w:p w14:paraId="79C34E58"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5.81e+07</w:t>
            </w:r>
          </w:p>
        </w:tc>
      </w:tr>
      <w:tr w:rsidR="00EE4BF5" w:rsidRPr="00EE4BF5" w14:paraId="19DEBF39" w14:textId="77777777" w:rsidTr="00780B4C">
        <w:trPr>
          <w:trHeight w:val="208"/>
        </w:trPr>
        <w:tc>
          <w:tcPr>
            <w:tcW w:w="2221" w:type="dxa"/>
            <w:tcBorders>
              <w:top w:val="nil"/>
              <w:left w:val="nil"/>
              <w:bottom w:val="nil"/>
              <w:right w:val="nil"/>
            </w:tcBorders>
          </w:tcPr>
          <w:p w14:paraId="54B62B85" w14:textId="77777777" w:rsidR="00EE4BF5" w:rsidRPr="00EE4BF5" w:rsidRDefault="00EE4BF5" w:rsidP="00EE4BF5">
            <w:pPr>
              <w:widowControl w:val="0"/>
              <w:autoSpaceDE w:val="0"/>
              <w:autoSpaceDN w:val="0"/>
              <w:adjustRightInd w:val="0"/>
              <w:spacing w:after="0" w:line="240" w:lineRule="auto"/>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app rating</w:t>
            </w:r>
          </w:p>
        </w:tc>
        <w:tc>
          <w:tcPr>
            <w:tcW w:w="1405" w:type="dxa"/>
            <w:tcBorders>
              <w:top w:val="nil"/>
              <w:left w:val="nil"/>
              <w:bottom w:val="nil"/>
              <w:right w:val="nil"/>
            </w:tcBorders>
          </w:tcPr>
          <w:p w14:paraId="6BB06CC6"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1599</w:t>
            </w:r>
          </w:p>
        </w:tc>
        <w:tc>
          <w:tcPr>
            <w:tcW w:w="1405" w:type="dxa"/>
            <w:tcBorders>
              <w:top w:val="nil"/>
              <w:left w:val="nil"/>
              <w:bottom w:val="nil"/>
              <w:right w:val="nil"/>
            </w:tcBorders>
          </w:tcPr>
          <w:p w14:paraId="6A49D180"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4.072858</w:t>
            </w:r>
          </w:p>
        </w:tc>
        <w:tc>
          <w:tcPr>
            <w:tcW w:w="1405" w:type="dxa"/>
            <w:tcBorders>
              <w:top w:val="nil"/>
              <w:left w:val="nil"/>
              <w:bottom w:val="nil"/>
              <w:right w:val="nil"/>
            </w:tcBorders>
          </w:tcPr>
          <w:p w14:paraId="2CF71928"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1</w:t>
            </w:r>
          </w:p>
        </w:tc>
        <w:tc>
          <w:tcPr>
            <w:tcW w:w="1405" w:type="dxa"/>
            <w:tcBorders>
              <w:top w:val="nil"/>
              <w:left w:val="nil"/>
              <w:bottom w:val="nil"/>
              <w:right w:val="nil"/>
            </w:tcBorders>
          </w:tcPr>
          <w:p w14:paraId="1E8CDE76"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5</w:t>
            </w:r>
          </w:p>
        </w:tc>
        <w:tc>
          <w:tcPr>
            <w:tcW w:w="1405" w:type="dxa"/>
            <w:tcBorders>
              <w:top w:val="nil"/>
              <w:left w:val="nil"/>
              <w:bottom w:val="nil"/>
              <w:right w:val="nil"/>
            </w:tcBorders>
          </w:tcPr>
          <w:p w14:paraId="1D3F20EC"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.6682136</w:t>
            </w:r>
          </w:p>
        </w:tc>
      </w:tr>
      <w:tr w:rsidR="00EE4BF5" w:rsidRPr="00EE4BF5" w14:paraId="4757C875" w14:textId="77777777" w:rsidTr="00780B4C">
        <w:trPr>
          <w:trHeight w:val="406"/>
        </w:trPr>
        <w:tc>
          <w:tcPr>
            <w:tcW w:w="2221" w:type="dxa"/>
            <w:tcBorders>
              <w:top w:val="nil"/>
              <w:left w:val="nil"/>
              <w:bottom w:val="nil"/>
              <w:right w:val="nil"/>
            </w:tcBorders>
          </w:tcPr>
          <w:p w14:paraId="115ABE1C" w14:textId="77777777" w:rsidR="00EE4BF5" w:rsidRPr="00EE4BF5" w:rsidRDefault="00EE4BF5" w:rsidP="00EE4BF5">
            <w:pPr>
              <w:widowControl w:val="0"/>
              <w:autoSpaceDE w:val="0"/>
              <w:autoSpaceDN w:val="0"/>
              <w:adjustRightInd w:val="0"/>
              <w:spacing w:after="0" w:line="240" w:lineRule="auto"/>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Natural log of app revenue</w:t>
            </w:r>
          </w:p>
        </w:tc>
        <w:tc>
          <w:tcPr>
            <w:tcW w:w="1405" w:type="dxa"/>
            <w:tcBorders>
              <w:top w:val="nil"/>
              <w:left w:val="nil"/>
              <w:bottom w:val="nil"/>
              <w:right w:val="nil"/>
            </w:tcBorders>
          </w:tcPr>
          <w:p w14:paraId="613BE7D3"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1599</w:t>
            </w:r>
          </w:p>
        </w:tc>
        <w:tc>
          <w:tcPr>
            <w:tcW w:w="1405" w:type="dxa"/>
            <w:tcBorders>
              <w:top w:val="nil"/>
              <w:left w:val="nil"/>
              <w:bottom w:val="nil"/>
              <w:right w:val="nil"/>
            </w:tcBorders>
          </w:tcPr>
          <w:p w14:paraId="52397792"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12.9011</w:t>
            </w:r>
          </w:p>
        </w:tc>
        <w:tc>
          <w:tcPr>
            <w:tcW w:w="1405" w:type="dxa"/>
            <w:tcBorders>
              <w:top w:val="nil"/>
              <w:left w:val="nil"/>
              <w:bottom w:val="nil"/>
              <w:right w:val="nil"/>
            </w:tcBorders>
          </w:tcPr>
          <w:p w14:paraId="01AD07CA"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6.907755</w:t>
            </w:r>
          </w:p>
        </w:tc>
        <w:tc>
          <w:tcPr>
            <w:tcW w:w="1405" w:type="dxa"/>
            <w:tcBorders>
              <w:top w:val="nil"/>
              <w:left w:val="nil"/>
              <w:bottom w:val="nil"/>
              <w:right w:val="nil"/>
            </w:tcBorders>
          </w:tcPr>
          <w:p w14:paraId="66108B80"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19.70641</w:t>
            </w:r>
          </w:p>
        </w:tc>
        <w:tc>
          <w:tcPr>
            <w:tcW w:w="1405" w:type="dxa"/>
            <w:tcBorders>
              <w:top w:val="nil"/>
              <w:left w:val="nil"/>
              <w:bottom w:val="nil"/>
              <w:right w:val="nil"/>
            </w:tcBorders>
          </w:tcPr>
          <w:p w14:paraId="23C49368"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2.185424</w:t>
            </w:r>
          </w:p>
        </w:tc>
      </w:tr>
      <w:tr w:rsidR="00EE4BF5" w:rsidRPr="00EE4BF5" w14:paraId="2B4D2EFC" w14:textId="77777777" w:rsidTr="00780B4C">
        <w:trPr>
          <w:trHeight w:val="197"/>
        </w:trPr>
        <w:tc>
          <w:tcPr>
            <w:tcW w:w="2221" w:type="dxa"/>
            <w:tcBorders>
              <w:top w:val="nil"/>
              <w:left w:val="nil"/>
              <w:bottom w:val="nil"/>
              <w:right w:val="nil"/>
            </w:tcBorders>
          </w:tcPr>
          <w:p w14:paraId="0DB21BE1" w14:textId="77777777" w:rsidR="00EE4BF5" w:rsidRPr="00EE4BF5" w:rsidRDefault="00EE4BF5" w:rsidP="00EE4BF5">
            <w:pPr>
              <w:widowControl w:val="0"/>
              <w:autoSpaceDE w:val="0"/>
              <w:autoSpaceDN w:val="0"/>
              <w:adjustRightInd w:val="0"/>
              <w:spacing w:after="0" w:line="240" w:lineRule="auto"/>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Natural log of app price</w:t>
            </w:r>
          </w:p>
        </w:tc>
        <w:tc>
          <w:tcPr>
            <w:tcW w:w="1405" w:type="dxa"/>
            <w:tcBorders>
              <w:top w:val="nil"/>
              <w:left w:val="nil"/>
              <w:bottom w:val="nil"/>
              <w:right w:val="nil"/>
            </w:tcBorders>
          </w:tcPr>
          <w:p w14:paraId="04E44562"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1599</w:t>
            </w:r>
          </w:p>
        </w:tc>
        <w:tc>
          <w:tcPr>
            <w:tcW w:w="1405" w:type="dxa"/>
            <w:tcBorders>
              <w:top w:val="nil"/>
              <w:left w:val="nil"/>
              <w:bottom w:val="nil"/>
              <w:right w:val="nil"/>
            </w:tcBorders>
          </w:tcPr>
          <w:p w14:paraId="44466E62"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1.394806</w:t>
            </w:r>
          </w:p>
        </w:tc>
        <w:tc>
          <w:tcPr>
            <w:tcW w:w="1405" w:type="dxa"/>
            <w:tcBorders>
              <w:top w:val="nil"/>
              <w:left w:val="nil"/>
              <w:bottom w:val="nil"/>
              <w:right w:val="nil"/>
            </w:tcBorders>
          </w:tcPr>
          <w:p w14:paraId="5D057EC4"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-2.995732</w:t>
            </w:r>
          </w:p>
        </w:tc>
        <w:tc>
          <w:tcPr>
            <w:tcW w:w="1405" w:type="dxa"/>
            <w:tcBorders>
              <w:top w:val="nil"/>
              <w:left w:val="nil"/>
              <w:bottom w:val="nil"/>
              <w:right w:val="nil"/>
            </w:tcBorders>
          </w:tcPr>
          <w:p w14:paraId="36DD04E3"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5.298267</w:t>
            </w:r>
          </w:p>
        </w:tc>
        <w:tc>
          <w:tcPr>
            <w:tcW w:w="1405" w:type="dxa"/>
            <w:tcBorders>
              <w:top w:val="nil"/>
              <w:left w:val="nil"/>
              <w:bottom w:val="nil"/>
              <w:right w:val="nil"/>
            </w:tcBorders>
          </w:tcPr>
          <w:p w14:paraId="58115094"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.8662884</w:t>
            </w:r>
          </w:p>
        </w:tc>
      </w:tr>
      <w:tr w:rsidR="00EE4BF5" w:rsidRPr="00EE4BF5" w14:paraId="4D26B221" w14:textId="77777777" w:rsidTr="00780B4C">
        <w:trPr>
          <w:trHeight w:val="197"/>
        </w:trPr>
        <w:tc>
          <w:tcPr>
            <w:tcW w:w="2221" w:type="dxa"/>
            <w:tcBorders>
              <w:top w:val="single" w:sz="4" w:space="0" w:color="auto"/>
              <w:left w:val="nil"/>
              <w:bottom w:val="nil"/>
              <w:right w:val="nil"/>
            </w:tcBorders>
          </w:tcPr>
          <w:p w14:paraId="4B103EA1" w14:textId="77777777" w:rsidR="00EE4BF5" w:rsidRPr="00EE4BF5" w:rsidRDefault="00EE4BF5" w:rsidP="00EE4BF5">
            <w:pPr>
              <w:widowControl w:val="0"/>
              <w:autoSpaceDE w:val="0"/>
              <w:autoSpaceDN w:val="0"/>
              <w:adjustRightInd w:val="0"/>
              <w:spacing w:after="0" w:line="240" w:lineRule="auto"/>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1</w:t>
            </w:r>
          </w:p>
        </w:tc>
        <w:tc>
          <w:tcPr>
            <w:tcW w:w="1405" w:type="dxa"/>
            <w:tcBorders>
              <w:top w:val="single" w:sz="4" w:space="0" w:color="auto"/>
              <w:left w:val="nil"/>
              <w:bottom w:val="nil"/>
              <w:right w:val="nil"/>
            </w:tcBorders>
          </w:tcPr>
          <w:p w14:paraId="493F9276"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c>
          <w:tcPr>
            <w:tcW w:w="1405" w:type="dxa"/>
            <w:tcBorders>
              <w:top w:val="single" w:sz="4" w:space="0" w:color="auto"/>
              <w:left w:val="nil"/>
              <w:bottom w:val="nil"/>
              <w:right w:val="nil"/>
            </w:tcBorders>
          </w:tcPr>
          <w:p w14:paraId="26E288E4"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c>
          <w:tcPr>
            <w:tcW w:w="1405" w:type="dxa"/>
            <w:tcBorders>
              <w:top w:val="single" w:sz="4" w:space="0" w:color="auto"/>
              <w:left w:val="nil"/>
              <w:bottom w:val="nil"/>
              <w:right w:val="nil"/>
            </w:tcBorders>
          </w:tcPr>
          <w:p w14:paraId="5BAA6C5E"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c>
          <w:tcPr>
            <w:tcW w:w="1405" w:type="dxa"/>
            <w:tcBorders>
              <w:top w:val="single" w:sz="4" w:space="0" w:color="auto"/>
              <w:left w:val="nil"/>
              <w:bottom w:val="nil"/>
              <w:right w:val="nil"/>
            </w:tcBorders>
          </w:tcPr>
          <w:p w14:paraId="340C2E50"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c>
          <w:tcPr>
            <w:tcW w:w="1405" w:type="dxa"/>
            <w:tcBorders>
              <w:top w:val="single" w:sz="4" w:space="0" w:color="auto"/>
              <w:left w:val="nil"/>
              <w:bottom w:val="nil"/>
              <w:right w:val="nil"/>
            </w:tcBorders>
          </w:tcPr>
          <w:p w14:paraId="52597692"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r>
      <w:tr w:rsidR="00EE4BF5" w:rsidRPr="00EE4BF5" w14:paraId="606AE106" w14:textId="77777777" w:rsidTr="00780B4C">
        <w:trPr>
          <w:trHeight w:val="197"/>
        </w:trPr>
        <w:tc>
          <w:tcPr>
            <w:tcW w:w="2221" w:type="dxa"/>
            <w:tcBorders>
              <w:top w:val="nil"/>
              <w:left w:val="nil"/>
              <w:bottom w:val="nil"/>
              <w:right w:val="nil"/>
            </w:tcBorders>
          </w:tcPr>
          <w:p w14:paraId="608C75D3" w14:textId="77777777" w:rsidR="00EE4BF5" w:rsidRPr="00EE4BF5" w:rsidRDefault="00EE4BF5" w:rsidP="00EE4BF5">
            <w:pPr>
              <w:widowControl w:val="0"/>
              <w:autoSpaceDE w:val="0"/>
              <w:autoSpaceDN w:val="0"/>
              <w:adjustRightInd w:val="0"/>
              <w:spacing w:after="0" w:line="240" w:lineRule="auto"/>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app size</w:t>
            </w:r>
          </w:p>
        </w:tc>
        <w:tc>
          <w:tcPr>
            <w:tcW w:w="1405" w:type="dxa"/>
            <w:tcBorders>
              <w:top w:val="nil"/>
              <w:left w:val="nil"/>
              <w:bottom w:val="nil"/>
              <w:right w:val="nil"/>
            </w:tcBorders>
          </w:tcPr>
          <w:p w14:paraId="079117B1"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1185</w:t>
            </w:r>
          </w:p>
        </w:tc>
        <w:tc>
          <w:tcPr>
            <w:tcW w:w="1405" w:type="dxa"/>
            <w:tcBorders>
              <w:top w:val="nil"/>
              <w:left w:val="nil"/>
              <w:bottom w:val="nil"/>
              <w:right w:val="nil"/>
            </w:tcBorders>
          </w:tcPr>
          <w:p w14:paraId="64469453"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8.38e+07</w:t>
            </w:r>
          </w:p>
        </w:tc>
        <w:tc>
          <w:tcPr>
            <w:tcW w:w="1405" w:type="dxa"/>
            <w:tcBorders>
              <w:top w:val="nil"/>
              <w:left w:val="nil"/>
              <w:bottom w:val="nil"/>
              <w:right w:val="nil"/>
            </w:tcBorders>
          </w:tcPr>
          <w:p w14:paraId="02B528BF"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82944</w:t>
            </w:r>
          </w:p>
        </w:tc>
        <w:tc>
          <w:tcPr>
            <w:tcW w:w="1405" w:type="dxa"/>
            <w:tcBorders>
              <w:top w:val="nil"/>
              <w:left w:val="nil"/>
              <w:bottom w:val="nil"/>
              <w:right w:val="nil"/>
            </w:tcBorders>
          </w:tcPr>
          <w:p w14:paraId="7AE8CCC6"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1.61e+09</w:t>
            </w:r>
          </w:p>
        </w:tc>
        <w:tc>
          <w:tcPr>
            <w:tcW w:w="1405" w:type="dxa"/>
            <w:tcBorders>
              <w:top w:val="nil"/>
              <w:left w:val="nil"/>
              <w:bottom w:val="nil"/>
              <w:right w:val="nil"/>
            </w:tcBorders>
          </w:tcPr>
          <w:p w14:paraId="5004BA46"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1.57e+08</w:t>
            </w:r>
          </w:p>
        </w:tc>
      </w:tr>
      <w:tr w:rsidR="00EE4BF5" w:rsidRPr="00EE4BF5" w14:paraId="39627519" w14:textId="77777777" w:rsidTr="00780B4C">
        <w:trPr>
          <w:trHeight w:val="208"/>
        </w:trPr>
        <w:tc>
          <w:tcPr>
            <w:tcW w:w="2221" w:type="dxa"/>
            <w:tcBorders>
              <w:top w:val="nil"/>
              <w:left w:val="nil"/>
              <w:bottom w:val="nil"/>
              <w:right w:val="nil"/>
            </w:tcBorders>
          </w:tcPr>
          <w:p w14:paraId="7F479BF6" w14:textId="77777777" w:rsidR="00EE4BF5" w:rsidRPr="00EE4BF5" w:rsidRDefault="00EE4BF5" w:rsidP="00EE4BF5">
            <w:pPr>
              <w:widowControl w:val="0"/>
              <w:autoSpaceDE w:val="0"/>
              <w:autoSpaceDN w:val="0"/>
              <w:adjustRightInd w:val="0"/>
              <w:spacing w:after="0" w:line="240" w:lineRule="auto"/>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app rating</w:t>
            </w:r>
          </w:p>
        </w:tc>
        <w:tc>
          <w:tcPr>
            <w:tcW w:w="1405" w:type="dxa"/>
            <w:tcBorders>
              <w:top w:val="nil"/>
              <w:left w:val="nil"/>
              <w:bottom w:val="nil"/>
              <w:right w:val="nil"/>
            </w:tcBorders>
          </w:tcPr>
          <w:p w14:paraId="79372513"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1185</w:t>
            </w:r>
          </w:p>
        </w:tc>
        <w:tc>
          <w:tcPr>
            <w:tcW w:w="1405" w:type="dxa"/>
            <w:tcBorders>
              <w:top w:val="nil"/>
              <w:left w:val="nil"/>
              <w:bottom w:val="nil"/>
              <w:right w:val="nil"/>
            </w:tcBorders>
          </w:tcPr>
          <w:p w14:paraId="53963BB8"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4.182616</w:t>
            </w:r>
          </w:p>
        </w:tc>
        <w:tc>
          <w:tcPr>
            <w:tcW w:w="1405" w:type="dxa"/>
            <w:tcBorders>
              <w:top w:val="nil"/>
              <w:left w:val="nil"/>
              <w:bottom w:val="nil"/>
              <w:right w:val="nil"/>
            </w:tcBorders>
          </w:tcPr>
          <w:p w14:paraId="457DD863"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1.7</w:t>
            </w:r>
          </w:p>
        </w:tc>
        <w:tc>
          <w:tcPr>
            <w:tcW w:w="1405" w:type="dxa"/>
            <w:tcBorders>
              <w:top w:val="nil"/>
              <w:left w:val="nil"/>
              <w:bottom w:val="nil"/>
              <w:right w:val="nil"/>
            </w:tcBorders>
          </w:tcPr>
          <w:p w14:paraId="07E31FF1"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5</w:t>
            </w:r>
          </w:p>
        </w:tc>
        <w:tc>
          <w:tcPr>
            <w:tcW w:w="1405" w:type="dxa"/>
            <w:tcBorders>
              <w:top w:val="nil"/>
              <w:left w:val="nil"/>
              <w:bottom w:val="nil"/>
              <w:right w:val="nil"/>
            </w:tcBorders>
          </w:tcPr>
          <w:p w14:paraId="2F4D0917"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.4887086</w:t>
            </w:r>
          </w:p>
        </w:tc>
      </w:tr>
      <w:tr w:rsidR="00EE4BF5" w:rsidRPr="00EE4BF5" w14:paraId="242A868C" w14:textId="77777777" w:rsidTr="00780B4C">
        <w:trPr>
          <w:trHeight w:val="406"/>
        </w:trPr>
        <w:tc>
          <w:tcPr>
            <w:tcW w:w="2221" w:type="dxa"/>
            <w:tcBorders>
              <w:top w:val="nil"/>
              <w:left w:val="nil"/>
              <w:bottom w:val="nil"/>
              <w:right w:val="nil"/>
            </w:tcBorders>
          </w:tcPr>
          <w:p w14:paraId="11330D56" w14:textId="77777777" w:rsidR="00EE4BF5" w:rsidRPr="00EE4BF5" w:rsidRDefault="00EE4BF5" w:rsidP="00EE4BF5">
            <w:pPr>
              <w:widowControl w:val="0"/>
              <w:autoSpaceDE w:val="0"/>
              <w:autoSpaceDN w:val="0"/>
              <w:adjustRightInd w:val="0"/>
              <w:spacing w:after="0" w:line="240" w:lineRule="auto"/>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Natural log of app revenue</w:t>
            </w:r>
          </w:p>
        </w:tc>
        <w:tc>
          <w:tcPr>
            <w:tcW w:w="1405" w:type="dxa"/>
            <w:tcBorders>
              <w:top w:val="nil"/>
              <w:left w:val="nil"/>
              <w:bottom w:val="nil"/>
              <w:right w:val="nil"/>
            </w:tcBorders>
          </w:tcPr>
          <w:p w14:paraId="6E935A21"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1185</w:t>
            </w:r>
          </w:p>
        </w:tc>
        <w:tc>
          <w:tcPr>
            <w:tcW w:w="1405" w:type="dxa"/>
            <w:tcBorders>
              <w:top w:val="nil"/>
              <w:left w:val="nil"/>
              <w:bottom w:val="nil"/>
              <w:right w:val="nil"/>
            </w:tcBorders>
          </w:tcPr>
          <w:p w14:paraId="25F5A58B"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14.11787</w:t>
            </w:r>
          </w:p>
        </w:tc>
        <w:tc>
          <w:tcPr>
            <w:tcW w:w="1405" w:type="dxa"/>
            <w:tcBorders>
              <w:top w:val="nil"/>
              <w:left w:val="nil"/>
              <w:bottom w:val="nil"/>
              <w:right w:val="nil"/>
            </w:tcBorders>
          </w:tcPr>
          <w:p w14:paraId="5BDC7B38"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7.600903</w:t>
            </w:r>
          </w:p>
        </w:tc>
        <w:tc>
          <w:tcPr>
            <w:tcW w:w="1405" w:type="dxa"/>
            <w:tcBorders>
              <w:top w:val="nil"/>
              <w:left w:val="nil"/>
              <w:bottom w:val="nil"/>
              <w:right w:val="nil"/>
            </w:tcBorders>
          </w:tcPr>
          <w:p w14:paraId="346FF640"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20.61987</w:t>
            </w:r>
          </w:p>
        </w:tc>
        <w:tc>
          <w:tcPr>
            <w:tcW w:w="1405" w:type="dxa"/>
            <w:tcBorders>
              <w:top w:val="nil"/>
              <w:left w:val="nil"/>
              <w:bottom w:val="nil"/>
              <w:right w:val="nil"/>
            </w:tcBorders>
          </w:tcPr>
          <w:p w14:paraId="4646C619"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2.197322</w:t>
            </w:r>
          </w:p>
        </w:tc>
      </w:tr>
      <w:tr w:rsidR="00EE4BF5" w:rsidRPr="00EE4BF5" w14:paraId="184E85EF" w14:textId="77777777" w:rsidTr="00780B4C">
        <w:trPr>
          <w:trHeight w:val="197"/>
        </w:trPr>
        <w:tc>
          <w:tcPr>
            <w:tcW w:w="2221" w:type="dxa"/>
            <w:tcBorders>
              <w:top w:val="nil"/>
              <w:left w:val="nil"/>
              <w:bottom w:val="nil"/>
              <w:right w:val="nil"/>
            </w:tcBorders>
          </w:tcPr>
          <w:p w14:paraId="0E787E0E" w14:textId="77777777" w:rsidR="00EE4BF5" w:rsidRPr="00EE4BF5" w:rsidRDefault="00EE4BF5" w:rsidP="00EE4BF5">
            <w:pPr>
              <w:widowControl w:val="0"/>
              <w:autoSpaceDE w:val="0"/>
              <w:autoSpaceDN w:val="0"/>
              <w:adjustRightInd w:val="0"/>
              <w:spacing w:after="0" w:line="240" w:lineRule="auto"/>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Natural log of app price</w:t>
            </w:r>
          </w:p>
        </w:tc>
        <w:tc>
          <w:tcPr>
            <w:tcW w:w="1405" w:type="dxa"/>
            <w:tcBorders>
              <w:top w:val="nil"/>
              <w:left w:val="nil"/>
              <w:bottom w:val="nil"/>
              <w:right w:val="nil"/>
            </w:tcBorders>
          </w:tcPr>
          <w:p w14:paraId="3F88A6B8"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1185</w:t>
            </w:r>
          </w:p>
        </w:tc>
        <w:tc>
          <w:tcPr>
            <w:tcW w:w="1405" w:type="dxa"/>
            <w:tcBorders>
              <w:top w:val="nil"/>
              <w:left w:val="nil"/>
              <w:bottom w:val="nil"/>
              <w:right w:val="nil"/>
            </w:tcBorders>
          </w:tcPr>
          <w:p w14:paraId="7870AD31"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1.240712</w:t>
            </w:r>
          </w:p>
        </w:tc>
        <w:tc>
          <w:tcPr>
            <w:tcW w:w="1405" w:type="dxa"/>
            <w:tcBorders>
              <w:top w:val="nil"/>
              <w:left w:val="nil"/>
              <w:bottom w:val="nil"/>
              <w:right w:val="nil"/>
            </w:tcBorders>
          </w:tcPr>
          <w:p w14:paraId="15B13487"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-1.203973</w:t>
            </w:r>
          </w:p>
        </w:tc>
        <w:tc>
          <w:tcPr>
            <w:tcW w:w="1405" w:type="dxa"/>
            <w:tcBorders>
              <w:top w:val="nil"/>
              <w:left w:val="nil"/>
              <w:bottom w:val="nil"/>
              <w:right w:val="nil"/>
            </w:tcBorders>
          </w:tcPr>
          <w:p w14:paraId="4A38DF1B"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3.496205</w:t>
            </w:r>
          </w:p>
        </w:tc>
        <w:tc>
          <w:tcPr>
            <w:tcW w:w="1405" w:type="dxa"/>
            <w:tcBorders>
              <w:top w:val="nil"/>
              <w:left w:val="nil"/>
              <w:bottom w:val="nil"/>
              <w:right w:val="nil"/>
            </w:tcBorders>
          </w:tcPr>
          <w:p w14:paraId="02D3F444"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.7563909</w:t>
            </w:r>
          </w:p>
        </w:tc>
      </w:tr>
      <w:tr w:rsidR="00EE4BF5" w:rsidRPr="00EE4BF5" w14:paraId="137FD3F8" w14:textId="77777777" w:rsidTr="00780B4C">
        <w:trPr>
          <w:trHeight w:val="197"/>
        </w:trPr>
        <w:tc>
          <w:tcPr>
            <w:tcW w:w="2221" w:type="dxa"/>
            <w:tcBorders>
              <w:top w:val="single" w:sz="4" w:space="0" w:color="auto"/>
              <w:left w:val="nil"/>
              <w:bottom w:val="nil"/>
              <w:right w:val="nil"/>
            </w:tcBorders>
          </w:tcPr>
          <w:p w14:paraId="1774E245" w14:textId="77777777" w:rsidR="00EE4BF5" w:rsidRPr="00EE4BF5" w:rsidRDefault="00EE4BF5" w:rsidP="00EE4BF5">
            <w:pPr>
              <w:widowControl w:val="0"/>
              <w:autoSpaceDE w:val="0"/>
              <w:autoSpaceDN w:val="0"/>
              <w:adjustRightInd w:val="0"/>
              <w:spacing w:after="0" w:line="240" w:lineRule="auto"/>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Total</w:t>
            </w:r>
          </w:p>
        </w:tc>
        <w:tc>
          <w:tcPr>
            <w:tcW w:w="1405" w:type="dxa"/>
            <w:tcBorders>
              <w:top w:val="single" w:sz="4" w:space="0" w:color="auto"/>
              <w:left w:val="nil"/>
              <w:bottom w:val="nil"/>
              <w:right w:val="nil"/>
            </w:tcBorders>
          </w:tcPr>
          <w:p w14:paraId="7A191D45"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c>
          <w:tcPr>
            <w:tcW w:w="1405" w:type="dxa"/>
            <w:tcBorders>
              <w:top w:val="single" w:sz="4" w:space="0" w:color="auto"/>
              <w:left w:val="nil"/>
              <w:bottom w:val="nil"/>
              <w:right w:val="nil"/>
            </w:tcBorders>
          </w:tcPr>
          <w:p w14:paraId="3084E6B7"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c>
          <w:tcPr>
            <w:tcW w:w="1405" w:type="dxa"/>
            <w:tcBorders>
              <w:top w:val="single" w:sz="4" w:space="0" w:color="auto"/>
              <w:left w:val="nil"/>
              <w:bottom w:val="nil"/>
              <w:right w:val="nil"/>
            </w:tcBorders>
          </w:tcPr>
          <w:p w14:paraId="7593BDB0"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c>
          <w:tcPr>
            <w:tcW w:w="1405" w:type="dxa"/>
            <w:tcBorders>
              <w:top w:val="single" w:sz="4" w:space="0" w:color="auto"/>
              <w:left w:val="nil"/>
              <w:bottom w:val="nil"/>
              <w:right w:val="nil"/>
            </w:tcBorders>
          </w:tcPr>
          <w:p w14:paraId="3FE10685"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c>
          <w:tcPr>
            <w:tcW w:w="1405" w:type="dxa"/>
            <w:tcBorders>
              <w:top w:val="single" w:sz="4" w:space="0" w:color="auto"/>
              <w:left w:val="nil"/>
              <w:bottom w:val="nil"/>
              <w:right w:val="nil"/>
            </w:tcBorders>
          </w:tcPr>
          <w:p w14:paraId="36C3E047"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r>
      <w:tr w:rsidR="00EE4BF5" w:rsidRPr="00EE4BF5" w14:paraId="0DBBA1A0" w14:textId="77777777" w:rsidTr="00780B4C">
        <w:trPr>
          <w:trHeight w:val="197"/>
        </w:trPr>
        <w:tc>
          <w:tcPr>
            <w:tcW w:w="2221" w:type="dxa"/>
            <w:tcBorders>
              <w:top w:val="nil"/>
              <w:left w:val="nil"/>
              <w:bottom w:val="nil"/>
              <w:right w:val="nil"/>
            </w:tcBorders>
          </w:tcPr>
          <w:p w14:paraId="29F39235" w14:textId="77777777" w:rsidR="00EE4BF5" w:rsidRPr="00EE4BF5" w:rsidRDefault="00EE4BF5" w:rsidP="00EE4BF5">
            <w:pPr>
              <w:widowControl w:val="0"/>
              <w:autoSpaceDE w:val="0"/>
              <w:autoSpaceDN w:val="0"/>
              <w:adjustRightInd w:val="0"/>
              <w:spacing w:after="0" w:line="240" w:lineRule="auto"/>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app size</w:t>
            </w:r>
          </w:p>
        </w:tc>
        <w:tc>
          <w:tcPr>
            <w:tcW w:w="1405" w:type="dxa"/>
            <w:tcBorders>
              <w:top w:val="nil"/>
              <w:left w:val="nil"/>
              <w:bottom w:val="nil"/>
              <w:right w:val="nil"/>
            </w:tcBorders>
          </w:tcPr>
          <w:p w14:paraId="003CCF2E"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2784</w:t>
            </w:r>
          </w:p>
        </w:tc>
        <w:tc>
          <w:tcPr>
            <w:tcW w:w="1405" w:type="dxa"/>
            <w:tcBorders>
              <w:top w:val="nil"/>
              <w:left w:val="nil"/>
              <w:bottom w:val="nil"/>
              <w:right w:val="nil"/>
            </w:tcBorders>
          </w:tcPr>
          <w:p w14:paraId="37E4B59C"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5.35e+07</w:t>
            </w:r>
          </w:p>
        </w:tc>
        <w:tc>
          <w:tcPr>
            <w:tcW w:w="1405" w:type="dxa"/>
            <w:tcBorders>
              <w:top w:val="nil"/>
              <w:left w:val="nil"/>
              <w:bottom w:val="nil"/>
              <w:right w:val="nil"/>
            </w:tcBorders>
          </w:tcPr>
          <w:p w14:paraId="5C17E75B"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1024</w:t>
            </w:r>
          </w:p>
        </w:tc>
        <w:tc>
          <w:tcPr>
            <w:tcW w:w="1405" w:type="dxa"/>
            <w:tcBorders>
              <w:top w:val="nil"/>
              <w:left w:val="nil"/>
              <w:bottom w:val="nil"/>
              <w:right w:val="nil"/>
            </w:tcBorders>
          </w:tcPr>
          <w:p w14:paraId="1C137370"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1.61e+09</w:t>
            </w:r>
          </w:p>
        </w:tc>
        <w:tc>
          <w:tcPr>
            <w:tcW w:w="1405" w:type="dxa"/>
            <w:tcBorders>
              <w:top w:val="nil"/>
              <w:left w:val="nil"/>
              <w:bottom w:val="nil"/>
              <w:right w:val="nil"/>
            </w:tcBorders>
          </w:tcPr>
          <w:p w14:paraId="31406050"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1.15e+08</w:t>
            </w:r>
          </w:p>
        </w:tc>
      </w:tr>
      <w:tr w:rsidR="00EE4BF5" w:rsidRPr="00EE4BF5" w14:paraId="1B875870" w14:textId="77777777" w:rsidTr="00780B4C">
        <w:trPr>
          <w:trHeight w:val="208"/>
        </w:trPr>
        <w:tc>
          <w:tcPr>
            <w:tcW w:w="2221" w:type="dxa"/>
            <w:tcBorders>
              <w:top w:val="nil"/>
              <w:left w:val="nil"/>
              <w:bottom w:val="nil"/>
              <w:right w:val="nil"/>
            </w:tcBorders>
          </w:tcPr>
          <w:p w14:paraId="72343251" w14:textId="77777777" w:rsidR="00EE4BF5" w:rsidRPr="00EE4BF5" w:rsidRDefault="00EE4BF5" w:rsidP="00EE4BF5">
            <w:pPr>
              <w:widowControl w:val="0"/>
              <w:autoSpaceDE w:val="0"/>
              <w:autoSpaceDN w:val="0"/>
              <w:adjustRightInd w:val="0"/>
              <w:spacing w:after="0" w:line="240" w:lineRule="auto"/>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app rating</w:t>
            </w:r>
          </w:p>
        </w:tc>
        <w:tc>
          <w:tcPr>
            <w:tcW w:w="1405" w:type="dxa"/>
            <w:tcBorders>
              <w:top w:val="nil"/>
              <w:left w:val="nil"/>
              <w:bottom w:val="nil"/>
              <w:right w:val="nil"/>
            </w:tcBorders>
          </w:tcPr>
          <w:p w14:paraId="577B3A4C"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2784</w:t>
            </w:r>
          </w:p>
        </w:tc>
        <w:tc>
          <w:tcPr>
            <w:tcW w:w="1405" w:type="dxa"/>
            <w:tcBorders>
              <w:top w:val="nil"/>
              <w:left w:val="nil"/>
              <w:bottom w:val="nil"/>
              <w:right w:val="nil"/>
            </w:tcBorders>
          </w:tcPr>
          <w:p w14:paraId="2D784C9A"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4.119576</w:t>
            </w:r>
          </w:p>
        </w:tc>
        <w:tc>
          <w:tcPr>
            <w:tcW w:w="1405" w:type="dxa"/>
            <w:tcBorders>
              <w:top w:val="nil"/>
              <w:left w:val="nil"/>
              <w:bottom w:val="nil"/>
              <w:right w:val="nil"/>
            </w:tcBorders>
          </w:tcPr>
          <w:p w14:paraId="7B1F855C"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1</w:t>
            </w:r>
          </w:p>
        </w:tc>
        <w:tc>
          <w:tcPr>
            <w:tcW w:w="1405" w:type="dxa"/>
            <w:tcBorders>
              <w:top w:val="nil"/>
              <w:left w:val="nil"/>
              <w:bottom w:val="nil"/>
              <w:right w:val="nil"/>
            </w:tcBorders>
          </w:tcPr>
          <w:p w14:paraId="034C1D53"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5</w:t>
            </w:r>
          </w:p>
        </w:tc>
        <w:tc>
          <w:tcPr>
            <w:tcW w:w="1405" w:type="dxa"/>
            <w:tcBorders>
              <w:top w:val="nil"/>
              <w:left w:val="nil"/>
              <w:bottom w:val="nil"/>
              <w:right w:val="nil"/>
            </w:tcBorders>
          </w:tcPr>
          <w:p w14:paraId="1A0DB938"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.6007849</w:t>
            </w:r>
          </w:p>
        </w:tc>
      </w:tr>
      <w:tr w:rsidR="00EE4BF5" w:rsidRPr="00EE4BF5" w14:paraId="6264D505" w14:textId="77777777" w:rsidTr="00780B4C">
        <w:trPr>
          <w:trHeight w:val="406"/>
        </w:trPr>
        <w:tc>
          <w:tcPr>
            <w:tcW w:w="2221" w:type="dxa"/>
            <w:tcBorders>
              <w:top w:val="nil"/>
              <w:left w:val="nil"/>
              <w:bottom w:val="nil"/>
              <w:right w:val="nil"/>
            </w:tcBorders>
          </w:tcPr>
          <w:p w14:paraId="325888EB" w14:textId="77777777" w:rsidR="00EE4BF5" w:rsidRPr="00EE4BF5" w:rsidRDefault="00EE4BF5" w:rsidP="00EE4BF5">
            <w:pPr>
              <w:widowControl w:val="0"/>
              <w:autoSpaceDE w:val="0"/>
              <w:autoSpaceDN w:val="0"/>
              <w:adjustRightInd w:val="0"/>
              <w:spacing w:after="0" w:line="240" w:lineRule="auto"/>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Natural log of app revenue</w:t>
            </w:r>
          </w:p>
        </w:tc>
        <w:tc>
          <w:tcPr>
            <w:tcW w:w="1405" w:type="dxa"/>
            <w:tcBorders>
              <w:top w:val="nil"/>
              <w:left w:val="nil"/>
              <w:bottom w:val="nil"/>
              <w:right w:val="nil"/>
            </w:tcBorders>
          </w:tcPr>
          <w:p w14:paraId="09897D1C"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2784</w:t>
            </w:r>
          </w:p>
        </w:tc>
        <w:tc>
          <w:tcPr>
            <w:tcW w:w="1405" w:type="dxa"/>
            <w:tcBorders>
              <w:top w:val="nil"/>
              <w:left w:val="nil"/>
              <w:bottom w:val="nil"/>
              <w:right w:val="nil"/>
            </w:tcBorders>
          </w:tcPr>
          <w:p w14:paraId="7A915790"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13.41902</w:t>
            </w:r>
          </w:p>
        </w:tc>
        <w:tc>
          <w:tcPr>
            <w:tcW w:w="1405" w:type="dxa"/>
            <w:tcBorders>
              <w:top w:val="nil"/>
              <w:left w:val="nil"/>
              <w:bottom w:val="nil"/>
              <w:right w:val="nil"/>
            </w:tcBorders>
          </w:tcPr>
          <w:p w14:paraId="34D91896"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6.907755</w:t>
            </w:r>
          </w:p>
        </w:tc>
        <w:tc>
          <w:tcPr>
            <w:tcW w:w="1405" w:type="dxa"/>
            <w:tcBorders>
              <w:top w:val="nil"/>
              <w:left w:val="nil"/>
              <w:bottom w:val="nil"/>
              <w:right w:val="nil"/>
            </w:tcBorders>
          </w:tcPr>
          <w:p w14:paraId="07911447"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20.61987</w:t>
            </w:r>
          </w:p>
        </w:tc>
        <w:tc>
          <w:tcPr>
            <w:tcW w:w="1405" w:type="dxa"/>
            <w:tcBorders>
              <w:top w:val="nil"/>
              <w:left w:val="nil"/>
              <w:bottom w:val="nil"/>
              <w:right w:val="nil"/>
            </w:tcBorders>
          </w:tcPr>
          <w:p w14:paraId="63C39CD7"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2.271261</w:t>
            </w:r>
          </w:p>
        </w:tc>
      </w:tr>
      <w:tr w:rsidR="00EE4BF5" w:rsidRPr="00EE4BF5" w14:paraId="0CAD7C94" w14:textId="77777777" w:rsidTr="00780B4C">
        <w:trPr>
          <w:trHeight w:val="197"/>
        </w:trPr>
        <w:tc>
          <w:tcPr>
            <w:tcW w:w="2221" w:type="dxa"/>
            <w:tcBorders>
              <w:top w:val="nil"/>
              <w:left w:val="nil"/>
              <w:bottom w:val="single" w:sz="4" w:space="0" w:color="auto"/>
              <w:right w:val="nil"/>
            </w:tcBorders>
          </w:tcPr>
          <w:p w14:paraId="514D16C1" w14:textId="77777777" w:rsidR="00EE4BF5" w:rsidRPr="00EE4BF5" w:rsidRDefault="00EE4BF5" w:rsidP="00EE4BF5">
            <w:pPr>
              <w:widowControl w:val="0"/>
              <w:autoSpaceDE w:val="0"/>
              <w:autoSpaceDN w:val="0"/>
              <w:adjustRightInd w:val="0"/>
              <w:spacing w:after="0" w:line="240" w:lineRule="auto"/>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Natural log of app price</w:t>
            </w:r>
          </w:p>
        </w:tc>
        <w:tc>
          <w:tcPr>
            <w:tcW w:w="1405" w:type="dxa"/>
            <w:tcBorders>
              <w:top w:val="nil"/>
              <w:left w:val="nil"/>
              <w:bottom w:val="single" w:sz="4" w:space="0" w:color="auto"/>
              <w:right w:val="nil"/>
            </w:tcBorders>
          </w:tcPr>
          <w:p w14:paraId="156EC035"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2784</w:t>
            </w:r>
          </w:p>
        </w:tc>
        <w:tc>
          <w:tcPr>
            <w:tcW w:w="1405" w:type="dxa"/>
            <w:tcBorders>
              <w:top w:val="nil"/>
              <w:left w:val="nil"/>
              <w:bottom w:val="single" w:sz="4" w:space="0" w:color="auto"/>
              <w:right w:val="nil"/>
            </w:tcBorders>
          </w:tcPr>
          <w:p w14:paraId="54D07FC7"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1.329216</w:t>
            </w:r>
          </w:p>
        </w:tc>
        <w:tc>
          <w:tcPr>
            <w:tcW w:w="1405" w:type="dxa"/>
            <w:tcBorders>
              <w:top w:val="nil"/>
              <w:left w:val="nil"/>
              <w:bottom w:val="single" w:sz="4" w:space="0" w:color="auto"/>
              <w:right w:val="nil"/>
            </w:tcBorders>
          </w:tcPr>
          <w:p w14:paraId="5DC2DCEB"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-2.995732</w:t>
            </w:r>
          </w:p>
        </w:tc>
        <w:tc>
          <w:tcPr>
            <w:tcW w:w="1405" w:type="dxa"/>
            <w:tcBorders>
              <w:top w:val="nil"/>
              <w:left w:val="nil"/>
              <w:bottom w:val="single" w:sz="4" w:space="0" w:color="auto"/>
              <w:right w:val="nil"/>
            </w:tcBorders>
          </w:tcPr>
          <w:p w14:paraId="17A2053B"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5.298267</w:t>
            </w:r>
          </w:p>
        </w:tc>
        <w:tc>
          <w:tcPr>
            <w:tcW w:w="1405" w:type="dxa"/>
            <w:tcBorders>
              <w:top w:val="nil"/>
              <w:left w:val="nil"/>
              <w:bottom w:val="single" w:sz="4" w:space="0" w:color="auto"/>
              <w:right w:val="nil"/>
            </w:tcBorders>
          </w:tcPr>
          <w:p w14:paraId="3DAF6474"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.8246969</w:t>
            </w:r>
          </w:p>
        </w:tc>
      </w:tr>
      <w:tr w:rsidR="00EE4BF5" w:rsidRPr="00EE4BF5" w14:paraId="40812DA6" w14:textId="77777777" w:rsidTr="00780B4C">
        <w:trPr>
          <w:trHeight w:val="197"/>
        </w:trPr>
        <w:tc>
          <w:tcPr>
            <w:tcW w:w="2221" w:type="dxa"/>
            <w:tcBorders>
              <w:top w:val="nil"/>
              <w:left w:val="nil"/>
              <w:bottom w:val="single" w:sz="4" w:space="0" w:color="auto"/>
              <w:right w:val="nil"/>
            </w:tcBorders>
          </w:tcPr>
          <w:p w14:paraId="7690E359" w14:textId="77777777" w:rsidR="00EE4BF5" w:rsidRPr="00EE4BF5" w:rsidRDefault="00EE4BF5" w:rsidP="00EE4BF5">
            <w:pPr>
              <w:widowControl w:val="0"/>
              <w:autoSpaceDE w:val="0"/>
              <w:autoSpaceDN w:val="0"/>
              <w:adjustRightInd w:val="0"/>
              <w:spacing w:after="0" w:line="240" w:lineRule="auto"/>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Observations</w:t>
            </w:r>
          </w:p>
        </w:tc>
        <w:tc>
          <w:tcPr>
            <w:tcW w:w="1405" w:type="dxa"/>
            <w:tcBorders>
              <w:top w:val="nil"/>
              <w:left w:val="nil"/>
              <w:bottom w:val="single" w:sz="4" w:space="0" w:color="auto"/>
              <w:right w:val="nil"/>
            </w:tcBorders>
          </w:tcPr>
          <w:p w14:paraId="2F6EC645"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EE4BF5">
              <w:rPr>
                <w:rFonts w:ascii="Times New Roman" w:eastAsiaTheme="minorEastAsia" w:hAnsi="Times New Roman" w:cs="Times New Roman"/>
                <w:kern w:val="0"/>
                <w:sz w:val="24"/>
                <w:szCs w:val="24"/>
                <w:lang w:eastAsia="en-GB" w:bidi="ar-SA"/>
                <w14:ligatures w14:val="none"/>
              </w:rPr>
              <w:t>2784</w:t>
            </w:r>
          </w:p>
        </w:tc>
        <w:tc>
          <w:tcPr>
            <w:tcW w:w="1405" w:type="dxa"/>
            <w:tcBorders>
              <w:top w:val="nil"/>
              <w:left w:val="nil"/>
              <w:bottom w:val="single" w:sz="4" w:space="0" w:color="auto"/>
              <w:right w:val="nil"/>
            </w:tcBorders>
          </w:tcPr>
          <w:p w14:paraId="47B8FF23"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c>
          <w:tcPr>
            <w:tcW w:w="1405" w:type="dxa"/>
            <w:tcBorders>
              <w:top w:val="nil"/>
              <w:left w:val="nil"/>
              <w:bottom w:val="single" w:sz="4" w:space="0" w:color="auto"/>
              <w:right w:val="nil"/>
            </w:tcBorders>
          </w:tcPr>
          <w:p w14:paraId="1F20B2CA"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c>
          <w:tcPr>
            <w:tcW w:w="1405" w:type="dxa"/>
            <w:tcBorders>
              <w:top w:val="nil"/>
              <w:left w:val="nil"/>
              <w:bottom w:val="single" w:sz="4" w:space="0" w:color="auto"/>
              <w:right w:val="nil"/>
            </w:tcBorders>
          </w:tcPr>
          <w:p w14:paraId="4477B764"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c>
          <w:tcPr>
            <w:tcW w:w="1405" w:type="dxa"/>
            <w:tcBorders>
              <w:top w:val="nil"/>
              <w:left w:val="nil"/>
              <w:bottom w:val="single" w:sz="4" w:space="0" w:color="auto"/>
              <w:right w:val="nil"/>
            </w:tcBorders>
          </w:tcPr>
          <w:p w14:paraId="3FC34029" w14:textId="77777777" w:rsidR="00EE4BF5" w:rsidRPr="00EE4BF5" w:rsidRDefault="00EE4BF5" w:rsidP="00EE4BF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r>
    </w:tbl>
    <w:p w14:paraId="2FAE2C86" w14:textId="111D00B7" w:rsidR="001A1785" w:rsidRDefault="001A1785" w:rsidP="000B10A8">
      <w:pPr>
        <w:spacing w:line="360" w:lineRule="auto"/>
        <w:jc w:val="both"/>
        <w:rPr>
          <w:rFonts w:ascii="Times New Roman" w:hAnsi="Times New Roman" w:cs="Times New Roman"/>
          <w:b/>
          <w:bCs/>
          <w:sz w:val="24"/>
          <w:szCs w:val="24"/>
        </w:rPr>
      </w:pPr>
    </w:p>
    <w:p w14:paraId="23F9A989" w14:textId="0982E275" w:rsidR="001A1785" w:rsidRPr="001A1785" w:rsidRDefault="001A1785" w:rsidP="001A1785">
      <w:pPr>
        <w:spacing w:line="360" w:lineRule="auto"/>
        <w:jc w:val="both"/>
        <w:rPr>
          <w:rFonts w:ascii="Times New Roman" w:hAnsi="Times New Roman" w:cs="Times New Roman"/>
          <w:b/>
          <w:bCs/>
          <w:sz w:val="24"/>
          <w:szCs w:val="24"/>
        </w:rPr>
      </w:pPr>
      <w:r w:rsidRPr="001A1785">
        <w:rPr>
          <w:rFonts w:ascii="Times New Roman" w:hAnsi="Times New Roman" w:cs="Times New Roman"/>
          <w:b/>
          <w:bCs/>
          <w:sz w:val="24"/>
          <w:szCs w:val="24"/>
        </w:rPr>
        <w:t>Non-Gaming Apps</w:t>
      </w:r>
    </w:p>
    <w:p w14:paraId="0EDD49BB" w14:textId="77777777" w:rsidR="001A1785" w:rsidRPr="001A1785" w:rsidRDefault="001A1785" w:rsidP="001A1785">
      <w:pPr>
        <w:spacing w:line="360" w:lineRule="auto"/>
        <w:jc w:val="both"/>
        <w:rPr>
          <w:rFonts w:ascii="Times New Roman" w:hAnsi="Times New Roman" w:cs="Times New Roman"/>
          <w:sz w:val="24"/>
          <w:szCs w:val="24"/>
        </w:rPr>
      </w:pPr>
      <w:r w:rsidRPr="001A1785">
        <w:rPr>
          <w:rFonts w:ascii="Times New Roman" w:hAnsi="Times New Roman" w:cs="Times New Roman"/>
          <w:i/>
          <w:iCs/>
          <w:sz w:val="24"/>
          <w:szCs w:val="24"/>
        </w:rPr>
        <w:t>Size</w:t>
      </w:r>
      <w:r w:rsidRPr="001A1785">
        <w:rPr>
          <w:rFonts w:ascii="Times New Roman" w:hAnsi="Times New Roman" w:cs="Times New Roman"/>
          <w:sz w:val="24"/>
          <w:szCs w:val="24"/>
        </w:rPr>
        <w:t>: The average size of these apps is approximately 31.1 million units. The size varies widely, as indicated by a large standard deviation.</w:t>
      </w:r>
    </w:p>
    <w:p w14:paraId="5A624C58" w14:textId="77777777" w:rsidR="001A1785" w:rsidRPr="001A1785" w:rsidRDefault="001A1785" w:rsidP="001A1785">
      <w:pPr>
        <w:spacing w:line="360" w:lineRule="auto"/>
        <w:jc w:val="both"/>
        <w:rPr>
          <w:rFonts w:ascii="Times New Roman" w:hAnsi="Times New Roman" w:cs="Times New Roman"/>
          <w:sz w:val="24"/>
          <w:szCs w:val="24"/>
        </w:rPr>
      </w:pPr>
      <w:r w:rsidRPr="001A1785">
        <w:rPr>
          <w:rFonts w:ascii="Times New Roman" w:hAnsi="Times New Roman" w:cs="Times New Roman"/>
          <w:i/>
          <w:iCs/>
          <w:sz w:val="24"/>
          <w:szCs w:val="24"/>
        </w:rPr>
        <w:t>Rating</w:t>
      </w:r>
      <w:r w:rsidRPr="001A1785">
        <w:rPr>
          <w:rFonts w:ascii="Times New Roman" w:hAnsi="Times New Roman" w:cs="Times New Roman"/>
          <w:sz w:val="24"/>
          <w:szCs w:val="24"/>
        </w:rPr>
        <w:t>: The average rating is around 4.07, with all apps having at least a rating of 1, and some reaching the maximum of 5.</w:t>
      </w:r>
    </w:p>
    <w:p w14:paraId="0817BBC4" w14:textId="63C98262" w:rsidR="001A1785" w:rsidRPr="001A1785" w:rsidRDefault="001A1785" w:rsidP="001A1785">
      <w:pPr>
        <w:spacing w:line="360" w:lineRule="auto"/>
        <w:jc w:val="both"/>
        <w:rPr>
          <w:rFonts w:ascii="Times New Roman" w:hAnsi="Times New Roman" w:cs="Times New Roman"/>
          <w:sz w:val="24"/>
          <w:szCs w:val="24"/>
        </w:rPr>
      </w:pPr>
      <w:proofErr w:type="spellStart"/>
      <w:r w:rsidRPr="001A1785">
        <w:rPr>
          <w:rFonts w:ascii="Times New Roman" w:hAnsi="Times New Roman" w:cs="Times New Roman"/>
          <w:i/>
          <w:iCs/>
          <w:sz w:val="24"/>
          <w:szCs w:val="24"/>
        </w:rPr>
        <w:t>Log_Rev</w:t>
      </w:r>
      <w:proofErr w:type="spellEnd"/>
      <w:r w:rsidRPr="001A1785">
        <w:rPr>
          <w:rFonts w:ascii="Times New Roman" w:hAnsi="Times New Roman" w:cs="Times New Roman"/>
          <w:i/>
          <w:iCs/>
          <w:sz w:val="24"/>
          <w:szCs w:val="24"/>
        </w:rPr>
        <w:t xml:space="preserve"> (Log of Revenue)</w:t>
      </w:r>
      <w:r w:rsidRPr="001A1785">
        <w:rPr>
          <w:rFonts w:ascii="Times New Roman" w:hAnsi="Times New Roman" w:cs="Times New Roman"/>
          <w:sz w:val="24"/>
          <w:szCs w:val="24"/>
        </w:rPr>
        <w:t>: These apps have an average logged revenue of about 12.</w:t>
      </w:r>
      <w:r w:rsidR="00EE4BF5">
        <w:rPr>
          <w:rFonts w:ascii="Times New Roman" w:hAnsi="Times New Roman" w:cs="Times New Roman"/>
          <w:sz w:val="24"/>
          <w:szCs w:val="24"/>
        </w:rPr>
        <w:t>9</w:t>
      </w:r>
      <w:r w:rsidRPr="001A1785">
        <w:rPr>
          <w:rFonts w:ascii="Times New Roman" w:hAnsi="Times New Roman" w:cs="Times New Roman"/>
          <w:sz w:val="24"/>
          <w:szCs w:val="24"/>
        </w:rPr>
        <w:t>, indicating that there's a range in the revenues they generate.</w:t>
      </w:r>
    </w:p>
    <w:p w14:paraId="118B01FB" w14:textId="26F0545D" w:rsidR="001A1785" w:rsidRPr="001A1785" w:rsidRDefault="001A1785" w:rsidP="001A1785">
      <w:pPr>
        <w:spacing w:line="360" w:lineRule="auto"/>
        <w:jc w:val="both"/>
        <w:rPr>
          <w:rFonts w:ascii="Times New Roman" w:hAnsi="Times New Roman" w:cs="Times New Roman"/>
          <w:sz w:val="24"/>
          <w:szCs w:val="24"/>
        </w:rPr>
      </w:pPr>
      <w:proofErr w:type="spellStart"/>
      <w:r w:rsidRPr="001A1785">
        <w:rPr>
          <w:rFonts w:ascii="Times New Roman" w:hAnsi="Times New Roman" w:cs="Times New Roman"/>
          <w:i/>
          <w:iCs/>
          <w:sz w:val="24"/>
          <w:szCs w:val="24"/>
        </w:rPr>
        <w:lastRenderedPageBreak/>
        <w:t>Log_Price</w:t>
      </w:r>
      <w:proofErr w:type="spellEnd"/>
      <w:r w:rsidRPr="001A1785">
        <w:rPr>
          <w:rFonts w:ascii="Times New Roman" w:hAnsi="Times New Roman" w:cs="Times New Roman"/>
          <w:i/>
          <w:iCs/>
          <w:sz w:val="24"/>
          <w:szCs w:val="24"/>
        </w:rPr>
        <w:t xml:space="preserve"> (Log of Price)</w:t>
      </w:r>
      <w:r w:rsidRPr="001A1785">
        <w:rPr>
          <w:rFonts w:ascii="Times New Roman" w:hAnsi="Times New Roman" w:cs="Times New Roman"/>
          <w:sz w:val="24"/>
          <w:szCs w:val="24"/>
        </w:rPr>
        <w:t>: The average logged price is 1.</w:t>
      </w:r>
      <w:r w:rsidR="00EE4BF5">
        <w:rPr>
          <w:rFonts w:ascii="Times New Roman" w:hAnsi="Times New Roman" w:cs="Times New Roman"/>
          <w:sz w:val="24"/>
          <w:szCs w:val="24"/>
        </w:rPr>
        <w:t>3</w:t>
      </w:r>
      <w:r w:rsidRPr="001A1785">
        <w:rPr>
          <w:rFonts w:ascii="Times New Roman" w:hAnsi="Times New Roman" w:cs="Times New Roman"/>
          <w:sz w:val="24"/>
          <w:szCs w:val="24"/>
        </w:rPr>
        <w:t>9, with some apps being free (as indicated by negative logged prices) and the highest prices reaching around 5.30.</w:t>
      </w:r>
    </w:p>
    <w:p w14:paraId="1CD7C15E" w14:textId="26ED10B7" w:rsidR="001A1785" w:rsidRPr="00424EB5" w:rsidRDefault="001A1785" w:rsidP="001A1785">
      <w:pPr>
        <w:spacing w:line="360" w:lineRule="auto"/>
        <w:jc w:val="both"/>
        <w:rPr>
          <w:rFonts w:ascii="Times New Roman" w:hAnsi="Times New Roman" w:cs="Times New Roman"/>
          <w:sz w:val="24"/>
          <w:szCs w:val="24"/>
        </w:rPr>
      </w:pPr>
      <w:r w:rsidRPr="001A1785">
        <w:rPr>
          <w:rFonts w:ascii="Times New Roman" w:hAnsi="Times New Roman" w:cs="Times New Roman"/>
          <w:sz w:val="24"/>
          <w:szCs w:val="24"/>
        </w:rPr>
        <w:t xml:space="preserve"> </w:t>
      </w:r>
      <w:r w:rsidRPr="001A1785">
        <w:rPr>
          <w:rFonts w:ascii="Times New Roman" w:hAnsi="Times New Roman" w:cs="Times New Roman"/>
          <w:b/>
          <w:bCs/>
          <w:sz w:val="24"/>
          <w:szCs w:val="24"/>
        </w:rPr>
        <w:t>Gaming Apps</w:t>
      </w:r>
    </w:p>
    <w:p w14:paraId="5ECF74CF" w14:textId="77777777" w:rsidR="001A1785" w:rsidRPr="001A1785" w:rsidRDefault="001A1785" w:rsidP="001A1785">
      <w:pPr>
        <w:spacing w:line="360" w:lineRule="auto"/>
        <w:jc w:val="both"/>
        <w:rPr>
          <w:rFonts w:ascii="Times New Roman" w:hAnsi="Times New Roman" w:cs="Times New Roman"/>
          <w:sz w:val="24"/>
          <w:szCs w:val="24"/>
        </w:rPr>
      </w:pPr>
      <w:r w:rsidRPr="009518E1">
        <w:rPr>
          <w:rFonts w:ascii="Times New Roman" w:hAnsi="Times New Roman" w:cs="Times New Roman"/>
          <w:i/>
          <w:iCs/>
          <w:sz w:val="24"/>
          <w:szCs w:val="24"/>
        </w:rPr>
        <w:t>Size</w:t>
      </w:r>
      <w:r w:rsidRPr="001A1785">
        <w:rPr>
          <w:rFonts w:ascii="Times New Roman" w:hAnsi="Times New Roman" w:cs="Times New Roman"/>
          <w:sz w:val="24"/>
          <w:szCs w:val="24"/>
        </w:rPr>
        <w:t>: These apps are substantially larger on average, at about 83.8 million units, suggesting that game apps may require more storage space.</w:t>
      </w:r>
    </w:p>
    <w:p w14:paraId="57C10D3A" w14:textId="06E59A2B" w:rsidR="001A1785" w:rsidRPr="001A1785" w:rsidRDefault="001A1785" w:rsidP="001A1785">
      <w:pPr>
        <w:spacing w:line="360" w:lineRule="auto"/>
        <w:jc w:val="both"/>
        <w:rPr>
          <w:rFonts w:ascii="Times New Roman" w:hAnsi="Times New Roman" w:cs="Times New Roman"/>
          <w:sz w:val="24"/>
          <w:szCs w:val="24"/>
        </w:rPr>
      </w:pPr>
      <w:r w:rsidRPr="009518E1">
        <w:rPr>
          <w:rFonts w:ascii="Times New Roman" w:hAnsi="Times New Roman" w:cs="Times New Roman"/>
          <w:i/>
          <w:iCs/>
          <w:sz w:val="24"/>
          <w:szCs w:val="24"/>
        </w:rPr>
        <w:t>Rating</w:t>
      </w:r>
      <w:r w:rsidRPr="001A1785">
        <w:rPr>
          <w:rFonts w:ascii="Times New Roman" w:hAnsi="Times New Roman" w:cs="Times New Roman"/>
          <w:sz w:val="24"/>
          <w:szCs w:val="24"/>
        </w:rPr>
        <w:t xml:space="preserve">: They have a slightly higher average rating than </w:t>
      </w:r>
      <w:proofErr w:type="gramStart"/>
      <w:r w:rsidR="00D54854">
        <w:rPr>
          <w:rFonts w:ascii="Times New Roman" w:hAnsi="Times New Roman" w:cs="Times New Roman"/>
          <w:sz w:val="24"/>
          <w:szCs w:val="24"/>
        </w:rPr>
        <w:t>Non-gaming</w:t>
      </w:r>
      <w:proofErr w:type="gramEnd"/>
      <w:r w:rsidRPr="001A1785">
        <w:rPr>
          <w:rFonts w:ascii="Times New Roman" w:hAnsi="Times New Roman" w:cs="Times New Roman"/>
          <w:sz w:val="24"/>
          <w:szCs w:val="24"/>
        </w:rPr>
        <w:t xml:space="preserve"> apps at approximately 4.1</w:t>
      </w:r>
      <w:r w:rsidR="00EE4BF5">
        <w:rPr>
          <w:rFonts w:ascii="Times New Roman" w:hAnsi="Times New Roman" w:cs="Times New Roman"/>
          <w:sz w:val="24"/>
          <w:szCs w:val="24"/>
        </w:rPr>
        <w:t>8</w:t>
      </w:r>
      <w:r w:rsidRPr="001A1785">
        <w:rPr>
          <w:rFonts w:ascii="Times New Roman" w:hAnsi="Times New Roman" w:cs="Times New Roman"/>
          <w:sz w:val="24"/>
          <w:szCs w:val="24"/>
        </w:rPr>
        <w:t>, which could suggest a slightly better user reception or satisfaction.</w:t>
      </w:r>
    </w:p>
    <w:p w14:paraId="242556B8" w14:textId="72D1A587" w:rsidR="001A1785" w:rsidRPr="001A1785" w:rsidRDefault="001A1785" w:rsidP="001A1785">
      <w:pPr>
        <w:spacing w:line="360" w:lineRule="auto"/>
        <w:jc w:val="both"/>
        <w:rPr>
          <w:rFonts w:ascii="Times New Roman" w:hAnsi="Times New Roman" w:cs="Times New Roman"/>
          <w:sz w:val="24"/>
          <w:szCs w:val="24"/>
        </w:rPr>
      </w:pPr>
      <w:proofErr w:type="spellStart"/>
      <w:r w:rsidRPr="009518E1">
        <w:rPr>
          <w:rFonts w:ascii="Times New Roman" w:hAnsi="Times New Roman" w:cs="Times New Roman"/>
          <w:i/>
          <w:iCs/>
          <w:sz w:val="24"/>
          <w:szCs w:val="24"/>
        </w:rPr>
        <w:t>Log_Rev</w:t>
      </w:r>
      <w:proofErr w:type="spellEnd"/>
      <w:r w:rsidRPr="001A1785">
        <w:rPr>
          <w:rFonts w:ascii="Times New Roman" w:hAnsi="Times New Roman" w:cs="Times New Roman"/>
          <w:sz w:val="24"/>
          <w:szCs w:val="24"/>
        </w:rPr>
        <w:t xml:space="preserve">: The average logged revenue is higher at about </w:t>
      </w:r>
      <w:r w:rsidR="00EE4BF5">
        <w:rPr>
          <w:rFonts w:ascii="Times New Roman" w:hAnsi="Times New Roman" w:cs="Times New Roman"/>
          <w:sz w:val="24"/>
          <w:szCs w:val="24"/>
        </w:rPr>
        <w:t>14.1</w:t>
      </w:r>
      <w:r w:rsidRPr="001A1785">
        <w:rPr>
          <w:rFonts w:ascii="Times New Roman" w:hAnsi="Times New Roman" w:cs="Times New Roman"/>
          <w:sz w:val="24"/>
          <w:szCs w:val="24"/>
        </w:rPr>
        <w:t>, suggesting that game apps potentially generate more revenue.</w:t>
      </w:r>
    </w:p>
    <w:p w14:paraId="477C92DB" w14:textId="28E33158" w:rsidR="001A1785" w:rsidRPr="001A1785" w:rsidRDefault="001A1785" w:rsidP="001A1785">
      <w:pPr>
        <w:spacing w:line="360" w:lineRule="auto"/>
        <w:jc w:val="both"/>
        <w:rPr>
          <w:rFonts w:ascii="Times New Roman" w:hAnsi="Times New Roman" w:cs="Times New Roman"/>
          <w:sz w:val="24"/>
          <w:szCs w:val="24"/>
        </w:rPr>
      </w:pPr>
      <w:proofErr w:type="spellStart"/>
      <w:r w:rsidRPr="009518E1">
        <w:rPr>
          <w:rFonts w:ascii="Times New Roman" w:hAnsi="Times New Roman" w:cs="Times New Roman"/>
          <w:i/>
          <w:iCs/>
          <w:sz w:val="24"/>
          <w:szCs w:val="24"/>
        </w:rPr>
        <w:t>Log_Price</w:t>
      </w:r>
      <w:proofErr w:type="spellEnd"/>
      <w:r w:rsidRPr="001A1785">
        <w:rPr>
          <w:rFonts w:ascii="Times New Roman" w:hAnsi="Times New Roman" w:cs="Times New Roman"/>
          <w:sz w:val="24"/>
          <w:szCs w:val="24"/>
        </w:rPr>
        <w:t xml:space="preserve">: The average logged price is slightly lower than </w:t>
      </w:r>
      <w:proofErr w:type="gramStart"/>
      <w:r w:rsidR="00D54854">
        <w:rPr>
          <w:rFonts w:ascii="Times New Roman" w:hAnsi="Times New Roman" w:cs="Times New Roman"/>
          <w:sz w:val="24"/>
          <w:szCs w:val="24"/>
        </w:rPr>
        <w:t>Non-game</w:t>
      </w:r>
      <w:proofErr w:type="gramEnd"/>
      <w:r w:rsidRPr="001A1785">
        <w:rPr>
          <w:rFonts w:ascii="Times New Roman" w:hAnsi="Times New Roman" w:cs="Times New Roman"/>
          <w:sz w:val="24"/>
          <w:szCs w:val="24"/>
        </w:rPr>
        <w:t xml:space="preserve"> apps at 1.24, which could indicate that game apps might be more affordable or more likely to be offered at lower prices.</w:t>
      </w:r>
    </w:p>
    <w:p w14:paraId="111AB660" w14:textId="0C139FE8" w:rsidR="001A1785" w:rsidRPr="001A1785" w:rsidRDefault="001A1785" w:rsidP="001A1785">
      <w:pPr>
        <w:spacing w:line="360" w:lineRule="auto"/>
        <w:jc w:val="both"/>
        <w:rPr>
          <w:rFonts w:ascii="Times New Roman" w:hAnsi="Times New Roman" w:cs="Times New Roman"/>
          <w:sz w:val="24"/>
          <w:szCs w:val="24"/>
        </w:rPr>
      </w:pPr>
      <w:r w:rsidRPr="009518E1">
        <w:rPr>
          <w:rFonts w:ascii="Times New Roman" w:hAnsi="Times New Roman" w:cs="Times New Roman"/>
          <w:b/>
          <w:bCs/>
          <w:sz w:val="24"/>
          <w:szCs w:val="24"/>
        </w:rPr>
        <w:t>Total Sample</w:t>
      </w:r>
      <w:r w:rsidRPr="001A1785">
        <w:rPr>
          <w:rFonts w:ascii="Times New Roman" w:hAnsi="Times New Roman" w:cs="Times New Roman"/>
          <w:sz w:val="24"/>
          <w:szCs w:val="24"/>
        </w:rPr>
        <w:t xml:space="preserve"> </w:t>
      </w:r>
    </w:p>
    <w:p w14:paraId="6A66A889" w14:textId="62843A42" w:rsidR="001A1785" w:rsidRPr="001A1785" w:rsidRDefault="001A1785" w:rsidP="001A1785">
      <w:pPr>
        <w:spacing w:line="360" w:lineRule="auto"/>
        <w:jc w:val="both"/>
        <w:rPr>
          <w:rFonts w:ascii="Times New Roman" w:hAnsi="Times New Roman" w:cs="Times New Roman"/>
          <w:sz w:val="24"/>
          <w:szCs w:val="24"/>
        </w:rPr>
      </w:pPr>
      <w:r w:rsidRPr="009518E1">
        <w:rPr>
          <w:rFonts w:ascii="Times New Roman" w:hAnsi="Times New Roman" w:cs="Times New Roman"/>
          <w:i/>
          <w:iCs/>
          <w:sz w:val="24"/>
          <w:szCs w:val="24"/>
        </w:rPr>
        <w:t>Size</w:t>
      </w:r>
      <w:r w:rsidRPr="001A1785">
        <w:rPr>
          <w:rFonts w:ascii="Times New Roman" w:hAnsi="Times New Roman" w:cs="Times New Roman"/>
          <w:sz w:val="24"/>
          <w:szCs w:val="24"/>
        </w:rPr>
        <w:t xml:space="preserve">: The combined average size is about 53.5 million units, which is between the average sizes of </w:t>
      </w:r>
      <w:r w:rsidR="004A768A">
        <w:rPr>
          <w:rFonts w:ascii="Times New Roman" w:hAnsi="Times New Roman" w:cs="Times New Roman"/>
          <w:sz w:val="24"/>
          <w:szCs w:val="24"/>
        </w:rPr>
        <w:t>Non-game</w:t>
      </w:r>
      <w:r w:rsidRPr="001A1785">
        <w:rPr>
          <w:rFonts w:ascii="Times New Roman" w:hAnsi="Times New Roman" w:cs="Times New Roman"/>
          <w:sz w:val="24"/>
          <w:szCs w:val="24"/>
        </w:rPr>
        <w:t xml:space="preserve"> and </w:t>
      </w:r>
      <w:r w:rsidR="004A768A">
        <w:rPr>
          <w:rFonts w:ascii="Times New Roman" w:hAnsi="Times New Roman" w:cs="Times New Roman"/>
          <w:sz w:val="24"/>
          <w:szCs w:val="24"/>
        </w:rPr>
        <w:t>Game</w:t>
      </w:r>
      <w:r w:rsidRPr="001A1785">
        <w:rPr>
          <w:rFonts w:ascii="Times New Roman" w:hAnsi="Times New Roman" w:cs="Times New Roman"/>
          <w:sz w:val="24"/>
          <w:szCs w:val="24"/>
        </w:rPr>
        <w:t xml:space="preserve"> apps.</w:t>
      </w:r>
    </w:p>
    <w:p w14:paraId="7F5C893A" w14:textId="77777777" w:rsidR="001A1785" w:rsidRPr="001A1785" w:rsidRDefault="001A1785" w:rsidP="001A1785">
      <w:pPr>
        <w:spacing w:line="360" w:lineRule="auto"/>
        <w:jc w:val="both"/>
        <w:rPr>
          <w:rFonts w:ascii="Times New Roman" w:hAnsi="Times New Roman" w:cs="Times New Roman"/>
          <w:sz w:val="24"/>
          <w:szCs w:val="24"/>
        </w:rPr>
      </w:pPr>
      <w:r w:rsidRPr="009518E1">
        <w:rPr>
          <w:rFonts w:ascii="Times New Roman" w:hAnsi="Times New Roman" w:cs="Times New Roman"/>
          <w:i/>
          <w:iCs/>
          <w:sz w:val="24"/>
          <w:szCs w:val="24"/>
        </w:rPr>
        <w:t>Rating</w:t>
      </w:r>
      <w:r w:rsidRPr="001A1785">
        <w:rPr>
          <w:rFonts w:ascii="Times New Roman" w:hAnsi="Times New Roman" w:cs="Times New Roman"/>
          <w:sz w:val="24"/>
          <w:szCs w:val="24"/>
        </w:rPr>
        <w:t>: The average rating for the total sample is 4.12, which is in line with the ratings for the individual categories, suggesting consistent rating scores across both game and non-game apps.</w:t>
      </w:r>
    </w:p>
    <w:p w14:paraId="1C0960C5" w14:textId="4F3A1424" w:rsidR="001A1785" w:rsidRPr="001A1785" w:rsidRDefault="001A1785" w:rsidP="001A1785">
      <w:pPr>
        <w:spacing w:line="360" w:lineRule="auto"/>
        <w:jc w:val="both"/>
        <w:rPr>
          <w:rFonts w:ascii="Times New Roman" w:hAnsi="Times New Roman" w:cs="Times New Roman"/>
          <w:sz w:val="24"/>
          <w:szCs w:val="24"/>
        </w:rPr>
      </w:pPr>
      <w:proofErr w:type="spellStart"/>
      <w:r w:rsidRPr="009518E1">
        <w:rPr>
          <w:rFonts w:ascii="Times New Roman" w:hAnsi="Times New Roman" w:cs="Times New Roman"/>
          <w:i/>
          <w:iCs/>
          <w:sz w:val="24"/>
          <w:szCs w:val="24"/>
        </w:rPr>
        <w:t>Log_Rev</w:t>
      </w:r>
      <w:proofErr w:type="spellEnd"/>
      <w:r w:rsidRPr="001A1785">
        <w:rPr>
          <w:rFonts w:ascii="Times New Roman" w:hAnsi="Times New Roman" w:cs="Times New Roman"/>
          <w:sz w:val="24"/>
          <w:szCs w:val="24"/>
        </w:rPr>
        <w:t>: The average logged revenue for the entire sample is 13.</w:t>
      </w:r>
      <w:r w:rsidR="00EE4BF5">
        <w:rPr>
          <w:rFonts w:ascii="Times New Roman" w:hAnsi="Times New Roman" w:cs="Times New Roman"/>
          <w:sz w:val="24"/>
          <w:szCs w:val="24"/>
        </w:rPr>
        <w:t>42</w:t>
      </w:r>
      <w:r w:rsidRPr="001A1785">
        <w:rPr>
          <w:rFonts w:ascii="Times New Roman" w:hAnsi="Times New Roman" w:cs="Times New Roman"/>
          <w:sz w:val="24"/>
          <w:szCs w:val="24"/>
        </w:rPr>
        <w:t>, closer to the average for game apps, potentially indicating a larger impact of game apps on total revenue.</w:t>
      </w:r>
    </w:p>
    <w:p w14:paraId="2ED23238" w14:textId="15FCD99F" w:rsidR="001A1785" w:rsidRPr="001A1785" w:rsidRDefault="001A1785" w:rsidP="001A1785">
      <w:pPr>
        <w:spacing w:line="360" w:lineRule="auto"/>
        <w:jc w:val="both"/>
        <w:rPr>
          <w:rFonts w:ascii="Times New Roman" w:hAnsi="Times New Roman" w:cs="Times New Roman"/>
          <w:sz w:val="24"/>
          <w:szCs w:val="24"/>
        </w:rPr>
      </w:pPr>
      <w:proofErr w:type="spellStart"/>
      <w:r w:rsidRPr="009518E1">
        <w:rPr>
          <w:rFonts w:ascii="Times New Roman" w:hAnsi="Times New Roman" w:cs="Times New Roman"/>
          <w:i/>
          <w:iCs/>
          <w:sz w:val="24"/>
          <w:szCs w:val="24"/>
        </w:rPr>
        <w:t>Log_Price</w:t>
      </w:r>
      <w:proofErr w:type="spellEnd"/>
      <w:r w:rsidRPr="001A1785">
        <w:rPr>
          <w:rFonts w:ascii="Times New Roman" w:hAnsi="Times New Roman" w:cs="Times New Roman"/>
          <w:sz w:val="24"/>
          <w:szCs w:val="24"/>
        </w:rPr>
        <w:t>: The overall average logged price is 1.</w:t>
      </w:r>
      <w:r w:rsidR="00EE4BF5">
        <w:rPr>
          <w:rFonts w:ascii="Times New Roman" w:hAnsi="Times New Roman" w:cs="Times New Roman"/>
          <w:sz w:val="24"/>
          <w:szCs w:val="24"/>
        </w:rPr>
        <w:t>32</w:t>
      </w:r>
      <w:r w:rsidRPr="001A1785">
        <w:rPr>
          <w:rFonts w:ascii="Times New Roman" w:hAnsi="Times New Roman" w:cs="Times New Roman"/>
          <w:sz w:val="24"/>
          <w:szCs w:val="24"/>
        </w:rPr>
        <w:t>, showing that when combined, the pricing of apps does not significantly deviate from the averages of the individual categories.</w:t>
      </w:r>
    </w:p>
    <w:p w14:paraId="50DD6137" w14:textId="67EA50DC" w:rsidR="001A1785" w:rsidRPr="001A1785" w:rsidRDefault="001A1785" w:rsidP="001A1785">
      <w:pPr>
        <w:spacing w:line="360" w:lineRule="auto"/>
        <w:jc w:val="both"/>
        <w:rPr>
          <w:rFonts w:ascii="Times New Roman" w:hAnsi="Times New Roman" w:cs="Times New Roman"/>
          <w:sz w:val="24"/>
          <w:szCs w:val="24"/>
        </w:rPr>
      </w:pPr>
      <w:r w:rsidRPr="009518E1">
        <w:rPr>
          <w:rFonts w:ascii="Times New Roman" w:hAnsi="Times New Roman" w:cs="Times New Roman"/>
          <w:b/>
          <w:bCs/>
          <w:sz w:val="24"/>
          <w:szCs w:val="24"/>
        </w:rPr>
        <w:t>Interpretation and Implications</w:t>
      </w:r>
    </w:p>
    <w:p w14:paraId="601294F1" w14:textId="0DFFEEF1" w:rsidR="001A1785" w:rsidRPr="001A1785" w:rsidRDefault="001A1785" w:rsidP="001A1785">
      <w:pPr>
        <w:spacing w:line="360" w:lineRule="auto"/>
        <w:jc w:val="both"/>
        <w:rPr>
          <w:rFonts w:ascii="Times New Roman" w:hAnsi="Times New Roman" w:cs="Times New Roman"/>
          <w:sz w:val="24"/>
          <w:szCs w:val="24"/>
        </w:rPr>
      </w:pPr>
      <w:r w:rsidRPr="009518E1">
        <w:rPr>
          <w:rFonts w:ascii="Times New Roman" w:hAnsi="Times New Roman" w:cs="Times New Roman"/>
          <w:i/>
          <w:iCs/>
          <w:sz w:val="24"/>
          <w:szCs w:val="24"/>
        </w:rPr>
        <w:t>Size</w:t>
      </w:r>
      <w:r w:rsidRPr="001A1785">
        <w:rPr>
          <w:rFonts w:ascii="Times New Roman" w:hAnsi="Times New Roman" w:cs="Times New Roman"/>
          <w:sz w:val="24"/>
          <w:szCs w:val="24"/>
        </w:rPr>
        <w:t>: Game apps tend to be larger compared to non-game apps, which might reflect more content or higher-quality graphics commonly associated with games.</w:t>
      </w:r>
    </w:p>
    <w:p w14:paraId="43E8D9A9" w14:textId="77777777" w:rsidR="001A1785" w:rsidRPr="001A1785" w:rsidRDefault="001A1785" w:rsidP="001A1785">
      <w:pPr>
        <w:spacing w:line="360" w:lineRule="auto"/>
        <w:jc w:val="both"/>
        <w:rPr>
          <w:rFonts w:ascii="Times New Roman" w:hAnsi="Times New Roman" w:cs="Times New Roman"/>
          <w:sz w:val="24"/>
          <w:szCs w:val="24"/>
        </w:rPr>
      </w:pPr>
      <w:r w:rsidRPr="009518E1">
        <w:rPr>
          <w:rFonts w:ascii="Times New Roman" w:hAnsi="Times New Roman" w:cs="Times New Roman"/>
          <w:i/>
          <w:iCs/>
          <w:sz w:val="24"/>
          <w:szCs w:val="24"/>
        </w:rPr>
        <w:t>Rating</w:t>
      </w:r>
      <w:r w:rsidRPr="001A1785">
        <w:rPr>
          <w:rFonts w:ascii="Times New Roman" w:hAnsi="Times New Roman" w:cs="Times New Roman"/>
          <w:sz w:val="24"/>
          <w:szCs w:val="24"/>
        </w:rPr>
        <w:t>: Both categories seem to perform well in terms of ratings, but game apps have a slightly higher average, indicating a favorable user perception.</w:t>
      </w:r>
    </w:p>
    <w:p w14:paraId="6DB1976A" w14:textId="77777777" w:rsidR="00424EB5" w:rsidRDefault="001A1785" w:rsidP="001A1785">
      <w:pPr>
        <w:spacing w:line="360" w:lineRule="auto"/>
        <w:jc w:val="both"/>
        <w:rPr>
          <w:rFonts w:ascii="Times New Roman" w:hAnsi="Times New Roman" w:cs="Times New Roman"/>
          <w:sz w:val="24"/>
          <w:szCs w:val="24"/>
        </w:rPr>
      </w:pPr>
      <w:r w:rsidRPr="009518E1">
        <w:rPr>
          <w:rFonts w:ascii="Times New Roman" w:hAnsi="Times New Roman" w:cs="Times New Roman"/>
          <w:i/>
          <w:iCs/>
          <w:sz w:val="24"/>
          <w:szCs w:val="24"/>
        </w:rPr>
        <w:lastRenderedPageBreak/>
        <w:t>Revenue</w:t>
      </w:r>
      <w:r w:rsidRPr="001A1785">
        <w:rPr>
          <w:rFonts w:ascii="Times New Roman" w:hAnsi="Times New Roman" w:cs="Times New Roman"/>
          <w:sz w:val="24"/>
          <w:szCs w:val="24"/>
        </w:rPr>
        <w:t>: Game apps also appear to generate higher revenues, which could be due to in-app purchases or higher user engagement.</w:t>
      </w:r>
    </w:p>
    <w:p w14:paraId="271B9F57" w14:textId="405DE89D" w:rsidR="000B10A8" w:rsidRDefault="001A1785" w:rsidP="001A1785">
      <w:pPr>
        <w:spacing w:line="360" w:lineRule="auto"/>
        <w:jc w:val="both"/>
        <w:rPr>
          <w:rFonts w:ascii="Times New Roman" w:hAnsi="Times New Roman" w:cs="Times New Roman"/>
          <w:sz w:val="24"/>
          <w:szCs w:val="24"/>
        </w:rPr>
      </w:pPr>
      <w:r w:rsidRPr="009518E1">
        <w:rPr>
          <w:rFonts w:ascii="Times New Roman" w:hAnsi="Times New Roman" w:cs="Times New Roman"/>
          <w:i/>
          <w:iCs/>
          <w:sz w:val="24"/>
          <w:szCs w:val="24"/>
        </w:rPr>
        <w:t>Price</w:t>
      </w:r>
      <w:r w:rsidRPr="001A1785">
        <w:rPr>
          <w:rFonts w:ascii="Times New Roman" w:hAnsi="Times New Roman" w:cs="Times New Roman"/>
          <w:sz w:val="24"/>
          <w:szCs w:val="24"/>
        </w:rPr>
        <w:t>: The pricing strategy for game apps might be more competitive, given the slightly lower average log price compared to non-game apps.</w:t>
      </w:r>
    </w:p>
    <w:p w14:paraId="00C940E5" w14:textId="0B324171" w:rsidR="0001289F" w:rsidRDefault="000C1275" w:rsidP="001A1785">
      <w:pPr>
        <w:spacing w:line="360" w:lineRule="auto"/>
        <w:jc w:val="both"/>
        <w:rPr>
          <w:rFonts w:ascii="Times New Roman" w:hAnsi="Times New Roman" w:cs="Times New Roman"/>
          <w:b/>
          <w:bCs/>
          <w:sz w:val="24"/>
          <w:szCs w:val="24"/>
        </w:rPr>
      </w:pPr>
      <w:r w:rsidRPr="000C1275">
        <w:rPr>
          <w:rFonts w:ascii="Times New Roman" w:hAnsi="Times New Roman" w:cs="Times New Roman"/>
          <w:b/>
          <w:bCs/>
          <w:sz w:val="24"/>
          <w:szCs w:val="24"/>
        </w:rPr>
        <w:t>2.2 One-way ANOVA</w:t>
      </w:r>
    </w:p>
    <w:p w14:paraId="3EB6EF49" w14:textId="07E03A82" w:rsidR="00C01C9C" w:rsidRDefault="00C01C9C" w:rsidP="001A178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Table 2 -</w:t>
      </w:r>
      <w:r w:rsidR="00045D9F">
        <w:rPr>
          <w:rFonts w:ascii="Times New Roman" w:hAnsi="Times New Roman" w:cs="Times New Roman"/>
          <w:b/>
          <w:bCs/>
          <w:sz w:val="24"/>
          <w:szCs w:val="24"/>
        </w:rPr>
        <w:t xml:space="preserve"> </w:t>
      </w:r>
      <w:r w:rsidR="00045D9F" w:rsidRPr="00045D9F">
        <w:rPr>
          <w:rFonts w:ascii="Times New Roman" w:hAnsi="Times New Roman" w:cs="Times New Roman"/>
          <w:b/>
          <w:bCs/>
          <w:sz w:val="24"/>
          <w:szCs w:val="24"/>
        </w:rPr>
        <w:t>One-way ANOVA</w:t>
      </w:r>
      <w:r w:rsidR="00045D9F">
        <w:rPr>
          <w:rFonts w:ascii="Times New Roman" w:hAnsi="Times New Roman" w:cs="Times New Roman"/>
          <w:b/>
          <w:bCs/>
          <w:sz w:val="24"/>
          <w:szCs w:val="24"/>
        </w:rPr>
        <w:t xml:space="preserve"> test</w:t>
      </w:r>
    </w:p>
    <w:p w14:paraId="74488024" w14:textId="0665E046" w:rsidR="000C1275" w:rsidRDefault="000F701B" w:rsidP="001A178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599973" wp14:editId="17D2F320">
            <wp:extent cx="3600450" cy="1650991"/>
            <wp:effectExtent l="0" t="0" r="0" b="6985"/>
            <wp:docPr id="2014149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49062" name="Picture 2014149062"/>
                    <pic:cNvPicPr/>
                  </pic:nvPicPr>
                  <pic:blipFill>
                    <a:blip r:embed="rId7">
                      <a:extLst>
                        <a:ext uri="{28A0092B-C50C-407E-A947-70E740481C1C}">
                          <a14:useLocalDpi xmlns:a14="http://schemas.microsoft.com/office/drawing/2010/main" val="0"/>
                        </a:ext>
                      </a:extLst>
                    </a:blip>
                    <a:stretch>
                      <a:fillRect/>
                    </a:stretch>
                  </pic:blipFill>
                  <pic:spPr>
                    <a:xfrm>
                      <a:off x="0" y="0"/>
                      <a:ext cx="3705361" cy="1699098"/>
                    </a:xfrm>
                    <a:prstGeom prst="rect">
                      <a:avLst/>
                    </a:prstGeom>
                  </pic:spPr>
                </pic:pic>
              </a:graphicData>
            </a:graphic>
          </wp:inline>
        </w:drawing>
      </w:r>
    </w:p>
    <w:p w14:paraId="3BFDF8C7" w14:textId="7044A9B3" w:rsidR="000C1275" w:rsidRDefault="000C1275" w:rsidP="001A1785">
      <w:pPr>
        <w:spacing w:line="360" w:lineRule="auto"/>
        <w:jc w:val="both"/>
        <w:rPr>
          <w:rFonts w:ascii="Times New Roman" w:hAnsi="Times New Roman" w:cs="Times New Roman"/>
          <w:sz w:val="24"/>
          <w:szCs w:val="24"/>
        </w:rPr>
      </w:pPr>
      <w:r w:rsidRPr="000C1275">
        <w:rPr>
          <w:rFonts w:ascii="Times New Roman" w:hAnsi="Times New Roman" w:cs="Times New Roman"/>
          <w:sz w:val="24"/>
          <w:szCs w:val="24"/>
        </w:rPr>
        <w:t>From the above test results, it is clear that the p-value is 0.0000, which is less than the significance level of 0.05. This means we can reject the null hypothesis that there is no difference in average logged revenue across the different categories.</w:t>
      </w:r>
      <w:r w:rsidR="000F701B">
        <w:rPr>
          <w:rFonts w:ascii="Times New Roman" w:hAnsi="Times New Roman" w:cs="Times New Roman"/>
          <w:sz w:val="24"/>
          <w:szCs w:val="24"/>
        </w:rPr>
        <w:t xml:space="preserve"> </w:t>
      </w:r>
      <w:r w:rsidR="000F701B" w:rsidRPr="000F701B">
        <w:rPr>
          <w:rFonts w:ascii="Times New Roman" w:hAnsi="Times New Roman" w:cs="Times New Roman"/>
          <w:sz w:val="24"/>
          <w:szCs w:val="24"/>
        </w:rPr>
        <w:t>In conclusion</w:t>
      </w:r>
      <w:r w:rsidR="000F701B">
        <w:rPr>
          <w:rFonts w:ascii="Times New Roman" w:hAnsi="Times New Roman" w:cs="Times New Roman"/>
          <w:sz w:val="24"/>
          <w:szCs w:val="24"/>
        </w:rPr>
        <w:t>, t</w:t>
      </w:r>
      <w:r w:rsidRPr="000C1275">
        <w:rPr>
          <w:rFonts w:ascii="Times New Roman" w:hAnsi="Times New Roman" w:cs="Times New Roman"/>
          <w:sz w:val="24"/>
          <w:szCs w:val="24"/>
        </w:rPr>
        <w:t>here is a statistically significant difference in app revenue (logged) across</w:t>
      </w:r>
      <w:r w:rsidR="000F701B">
        <w:rPr>
          <w:rFonts w:ascii="Times New Roman" w:hAnsi="Times New Roman" w:cs="Times New Roman"/>
          <w:sz w:val="24"/>
          <w:szCs w:val="24"/>
        </w:rPr>
        <w:t xml:space="preserve"> </w:t>
      </w:r>
      <w:r w:rsidR="000F701B" w:rsidRPr="000F701B">
        <w:rPr>
          <w:rFonts w:ascii="Times New Roman" w:hAnsi="Times New Roman" w:cs="Times New Roman"/>
          <w:sz w:val="24"/>
          <w:szCs w:val="24"/>
        </w:rPr>
        <w:t>the main</w:t>
      </w:r>
      <w:r w:rsidRPr="000C1275">
        <w:rPr>
          <w:rFonts w:ascii="Times New Roman" w:hAnsi="Times New Roman" w:cs="Times New Roman"/>
          <w:sz w:val="24"/>
          <w:szCs w:val="24"/>
        </w:rPr>
        <w:t xml:space="preserve"> categories. </w:t>
      </w:r>
    </w:p>
    <w:p w14:paraId="6D28D569" w14:textId="77777777" w:rsidR="000F701B" w:rsidRDefault="002D0B1A" w:rsidP="001A1785">
      <w:pPr>
        <w:spacing w:line="360" w:lineRule="auto"/>
        <w:jc w:val="both"/>
        <w:rPr>
          <w:rFonts w:ascii="Times New Roman" w:hAnsi="Times New Roman" w:cs="Times New Roman"/>
          <w:b/>
          <w:bCs/>
          <w:sz w:val="24"/>
          <w:szCs w:val="24"/>
        </w:rPr>
      </w:pPr>
      <w:proofErr w:type="gramStart"/>
      <w:r w:rsidRPr="002D0B1A">
        <w:rPr>
          <w:rFonts w:ascii="Times New Roman" w:hAnsi="Times New Roman" w:cs="Times New Roman"/>
          <w:b/>
          <w:bCs/>
          <w:sz w:val="24"/>
          <w:szCs w:val="24"/>
        </w:rPr>
        <w:t xml:space="preserve">2.3 </w:t>
      </w:r>
      <w:r w:rsidR="009D1629">
        <w:rPr>
          <w:rFonts w:ascii="Times New Roman" w:hAnsi="Times New Roman" w:cs="Times New Roman"/>
          <w:b/>
          <w:bCs/>
          <w:sz w:val="24"/>
          <w:szCs w:val="24"/>
        </w:rPr>
        <w:t xml:space="preserve"> Z</w:t>
      </w:r>
      <w:proofErr w:type="gramEnd"/>
      <w:r w:rsidR="009D1629">
        <w:rPr>
          <w:rFonts w:ascii="Times New Roman" w:hAnsi="Times New Roman" w:cs="Times New Roman"/>
          <w:b/>
          <w:bCs/>
          <w:sz w:val="24"/>
          <w:szCs w:val="24"/>
        </w:rPr>
        <w:t xml:space="preserve"> Test</w:t>
      </w:r>
    </w:p>
    <w:p w14:paraId="3BDF92D3" w14:textId="60425E4F" w:rsidR="00045D9F" w:rsidRDefault="00045D9F" w:rsidP="001A178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Table 3 </w:t>
      </w:r>
      <w:r w:rsidR="009D1629">
        <w:rPr>
          <w:rFonts w:ascii="Times New Roman" w:hAnsi="Times New Roman" w:cs="Times New Roman"/>
          <w:b/>
          <w:bCs/>
          <w:sz w:val="24"/>
          <w:szCs w:val="24"/>
        </w:rPr>
        <w:t>–</w:t>
      </w:r>
      <w:r>
        <w:rPr>
          <w:rFonts w:ascii="Times New Roman" w:hAnsi="Times New Roman" w:cs="Times New Roman"/>
          <w:b/>
          <w:bCs/>
          <w:sz w:val="24"/>
          <w:szCs w:val="24"/>
        </w:rPr>
        <w:t xml:space="preserve"> </w:t>
      </w:r>
      <w:r w:rsidR="009D1629">
        <w:rPr>
          <w:rFonts w:ascii="Times New Roman" w:hAnsi="Times New Roman" w:cs="Times New Roman"/>
          <w:b/>
          <w:bCs/>
          <w:sz w:val="24"/>
          <w:szCs w:val="24"/>
        </w:rPr>
        <w:t xml:space="preserve">z </w:t>
      </w:r>
      <w:r w:rsidRPr="00045D9F">
        <w:rPr>
          <w:rFonts w:ascii="Times New Roman" w:hAnsi="Times New Roman" w:cs="Times New Roman"/>
          <w:b/>
          <w:bCs/>
          <w:sz w:val="24"/>
          <w:szCs w:val="24"/>
        </w:rPr>
        <w:t>test</w:t>
      </w:r>
      <w:r>
        <w:rPr>
          <w:rFonts w:ascii="Times New Roman" w:hAnsi="Times New Roman" w:cs="Times New Roman"/>
          <w:b/>
          <w:bCs/>
          <w:sz w:val="24"/>
          <w:szCs w:val="24"/>
        </w:rPr>
        <w:t xml:space="preserve"> </w:t>
      </w:r>
    </w:p>
    <w:p w14:paraId="5294F062" w14:textId="70AABF4B" w:rsidR="002D0B1A" w:rsidRDefault="009D1629" w:rsidP="001A178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799D4D" wp14:editId="515B8B29">
            <wp:extent cx="3738563" cy="1958927"/>
            <wp:effectExtent l="0" t="0" r="0" b="3810"/>
            <wp:docPr id="771324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324155" name="Picture 771324155"/>
                    <pic:cNvPicPr/>
                  </pic:nvPicPr>
                  <pic:blipFill>
                    <a:blip r:embed="rId8">
                      <a:extLst>
                        <a:ext uri="{28A0092B-C50C-407E-A947-70E740481C1C}">
                          <a14:useLocalDpi xmlns:a14="http://schemas.microsoft.com/office/drawing/2010/main" val="0"/>
                        </a:ext>
                      </a:extLst>
                    </a:blip>
                    <a:stretch>
                      <a:fillRect/>
                    </a:stretch>
                  </pic:blipFill>
                  <pic:spPr>
                    <a:xfrm>
                      <a:off x="0" y="0"/>
                      <a:ext cx="3758451" cy="1969348"/>
                    </a:xfrm>
                    <a:prstGeom prst="rect">
                      <a:avLst/>
                    </a:prstGeom>
                  </pic:spPr>
                </pic:pic>
              </a:graphicData>
            </a:graphic>
          </wp:inline>
        </w:drawing>
      </w:r>
    </w:p>
    <w:p w14:paraId="2A5DF122" w14:textId="04195615" w:rsidR="002D0B1A" w:rsidRDefault="002D0B1A" w:rsidP="001A178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From the above table, it is clear that t</w:t>
      </w:r>
      <w:r w:rsidRPr="002D0B1A">
        <w:rPr>
          <w:rFonts w:ascii="Times New Roman" w:hAnsi="Times New Roman" w:cs="Times New Roman"/>
          <w:sz w:val="24"/>
          <w:szCs w:val="24"/>
        </w:rPr>
        <w:t xml:space="preserve">he p-value for the </w:t>
      </w:r>
      <w:r w:rsidR="00894FBF" w:rsidRPr="00894FBF">
        <w:rPr>
          <w:rFonts w:ascii="Times New Roman" w:hAnsi="Times New Roman" w:cs="Times New Roman"/>
          <w:sz w:val="24"/>
          <w:szCs w:val="24"/>
        </w:rPr>
        <w:t xml:space="preserve">z-test </w:t>
      </w:r>
      <w:r w:rsidRPr="002D0B1A">
        <w:rPr>
          <w:rFonts w:ascii="Times New Roman" w:hAnsi="Times New Roman" w:cs="Times New Roman"/>
          <w:sz w:val="24"/>
          <w:szCs w:val="24"/>
        </w:rPr>
        <w:t>(</w:t>
      </w:r>
      <w:proofErr w:type="spellStart"/>
      <w:proofErr w:type="gramStart"/>
      <w:r w:rsidRPr="002D0B1A">
        <w:rPr>
          <w:rFonts w:ascii="Times New Roman" w:hAnsi="Times New Roman" w:cs="Times New Roman"/>
          <w:sz w:val="24"/>
          <w:szCs w:val="24"/>
        </w:rPr>
        <w:t>Pr</w:t>
      </w:r>
      <w:proofErr w:type="spellEnd"/>
      <w:r w:rsidRPr="002D0B1A">
        <w:rPr>
          <w:rFonts w:ascii="Times New Roman" w:hAnsi="Times New Roman" w:cs="Times New Roman"/>
          <w:sz w:val="24"/>
          <w:szCs w:val="24"/>
        </w:rPr>
        <w:t>(</w:t>
      </w:r>
      <w:proofErr w:type="gramEnd"/>
      <w:r w:rsidRPr="002D0B1A">
        <w:rPr>
          <w:rFonts w:ascii="Times New Roman" w:hAnsi="Times New Roman" w:cs="Times New Roman"/>
          <w:sz w:val="24"/>
          <w:szCs w:val="24"/>
        </w:rPr>
        <w:t>|</w:t>
      </w:r>
      <w:r w:rsidR="00894FBF">
        <w:rPr>
          <w:rFonts w:ascii="Times New Roman" w:hAnsi="Times New Roman" w:cs="Times New Roman"/>
          <w:sz w:val="24"/>
          <w:szCs w:val="24"/>
        </w:rPr>
        <w:t>Z</w:t>
      </w:r>
      <w:r w:rsidRPr="002D0B1A">
        <w:rPr>
          <w:rFonts w:ascii="Times New Roman" w:hAnsi="Times New Roman" w:cs="Times New Roman"/>
          <w:sz w:val="24"/>
          <w:szCs w:val="24"/>
        </w:rPr>
        <w:t>| &gt; |</w:t>
      </w:r>
      <w:r w:rsidR="00894FBF">
        <w:rPr>
          <w:rFonts w:ascii="Times New Roman" w:hAnsi="Times New Roman" w:cs="Times New Roman"/>
          <w:sz w:val="24"/>
          <w:szCs w:val="24"/>
        </w:rPr>
        <w:t>z</w:t>
      </w:r>
      <w:r w:rsidRPr="002D0B1A">
        <w:rPr>
          <w:rFonts w:ascii="Times New Roman" w:hAnsi="Times New Roman" w:cs="Times New Roman"/>
          <w:sz w:val="24"/>
          <w:szCs w:val="24"/>
        </w:rPr>
        <w:t xml:space="preserve">|)) is 0.0000, which is less than the significance level of 0.05, indicating that the difference in means is statistically significant. </w:t>
      </w:r>
      <w:r>
        <w:rPr>
          <w:rFonts w:ascii="Times New Roman" w:hAnsi="Times New Roman" w:cs="Times New Roman"/>
          <w:sz w:val="24"/>
          <w:szCs w:val="24"/>
        </w:rPr>
        <w:t>In summary, t</w:t>
      </w:r>
      <w:r w:rsidRPr="002D0B1A">
        <w:rPr>
          <w:rFonts w:ascii="Times New Roman" w:hAnsi="Times New Roman" w:cs="Times New Roman"/>
          <w:sz w:val="24"/>
          <w:szCs w:val="24"/>
        </w:rPr>
        <w:t>here is a statistically significant difference in</w:t>
      </w:r>
      <w:r w:rsidR="009F2313">
        <w:rPr>
          <w:rFonts w:ascii="Times New Roman" w:hAnsi="Times New Roman" w:cs="Times New Roman"/>
          <w:sz w:val="24"/>
          <w:szCs w:val="24"/>
        </w:rPr>
        <w:t xml:space="preserve"> </w:t>
      </w:r>
      <w:r w:rsidRPr="002D0B1A">
        <w:rPr>
          <w:rFonts w:ascii="Times New Roman" w:hAnsi="Times New Roman" w:cs="Times New Roman"/>
          <w:sz w:val="24"/>
          <w:szCs w:val="24"/>
        </w:rPr>
        <w:t>app revenue</w:t>
      </w:r>
      <w:r>
        <w:rPr>
          <w:rFonts w:ascii="Times New Roman" w:hAnsi="Times New Roman" w:cs="Times New Roman"/>
          <w:sz w:val="24"/>
          <w:szCs w:val="24"/>
        </w:rPr>
        <w:t>(</w:t>
      </w:r>
      <w:r w:rsidRPr="002D0B1A">
        <w:rPr>
          <w:rFonts w:ascii="Times New Roman" w:hAnsi="Times New Roman" w:cs="Times New Roman"/>
          <w:sz w:val="24"/>
          <w:szCs w:val="24"/>
        </w:rPr>
        <w:t>logged</w:t>
      </w:r>
      <w:r>
        <w:rPr>
          <w:rFonts w:ascii="Times New Roman" w:hAnsi="Times New Roman" w:cs="Times New Roman"/>
          <w:sz w:val="24"/>
          <w:szCs w:val="24"/>
        </w:rPr>
        <w:t>)</w:t>
      </w:r>
      <w:r w:rsidRPr="002D0B1A">
        <w:rPr>
          <w:rFonts w:ascii="Times New Roman" w:hAnsi="Times New Roman" w:cs="Times New Roman"/>
          <w:sz w:val="24"/>
          <w:szCs w:val="24"/>
        </w:rPr>
        <w:t xml:space="preserve"> between games and non-games, with games having higher logged revenue on average. The test is very significant with a p-value of 0.0000, which is much lower than the conventional alpha level of 0.05. This means that </w:t>
      </w:r>
      <w:r>
        <w:rPr>
          <w:rFonts w:ascii="Times New Roman" w:hAnsi="Times New Roman" w:cs="Times New Roman"/>
          <w:sz w:val="24"/>
          <w:szCs w:val="24"/>
        </w:rPr>
        <w:t>we</w:t>
      </w:r>
      <w:r w:rsidRPr="002D0B1A">
        <w:rPr>
          <w:rFonts w:ascii="Times New Roman" w:hAnsi="Times New Roman" w:cs="Times New Roman"/>
          <w:sz w:val="24"/>
          <w:szCs w:val="24"/>
        </w:rPr>
        <w:t xml:space="preserve"> would reject the null hypothesis of no difference in average logged revenue between games and non-games</w:t>
      </w:r>
      <w:r>
        <w:rPr>
          <w:rFonts w:ascii="Times New Roman" w:hAnsi="Times New Roman" w:cs="Times New Roman"/>
          <w:sz w:val="24"/>
          <w:szCs w:val="24"/>
        </w:rPr>
        <w:t xml:space="preserve"> apps</w:t>
      </w:r>
      <w:r w:rsidRPr="002D0B1A">
        <w:rPr>
          <w:rFonts w:ascii="Times New Roman" w:hAnsi="Times New Roman" w:cs="Times New Roman"/>
          <w:sz w:val="24"/>
          <w:szCs w:val="24"/>
        </w:rPr>
        <w:t>.</w:t>
      </w:r>
    </w:p>
    <w:p w14:paraId="7CD0295A" w14:textId="4761188C" w:rsidR="00045D9F" w:rsidRDefault="00045D9F" w:rsidP="001A1785">
      <w:pPr>
        <w:spacing w:line="360" w:lineRule="auto"/>
        <w:jc w:val="both"/>
        <w:rPr>
          <w:rFonts w:ascii="Times New Roman" w:hAnsi="Times New Roman" w:cs="Times New Roman"/>
          <w:b/>
          <w:bCs/>
          <w:sz w:val="24"/>
          <w:szCs w:val="24"/>
        </w:rPr>
      </w:pPr>
      <w:bookmarkStart w:id="2" w:name="_Hlk154396513"/>
      <w:r w:rsidRPr="00045D9F">
        <w:rPr>
          <w:rFonts w:ascii="Times New Roman" w:hAnsi="Times New Roman" w:cs="Times New Roman"/>
          <w:b/>
          <w:bCs/>
          <w:sz w:val="24"/>
          <w:szCs w:val="24"/>
        </w:rPr>
        <w:t>2.4 Correlation</w:t>
      </w:r>
    </w:p>
    <w:bookmarkEnd w:id="2"/>
    <w:p w14:paraId="3486F8A0" w14:textId="0BF572F9" w:rsidR="00045D9F" w:rsidRDefault="00045D9F" w:rsidP="001A1785">
      <w:pPr>
        <w:spacing w:line="360" w:lineRule="auto"/>
        <w:jc w:val="both"/>
        <w:rPr>
          <w:rFonts w:ascii="Times New Roman" w:hAnsi="Times New Roman" w:cs="Times New Roman"/>
          <w:b/>
          <w:bCs/>
          <w:sz w:val="24"/>
          <w:szCs w:val="24"/>
        </w:rPr>
      </w:pPr>
      <w:r w:rsidRPr="00045D9F">
        <w:rPr>
          <w:rFonts w:ascii="Times New Roman" w:hAnsi="Times New Roman" w:cs="Times New Roman"/>
          <w:b/>
          <w:bCs/>
          <w:sz w:val="24"/>
          <w:szCs w:val="24"/>
        </w:rPr>
        <w:t xml:space="preserve">Table </w:t>
      </w:r>
      <w:r>
        <w:rPr>
          <w:rFonts w:ascii="Times New Roman" w:hAnsi="Times New Roman" w:cs="Times New Roman"/>
          <w:b/>
          <w:bCs/>
          <w:sz w:val="24"/>
          <w:szCs w:val="24"/>
        </w:rPr>
        <w:t xml:space="preserve">4 </w:t>
      </w:r>
      <w:r w:rsidRPr="00045D9F">
        <w:rPr>
          <w:rFonts w:ascii="Times New Roman" w:hAnsi="Times New Roman" w:cs="Times New Roman"/>
          <w:b/>
          <w:bCs/>
          <w:sz w:val="24"/>
          <w:szCs w:val="24"/>
        </w:rPr>
        <w:t>- Correlation matrix</w:t>
      </w:r>
    </w:p>
    <w:tbl>
      <w:tblPr>
        <w:tblW w:w="10039" w:type="dxa"/>
        <w:tblLayout w:type="fixed"/>
        <w:tblLook w:val="0000" w:firstRow="0" w:lastRow="0" w:firstColumn="0" w:lastColumn="0" w:noHBand="0" w:noVBand="0"/>
      </w:tblPr>
      <w:tblGrid>
        <w:gridCol w:w="2069"/>
        <w:gridCol w:w="1594"/>
        <w:gridCol w:w="1594"/>
        <w:gridCol w:w="1594"/>
        <w:gridCol w:w="1594"/>
        <w:gridCol w:w="1594"/>
      </w:tblGrid>
      <w:tr w:rsidR="00045D9F" w:rsidRPr="00045D9F" w14:paraId="16FFBE7C" w14:textId="77777777" w:rsidTr="00646E77">
        <w:trPr>
          <w:trHeight w:val="216"/>
        </w:trPr>
        <w:tc>
          <w:tcPr>
            <w:tcW w:w="2069" w:type="dxa"/>
            <w:tcBorders>
              <w:top w:val="single" w:sz="4" w:space="0" w:color="auto"/>
              <w:left w:val="nil"/>
              <w:bottom w:val="nil"/>
              <w:right w:val="nil"/>
            </w:tcBorders>
          </w:tcPr>
          <w:p w14:paraId="59BC1A8F" w14:textId="77777777" w:rsidR="00045D9F" w:rsidRPr="00045D9F" w:rsidRDefault="00045D9F" w:rsidP="00045D9F">
            <w:pPr>
              <w:widowControl w:val="0"/>
              <w:autoSpaceDE w:val="0"/>
              <w:autoSpaceDN w:val="0"/>
              <w:adjustRightInd w:val="0"/>
              <w:spacing w:after="0" w:line="240" w:lineRule="auto"/>
              <w:rPr>
                <w:rFonts w:ascii="Times New Roman" w:eastAsiaTheme="minorEastAsia" w:hAnsi="Times New Roman" w:cs="Times New Roman"/>
                <w:kern w:val="0"/>
                <w:sz w:val="24"/>
                <w:szCs w:val="24"/>
                <w:lang w:eastAsia="en-GB" w:bidi="ar-SA"/>
                <w14:ligatures w14:val="none"/>
              </w:rPr>
            </w:pPr>
          </w:p>
        </w:tc>
        <w:tc>
          <w:tcPr>
            <w:tcW w:w="1594" w:type="dxa"/>
            <w:tcBorders>
              <w:top w:val="single" w:sz="4" w:space="0" w:color="auto"/>
              <w:left w:val="nil"/>
              <w:bottom w:val="nil"/>
              <w:right w:val="nil"/>
            </w:tcBorders>
          </w:tcPr>
          <w:p w14:paraId="2053C675"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045D9F">
              <w:rPr>
                <w:rFonts w:ascii="Times New Roman" w:eastAsiaTheme="minorEastAsia" w:hAnsi="Times New Roman" w:cs="Times New Roman"/>
                <w:kern w:val="0"/>
                <w:sz w:val="24"/>
                <w:szCs w:val="24"/>
                <w:lang w:eastAsia="en-GB" w:bidi="ar-SA"/>
                <w14:ligatures w14:val="none"/>
              </w:rPr>
              <w:t>(1)</w:t>
            </w:r>
          </w:p>
        </w:tc>
        <w:tc>
          <w:tcPr>
            <w:tcW w:w="1594" w:type="dxa"/>
            <w:tcBorders>
              <w:top w:val="single" w:sz="4" w:space="0" w:color="auto"/>
              <w:left w:val="nil"/>
              <w:bottom w:val="nil"/>
              <w:right w:val="nil"/>
            </w:tcBorders>
          </w:tcPr>
          <w:p w14:paraId="48F12D34"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c>
          <w:tcPr>
            <w:tcW w:w="1594" w:type="dxa"/>
            <w:tcBorders>
              <w:top w:val="single" w:sz="4" w:space="0" w:color="auto"/>
              <w:left w:val="nil"/>
              <w:bottom w:val="nil"/>
              <w:right w:val="nil"/>
            </w:tcBorders>
          </w:tcPr>
          <w:p w14:paraId="675FEE4B"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c>
          <w:tcPr>
            <w:tcW w:w="1594" w:type="dxa"/>
            <w:tcBorders>
              <w:top w:val="single" w:sz="4" w:space="0" w:color="auto"/>
              <w:left w:val="nil"/>
              <w:bottom w:val="nil"/>
              <w:right w:val="nil"/>
            </w:tcBorders>
          </w:tcPr>
          <w:p w14:paraId="66459B3F"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c>
          <w:tcPr>
            <w:tcW w:w="1594" w:type="dxa"/>
            <w:tcBorders>
              <w:top w:val="single" w:sz="4" w:space="0" w:color="auto"/>
              <w:left w:val="nil"/>
              <w:bottom w:val="nil"/>
              <w:right w:val="nil"/>
            </w:tcBorders>
          </w:tcPr>
          <w:p w14:paraId="17619E39"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r>
      <w:tr w:rsidR="00045D9F" w:rsidRPr="00045D9F" w14:paraId="29913E46" w14:textId="77777777" w:rsidTr="00646E77">
        <w:trPr>
          <w:trHeight w:val="216"/>
        </w:trPr>
        <w:tc>
          <w:tcPr>
            <w:tcW w:w="2069" w:type="dxa"/>
            <w:tcBorders>
              <w:top w:val="nil"/>
              <w:left w:val="nil"/>
              <w:bottom w:val="nil"/>
              <w:right w:val="nil"/>
            </w:tcBorders>
          </w:tcPr>
          <w:p w14:paraId="6C3B635A" w14:textId="77777777" w:rsidR="00045D9F" w:rsidRPr="00045D9F" w:rsidRDefault="00045D9F" w:rsidP="00045D9F">
            <w:pPr>
              <w:widowControl w:val="0"/>
              <w:autoSpaceDE w:val="0"/>
              <w:autoSpaceDN w:val="0"/>
              <w:adjustRightInd w:val="0"/>
              <w:spacing w:after="0" w:line="240" w:lineRule="auto"/>
              <w:rPr>
                <w:rFonts w:ascii="Times New Roman" w:eastAsiaTheme="minorEastAsia" w:hAnsi="Times New Roman" w:cs="Times New Roman"/>
                <w:kern w:val="0"/>
                <w:sz w:val="24"/>
                <w:szCs w:val="24"/>
                <w:lang w:eastAsia="en-GB" w:bidi="ar-SA"/>
                <w14:ligatures w14:val="none"/>
              </w:rPr>
            </w:pPr>
          </w:p>
        </w:tc>
        <w:tc>
          <w:tcPr>
            <w:tcW w:w="1594" w:type="dxa"/>
            <w:tcBorders>
              <w:top w:val="nil"/>
              <w:left w:val="nil"/>
              <w:bottom w:val="nil"/>
              <w:right w:val="nil"/>
            </w:tcBorders>
          </w:tcPr>
          <w:p w14:paraId="3D5F5866"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c>
          <w:tcPr>
            <w:tcW w:w="1594" w:type="dxa"/>
            <w:tcBorders>
              <w:top w:val="nil"/>
              <w:left w:val="nil"/>
              <w:bottom w:val="nil"/>
              <w:right w:val="nil"/>
            </w:tcBorders>
          </w:tcPr>
          <w:p w14:paraId="0DCF1FB1"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c>
          <w:tcPr>
            <w:tcW w:w="1594" w:type="dxa"/>
            <w:tcBorders>
              <w:top w:val="nil"/>
              <w:left w:val="nil"/>
              <w:bottom w:val="nil"/>
              <w:right w:val="nil"/>
            </w:tcBorders>
          </w:tcPr>
          <w:p w14:paraId="5DFF8C96"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c>
          <w:tcPr>
            <w:tcW w:w="1594" w:type="dxa"/>
            <w:tcBorders>
              <w:top w:val="nil"/>
              <w:left w:val="nil"/>
              <w:bottom w:val="nil"/>
              <w:right w:val="nil"/>
            </w:tcBorders>
          </w:tcPr>
          <w:p w14:paraId="2FC134AE"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c>
          <w:tcPr>
            <w:tcW w:w="1594" w:type="dxa"/>
            <w:tcBorders>
              <w:top w:val="nil"/>
              <w:left w:val="nil"/>
              <w:bottom w:val="nil"/>
              <w:right w:val="nil"/>
            </w:tcBorders>
          </w:tcPr>
          <w:p w14:paraId="220EB70D"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r>
      <w:tr w:rsidR="00045D9F" w:rsidRPr="00045D9F" w14:paraId="1458B9C2" w14:textId="77777777" w:rsidTr="00646E77">
        <w:trPr>
          <w:trHeight w:val="445"/>
        </w:trPr>
        <w:tc>
          <w:tcPr>
            <w:tcW w:w="2069" w:type="dxa"/>
            <w:tcBorders>
              <w:top w:val="nil"/>
              <w:left w:val="nil"/>
              <w:bottom w:val="nil"/>
              <w:right w:val="nil"/>
            </w:tcBorders>
          </w:tcPr>
          <w:p w14:paraId="440EC105" w14:textId="77777777" w:rsidR="00045D9F" w:rsidRPr="00045D9F" w:rsidRDefault="00045D9F" w:rsidP="00045D9F">
            <w:pPr>
              <w:widowControl w:val="0"/>
              <w:autoSpaceDE w:val="0"/>
              <w:autoSpaceDN w:val="0"/>
              <w:adjustRightInd w:val="0"/>
              <w:spacing w:after="0" w:line="240" w:lineRule="auto"/>
              <w:rPr>
                <w:rFonts w:ascii="Times New Roman" w:eastAsiaTheme="minorEastAsia" w:hAnsi="Times New Roman" w:cs="Times New Roman"/>
                <w:kern w:val="0"/>
                <w:sz w:val="24"/>
                <w:szCs w:val="24"/>
                <w:lang w:eastAsia="en-GB" w:bidi="ar-SA"/>
                <w14:ligatures w14:val="none"/>
              </w:rPr>
            </w:pPr>
          </w:p>
        </w:tc>
        <w:tc>
          <w:tcPr>
            <w:tcW w:w="1594" w:type="dxa"/>
            <w:tcBorders>
              <w:top w:val="nil"/>
              <w:left w:val="nil"/>
              <w:bottom w:val="nil"/>
              <w:right w:val="nil"/>
            </w:tcBorders>
          </w:tcPr>
          <w:p w14:paraId="050FC27F"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045D9F">
              <w:rPr>
                <w:rFonts w:ascii="Times New Roman" w:eastAsiaTheme="minorEastAsia" w:hAnsi="Times New Roman" w:cs="Times New Roman"/>
                <w:kern w:val="0"/>
                <w:sz w:val="24"/>
                <w:szCs w:val="24"/>
                <w:lang w:eastAsia="en-GB" w:bidi="ar-SA"/>
                <w14:ligatures w14:val="none"/>
              </w:rPr>
              <w:t>Natural log of app revenue</w:t>
            </w:r>
          </w:p>
        </w:tc>
        <w:tc>
          <w:tcPr>
            <w:tcW w:w="1594" w:type="dxa"/>
            <w:tcBorders>
              <w:top w:val="nil"/>
              <w:left w:val="nil"/>
              <w:bottom w:val="nil"/>
              <w:right w:val="nil"/>
            </w:tcBorders>
          </w:tcPr>
          <w:p w14:paraId="48A54845"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045D9F">
              <w:rPr>
                <w:rFonts w:ascii="Times New Roman" w:eastAsiaTheme="minorEastAsia" w:hAnsi="Times New Roman" w:cs="Times New Roman"/>
                <w:kern w:val="0"/>
                <w:sz w:val="24"/>
                <w:szCs w:val="24"/>
                <w:lang w:eastAsia="en-GB" w:bidi="ar-SA"/>
                <w14:ligatures w14:val="none"/>
              </w:rPr>
              <w:t>app size</w:t>
            </w:r>
          </w:p>
        </w:tc>
        <w:tc>
          <w:tcPr>
            <w:tcW w:w="1594" w:type="dxa"/>
            <w:tcBorders>
              <w:top w:val="nil"/>
              <w:left w:val="nil"/>
              <w:bottom w:val="nil"/>
              <w:right w:val="nil"/>
            </w:tcBorders>
          </w:tcPr>
          <w:p w14:paraId="07D25982"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045D9F">
              <w:rPr>
                <w:rFonts w:ascii="Times New Roman" w:eastAsiaTheme="minorEastAsia" w:hAnsi="Times New Roman" w:cs="Times New Roman"/>
                <w:kern w:val="0"/>
                <w:sz w:val="24"/>
                <w:szCs w:val="24"/>
                <w:lang w:eastAsia="en-GB" w:bidi="ar-SA"/>
                <w14:ligatures w14:val="none"/>
              </w:rPr>
              <w:t>app rating</w:t>
            </w:r>
          </w:p>
        </w:tc>
        <w:tc>
          <w:tcPr>
            <w:tcW w:w="1594" w:type="dxa"/>
            <w:tcBorders>
              <w:top w:val="nil"/>
              <w:left w:val="nil"/>
              <w:bottom w:val="nil"/>
              <w:right w:val="nil"/>
            </w:tcBorders>
          </w:tcPr>
          <w:p w14:paraId="2BC08CEC"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045D9F">
              <w:rPr>
                <w:rFonts w:ascii="Times New Roman" w:eastAsiaTheme="minorEastAsia" w:hAnsi="Times New Roman" w:cs="Times New Roman"/>
                <w:kern w:val="0"/>
                <w:sz w:val="24"/>
                <w:szCs w:val="24"/>
                <w:lang w:eastAsia="en-GB" w:bidi="ar-SA"/>
                <w14:ligatures w14:val="none"/>
              </w:rPr>
              <w:t>number of languages</w:t>
            </w:r>
          </w:p>
        </w:tc>
        <w:tc>
          <w:tcPr>
            <w:tcW w:w="1594" w:type="dxa"/>
            <w:tcBorders>
              <w:top w:val="nil"/>
              <w:left w:val="nil"/>
              <w:bottom w:val="nil"/>
              <w:right w:val="nil"/>
            </w:tcBorders>
          </w:tcPr>
          <w:p w14:paraId="14EAF229"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045D9F">
              <w:rPr>
                <w:rFonts w:ascii="Times New Roman" w:eastAsiaTheme="minorEastAsia" w:hAnsi="Times New Roman" w:cs="Times New Roman"/>
                <w:kern w:val="0"/>
                <w:sz w:val="24"/>
                <w:szCs w:val="24"/>
                <w:lang w:eastAsia="en-GB" w:bidi="ar-SA"/>
                <w14:ligatures w14:val="none"/>
              </w:rPr>
              <w:t>Natural log of app price</w:t>
            </w:r>
          </w:p>
        </w:tc>
      </w:tr>
      <w:tr w:rsidR="00045D9F" w:rsidRPr="00045D9F" w14:paraId="17A8C20B" w14:textId="77777777" w:rsidTr="00646E77">
        <w:trPr>
          <w:trHeight w:val="445"/>
        </w:trPr>
        <w:tc>
          <w:tcPr>
            <w:tcW w:w="2069" w:type="dxa"/>
            <w:tcBorders>
              <w:top w:val="single" w:sz="4" w:space="0" w:color="auto"/>
              <w:left w:val="nil"/>
              <w:bottom w:val="nil"/>
              <w:right w:val="nil"/>
            </w:tcBorders>
          </w:tcPr>
          <w:p w14:paraId="2ADAF70F" w14:textId="77777777" w:rsidR="00045D9F" w:rsidRPr="00045D9F" w:rsidRDefault="00045D9F" w:rsidP="00045D9F">
            <w:pPr>
              <w:widowControl w:val="0"/>
              <w:autoSpaceDE w:val="0"/>
              <w:autoSpaceDN w:val="0"/>
              <w:adjustRightInd w:val="0"/>
              <w:spacing w:after="0" w:line="240" w:lineRule="auto"/>
              <w:rPr>
                <w:rFonts w:ascii="Times New Roman" w:eastAsiaTheme="minorEastAsia" w:hAnsi="Times New Roman" w:cs="Times New Roman"/>
                <w:kern w:val="0"/>
                <w:sz w:val="24"/>
                <w:szCs w:val="24"/>
                <w:lang w:eastAsia="en-GB" w:bidi="ar-SA"/>
                <w14:ligatures w14:val="none"/>
              </w:rPr>
            </w:pPr>
            <w:r w:rsidRPr="00045D9F">
              <w:rPr>
                <w:rFonts w:ascii="Times New Roman" w:eastAsiaTheme="minorEastAsia" w:hAnsi="Times New Roman" w:cs="Times New Roman"/>
                <w:kern w:val="0"/>
                <w:sz w:val="24"/>
                <w:szCs w:val="24"/>
                <w:lang w:eastAsia="en-GB" w:bidi="ar-SA"/>
                <w14:ligatures w14:val="none"/>
              </w:rPr>
              <w:t>Natural log of app revenue</w:t>
            </w:r>
          </w:p>
        </w:tc>
        <w:tc>
          <w:tcPr>
            <w:tcW w:w="1594" w:type="dxa"/>
            <w:tcBorders>
              <w:top w:val="single" w:sz="4" w:space="0" w:color="auto"/>
              <w:left w:val="nil"/>
              <w:bottom w:val="nil"/>
              <w:right w:val="nil"/>
            </w:tcBorders>
          </w:tcPr>
          <w:p w14:paraId="2D44BB0A"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045D9F">
              <w:rPr>
                <w:rFonts w:ascii="Times New Roman" w:eastAsiaTheme="minorEastAsia" w:hAnsi="Times New Roman" w:cs="Times New Roman"/>
                <w:kern w:val="0"/>
                <w:sz w:val="24"/>
                <w:szCs w:val="24"/>
                <w:lang w:eastAsia="en-GB" w:bidi="ar-SA"/>
                <w14:ligatures w14:val="none"/>
              </w:rPr>
              <w:t>1</w:t>
            </w:r>
          </w:p>
        </w:tc>
        <w:tc>
          <w:tcPr>
            <w:tcW w:w="1594" w:type="dxa"/>
            <w:tcBorders>
              <w:top w:val="single" w:sz="4" w:space="0" w:color="auto"/>
              <w:left w:val="nil"/>
              <w:bottom w:val="nil"/>
              <w:right w:val="nil"/>
            </w:tcBorders>
          </w:tcPr>
          <w:p w14:paraId="40C83823"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c>
          <w:tcPr>
            <w:tcW w:w="1594" w:type="dxa"/>
            <w:tcBorders>
              <w:top w:val="single" w:sz="4" w:space="0" w:color="auto"/>
              <w:left w:val="nil"/>
              <w:bottom w:val="nil"/>
              <w:right w:val="nil"/>
            </w:tcBorders>
          </w:tcPr>
          <w:p w14:paraId="5C1E77D2"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c>
          <w:tcPr>
            <w:tcW w:w="1594" w:type="dxa"/>
            <w:tcBorders>
              <w:top w:val="single" w:sz="4" w:space="0" w:color="auto"/>
              <w:left w:val="nil"/>
              <w:bottom w:val="nil"/>
              <w:right w:val="nil"/>
            </w:tcBorders>
          </w:tcPr>
          <w:p w14:paraId="17E79CB7"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c>
          <w:tcPr>
            <w:tcW w:w="1594" w:type="dxa"/>
            <w:tcBorders>
              <w:top w:val="single" w:sz="4" w:space="0" w:color="auto"/>
              <w:left w:val="nil"/>
              <w:bottom w:val="nil"/>
              <w:right w:val="nil"/>
            </w:tcBorders>
          </w:tcPr>
          <w:p w14:paraId="2B73E1C3"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r>
      <w:tr w:rsidR="00045D9F" w:rsidRPr="00045D9F" w14:paraId="41539915" w14:textId="77777777" w:rsidTr="00646E77">
        <w:trPr>
          <w:trHeight w:val="216"/>
        </w:trPr>
        <w:tc>
          <w:tcPr>
            <w:tcW w:w="2069" w:type="dxa"/>
            <w:tcBorders>
              <w:top w:val="nil"/>
              <w:left w:val="nil"/>
              <w:bottom w:val="nil"/>
              <w:right w:val="nil"/>
            </w:tcBorders>
          </w:tcPr>
          <w:p w14:paraId="4028EF6C" w14:textId="77777777" w:rsidR="00045D9F" w:rsidRPr="00045D9F" w:rsidRDefault="00045D9F" w:rsidP="00045D9F">
            <w:pPr>
              <w:widowControl w:val="0"/>
              <w:autoSpaceDE w:val="0"/>
              <w:autoSpaceDN w:val="0"/>
              <w:adjustRightInd w:val="0"/>
              <w:spacing w:after="0" w:line="240" w:lineRule="auto"/>
              <w:rPr>
                <w:rFonts w:ascii="Times New Roman" w:eastAsiaTheme="minorEastAsia" w:hAnsi="Times New Roman" w:cs="Times New Roman"/>
                <w:kern w:val="0"/>
                <w:sz w:val="24"/>
                <w:szCs w:val="24"/>
                <w:lang w:eastAsia="en-GB" w:bidi="ar-SA"/>
                <w14:ligatures w14:val="none"/>
              </w:rPr>
            </w:pPr>
            <w:r w:rsidRPr="00045D9F">
              <w:rPr>
                <w:rFonts w:ascii="Times New Roman" w:eastAsiaTheme="minorEastAsia" w:hAnsi="Times New Roman" w:cs="Times New Roman"/>
                <w:kern w:val="0"/>
                <w:sz w:val="24"/>
                <w:szCs w:val="24"/>
                <w:lang w:eastAsia="en-GB" w:bidi="ar-SA"/>
                <w14:ligatures w14:val="none"/>
              </w:rPr>
              <w:t>app size</w:t>
            </w:r>
          </w:p>
        </w:tc>
        <w:tc>
          <w:tcPr>
            <w:tcW w:w="1594" w:type="dxa"/>
            <w:tcBorders>
              <w:top w:val="nil"/>
              <w:left w:val="nil"/>
              <w:bottom w:val="nil"/>
              <w:right w:val="nil"/>
            </w:tcBorders>
          </w:tcPr>
          <w:p w14:paraId="7D75CA63"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045D9F">
              <w:rPr>
                <w:rFonts w:ascii="Times New Roman" w:eastAsiaTheme="minorEastAsia" w:hAnsi="Times New Roman" w:cs="Times New Roman"/>
                <w:kern w:val="0"/>
                <w:sz w:val="24"/>
                <w:szCs w:val="24"/>
                <w:lang w:eastAsia="en-GB" w:bidi="ar-SA"/>
                <w14:ligatures w14:val="none"/>
              </w:rPr>
              <w:t>0.0871</w:t>
            </w:r>
            <w:r w:rsidRPr="00045D9F">
              <w:rPr>
                <w:rFonts w:ascii="Times New Roman" w:eastAsiaTheme="minorEastAsia" w:hAnsi="Times New Roman" w:cs="Times New Roman"/>
                <w:kern w:val="0"/>
                <w:sz w:val="24"/>
                <w:szCs w:val="24"/>
                <w:vertAlign w:val="superscript"/>
                <w:lang w:eastAsia="en-GB" w:bidi="ar-SA"/>
                <w14:ligatures w14:val="none"/>
              </w:rPr>
              <w:t>***</w:t>
            </w:r>
          </w:p>
        </w:tc>
        <w:tc>
          <w:tcPr>
            <w:tcW w:w="1594" w:type="dxa"/>
            <w:tcBorders>
              <w:top w:val="nil"/>
              <w:left w:val="nil"/>
              <w:bottom w:val="nil"/>
              <w:right w:val="nil"/>
            </w:tcBorders>
          </w:tcPr>
          <w:p w14:paraId="2AE23519"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045D9F">
              <w:rPr>
                <w:rFonts w:ascii="Times New Roman" w:eastAsiaTheme="minorEastAsia" w:hAnsi="Times New Roman" w:cs="Times New Roman"/>
                <w:kern w:val="0"/>
                <w:sz w:val="24"/>
                <w:szCs w:val="24"/>
                <w:lang w:eastAsia="en-GB" w:bidi="ar-SA"/>
                <w14:ligatures w14:val="none"/>
              </w:rPr>
              <w:t>1</w:t>
            </w:r>
          </w:p>
        </w:tc>
        <w:tc>
          <w:tcPr>
            <w:tcW w:w="1594" w:type="dxa"/>
            <w:tcBorders>
              <w:top w:val="nil"/>
              <w:left w:val="nil"/>
              <w:bottom w:val="nil"/>
              <w:right w:val="nil"/>
            </w:tcBorders>
          </w:tcPr>
          <w:p w14:paraId="431BC0BF"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c>
          <w:tcPr>
            <w:tcW w:w="1594" w:type="dxa"/>
            <w:tcBorders>
              <w:top w:val="nil"/>
              <w:left w:val="nil"/>
              <w:bottom w:val="nil"/>
              <w:right w:val="nil"/>
            </w:tcBorders>
          </w:tcPr>
          <w:p w14:paraId="1ABE2FDD"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c>
          <w:tcPr>
            <w:tcW w:w="1594" w:type="dxa"/>
            <w:tcBorders>
              <w:top w:val="nil"/>
              <w:left w:val="nil"/>
              <w:bottom w:val="nil"/>
              <w:right w:val="nil"/>
            </w:tcBorders>
          </w:tcPr>
          <w:p w14:paraId="0D3EE7E9"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r>
      <w:tr w:rsidR="00045D9F" w:rsidRPr="00045D9F" w14:paraId="7AF22ED8" w14:textId="77777777" w:rsidTr="00646E77">
        <w:trPr>
          <w:trHeight w:val="228"/>
        </w:trPr>
        <w:tc>
          <w:tcPr>
            <w:tcW w:w="2069" w:type="dxa"/>
            <w:tcBorders>
              <w:top w:val="nil"/>
              <w:left w:val="nil"/>
              <w:bottom w:val="nil"/>
              <w:right w:val="nil"/>
            </w:tcBorders>
          </w:tcPr>
          <w:p w14:paraId="3F248063" w14:textId="77777777" w:rsidR="00045D9F" w:rsidRPr="00045D9F" w:rsidRDefault="00045D9F" w:rsidP="00045D9F">
            <w:pPr>
              <w:widowControl w:val="0"/>
              <w:autoSpaceDE w:val="0"/>
              <w:autoSpaceDN w:val="0"/>
              <w:adjustRightInd w:val="0"/>
              <w:spacing w:after="0" w:line="240" w:lineRule="auto"/>
              <w:rPr>
                <w:rFonts w:ascii="Times New Roman" w:eastAsiaTheme="minorEastAsia" w:hAnsi="Times New Roman" w:cs="Times New Roman"/>
                <w:kern w:val="0"/>
                <w:sz w:val="24"/>
                <w:szCs w:val="24"/>
                <w:lang w:eastAsia="en-GB" w:bidi="ar-SA"/>
                <w14:ligatures w14:val="none"/>
              </w:rPr>
            </w:pPr>
            <w:r w:rsidRPr="00045D9F">
              <w:rPr>
                <w:rFonts w:ascii="Times New Roman" w:eastAsiaTheme="minorEastAsia" w:hAnsi="Times New Roman" w:cs="Times New Roman"/>
                <w:kern w:val="0"/>
                <w:sz w:val="24"/>
                <w:szCs w:val="24"/>
                <w:lang w:eastAsia="en-GB" w:bidi="ar-SA"/>
                <w14:ligatures w14:val="none"/>
              </w:rPr>
              <w:t>app rating</w:t>
            </w:r>
          </w:p>
        </w:tc>
        <w:tc>
          <w:tcPr>
            <w:tcW w:w="1594" w:type="dxa"/>
            <w:tcBorders>
              <w:top w:val="nil"/>
              <w:left w:val="nil"/>
              <w:bottom w:val="nil"/>
              <w:right w:val="nil"/>
            </w:tcBorders>
          </w:tcPr>
          <w:p w14:paraId="765E33EC"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045D9F">
              <w:rPr>
                <w:rFonts w:ascii="Times New Roman" w:eastAsiaTheme="minorEastAsia" w:hAnsi="Times New Roman" w:cs="Times New Roman"/>
                <w:kern w:val="0"/>
                <w:sz w:val="24"/>
                <w:szCs w:val="24"/>
                <w:lang w:eastAsia="en-GB" w:bidi="ar-SA"/>
                <w14:ligatures w14:val="none"/>
              </w:rPr>
              <w:t>0.202</w:t>
            </w:r>
            <w:r w:rsidRPr="00045D9F">
              <w:rPr>
                <w:rFonts w:ascii="Times New Roman" w:eastAsiaTheme="minorEastAsia" w:hAnsi="Times New Roman" w:cs="Times New Roman"/>
                <w:kern w:val="0"/>
                <w:sz w:val="24"/>
                <w:szCs w:val="24"/>
                <w:vertAlign w:val="superscript"/>
                <w:lang w:eastAsia="en-GB" w:bidi="ar-SA"/>
                <w14:ligatures w14:val="none"/>
              </w:rPr>
              <w:t>***</w:t>
            </w:r>
          </w:p>
        </w:tc>
        <w:tc>
          <w:tcPr>
            <w:tcW w:w="1594" w:type="dxa"/>
            <w:tcBorders>
              <w:top w:val="nil"/>
              <w:left w:val="nil"/>
              <w:bottom w:val="nil"/>
              <w:right w:val="nil"/>
            </w:tcBorders>
          </w:tcPr>
          <w:p w14:paraId="16FADC66"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045D9F">
              <w:rPr>
                <w:rFonts w:ascii="Times New Roman" w:eastAsiaTheme="minorEastAsia" w:hAnsi="Times New Roman" w:cs="Times New Roman"/>
                <w:kern w:val="0"/>
                <w:sz w:val="24"/>
                <w:szCs w:val="24"/>
                <w:lang w:eastAsia="en-GB" w:bidi="ar-SA"/>
                <w14:ligatures w14:val="none"/>
              </w:rPr>
              <w:t>0.00675</w:t>
            </w:r>
          </w:p>
        </w:tc>
        <w:tc>
          <w:tcPr>
            <w:tcW w:w="1594" w:type="dxa"/>
            <w:tcBorders>
              <w:top w:val="nil"/>
              <w:left w:val="nil"/>
              <w:bottom w:val="nil"/>
              <w:right w:val="nil"/>
            </w:tcBorders>
          </w:tcPr>
          <w:p w14:paraId="30E5EBAE"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045D9F">
              <w:rPr>
                <w:rFonts w:ascii="Times New Roman" w:eastAsiaTheme="minorEastAsia" w:hAnsi="Times New Roman" w:cs="Times New Roman"/>
                <w:kern w:val="0"/>
                <w:sz w:val="24"/>
                <w:szCs w:val="24"/>
                <w:lang w:eastAsia="en-GB" w:bidi="ar-SA"/>
                <w14:ligatures w14:val="none"/>
              </w:rPr>
              <w:t>1</w:t>
            </w:r>
          </w:p>
        </w:tc>
        <w:tc>
          <w:tcPr>
            <w:tcW w:w="1594" w:type="dxa"/>
            <w:tcBorders>
              <w:top w:val="nil"/>
              <w:left w:val="nil"/>
              <w:bottom w:val="nil"/>
              <w:right w:val="nil"/>
            </w:tcBorders>
          </w:tcPr>
          <w:p w14:paraId="7F8F35A5"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c>
          <w:tcPr>
            <w:tcW w:w="1594" w:type="dxa"/>
            <w:tcBorders>
              <w:top w:val="nil"/>
              <w:left w:val="nil"/>
              <w:bottom w:val="nil"/>
              <w:right w:val="nil"/>
            </w:tcBorders>
          </w:tcPr>
          <w:p w14:paraId="3409E710"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r>
      <w:tr w:rsidR="00045D9F" w:rsidRPr="00045D9F" w14:paraId="39B18F9D" w14:textId="77777777" w:rsidTr="00646E77">
        <w:trPr>
          <w:trHeight w:val="216"/>
        </w:trPr>
        <w:tc>
          <w:tcPr>
            <w:tcW w:w="2069" w:type="dxa"/>
            <w:tcBorders>
              <w:top w:val="nil"/>
              <w:left w:val="nil"/>
              <w:bottom w:val="nil"/>
              <w:right w:val="nil"/>
            </w:tcBorders>
          </w:tcPr>
          <w:p w14:paraId="37FC1319" w14:textId="77777777" w:rsidR="00045D9F" w:rsidRPr="00045D9F" w:rsidRDefault="00045D9F" w:rsidP="00045D9F">
            <w:pPr>
              <w:widowControl w:val="0"/>
              <w:autoSpaceDE w:val="0"/>
              <w:autoSpaceDN w:val="0"/>
              <w:adjustRightInd w:val="0"/>
              <w:spacing w:after="0" w:line="240" w:lineRule="auto"/>
              <w:rPr>
                <w:rFonts w:ascii="Times New Roman" w:eastAsiaTheme="minorEastAsia" w:hAnsi="Times New Roman" w:cs="Times New Roman"/>
                <w:kern w:val="0"/>
                <w:sz w:val="24"/>
                <w:szCs w:val="24"/>
                <w:lang w:eastAsia="en-GB" w:bidi="ar-SA"/>
                <w14:ligatures w14:val="none"/>
              </w:rPr>
            </w:pPr>
            <w:r w:rsidRPr="00045D9F">
              <w:rPr>
                <w:rFonts w:ascii="Times New Roman" w:eastAsiaTheme="minorEastAsia" w:hAnsi="Times New Roman" w:cs="Times New Roman"/>
                <w:kern w:val="0"/>
                <w:sz w:val="24"/>
                <w:szCs w:val="24"/>
                <w:lang w:eastAsia="en-GB" w:bidi="ar-SA"/>
                <w14:ligatures w14:val="none"/>
              </w:rPr>
              <w:t>number of languages</w:t>
            </w:r>
          </w:p>
        </w:tc>
        <w:tc>
          <w:tcPr>
            <w:tcW w:w="1594" w:type="dxa"/>
            <w:tcBorders>
              <w:top w:val="nil"/>
              <w:left w:val="nil"/>
              <w:bottom w:val="nil"/>
              <w:right w:val="nil"/>
            </w:tcBorders>
          </w:tcPr>
          <w:p w14:paraId="5C757F05"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045D9F">
              <w:rPr>
                <w:rFonts w:ascii="Times New Roman" w:eastAsiaTheme="minorEastAsia" w:hAnsi="Times New Roman" w:cs="Times New Roman"/>
                <w:kern w:val="0"/>
                <w:sz w:val="24"/>
                <w:szCs w:val="24"/>
                <w:lang w:eastAsia="en-GB" w:bidi="ar-SA"/>
                <w14:ligatures w14:val="none"/>
              </w:rPr>
              <w:t>0.237</w:t>
            </w:r>
            <w:r w:rsidRPr="00045D9F">
              <w:rPr>
                <w:rFonts w:ascii="Times New Roman" w:eastAsiaTheme="minorEastAsia" w:hAnsi="Times New Roman" w:cs="Times New Roman"/>
                <w:kern w:val="0"/>
                <w:sz w:val="24"/>
                <w:szCs w:val="24"/>
                <w:vertAlign w:val="superscript"/>
                <w:lang w:eastAsia="en-GB" w:bidi="ar-SA"/>
                <w14:ligatures w14:val="none"/>
              </w:rPr>
              <w:t>***</w:t>
            </w:r>
          </w:p>
        </w:tc>
        <w:tc>
          <w:tcPr>
            <w:tcW w:w="1594" w:type="dxa"/>
            <w:tcBorders>
              <w:top w:val="nil"/>
              <w:left w:val="nil"/>
              <w:bottom w:val="nil"/>
              <w:right w:val="nil"/>
            </w:tcBorders>
          </w:tcPr>
          <w:p w14:paraId="2296D3F6"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045D9F">
              <w:rPr>
                <w:rFonts w:ascii="Times New Roman" w:eastAsiaTheme="minorEastAsia" w:hAnsi="Times New Roman" w:cs="Times New Roman"/>
                <w:kern w:val="0"/>
                <w:sz w:val="24"/>
                <w:szCs w:val="24"/>
                <w:lang w:eastAsia="en-GB" w:bidi="ar-SA"/>
                <w14:ligatures w14:val="none"/>
              </w:rPr>
              <w:t>0.0129</w:t>
            </w:r>
          </w:p>
        </w:tc>
        <w:tc>
          <w:tcPr>
            <w:tcW w:w="1594" w:type="dxa"/>
            <w:tcBorders>
              <w:top w:val="nil"/>
              <w:left w:val="nil"/>
              <w:bottom w:val="nil"/>
              <w:right w:val="nil"/>
            </w:tcBorders>
          </w:tcPr>
          <w:p w14:paraId="0F4E427C"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045D9F">
              <w:rPr>
                <w:rFonts w:ascii="Times New Roman" w:eastAsiaTheme="minorEastAsia" w:hAnsi="Times New Roman" w:cs="Times New Roman"/>
                <w:kern w:val="0"/>
                <w:sz w:val="24"/>
                <w:szCs w:val="24"/>
                <w:lang w:eastAsia="en-GB" w:bidi="ar-SA"/>
                <w14:ligatures w14:val="none"/>
              </w:rPr>
              <w:t>0.110</w:t>
            </w:r>
            <w:r w:rsidRPr="00045D9F">
              <w:rPr>
                <w:rFonts w:ascii="Times New Roman" w:eastAsiaTheme="minorEastAsia" w:hAnsi="Times New Roman" w:cs="Times New Roman"/>
                <w:kern w:val="0"/>
                <w:sz w:val="24"/>
                <w:szCs w:val="24"/>
                <w:vertAlign w:val="superscript"/>
                <w:lang w:eastAsia="en-GB" w:bidi="ar-SA"/>
                <w14:ligatures w14:val="none"/>
              </w:rPr>
              <w:t>***</w:t>
            </w:r>
          </w:p>
        </w:tc>
        <w:tc>
          <w:tcPr>
            <w:tcW w:w="1594" w:type="dxa"/>
            <w:tcBorders>
              <w:top w:val="nil"/>
              <w:left w:val="nil"/>
              <w:bottom w:val="nil"/>
              <w:right w:val="nil"/>
            </w:tcBorders>
          </w:tcPr>
          <w:p w14:paraId="485958C7"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045D9F">
              <w:rPr>
                <w:rFonts w:ascii="Times New Roman" w:eastAsiaTheme="minorEastAsia" w:hAnsi="Times New Roman" w:cs="Times New Roman"/>
                <w:kern w:val="0"/>
                <w:sz w:val="24"/>
                <w:szCs w:val="24"/>
                <w:lang w:eastAsia="en-GB" w:bidi="ar-SA"/>
                <w14:ligatures w14:val="none"/>
              </w:rPr>
              <w:t>1</w:t>
            </w:r>
          </w:p>
        </w:tc>
        <w:tc>
          <w:tcPr>
            <w:tcW w:w="1594" w:type="dxa"/>
            <w:tcBorders>
              <w:top w:val="nil"/>
              <w:left w:val="nil"/>
              <w:bottom w:val="nil"/>
              <w:right w:val="nil"/>
            </w:tcBorders>
          </w:tcPr>
          <w:p w14:paraId="26AF99F2"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r>
      <w:tr w:rsidR="00045D9F" w:rsidRPr="00045D9F" w14:paraId="34C1E982" w14:textId="77777777" w:rsidTr="00646E77">
        <w:trPr>
          <w:trHeight w:val="216"/>
        </w:trPr>
        <w:tc>
          <w:tcPr>
            <w:tcW w:w="2069" w:type="dxa"/>
            <w:tcBorders>
              <w:top w:val="nil"/>
              <w:left w:val="nil"/>
              <w:bottom w:val="single" w:sz="4" w:space="0" w:color="auto"/>
              <w:right w:val="nil"/>
            </w:tcBorders>
          </w:tcPr>
          <w:p w14:paraId="6BDF4470" w14:textId="77777777" w:rsidR="00045D9F" w:rsidRPr="00045D9F" w:rsidRDefault="00045D9F" w:rsidP="00045D9F">
            <w:pPr>
              <w:widowControl w:val="0"/>
              <w:autoSpaceDE w:val="0"/>
              <w:autoSpaceDN w:val="0"/>
              <w:adjustRightInd w:val="0"/>
              <w:spacing w:after="0" w:line="240" w:lineRule="auto"/>
              <w:rPr>
                <w:rFonts w:ascii="Times New Roman" w:eastAsiaTheme="minorEastAsia" w:hAnsi="Times New Roman" w:cs="Times New Roman"/>
                <w:kern w:val="0"/>
                <w:sz w:val="24"/>
                <w:szCs w:val="24"/>
                <w:lang w:eastAsia="en-GB" w:bidi="ar-SA"/>
                <w14:ligatures w14:val="none"/>
              </w:rPr>
            </w:pPr>
            <w:r w:rsidRPr="00045D9F">
              <w:rPr>
                <w:rFonts w:ascii="Times New Roman" w:eastAsiaTheme="minorEastAsia" w:hAnsi="Times New Roman" w:cs="Times New Roman"/>
                <w:kern w:val="0"/>
                <w:sz w:val="24"/>
                <w:szCs w:val="24"/>
                <w:lang w:eastAsia="en-GB" w:bidi="ar-SA"/>
                <w14:ligatures w14:val="none"/>
              </w:rPr>
              <w:t>Natural log of app price</w:t>
            </w:r>
          </w:p>
        </w:tc>
        <w:tc>
          <w:tcPr>
            <w:tcW w:w="1594" w:type="dxa"/>
            <w:tcBorders>
              <w:top w:val="nil"/>
              <w:left w:val="nil"/>
              <w:bottom w:val="single" w:sz="4" w:space="0" w:color="auto"/>
              <w:right w:val="nil"/>
            </w:tcBorders>
          </w:tcPr>
          <w:p w14:paraId="6F5164AF"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045D9F">
              <w:rPr>
                <w:rFonts w:ascii="Times New Roman" w:eastAsiaTheme="minorEastAsia" w:hAnsi="Times New Roman" w:cs="Times New Roman"/>
                <w:kern w:val="0"/>
                <w:sz w:val="24"/>
                <w:szCs w:val="24"/>
                <w:lang w:eastAsia="en-GB" w:bidi="ar-SA"/>
                <w14:ligatures w14:val="none"/>
              </w:rPr>
              <w:t>0.0356</w:t>
            </w:r>
          </w:p>
        </w:tc>
        <w:tc>
          <w:tcPr>
            <w:tcW w:w="1594" w:type="dxa"/>
            <w:tcBorders>
              <w:top w:val="nil"/>
              <w:left w:val="nil"/>
              <w:bottom w:val="single" w:sz="4" w:space="0" w:color="auto"/>
              <w:right w:val="nil"/>
            </w:tcBorders>
          </w:tcPr>
          <w:p w14:paraId="20909246"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045D9F">
              <w:rPr>
                <w:rFonts w:ascii="Times New Roman" w:eastAsiaTheme="minorEastAsia" w:hAnsi="Times New Roman" w:cs="Times New Roman"/>
                <w:kern w:val="0"/>
                <w:sz w:val="24"/>
                <w:szCs w:val="24"/>
                <w:lang w:eastAsia="en-GB" w:bidi="ar-SA"/>
                <w14:ligatures w14:val="none"/>
              </w:rPr>
              <w:t>0.127</w:t>
            </w:r>
            <w:r w:rsidRPr="00045D9F">
              <w:rPr>
                <w:rFonts w:ascii="Times New Roman" w:eastAsiaTheme="minorEastAsia" w:hAnsi="Times New Roman" w:cs="Times New Roman"/>
                <w:kern w:val="0"/>
                <w:sz w:val="24"/>
                <w:szCs w:val="24"/>
                <w:vertAlign w:val="superscript"/>
                <w:lang w:eastAsia="en-GB" w:bidi="ar-SA"/>
                <w14:ligatures w14:val="none"/>
              </w:rPr>
              <w:t>***</w:t>
            </w:r>
          </w:p>
        </w:tc>
        <w:tc>
          <w:tcPr>
            <w:tcW w:w="1594" w:type="dxa"/>
            <w:tcBorders>
              <w:top w:val="nil"/>
              <w:left w:val="nil"/>
              <w:bottom w:val="single" w:sz="4" w:space="0" w:color="auto"/>
              <w:right w:val="nil"/>
            </w:tcBorders>
          </w:tcPr>
          <w:p w14:paraId="65485547"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045D9F">
              <w:rPr>
                <w:rFonts w:ascii="Times New Roman" w:eastAsiaTheme="minorEastAsia" w:hAnsi="Times New Roman" w:cs="Times New Roman"/>
                <w:kern w:val="0"/>
                <w:sz w:val="24"/>
                <w:szCs w:val="24"/>
                <w:lang w:eastAsia="en-GB" w:bidi="ar-SA"/>
                <w14:ligatures w14:val="none"/>
              </w:rPr>
              <w:t>0.0407</w:t>
            </w:r>
            <w:r w:rsidRPr="00045D9F">
              <w:rPr>
                <w:rFonts w:ascii="Times New Roman" w:eastAsiaTheme="minorEastAsia" w:hAnsi="Times New Roman" w:cs="Times New Roman"/>
                <w:kern w:val="0"/>
                <w:sz w:val="24"/>
                <w:szCs w:val="24"/>
                <w:vertAlign w:val="superscript"/>
                <w:lang w:eastAsia="en-GB" w:bidi="ar-SA"/>
                <w14:ligatures w14:val="none"/>
              </w:rPr>
              <w:t>*</w:t>
            </w:r>
          </w:p>
        </w:tc>
        <w:tc>
          <w:tcPr>
            <w:tcW w:w="1594" w:type="dxa"/>
            <w:tcBorders>
              <w:top w:val="nil"/>
              <w:left w:val="nil"/>
              <w:bottom w:val="single" w:sz="4" w:space="0" w:color="auto"/>
              <w:right w:val="nil"/>
            </w:tcBorders>
          </w:tcPr>
          <w:p w14:paraId="22FC7A6F"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045D9F">
              <w:rPr>
                <w:rFonts w:ascii="Times New Roman" w:eastAsiaTheme="minorEastAsia" w:hAnsi="Times New Roman" w:cs="Times New Roman"/>
                <w:kern w:val="0"/>
                <w:sz w:val="24"/>
                <w:szCs w:val="24"/>
                <w:lang w:eastAsia="en-GB" w:bidi="ar-SA"/>
                <w14:ligatures w14:val="none"/>
              </w:rPr>
              <w:t>0.0167</w:t>
            </w:r>
          </w:p>
        </w:tc>
        <w:tc>
          <w:tcPr>
            <w:tcW w:w="1594" w:type="dxa"/>
            <w:tcBorders>
              <w:top w:val="nil"/>
              <w:left w:val="nil"/>
              <w:bottom w:val="single" w:sz="4" w:space="0" w:color="auto"/>
              <w:right w:val="nil"/>
            </w:tcBorders>
          </w:tcPr>
          <w:p w14:paraId="4AF1AE8B"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045D9F">
              <w:rPr>
                <w:rFonts w:ascii="Times New Roman" w:eastAsiaTheme="minorEastAsia" w:hAnsi="Times New Roman" w:cs="Times New Roman"/>
                <w:kern w:val="0"/>
                <w:sz w:val="24"/>
                <w:szCs w:val="24"/>
                <w:lang w:eastAsia="en-GB" w:bidi="ar-SA"/>
                <w14:ligatures w14:val="none"/>
              </w:rPr>
              <w:t>1</w:t>
            </w:r>
          </w:p>
        </w:tc>
      </w:tr>
      <w:tr w:rsidR="00045D9F" w:rsidRPr="00045D9F" w14:paraId="2F880E28" w14:textId="77777777" w:rsidTr="00646E77">
        <w:trPr>
          <w:trHeight w:val="216"/>
        </w:trPr>
        <w:tc>
          <w:tcPr>
            <w:tcW w:w="2069" w:type="dxa"/>
            <w:tcBorders>
              <w:top w:val="nil"/>
              <w:left w:val="nil"/>
              <w:bottom w:val="single" w:sz="4" w:space="0" w:color="auto"/>
              <w:right w:val="nil"/>
            </w:tcBorders>
          </w:tcPr>
          <w:p w14:paraId="0E27DFFE" w14:textId="77777777" w:rsidR="00045D9F" w:rsidRPr="00045D9F" w:rsidRDefault="00045D9F" w:rsidP="00045D9F">
            <w:pPr>
              <w:widowControl w:val="0"/>
              <w:autoSpaceDE w:val="0"/>
              <w:autoSpaceDN w:val="0"/>
              <w:adjustRightInd w:val="0"/>
              <w:spacing w:after="0" w:line="240" w:lineRule="auto"/>
              <w:rPr>
                <w:rFonts w:ascii="Times New Roman" w:eastAsiaTheme="minorEastAsia" w:hAnsi="Times New Roman" w:cs="Times New Roman"/>
                <w:kern w:val="0"/>
                <w:sz w:val="24"/>
                <w:szCs w:val="24"/>
                <w:lang w:eastAsia="en-GB" w:bidi="ar-SA"/>
                <w14:ligatures w14:val="none"/>
              </w:rPr>
            </w:pPr>
            <w:r w:rsidRPr="00045D9F">
              <w:rPr>
                <w:rFonts w:ascii="Times New Roman" w:eastAsiaTheme="minorEastAsia" w:hAnsi="Times New Roman" w:cs="Times New Roman"/>
                <w:kern w:val="0"/>
                <w:sz w:val="24"/>
                <w:szCs w:val="24"/>
                <w:lang w:eastAsia="en-GB" w:bidi="ar-SA"/>
                <w14:ligatures w14:val="none"/>
              </w:rPr>
              <w:t>Observations</w:t>
            </w:r>
          </w:p>
        </w:tc>
        <w:tc>
          <w:tcPr>
            <w:tcW w:w="1594" w:type="dxa"/>
            <w:tcBorders>
              <w:top w:val="nil"/>
              <w:left w:val="nil"/>
              <w:bottom w:val="single" w:sz="4" w:space="0" w:color="auto"/>
              <w:right w:val="nil"/>
            </w:tcBorders>
          </w:tcPr>
          <w:p w14:paraId="2AC8DCDB"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r w:rsidRPr="00045D9F">
              <w:rPr>
                <w:rFonts w:ascii="Times New Roman" w:eastAsiaTheme="minorEastAsia" w:hAnsi="Times New Roman" w:cs="Times New Roman"/>
                <w:kern w:val="0"/>
                <w:sz w:val="24"/>
                <w:szCs w:val="24"/>
                <w:lang w:eastAsia="en-GB" w:bidi="ar-SA"/>
                <w14:ligatures w14:val="none"/>
              </w:rPr>
              <w:t>2757</w:t>
            </w:r>
          </w:p>
        </w:tc>
        <w:tc>
          <w:tcPr>
            <w:tcW w:w="1594" w:type="dxa"/>
            <w:tcBorders>
              <w:top w:val="nil"/>
              <w:left w:val="nil"/>
              <w:bottom w:val="single" w:sz="4" w:space="0" w:color="auto"/>
              <w:right w:val="nil"/>
            </w:tcBorders>
          </w:tcPr>
          <w:p w14:paraId="76CD7F45"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c>
          <w:tcPr>
            <w:tcW w:w="1594" w:type="dxa"/>
            <w:tcBorders>
              <w:top w:val="nil"/>
              <w:left w:val="nil"/>
              <w:bottom w:val="single" w:sz="4" w:space="0" w:color="auto"/>
              <w:right w:val="nil"/>
            </w:tcBorders>
          </w:tcPr>
          <w:p w14:paraId="44985F5F"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c>
          <w:tcPr>
            <w:tcW w:w="1594" w:type="dxa"/>
            <w:tcBorders>
              <w:top w:val="nil"/>
              <w:left w:val="nil"/>
              <w:bottom w:val="single" w:sz="4" w:space="0" w:color="auto"/>
              <w:right w:val="nil"/>
            </w:tcBorders>
          </w:tcPr>
          <w:p w14:paraId="248F892B"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c>
          <w:tcPr>
            <w:tcW w:w="1594" w:type="dxa"/>
            <w:tcBorders>
              <w:top w:val="nil"/>
              <w:left w:val="nil"/>
              <w:bottom w:val="single" w:sz="4" w:space="0" w:color="auto"/>
              <w:right w:val="nil"/>
            </w:tcBorders>
          </w:tcPr>
          <w:p w14:paraId="318DFF4E" w14:textId="77777777" w:rsidR="00045D9F" w:rsidRPr="00045D9F" w:rsidRDefault="00045D9F" w:rsidP="00045D9F">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eastAsia="en-GB" w:bidi="ar-SA"/>
                <w14:ligatures w14:val="none"/>
              </w:rPr>
            </w:pPr>
          </w:p>
        </w:tc>
      </w:tr>
    </w:tbl>
    <w:p w14:paraId="153E8592" w14:textId="77777777" w:rsidR="00045D9F" w:rsidRPr="00045D9F" w:rsidRDefault="00045D9F" w:rsidP="00045D9F">
      <w:pPr>
        <w:widowControl w:val="0"/>
        <w:autoSpaceDE w:val="0"/>
        <w:autoSpaceDN w:val="0"/>
        <w:adjustRightInd w:val="0"/>
        <w:spacing w:after="0" w:line="240" w:lineRule="auto"/>
        <w:rPr>
          <w:rFonts w:ascii="Times New Roman" w:eastAsiaTheme="minorEastAsia" w:hAnsi="Times New Roman" w:cs="Times New Roman"/>
          <w:kern w:val="0"/>
          <w:sz w:val="20"/>
          <w:szCs w:val="20"/>
          <w:lang w:eastAsia="en-GB" w:bidi="ar-SA"/>
          <w14:ligatures w14:val="none"/>
        </w:rPr>
      </w:pPr>
      <w:r w:rsidRPr="00045D9F">
        <w:rPr>
          <w:rFonts w:ascii="Times New Roman" w:eastAsiaTheme="minorEastAsia" w:hAnsi="Times New Roman" w:cs="Times New Roman"/>
          <w:kern w:val="0"/>
          <w:sz w:val="20"/>
          <w:szCs w:val="20"/>
          <w:vertAlign w:val="superscript"/>
          <w:lang w:eastAsia="en-GB" w:bidi="ar-SA"/>
          <w14:ligatures w14:val="none"/>
        </w:rPr>
        <w:t>*</w:t>
      </w:r>
      <w:r w:rsidRPr="00045D9F">
        <w:rPr>
          <w:rFonts w:ascii="Times New Roman" w:eastAsiaTheme="minorEastAsia" w:hAnsi="Times New Roman" w:cs="Times New Roman"/>
          <w:kern w:val="0"/>
          <w:sz w:val="20"/>
          <w:szCs w:val="20"/>
          <w:lang w:eastAsia="en-GB" w:bidi="ar-SA"/>
          <w14:ligatures w14:val="none"/>
        </w:rPr>
        <w:t xml:space="preserve"> </w:t>
      </w:r>
      <w:r w:rsidRPr="00045D9F">
        <w:rPr>
          <w:rFonts w:ascii="Times New Roman" w:eastAsiaTheme="minorEastAsia" w:hAnsi="Times New Roman" w:cs="Times New Roman"/>
          <w:i/>
          <w:iCs/>
          <w:kern w:val="0"/>
          <w:sz w:val="20"/>
          <w:szCs w:val="20"/>
          <w:lang w:eastAsia="en-GB" w:bidi="ar-SA"/>
          <w14:ligatures w14:val="none"/>
        </w:rPr>
        <w:t>p</w:t>
      </w:r>
      <w:r w:rsidRPr="00045D9F">
        <w:rPr>
          <w:rFonts w:ascii="Times New Roman" w:eastAsiaTheme="minorEastAsia" w:hAnsi="Times New Roman" w:cs="Times New Roman"/>
          <w:kern w:val="0"/>
          <w:sz w:val="20"/>
          <w:szCs w:val="20"/>
          <w:lang w:eastAsia="en-GB" w:bidi="ar-SA"/>
          <w14:ligatures w14:val="none"/>
        </w:rPr>
        <w:t xml:space="preserve"> &lt; 0.05, </w:t>
      </w:r>
      <w:r w:rsidRPr="00045D9F">
        <w:rPr>
          <w:rFonts w:ascii="Times New Roman" w:eastAsiaTheme="minorEastAsia" w:hAnsi="Times New Roman" w:cs="Times New Roman"/>
          <w:kern w:val="0"/>
          <w:sz w:val="20"/>
          <w:szCs w:val="20"/>
          <w:vertAlign w:val="superscript"/>
          <w:lang w:eastAsia="en-GB" w:bidi="ar-SA"/>
          <w14:ligatures w14:val="none"/>
        </w:rPr>
        <w:t>**</w:t>
      </w:r>
      <w:r w:rsidRPr="00045D9F">
        <w:rPr>
          <w:rFonts w:ascii="Times New Roman" w:eastAsiaTheme="minorEastAsia" w:hAnsi="Times New Roman" w:cs="Times New Roman"/>
          <w:kern w:val="0"/>
          <w:sz w:val="20"/>
          <w:szCs w:val="20"/>
          <w:lang w:eastAsia="en-GB" w:bidi="ar-SA"/>
          <w14:ligatures w14:val="none"/>
        </w:rPr>
        <w:t xml:space="preserve"> </w:t>
      </w:r>
      <w:r w:rsidRPr="00045D9F">
        <w:rPr>
          <w:rFonts w:ascii="Times New Roman" w:eastAsiaTheme="minorEastAsia" w:hAnsi="Times New Roman" w:cs="Times New Roman"/>
          <w:i/>
          <w:iCs/>
          <w:kern w:val="0"/>
          <w:sz w:val="20"/>
          <w:szCs w:val="20"/>
          <w:lang w:eastAsia="en-GB" w:bidi="ar-SA"/>
          <w14:ligatures w14:val="none"/>
        </w:rPr>
        <w:t>p</w:t>
      </w:r>
      <w:r w:rsidRPr="00045D9F">
        <w:rPr>
          <w:rFonts w:ascii="Times New Roman" w:eastAsiaTheme="minorEastAsia" w:hAnsi="Times New Roman" w:cs="Times New Roman"/>
          <w:kern w:val="0"/>
          <w:sz w:val="20"/>
          <w:szCs w:val="20"/>
          <w:lang w:eastAsia="en-GB" w:bidi="ar-SA"/>
          <w14:ligatures w14:val="none"/>
        </w:rPr>
        <w:t xml:space="preserve"> &lt; 0.01, </w:t>
      </w:r>
      <w:r w:rsidRPr="00045D9F">
        <w:rPr>
          <w:rFonts w:ascii="Times New Roman" w:eastAsiaTheme="minorEastAsia" w:hAnsi="Times New Roman" w:cs="Times New Roman"/>
          <w:kern w:val="0"/>
          <w:sz w:val="20"/>
          <w:szCs w:val="20"/>
          <w:vertAlign w:val="superscript"/>
          <w:lang w:eastAsia="en-GB" w:bidi="ar-SA"/>
          <w14:ligatures w14:val="none"/>
        </w:rPr>
        <w:t>***</w:t>
      </w:r>
      <w:r w:rsidRPr="00045D9F">
        <w:rPr>
          <w:rFonts w:ascii="Times New Roman" w:eastAsiaTheme="minorEastAsia" w:hAnsi="Times New Roman" w:cs="Times New Roman"/>
          <w:kern w:val="0"/>
          <w:sz w:val="20"/>
          <w:szCs w:val="20"/>
          <w:lang w:eastAsia="en-GB" w:bidi="ar-SA"/>
          <w14:ligatures w14:val="none"/>
        </w:rPr>
        <w:t xml:space="preserve"> </w:t>
      </w:r>
      <w:r w:rsidRPr="00045D9F">
        <w:rPr>
          <w:rFonts w:ascii="Times New Roman" w:eastAsiaTheme="minorEastAsia" w:hAnsi="Times New Roman" w:cs="Times New Roman"/>
          <w:i/>
          <w:iCs/>
          <w:kern w:val="0"/>
          <w:sz w:val="20"/>
          <w:szCs w:val="20"/>
          <w:lang w:eastAsia="en-GB" w:bidi="ar-SA"/>
          <w14:ligatures w14:val="none"/>
        </w:rPr>
        <w:t>p</w:t>
      </w:r>
      <w:r w:rsidRPr="00045D9F">
        <w:rPr>
          <w:rFonts w:ascii="Times New Roman" w:eastAsiaTheme="minorEastAsia" w:hAnsi="Times New Roman" w:cs="Times New Roman"/>
          <w:kern w:val="0"/>
          <w:sz w:val="20"/>
          <w:szCs w:val="20"/>
          <w:lang w:eastAsia="en-GB" w:bidi="ar-SA"/>
          <w14:ligatures w14:val="none"/>
        </w:rPr>
        <w:t xml:space="preserve"> &lt; 0.001</w:t>
      </w:r>
    </w:p>
    <w:p w14:paraId="69016C73" w14:textId="77777777" w:rsidR="00045D9F" w:rsidRDefault="00045D9F" w:rsidP="001A1785">
      <w:pPr>
        <w:spacing w:line="360" w:lineRule="auto"/>
        <w:jc w:val="both"/>
        <w:rPr>
          <w:rFonts w:ascii="Times New Roman" w:hAnsi="Times New Roman" w:cs="Times New Roman"/>
          <w:b/>
          <w:bCs/>
          <w:sz w:val="24"/>
          <w:szCs w:val="24"/>
        </w:rPr>
      </w:pPr>
    </w:p>
    <w:p w14:paraId="61AC2B2D" w14:textId="77777777" w:rsidR="00C66C18" w:rsidRPr="00C66C18" w:rsidRDefault="00C66C18" w:rsidP="00C66C18">
      <w:pPr>
        <w:spacing w:line="360" w:lineRule="auto"/>
        <w:jc w:val="both"/>
        <w:rPr>
          <w:rFonts w:ascii="Times New Roman" w:hAnsi="Times New Roman" w:cs="Times New Roman"/>
          <w:sz w:val="24"/>
          <w:szCs w:val="24"/>
        </w:rPr>
      </w:pPr>
      <w:proofErr w:type="spellStart"/>
      <w:r w:rsidRPr="00C66C18">
        <w:rPr>
          <w:rFonts w:ascii="Times New Roman" w:hAnsi="Times New Roman" w:cs="Times New Roman"/>
          <w:i/>
          <w:iCs/>
          <w:sz w:val="24"/>
          <w:szCs w:val="24"/>
        </w:rPr>
        <w:t>log_rev</w:t>
      </w:r>
      <w:proofErr w:type="spellEnd"/>
      <w:r w:rsidRPr="00C66C18">
        <w:rPr>
          <w:rFonts w:ascii="Times New Roman" w:hAnsi="Times New Roman" w:cs="Times New Roman"/>
          <w:i/>
          <w:iCs/>
          <w:sz w:val="24"/>
          <w:szCs w:val="24"/>
        </w:rPr>
        <w:t xml:space="preserve"> and size (0.0871)</w:t>
      </w:r>
      <w:r w:rsidRPr="00C66C18">
        <w:rPr>
          <w:rFonts w:ascii="Times New Roman" w:hAnsi="Times New Roman" w:cs="Times New Roman"/>
          <w:sz w:val="24"/>
          <w:szCs w:val="24"/>
        </w:rPr>
        <w:t>: A positive but very weak correlation, suggesting that larger app sizes are marginally associated with higher logged revenues.</w:t>
      </w:r>
    </w:p>
    <w:p w14:paraId="3C8948C5" w14:textId="17C4A256" w:rsidR="00C66C18" w:rsidRPr="00C66C18" w:rsidRDefault="00C66C18" w:rsidP="00C66C18">
      <w:pPr>
        <w:spacing w:line="360" w:lineRule="auto"/>
        <w:jc w:val="both"/>
        <w:rPr>
          <w:rFonts w:ascii="Times New Roman" w:hAnsi="Times New Roman" w:cs="Times New Roman"/>
          <w:sz w:val="24"/>
          <w:szCs w:val="24"/>
        </w:rPr>
      </w:pPr>
      <w:proofErr w:type="spellStart"/>
      <w:r w:rsidRPr="00C66C18">
        <w:rPr>
          <w:rFonts w:ascii="Times New Roman" w:hAnsi="Times New Roman" w:cs="Times New Roman"/>
          <w:i/>
          <w:iCs/>
          <w:sz w:val="24"/>
          <w:szCs w:val="24"/>
        </w:rPr>
        <w:t>log_rev</w:t>
      </w:r>
      <w:proofErr w:type="spellEnd"/>
      <w:r w:rsidRPr="00C66C18">
        <w:rPr>
          <w:rFonts w:ascii="Times New Roman" w:hAnsi="Times New Roman" w:cs="Times New Roman"/>
          <w:i/>
          <w:iCs/>
          <w:sz w:val="24"/>
          <w:szCs w:val="24"/>
        </w:rPr>
        <w:t xml:space="preserve"> and rating (0.202)</w:t>
      </w:r>
      <w:r w:rsidRPr="00C66C18">
        <w:rPr>
          <w:rFonts w:ascii="Times New Roman" w:hAnsi="Times New Roman" w:cs="Times New Roman"/>
          <w:sz w:val="24"/>
          <w:szCs w:val="24"/>
        </w:rPr>
        <w:t>: A weak positive correlation, indicating that higher ratings are slightly associated with higher logged revenues.</w:t>
      </w:r>
    </w:p>
    <w:p w14:paraId="5F1080FE" w14:textId="19FB00F2" w:rsidR="00C66C18" w:rsidRPr="00C66C18" w:rsidRDefault="00C66C18" w:rsidP="00C66C18">
      <w:pPr>
        <w:spacing w:line="360" w:lineRule="auto"/>
        <w:jc w:val="both"/>
        <w:rPr>
          <w:rFonts w:ascii="Times New Roman" w:hAnsi="Times New Roman" w:cs="Times New Roman"/>
          <w:sz w:val="24"/>
          <w:szCs w:val="24"/>
        </w:rPr>
      </w:pPr>
      <w:proofErr w:type="spellStart"/>
      <w:r w:rsidRPr="00C66C18">
        <w:rPr>
          <w:rFonts w:ascii="Times New Roman" w:hAnsi="Times New Roman" w:cs="Times New Roman"/>
          <w:i/>
          <w:iCs/>
          <w:sz w:val="24"/>
          <w:szCs w:val="24"/>
        </w:rPr>
        <w:t>log_rev</w:t>
      </w:r>
      <w:proofErr w:type="spellEnd"/>
      <w:r w:rsidRPr="00C66C18">
        <w:rPr>
          <w:rFonts w:ascii="Times New Roman" w:hAnsi="Times New Roman" w:cs="Times New Roman"/>
          <w:i/>
          <w:iCs/>
          <w:sz w:val="24"/>
          <w:szCs w:val="24"/>
        </w:rPr>
        <w:t xml:space="preserve"> and </w:t>
      </w:r>
      <w:proofErr w:type="spellStart"/>
      <w:r w:rsidRPr="00C66C18">
        <w:rPr>
          <w:rFonts w:ascii="Times New Roman" w:hAnsi="Times New Roman" w:cs="Times New Roman"/>
          <w:i/>
          <w:iCs/>
          <w:sz w:val="24"/>
          <w:szCs w:val="24"/>
        </w:rPr>
        <w:t>num_langs</w:t>
      </w:r>
      <w:proofErr w:type="spellEnd"/>
      <w:r w:rsidRPr="00C66C18">
        <w:rPr>
          <w:rFonts w:ascii="Times New Roman" w:hAnsi="Times New Roman" w:cs="Times New Roman"/>
          <w:i/>
          <w:iCs/>
          <w:sz w:val="24"/>
          <w:szCs w:val="24"/>
        </w:rPr>
        <w:t xml:space="preserve"> (0.237)</w:t>
      </w:r>
      <w:r w:rsidRPr="00C66C18">
        <w:rPr>
          <w:rFonts w:ascii="Times New Roman" w:hAnsi="Times New Roman" w:cs="Times New Roman"/>
          <w:sz w:val="24"/>
          <w:szCs w:val="24"/>
        </w:rPr>
        <w:t>: This is weak to moderate positive correlation, which could mean that apps supporting more languages may see slightly higher logged revenues.</w:t>
      </w:r>
    </w:p>
    <w:p w14:paraId="608F4BE0" w14:textId="77777777" w:rsidR="00C66C18" w:rsidRPr="00C66C18" w:rsidRDefault="00C66C18" w:rsidP="00C66C18">
      <w:pPr>
        <w:spacing w:line="360" w:lineRule="auto"/>
        <w:jc w:val="both"/>
        <w:rPr>
          <w:rFonts w:ascii="Times New Roman" w:hAnsi="Times New Roman" w:cs="Times New Roman"/>
          <w:sz w:val="24"/>
          <w:szCs w:val="24"/>
        </w:rPr>
      </w:pPr>
      <w:proofErr w:type="spellStart"/>
      <w:r w:rsidRPr="00C66C18">
        <w:rPr>
          <w:rFonts w:ascii="Times New Roman" w:hAnsi="Times New Roman" w:cs="Times New Roman"/>
          <w:i/>
          <w:iCs/>
          <w:sz w:val="24"/>
          <w:szCs w:val="24"/>
        </w:rPr>
        <w:t>log_rev</w:t>
      </w:r>
      <w:proofErr w:type="spellEnd"/>
      <w:r w:rsidRPr="00C66C18">
        <w:rPr>
          <w:rFonts w:ascii="Times New Roman" w:hAnsi="Times New Roman" w:cs="Times New Roman"/>
          <w:i/>
          <w:iCs/>
          <w:sz w:val="24"/>
          <w:szCs w:val="24"/>
        </w:rPr>
        <w:t xml:space="preserve"> and </w:t>
      </w:r>
      <w:proofErr w:type="spellStart"/>
      <w:r w:rsidRPr="00C66C18">
        <w:rPr>
          <w:rFonts w:ascii="Times New Roman" w:hAnsi="Times New Roman" w:cs="Times New Roman"/>
          <w:i/>
          <w:iCs/>
          <w:sz w:val="24"/>
          <w:szCs w:val="24"/>
        </w:rPr>
        <w:t>log_price</w:t>
      </w:r>
      <w:proofErr w:type="spellEnd"/>
      <w:r w:rsidRPr="00C66C18">
        <w:rPr>
          <w:rFonts w:ascii="Times New Roman" w:hAnsi="Times New Roman" w:cs="Times New Roman"/>
          <w:i/>
          <w:iCs/>
          <w:sz w:val="24"/>
          <w:szCs w:val="24"/>
        </w:rPr>
        <w:t xml:space="preserve"> (0.0356)</w:t>
      </w:r>
      <w:r w:rsidRPr="00C66C18">
        <w:rPr>
          <w:rFonts w:ascii="Times New Roman" w:hAnsi="Times New Roman" w:cs="Times New Roman"/>
          <w:sz w:val="24"/>
          <w:szCs w:val="24"/>
        </w:rPr>
        <w:t>: This very weak positive correlation suggests that there is almost no linear relationship between the price of an app and its revenue when both are logged.</w:t>
      </w:r>
    </w:p>
    <w:p w14:paraId="6F7848DB" w14:textId="000D5E5A" w:rsidR="00C66C18" w:rsidRPr="00C66C18" w:rsidRDefault="00C66C18" w:rsidP="00C66C18">
      <w:pPr>
        <w:spacing w:line="360" w:lineRule="auto"/>
        <w:jc w:val="both"/>
        <w:rPr>
          <w:rFonts w:ascii="Times New Roman" w:hAnsi="Times New Roman" w:cs="Times New Roman"/>
          <w:sz w:val="24"/>
          <w:szCs w:val="24"/>
        </w:rPr>
      </w:pPr>
      <w:r w:rsidRPr="00C66C18">
        <w:rPr>
          <w:rFonts w:ascii="Times New Roman" w:hAnsi="Times New Roman" w:cs="Times New Roman"/>
          <w:i/>
          <w:iCs/>
          <w:sz w:val="24"/>
          <w:szCs w:val="24"/>
        </w:rPr>
        <w:lastRenderedPageBreak/>
        <w:t>size and rating (0.00675)</w:t>
      </w:r>
      <w:r w:rsidRPr="00C66C18">
        <w:rPr>
          <w:rFonts w:ascii="Times New Roman" w:hAnsi="Times New Roman" w:cs="Times New Roman"/>
          <w:sz w:val="24"/>
          <w:szCs w:val="24"/>
        </w:rPr>
        <w:t>: This negligible correlation implies that there is no meaningful association between an app’s size and its rating.</w:t>
      </w:r>
    </w:p>
    <w:p w14:paraId="50A19447" w14:textId="77777777" w:rsidR="00C66C18" w:rsidRPr="00C66C18" w:rsidRDefault="00C66C18" w:rsidP="00C66C18">
      <w:pPr>
        <w:spacing w:line="360" w:lineRule="auto"/>
        <w:jc w:val="both"/>
        <w:rPr>
          <w:rFonts w:ascii="Times New Roman" w:hAnsi="Times New Roman" w:cs="Times New Roman"/>
          <w:sz w:val="24"/>
          <w:szCs w:val="24"/>
        </w:rPr>
      </w:pPr>
      <w:r w:rsidRPr="00C66C18">
        <w:rPr>
          <w:rFonts w:ascii="Times New Roman" w:hAnsi="Times New Roman" w:cs="Times New Roman"/>
          <w:i/>
          <w:iCs/>
          <w:sz w:val="24"/>
          <w:szCs w:val="24"/>
        </w:rPr>
        <w:t xml:space="preserve">size and </w:t>
      </w:r>
      <w:proofErr w:type="spellStart"/>
      <w:r w:rsidRPr="00C66C18">
        <w:rPr>
          <w:rFonts w:ascii="Times New Roman" w:hAnsi="Times New Roman" w:cs="Times New Roman"/>
          <w:i/>
          <w:iCs/>
          <w:sz w:val="24"/>
          <w:szCs w:val="24"/>
        </w:rPr>
        <w:t>num_langs</w:t>
      </w:r>
      <w:proofErr w:type="spellEnd"/>
      <w:r w:rsidRPr="00C66C18">
        <w:rPr>
          <w:rFonts w:ascii="Times New Roman" w:hAnsi="Times New Roman" w:cs="Times New Roman"/>
          <w:i/>
          <w:iCs/>
          <w:sz w:val="24"/>
          <w:szCs w:val="24"/>
        </w:rPr>
        <w:t xml:space="preserve"> (0.0129)</w:t>
      </w:r>
      <w:r w:rsidRPr="00C66C18">
        <w:rPr>
          <w:rFonts w:ascii="Times New Roman" w:hAnsi="Times New Roman" w:cs="Times New Roman"/>
          <w:sz w:val="24"/>
          <w:szCs w:val="24"/>
        </w:rPr>
        <w:t xml:space="preserve">: Similarly, this </w:t>
      </w:r>
      <w:proofErr w:type="gramStart"/>
      <w:r w:rsidRPr="00C66C18">
        <w:rPr>
          <w:rFonts w:ascii="Times New Roman" w:hAnsi="Times New Roman" w:cs="Times New Roman"/>
          <w:sz w:val="24"/>
          <w:szCs w:val="24"/>
        </w:rPr>
        <w:t>shows</w:t>
      </w:r>
      <w:proofErr w:type="gramEnd"/>
      <w:r w:rsidRPr="00C66C18">
        <w:rPr>
          <w:rFonts w:ascii="Times New Roman" w:hAnsi="Times New Roman" w:cs="Times New Roman"/>
          <w:sz w:val="24"/>
          <w:szCs w:val="24"/>
        </w:rPr>
        <w:t xml:space="preserve"> a very weak positive correlation, suggesting that there's barely any relationship between the size of an app and the number of languages it supports.</w:t>
      </w:r>
    </w:p>
    <w:p w14:paraId="766D9DB9" w14:textId="1BE956B3" w:rsidR="00C66C18" w:rsidRPr="00C66C18" w:rsidRDefault="00C66C18" w:rsidP="00C66C18">
      <w:pPr>
        <w:spacing w:line="360" w:lineRule="auto"/>
        <w:jc w:val="both"/>
        <w:rPr>
          <w:rFonts w:ascii="Times New Roman" w:hAnsi="Times New Roman" w:cs="Times New Roman"/>
          <w:sz w:val="24"/>
          <w:szCs w:val="24"/>
        </w:rPr>
      </w:pPr>
      <w:r w:rsidRPr="00C66C18">
        <w:rPr>
          <w:rFonts w:ascii="Times New Roman" w:hAnsi="Times New Roman" w:cs="Times New Roman"/>
          <w:i/>
          <w:iCs/>
          <w:sz w:val="24"/>
          <w:szCs w:val="24"/>
        </w:rPr>
        <w:t xml:space="preserve">size and </w:t>
      </w:r>
      <w:proofErr w:type="spellStart"/>
      <w:r w:rsidRPr="00C66C18">
        <w:rPr>
          <w:rFonts w:ascii="Times New Roman" w:hAnsi="Times New Roman" w:cs="Times New Roman"/>
          <w:i/>
          <w:iCs/>
          <w:sz w:val="24"/>
          <w:szCs w:val="24"/>
        </w:rPr>
        <w:t>log_price</w:t>
      </w:r>
      <w:proofErr w:type="spellEnd"/>
      <w:r w:rsidRPr="00C66C18">
        <w:rPr>
          <w:rFonts w:ascii="Times New Roman" w:hAnsi="Times New Roman" w:cs="Times New Roman"/>
          <w:i/>
          <w:iCs/>
          <w:sz w:val="24"/>
          <w:szCs w:val="24"/>
        </w:rPr>
        <w:t xml:space="preserve"> (0.127)</w:t>
      </w:r>
      <w:r w:rsidRPr="00C66C18">
        <w:rPr>
          <w:rFonts w:ascii="Times New Roman" w:hAnsi="Times New Roman" w:cs="Times New Roman"/>
          <w:sz w:val="24"/>
          <w:szCs w:val="24"/>
        </w:rPr>
        <w:t>: A weak positive correlation, which might indicate that larger apps tend to be a bit more expensive when the price is logged.</w:t>
      </w:r>
    </w:p>
    <w:p w14:paraId="119EB927" w14:textId="209DE4FD" w:rsidR="00C66C18" w:rsidRPr="00C66C18" w:rsidRDefault="00C66C18" w:rsidP="00C66C18">
      <w:pPr>
        <w:spacing w:line="360" w:lineRule="auto"/>
        <w:jc w:val="both"/>
        <w:rPr>
          <w:rFonts w:ascii="Times New Roman" w:hAnsi="Times New Roman" w:cs="Times New Roman"/>
          <w:sz w:val="24"/>
          <w:szCs w:val="24"/>
        </w:rPr>
      </w:pPr>
      <w:r w:rsidRPr="00C66C18">
        <w:rPr>
          <w:rFonts w:ascii="Times New Roman" w:hAnsi="Times New Roman" w:cs="Times New Roman"/>
          <w:i/>
          <w:iCs/>
          <w:sz w:val="24"/>
          <w:szCs w:val="24"/>
        </w:rPr>
        <w:t xml:space="preserve">rating and </w:t>
      </w:r>
      <w:proofErr w:type="spellStart"/>
      <w:r w:rsidRPr="00C66C18">
        <w:rPr>
          <w:rFonts w:ascii="Times New Roman" w:hAnsi="Times New Roman" w:cs="Times New Roman"/>
          <w:i/>
          <w:iCs/>
          <w:sz w:val="24"/>
          <w:szCs w:val="24"/>
        </w:rPr>
        <w:t>num_langs</w:t>
      </w:r>
      <w:proofErr w:type="spellEnd"/>
      <w:r w:rsidRPr="00C66C18">
        <w:rPr>
          <w:rFonts w:ascii="Times New Roman" w:hAnsi="Times New Roman" w:cs="Times New Roman"/>
          <w:i/>
          <w:iCs/>
          <w:sz w:val="24"/>
          <w:szCs w:val="24"/>
        </w:rPr>
        <w:t xml:space="preserve"> (0.110)</w:t>
      </w:r>
      <w:r w:rsidRPr="00C66C18">
        <w:rPr>
          <w:rFonts w:ascii="Times New Roman" w:hAnsi="Times New Roman" w:cs="Times New Roman"/>
          <w:sz w:val="24"/>
          <w:szCs w:val="24"/>
        </w:rPr>
        <w:t>: A weak positive correlation suggests that apps with higher ratings might support a greater number of languages, although the relationship is not strong.</w:t>
      </w:r>
    </w:p>
    <w:p w14:paraId="3C4830A8" w14:textId="77777777" w:rsidR="00C66C18" w:rsidRPr="00C66C18" w:rsidRDefault="00C66C18" w:rsidP="00C66C18">
      <w:pPr>
        <w:spacing w:line="360" w:lineRule="auto"/>
        <w:jc w:val="both"/>
        <w:rPr>
          <w:rFonts w:ascii="Times New Roman" w:hAnsi="Times New Roman" w:cs="Times New Roman"/>
          <w:sz w:val="24"/>
          <w:szCs w:val="24"/>
        </w:rPr>
      </w:pPr>
      <w:r w:rsidRPr="00C66C18">
        <w:rPr>
          <w:rFonts w:ascii="Times New Roman" w:hAnsi="Times New Roman" w:cs="Times New Roman"/>
          <w:i/>
          <w:iCs/>
          <w:sz w:val="24"/>
          <w:szCs w:val="24"/>
        </w:rPr>
        <w:t xml:space="preserve">rating and </w:t>
      </w:r>
      <w:proofErr w:type="spellStart"/>
      <w:r w:rsidRPr="00C66C18">
        <w:rPr>
          <w:rFonts w:ascii="Times New Roman" w:hAnsi="Times New Roman" w:cs="Times New Roman"/>
          <w:i/>
          <w:iCs/>
          <w:sz w:val="24"/>
          <w:szCs w:val="24"/>
        </w:rPr>
        <w:t>log_price</w:t>
      </w:r>
      <w:proofErr w:type="spellEnd"/>
      <w:r w:rsidRPr="00C66C18">
        <w:rPr>
          <w:rFonts w:ascii="Times New Roman" w:hAnsi="Times New Roman" w:cs="Times New Roman"/>
          <w:i/>
          <w:iCs/>
          <w:sz w:val="24"/>
          <w:szCs w:val="24"/>
        </w:rPr>
        <w:t xml:space="preserve"> (0.0407)</w:t>
      </w:r>
      <w:r w:rsidRPr="00C66C18">
        <w:rPr>
          <w:rFonts w:ascii="Times New Roman" w:hAnsi="Times New Roman" w:cs="Times New Roman"/>
          <w:sz w:val="24"/>
          <w:szCs w:val="24"/>
        </w:rPr>
        <w:t>: Another very weak positive correlation, indicating almost no linear relationship between an app's rating and its logged price.</w:t>
      </w:r>
    </w:p>
    <w:p w14:paraId="7BE3B8D0" w14:textId="0E05AEEB" w:rsidR="00C66C18" w:rsidRDefault="00C66C18" w:rsidP="00C66C18">
      <w:pPr>
        <w:spacing w:line="360" w:lineRule="auto"/>
        <w:jc w:val="both"/>
        <w:rPr>
          <w:rFonts w:ascii="Times New Roman" w:hAnsi="Times New Roman" w:cs="Times New Roman"/>
          <w:sz w:val="24"/>
          <w:szCs w:val="24"/>
        </w:rPr>
      </w:pPr>
      <w:proofErr w:type="spellStart"/>
      <w:r w:rsidRPr="00C66C18">
        <w:rPr>
          <w:rFonts w:ascii="Times New Roman" w:hAnsi="Times New Roman" w:cs="Times New Roman"/>
          <w:i/>
          <w:iCs/>
          <w:sz w:val="24"/>
          <w:szCs w:val="24"/>
        </w:rPr>
        <w:t>num_langs</w:t>
      </w:r>
      <w:proofErr w:type="spellEnd"/>
      <w:r w:rsidRPr="00C66C18">
        <w:rPr>
          <w:rFonts w:ascii="Times New Roman" w:hAnsi="Times New Roman" w:cs="Times New Roman"/>
          <w:i/>
          <w:iCs/>
          <w:sz w:val="24"/>
          <w:szCs w:val="24"/>
        </w:rPr>
        <w:t xml:space="preserve"> and </w:t>
      </w:r>
      <w:proofErr w:type="spellStart"/>
      <w:r w:rsidRPr="00C66C18">
        <w:rPr>
          <w:rFonts w:ascii="Times New Roman" w:hAnsi="Times New Roman" w:cs="Times New Roman"/>
          <w:i/>
          <w:iCs/>
          <w:sz w:val="24"/>
          <w:szCs w:val="24"/>
        </w:rPr>
        <w:t>log_price</w:t>
      </w:r>
      <w:proofErr w:type="spellEnd"/>
      <w:r w:rsidRPr="00C66C18">
        <w:rPr>
          <w:rFonts w:ascii="Times New Roman" w:hAnsi="Times New Roman" w:cs="Times New Roman"/>
          <w:i/>
          <w:iCs/>
          <w:sz w:val="24"/>
          <w:szCs w:val="24"/>
        </w:rPr>
        <w:t xml:space="preserve"> (0.0167)</w:t>
      </w:r>
      <w:r w:rsidRPr="00C66C18">
        <w:rPr>
          <w:rFonts w:ascii="Times New Roman" w:hAnsi="Times New Roman" w:cs="Times New Roman"/>
          <w:sz w:val="24"/>
          <w:szCs w:val="24"/>
        </w:rPr>
        <w:t>: This very weak positive correlation suggests no real linear relationship between the number of languages an app supports and its logged price.</w:t>
      </w:r>
    </w:p>
    <w:p w14:paraId="245C0398" w14:textId="5494A451" w:rsidR="00B15DC8" w:rsidRDefault="00B15DC8" w:rsidP="00C66C18">
      <w:pPr>
        <w:spacing w:line="360" w:lineRule="auto"/>
        <w:jc w:val="both"/>
        <w:rPr>
          <w:rFonts w:ascii="Times New Roman" w:hAnsi="Times New Roman" w:cs="Times New Roman"/>
          <w:b/>
          <w:bCs/>
          <w:sz w:val="24"/>
          <w:szCs w:val="24"/>
        </w:rPr>
      </w:pPr>
      <w:r w:rsidRPr="00B15DC8">
        <w:rPr>
          <w:rFonts w:ascii="Times New Roman" w:hAnsi="Times New Roman" w:cs="Times New Roman"/>
          <w:b/>
          <w:bCs/>
          <w:sz w:val="24"/>
          <w:szCs w:val="24"/>
        </w:rPr>
        <w:t>3. Exploratory Analysis</w:t>
      </w:r>
    </w:p>
    <w:p w14:paraId="2DCBE97C" w14:textId="56638429" w:rsidR="00B15DC8" w:rsidRDefault="006104AB" w:rsidP="00C66C18">
      <w:pPr>
        <w:spacing w:line="360" w:lineRule="auto"/>
        <w:jc w:val="both"/>
        <w:rPr>
          <w:rFonts w:ascii="Times New Roman" w:hAnsi="Times New Roman" w:cs="Times New Roman"/>
          <w:b/>
          <w:bCs/>
          <w:sz w:val="24"/>
          <w:szCs w:val="24"/>
        </w:rPr>
      </w:pPr>
      <w:r w:rsidRPr="006104AB">
        <w:rPr>
          <w:rFonts w:ascii="Times New Roman" w:hAnsi="Times New Roman" w:cs="Times New Roman"/>
          <w:b/>
          <w:bCs/>
          <w:sz w:val="24"/>
          <w:szCs w:val="24"/>
        </w:rPr>
        <w:t xml:space="preserve">3.1 Distribution or Skewness of </w:t>
      </w:r>
      <w:r>
        <w:rPr>
          <w:rFonts w:ascii="Times New Roman" w:hAnsi="Times New Roman" w:cs="Times New Roman"/>
          <w:b/>
          <w:bCs/>
          <w:sz w:val="24"/>
          <w:szCs w:val="24"/>
        </w:rPr>
        <w:t>Variables</w:t>
      </w:r>
    </w:p>
    <w:p w14:paraId="34B4DED5" w14:textId="5AB473E8" w:rsidR="00AA3DCF" w:rsidRDefault="00DF1D7D" w:rsidP="00C66C18">
      <w:pPr>
        <w:spacing w:line="360" w:lineRule="auto"/>
        <w:jc w:val="both"/>
        <w:rPr>
          <w:rFonts w:ascii="Times New Roman" w:hAnsi="Times New Roman" w:cs="Times New Roman"/>
          <w:b/>
          <w:bCs/>
          <w:sz w:val="24"/>
          <w:szCs w:val="24"/>
        </w:rPr>
      </w:pPr>
      <w:bookmarkStart w:id="3" w:name="_Hlk154413431"/>
      <w:r>
        <w:rPr>
          <w:rFonts w:ascii="Times New Roman" w:hAnsi="Times New Roman" w:cs="Times New Roman"/>
          <w:b/>
          <w:bCs/>
          <w:sz w:val="24"/>
          <w:szCs w:val="24"/>
        </w:rPr>
        <w:t>Figure 1 – distribution of app price(logged)</w:t>
      </w:r>
    </w:p>
    <w:bookmarkEnd w:id="3"/>
    <w:p w14:paraId="5D2D1A52" w14:textId="0CABE9C8" w:rsidR="00DF1D7D" w:rsidRDefault="00DF1D7D" w:rsidP="00C66C18">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A34424C" wp14:editId="538A8485">
            <wp:extent cx="3494792" cy="1924050"/>
            <wp:effectExtent l="0" t="0" r="0" b="0"/>
            <wp:docPr id="57936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6833" name="Picture 57936833"/>
                    <pic:cNvPicPr/>
                  </pic:nvPicPr>
                  <pic:blipFill>
                    <a:blip r:embed="rId9">
                      <a:extLst>
                        <a:ext uri="{28A0092B-C50C-407E-A947-70E740481C1C}">
                          <a14:useLocalDpi xmlns:a14="http://schemas.microsoft.com/office/drawing/2010/main" val="0"/>
                        </a:ext>
                      </a:extLst>
                    </a:blip>
                    <a:stretch>
                      <a:fillRect/>
                    </a:stretch>
                  </pic:blipFill>
                  <pic:spPr>
                    <a:xfrm>
                      <a:off x="0" y="0"/>
                      <a:ext cx="3587299" cy="1974980"/>
                    </a:xfrm>
                    <a:prstGeom prst="rect">
                      <a:avLst/>
                    </a:prstGeom>
                  </pic:spPr>
                </pic:pic>
              </a:graphicData>
            </a:graphic>
          </wp:inline>
        </w:drawing>
      </w:r>
    </w:p>
    <w:p w14:paraId="1221EC3D" w14:textId="77777777" w:rsidR="00002CB6" w:rsidRDefault="00DF1D7D" w:rsidP="00C66C18">
      <w:pPr>
        <w:spacing w:line="360" w:lineRule="auto"/>
        <w:jc w:val="both"/>
        <w:rPr>
          <w:rFonts w:ascii="Times New Roman" w:hAnsi="Times New Roman" w:cs="Times New Roman"/>
          <w:sz w:val="24"/>
          <w:szCs w:val="24"/>
        </w:rPr>
      </w:pPr>
      <w:r w:rsidRPr="00DF1D7D">
        <w:rPr>
          <w:rFonts w:ascii="Times New Roman" w:hAnsi="Times New Roman" w:cs="Times New Roman"/>
          <w:sz w:val="24"/>
          <w:szCs w:val="24"/>
        </w:rPr>
        <w:t>The distribution of the natural log of app prices is somewhat skewed to the right, indicating that there are more apps with lower prices and fewer with higher prices</w:t>
      </w:r>
      <w:r>
        <w:rPr>
          <w:rFonts w:ascii="Times New Roman" w:hAnsi="Times New Roman" w:cs="Times New Roman"/>
          <w:sz w:val="24"/>
          <w:szCs w:val="24"/>
        </w:rPr>
        <w:t>.</w:t>
      </w:r>
    </w:p>
    <w:p w14:paraId="7E1EACF0" w14:textId="77777777" w:rsidR="000F701B" w:rsidRDefault="000F701B" w:rsidP="00C66C18">
      <w:pPr>
        <w:spacing w:line="360" w:lineRule="auto"/>
        <w:jc w:val="both"/>
        <w:rPr>
          <w:rFonts w:ascii="Times New Roman" w:hAnsi="Times New Roman" w:cs="Times New Roman"/>
          <w:b/>
          <w:bCs/>
          <w:sz w:val="24"/>
          <w:szCs w:val="24"/>
        </w:rPr>
      </w:pPr>
      <w:bookmarkStart w:id="4" w:name="_Hlk154414002"/>
    </w:p>
    <w:p w14:paraId="49A0D0DB" w14:textId="52901FBE" w:rsidR="00DF1D7D" w:rsidRPr="00002CB6" w:rsidRDefault="00DF1D7D" w:rsidP="00C66C18">
      <w:pPr>
        <w:spacing w:line="360" w:lineRule="auto"/>
        <w:jc w:val="both"/>
        <w:rPr>
          <w:rFonts w:ascii="Times New Roman" w:hAnsi="Times New Roman" w:cs="Times New Roman"/>
          <w:sz w:val="24"/>
          <w:szCs w:val="24"/>
        </w:rPr>
      </w:pPr>
      <w:r w:rsidRPr="00DF1D7D">
        <w:rPr>
          <w:rFonts w:ascii="Times New Roman" w:hAnsi="Times New Roman" w:cs="Times New Roman"/>
          <w:b/>
          <w:bCs/>
          <w:sz w:val="24"/>
          <w:szCs w:val="24"/>
        </w:rPr>
        <w:lastRenderedPageBreak/>
        <w:t xml:space="preserve">Figure </w:t>
      </w:r>
      <w:r>
        <w:rPr>
          <w:rFonts w:ascii="Times New Roman" w:hAnsi="Times New Roman" w:cs="Times New Roman"/>
          <w:b/>
          <w:bCs/>
          <w:sz w:val="24"/>
          <w:szCs w:val="24"/>
        </w:rPr>
        <w:t>2</w:t>
      </w:r>
      <w:r w:rsidRPr="00DF1D7D">
        <w:rPr>
          <w:rFonts w:ascii="Times New Roman" w:hAnsi="Times New Roman" w:cs="Times New Roman"/>
          <w:b/>
          <w:bCs/>
          <w:sz w:val="24"/>
          <w:szCs w:val="24"/>
        </w:rPr>
        <w:t xml:space="preserve"> – </w:t>
      </w:r>
      <w:bookmarkStart w:id="5" w:name="_Hlk154669807"/>
      <w:r w:rsidRPr="00DF1D7D">
        <w:rPr>
          <w:rFonts w:ascii="Times New Roman" w:hAnsi="Times New Roman" w:cs="Times New Roman"/>
          <w:b/>
          <w:bCs/>
          <w:sz w:val="24"/>
          <w:szCs w:val="24"/>
        </w:rPr>
        <w:t xml:space="preserve">distribution of app </w:t>
      </w:r>
      <w:r w:rsidR="00002CB6">
        <w:rPr>
          <w:rFonts w:ascii="Times New Roman" w:hAnsi="Times New Roman" w:cs="Times New Roman"/>
          <w:b/>
          <w:bCs/>
          <w:sz w:val="24"/>
          <w:szCs w:val="24"/>
        </w:rPr>
        <w:t>rating</w:t>
      </w:r>
      <w:bookmarkEnd w:id="5"/>
    </w:p>
    <w:bookmarkEnd w:id="4"/>
    <w:p w14:paraId="2EABA29E" w14:textId="4EBDB641" w:rsidR="00DF1D7D" w:rsidRDefault="00DF1D7D" w:rsidP="00C66C18">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F05BC58" wp14:editId="7C77BEF8">
            <wp:extent cx="3524250" cy="2099178"/>
            <wp:effectExtent l="0" t="0" r="0" b="0"/>
            <wp:docPr id="510562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6293" name="Picture 5105629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56134" cy="2118170"/>
                    </a:xfrm>
                    <a:prstGeom prst="rect">
                      <a:avLst/>
                    </a:prstGeom>
                  </pic:spPr>
                </pic:pic>
              </a:graphicData>
            </a:graphic>
          </wp:inline>
        </w:drawing>
      </w:r>
    </w:p>
    <w:p w14:paraId="3B648622" w14:textId="77777777" w:rsidR="00002CB6" w:rsidRDefault="00002CB6" w:rsidP="00C66C18">
      <w:pPr>
        <w:spacing w:line="360" w:lineRule="auto"/>
        <w:jc w:val="both"/>
        <w:rPr>
          <w:rFonts w:ascii="Times New Roman" w:hAnsi="Times New Roman" w:cs="Times New Roman"/>
          <w:sz w:val="24"/>
          <w:szCs w:val="24"/>
        </w:rPr>
      </w:pPr>
      <w:r w:rsidRPr="00002CB6">
        <w:rPr>
          <w:rFonts w:ascii="Times New Roman" w:hAnsi="Times New Roman" w:cs="Times New Roman"/>
          <w:sz w:val="24"/>
          <w:szCs w:val="24"/>
        </w:rPr>
        <w:t xml:space="preserve">The </w:t>
      </w:r>
      <w:bookmarkStart w:id="6" w:name="_Hlk154414350"/>
      <w:r w:rsidRPr="00002CB6">
        <w:rPr>
          <w:rFonts w:ascii="Times New Roman" w:hAnsi="Times New Roman" w:cs="Times New Roman"/>
          <w:sz w:val="24"/>
          <w:szCs w:val="24"/>
        </w:rPr>
        <w:t xml:space="preserve">distribution of </w:t>
      </w:r>
      <w:bookmarkEnd w:id="6"/>
      <w:r w:rsidRPr="00002CB6">
        <w:rPr>
          <w:rFonts w:ascii="Times New Roman" w:hAnsi="Times New Roman" w:cs="Times New Roman"/>
          <w:sz w:val="24"/>
          <w:szCs w:val="24"/>
        </w:rPr>
        <w:t>app ratings is left-skewed, meaning there are fewer low-rated apps and a higher concentration of high-rated apps.</w:t>
      </w:r>
      <w:r w:rsidRPr="00002CB6">
        <w:t xml:space="preserve"> </w:t>
      </w:r>
      <w:r w:rsidRPr="00002CB6">
        <w:rPr>
          <w:rFonts w:ascii="Times New Roman" w:hAnsi="Times New Roman" w:cs="Times New Roman"/>
          <w:sz w:val="24"/>
          <w:szCs w:val="24"/>
        </w:rPr>
        <w:t>There is a significant concentration of apps with ratings between 4 and 5, as indicated by the height of the histogram bars and the peak of the density curve in that range</w:t>
      </w:r>
      <w:r>
        <w:rPr>
          <w:rFonts w:ascii="Times New Roman" w:hAnsi="Times New Roman" w:cs="Times New Roman"/>
          <w:sz w:val="24"/>
          <w:szCs w:val="24"/>
        </w:rPr>
        <w:t>.</w:t>
      </w:r>
    </w:p>
    <w:p w14:paraId="69B733A1" w14:textId="44E83EA4" w:rsidR="00002CB6" w:rsidRDefault="00002CB6" w:rsidP="00C66C18">
      <w:pPr>
        <w:spacing w:line="360" w:lineRule="auto"/>
        <w:jc w:val="both"/>
        <w:rPr>
          <w:rFonts w:ascii="Times New Roman" w:hAnsi="Times New Roman" w:cs="Times New Roman"/>
          <w:b/>
          <w:bCs/>
          <w:sz w:val="24"/>
          <w:szCs w:val="24"/>
        </w:rPr>
      </w:pPr>
      <w:r w:rsidRPr="00002CB6">
        <w:rPr>
          <w:rFonts w:ascii="Times New Roman" w:hAnsi="Times New Roman" w:cs="Times New Roman"/>
          <w:b/>
          <w:bCs/>
          <w:sz w:val="24"/>
          <w:szCs w:val="24"/>
        </w:rPr>
        <w:t xml:space="preserve">Figure </w:t>
      </w:r>
      <w:r w:rsidR="00CE6047">
        <w:rPr>
          <w:rFonts w:ascii="Times New Roman" w:hAnsi="Times New Roman" w:cs="Times New Roman"/>
          <w:b/>
          <w:bCs/>
          <w:sz w:val="24"/>
          <w:szCs w:val="24"/>
        </w:rPr>
        <w:t>3</w:t>
      </w:r>
      <w:r w:rsidRPr="00002CB6">
        <w:rPr>
          <w:rFonts w:ascii="Times New Roman" w:hAnsi="Times New Roman" w:cs="Times New Roman"/>
          <w:b/>
          <w:bCs/>
          <w:sz w:val="24"/>
          <w:szCs w:val="24"/>
        </w:rPr>
        <w:t xml:space="preserve"> – distribution of </w:t>
      </w:r>
      <w:r>
        <w:rPr>
          <w:rFonts w:ascii="Times New Roman" w:hAnsi="Times New Roman" w:cs="Times New Roman"/>
          <w:b/>
          <w:bCs/>
          <w:sz w:val="24"/>
          <w:szCs w:val="24"/>
        </w:rPr>
        <w:t xml:space="preserve">the </w:t>
      </w:r>
      <w:r w:rsidRPr="00002CB6">
        <w:rPr>
          <w:rFonts w:ascii="Times New Roman" w:hAnsi="Times New Roman" w:cs="Times New Roman"/>
          <w:b/>
          <w:bCs/>
          <w:sz w:val="24"/>
          <w:szCs w:val="24"/>
        </w:rPr>
        <w:t xml:space="preserve">app </w:t>
      </w:r>
      <w:r>
        <w:rPr>
          <w:rFonts w:ascii="Times New Roman" w:hAnsi="Times New Roman" w:cs="Times New Roman"/>
          <w:b/>
          <w:bCs/>
          <w:sz w:val="24"/>
          <w:szCs w:val="24"/>
        </w:rPr>
        <w:t>size</w:t>
      </w:r>
    </w:p>
    <w:p w14:paraId="38B521EA" w14:textId="768945A4" w:rsidR="00002CB6" w:rsidRPr="00002CB6" w:rsidRDefault="00002CB6" w:rsidP="00C66C18">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B418EC1" wp14:editId="2C3F1AFD">
            <wp:extent cx="3648075" cy="2247265"/>
            <wp:effectExtent l="0" t="0" r="9525" b="635"/>
            <wp:docPr id="5186284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28431" name="Picture 518628431"/>
                    <pic:cNvPicPr/>
                  </pic:nvPicPr>
                  <pic:blipFill>
                    <a:blip r:embed="rId11">
                      <a:extLst>
                        <a:ext uri="{28A0092B-C50C-407E-A947-70E740481C1C}">
                          <a14:useLocalDpi xmlns:a14="http://schemas.microsoft.com/office/drawing/2010/main" val="0"/>
                        </a:ext>
                      </a:extLst>
                    </a:blip>
                    <a:stretch>
                      <a:fillRect/>
                    </a:stretch>
                  </pic:blipFill>
                  <pic:spPr>
                    <a:xfrm>
                      <a:off x="0" y="0"/>
                      <a:ext cx="3678761" cy="2266168"/>
                    </a:xfrm>
                    <a:prstGeom prst="rect">
                      <a:avLst/>
                    </a:prstGeom>
                  </pic:spPr>
                </pic:pic>
              </a:graphicData>
            </a:graphic>
          </wp:inline>
        </w:drawing>
      </w:r>
    </w:p>
    <w:p w14:paraId="1FC32086" w14:textId="37D7E9D5" w:rsidR="00002CB6" w:rsidRDefault="00002CB6" w:rsidP="00C66C18">
      <w:pPr>
        <w:spacing w:line="360" w:lineRule="auto"/>
        <w:jc w:val="both"/>
        <w:rPr>
          <w:rFonts w:ascii="Times New Roman" w:hAnsi="Times New Roman" w:cs="Times New Roman"/>
          <w:sz w:val="24"/>
          <w:szCs w:val="24"/>
        </w:rPr>
      </w:pPr>
      <w:r w:rsidRPr="00002CB6">
        <w:rPr>
          <w:rFonts w:ascii="Times New Roman" w:hAnsi="Times New Roman" w:cs="Times New Roman"/>
          <w:sz w:val="24"/>
          <w:szCs w:val="24"/>
        </w:rPr>
        <w:t xml:space="preserve">The </w:t>
      </w:r>
      <w:r w:rsidR="00CE6047" w:rsidRPr="00CE6047">
        <w:rPr>
          <w:rFonts w:ascii="Times New Roman" w:hAnsi="Times New Roman" w:cs="Times New Roman"/>
          <w:sz w:val="24"/>
          <w:szCs w:val="24"/>
        </w:rPr>
        <w:t>distribution of</w:t>
      </w:r>
      <w:r w:rsidR="00CE6047">
        <w:rPr>
          <w:rFonts w:ascii="Times New Roman" w:hAnsi="Times New Roman" w:cs="Times New Roman"/>
          <w:sz w:val="24"/>
          <w:szCs w:val="24"/>
        </w:rPr>
        <w:t xml:space="preserve"> app size is</w:t>
      </w:r>
      <w:r w:rsidRPr="00002CB6">
        <w:rPr>
          <w:rFonts w:ascii="Times New Roman" w:hAnsi="Times New Roman" w:cs="Times New Roman"/>
          <w:sz w:val="24"/>
          <w:szCs w:val="24"/>
        </w:rPr>
        <w:t xml:space="preserve"> extremely right-skewed, with the vast majority of apps being of smaller size</w:t>
      </w:r>
      <w:r w:rsidR="00CE6047">
        <w:rPr>
          <w:rFonts w:ascii="Times New Roman" w:hAnsi="Times New Roman" w:cs="Times New Roman"/>
          <w:sz w:val="24"/>
          <w:szCs w:val="24"/>
        </w:rPr>
        <w:t xml:space="preserve">. </w:t>
      </w:r>
      <w:r w:rsidR="00CE6047" w:rsidRPr="00CE6047">
        <w:rPr>
          <w:rFonts w:ascii="Times New Roman" w:hAnsi="Times New Roman" w:cs="Times New Roman"/>
          <w:sz w:val="24"/>
          <w:szCs w:val="24"/>
        </w:rPr>
        <w:t>There are very few apps in the dataset that have a large size</w:t>
      </w:r>
      <w:r w:rsidR="00CE6047">
        <w:rPr>
          <w:rFonts w:ascii="Times New Roman" w:hAnsi="Times New Roman" w:cs="Times New Roman"/>
          <w:sz w:val="24"/>
          <w:szCs w:val="24"/>
        </w:rPr>
        <w:t xml:space="preserve"> </w:t>
      </w:r>
      <w:r w:rsidR="00CE6047" w:rsidRPr="00CE6047">
        <w:rPr>
          <w:rFonts w:ascii="Times New Roman" w:hAnsi="Times New Roman" w:cs="Times New Roman"/>
          <w:sz w:val="24"/>
          <w:szCs w:val="24"/>
        </w:rPr>
        <w:t>which could represent a separate category of app types (e.g., games with extensive graphics or apps with built-in media content).</w:t>
      </w:r>
    </w:p>
    <w:p w14:paraId="3E16C6DE" w14:textId="77777777" w:rsidR="000F701B" w:rsidRDefault="000F701B" w:rsidP="00C66C18">
      <w:pPr>
        <w:spacing w:line="360" w:lineRule="auto"/>
        <w:jc w:val="both"/>
        <w:rPr>
          <w:rFonts w:ascii="Times New Roman" w:hAnsi="Times New Roman" w:cs="Times New Roman"/>
          <w:b/>
          <w:bCs/>
          <w:sz w:val="24"/>
          <w:szCs w:val="24"/>
        </w:rPr>
      </w:pPr>
      <w:bookmarkStart w:id="7" w:name="_Hlk154415209"/>
    </w:p>
    <w:p w14:paraId="2D200257" w14:textId="79DD691F" w:rsidR="00CE6047" w:rsidRDefault="00CE6047" w:rsidP="00C66C18">
      <w:pPr>
        <w:spacing w:line="360" w:lineRule="auto"/>
        <w:jc w:val="both"/>
        <w:rPr>
          <w:rFonts w:ascii="Times New Roman" w:hAnsi="Times New Roman" w:cs="Times New Roman"/>
          <w:b/>
          <w:bCs/>
          <w:sz w:val="24"/>
          <w:szCs w:val="24"/>
        </w:rPr>
      </w:pPr>
      <w:r w:rsidRPr="00CE6047">
        <w:rPr>
          <w:rFonts w:ascii="Times New Roman" w:hAnsi="Times New Roman" w:cs="Times New Roman"/>
          <w:b/>
          <w:bCs/>
          <w:sz w:val="24"/>
          <w:szCs w:val="24"/>
        </w:rPr>
        <w:lastRenderedPageBreak/>
        <w:t xml:space="preserve">Figure </w:t>
      </w:r>
      <w:r>
        <w:rPr>
          <w:rFonts w:ascii="Times New Roman" w:hAnsi="Times New Roman" w:cs="Times New Roman"/>
          <w:b/>
          <w:bCs/>
          <w:sz w:val="24"/>
          <w:szCs w:val="24"/>
        </w:rPr>
        <w:t>4</w:t>
      </w:r>
      <w:r w:rsidRPr="00CE6047">
        <w:rPr>
          <w:rFonts w:ascii="Times New Roman" w:hAnsi="Times New Roman" w:cs="Times New Roman"/>
          <w:b/>
          <w:bCs/>
          <w:sz w:val="24"/>
          <w:szCs w:val="24"/>
        </w:rPr>
        <w:t xml:space="preserve"> – distribution of the </w:t>
      </w:r>
      <w:r>
        <w:rPr>
          <w:rFonts w:ascii="Times New Roman" w:hAnsi="Times New Roman" w:cs="Times New Roman"/>
          <w:b/>
          <w:bCs/>
          <w:sz w:val="24"/>
          <w:szCs w:val="24"/>
        </w:rPr>
        <w:t>number of languages</w:t>
      </w:r>
    </w:p>
    <w:bookmarkEnd w:id="7"/>
    <w:p w14:paraId="7CB44913" w14:textId="558BADD0" w:rsidR="00CE6047" w:rsidRPr="00CE6047" w:rsidRDefault="00CE6047" w:rsidP="00C66C18">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A97F1A8" wp14:editId="66B49AF6">
            <wp:extent cx="3790950" cy="2600325"/>
            <wp:effectExtent l="0" t="0" r="0" b="9525"/>
            <wp:docPr id="15409547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54756" name="Picture 1540954756"/>
                    <pic:cNvPicPr/>
                  </pic:nvPicPr>
                  <pic:blipFill>
                    <a:blip r:embed="rId12">
                      <a:extLst>
                        <a:ext uri="{28A0092B-C50C-407E-A947-70E740481C1C}">
                          <a14:useLocalDpi xmlns:a14="http://schemas.microsoft.com/office/drawing/2010/main" val="0"/>
                        </a:ext>
                      </a:extLst>
                    </a:blip>
                    <a:stretch>
                      <a:fillRect/>
                    </a:stretch>
                  </pic:blipFill>
                  <pic:spPr>
                    <a:xfrm>
                      <a:off x="0" y="0"/>
                      <a:ext cx="3801457" cy="2607532"/>
                    </a:xfrm>
                    <a:prstGeom prst="rect">
                      <a:avLst/>
                    </a:prstGeom>
                  </pic:spPr>
                </pic:pic>
              </a:graphicData>
            </a:graphic>
          </wp:inline>
        </w:drawing>
      </w:r>
    </w:p>
    <w:p w14:paraId="36006FDB" w14:textId="1F6A75E8" w:rsidR="00002CB6" w:rsidRPr="00CE6047" w:rsidRDefault="00CE6047" w:rsidP="00C66C18">
      <w:pPr>
        <w:spacing w:line="360" w:lineRule="auto"/>
        <w:jc w:val="both"/>
        <w:rPr>
          <w:rFonts w:ascii="Times New Roman" w:hAnsi="Times New Roman" w:cs="Times New Roman"/>
          <w:sz w:val="24"/>
          <w:szCs w:val="24"/>
        </w:rPr>
      </w:pPr>
      <w:r w:rsidRPr="00CE6047">
        <w:rPr>
          <w:rFonts w:ascii="Times New Roman" w:hAnsi="Times New Roman" w:cs="Times New Roman"/>
          <w:sz w:val="24"/>
          <w:szCs w:val="24"/>
        </w:rPr>
        <w:t>The distribution is heavily right-skewed, indicating that most apps support only a few languages.</w:t>
      </w:r>
      <w:r w:rsidRPr="00CE6047">
        <w:t xml:space="preserve"> </w:t>
      </w:r>
      <w:r w:rsidRPr="00CE6047">
        <w:rPr>
          <w:rFonts w:ascii="Times New Roman" w:hAnsi="Times New Roman" w:cs="Times New Roman"/>
          <w:sz w:val="24"/>
          <w:szCs w:val="24"/>
        </w:rPr>
        <w:t>The long tail to the right indicates that there are relatively few apps that support a large number of languages</w:t>
      </w:r>
    </w:p>
    <w:p w14:paraId="0D5F50B2" w14:textId="1BC37F89" w:rsidR="006104AB" w:rsidRDefault="00AA3DCF" w:rsidP="00C66C1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3.2 O</w:t>
      </w:r>
      <w:r w:rsidRPr="00AA3DCF">
        <w:rPr>
          <w:rFonts w:ascii="Times New Roman" w:hAnsi="Times New Roman" w:cs="Times New Roman"/>
          <w:b/>
          <w:bCs/>
          <w:sz w:val="24"/>
          <w:szCs w:val="24"/>
        </w:rPr>
        <w:t>utliers</w:t>
      </w:r>
    </w:p>
    <w:p w14:paraId="5072ECBA" w14:textId="0C2B437A" w:rsidR="000369AD" w:rsidRDefault="000369AD" w:rsidP="00C66C18">
      <w:pPr>
        <w:spacing w:line="360" w:lineRule="auto"/>
        <w:jc w:val="both"/>
        <w:rPr>
          <w:rFonts w:ascii="Times New Roman" w:hAnsi="Times New Roman" w:cs="Times New Roman"/>
          <w:b/>
          <w:bCs/>
          <w:sz w:val="24"/>
          <w:szCs w:val="24"/>
        </w:rPr>
      </w:pPr>
      <w:bookmarkStart w:id="8" w:name="_Hlk154415491"/>
      <w:r w:rsidRPr="000369AD">
        <w:rPr>
          <w:rFonts w:ascii="Times New Roman" w:hAnsi="Times New Roman" w:cs="Times New Roman"/>
          <w:b/>
          <w:bCs/>
          <w:sz w:val="24"/>
          <w:szCs w:val="24"/>
        </w:rPr>
        <w:t xml:space="preserve">Figure </w:t>
      </w:r>
      <w:r>
        <w:rPr>
          <w:rFonts w:ascii="Times New Roman" w:hAnsi="Times New Roman" w:cs="Times New Roman"/>
          <w:b/>
          <w:bCs/>
          <w:sz w:val="24"/>
          <w:szCs w:val="24"/>
        </w:rPr>
        <w:t>5</w:t>
      </w:r>
      <w:r w:rsidRPr="000369AD">
        <w:rPr>
          <w:rFonts w:ascii="Times New Roman" w:hAnsi="Times New Roman" w:cs="Times New Roman"/>
          <w:b/>
          <w:bCs/>
          <w:sz w:val="24"/>
          <w:szCs w:val="24"/>
        </w:rPr>
        <w:t xml:space="preserve"> – </w:t>
      </w:r>
      <w:r>
        <w:rPr>
          <w:rFonts w:ascii="Times New Roman" w:hAnsi="Times New Roman" w:cs="Times New Roman"/>
          <w:b/>
          <w:bCs/>
          <w:sz w:val="24"/>
          <w:szCs w:val="24"/>
        </w:rPr>
        <w:t>Boxplot of app revenue(logged)</w:t>
      </w:r>
    </w:p>
    <w:bookmarkEnd w:id="8"/>
    <w:p w14:paraId="09D55105" w14:textId="10794464" w:rsidR="000369AD" w:rsidRDefault="000369AD" w:rsidP="00C66C18">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7415CEA" wp14:editId="7084DAE9">
            <wp:extent cx="3948113" cy="2520315"/>
            <wp:effectExtent l="0" t="0" r="0" b="0"/>
            <wp:docPr id="20430885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088552" name="Picture 2043088552"/>
                    <pic:cNvPicPr/>
                  </pic:nvPicPr>
                  <pic:blipFill>
                    <a:blip r:embed="rId13">
                      <a:extLst>
                        <a:ext uri="{28A0092B-C50C-407E-A947-70E740481C1C}">
                          <a14:useLocalDpi xmlns:a14="http://schemas.microsoft.com/office/drawing/2010/main" val="0"/>
                        </a:ext>
                      </a:extLst>
                    </a:blip>
                    <a:stretch>
                      <a:fillRect/>
                    </a:stretch>
                  </pic:blipFill>
                  <pic:spPr>
                    <a:xfrm>
                      <a:off x="0" y="0"/>
                      <a:ext cx="3958739" cy="2527098"/>
                    </a:xfrm>
                    <a:prstGeom prst="rect">
                      <a:avLst/>
                    </a:prstGeom>
                  </pic:spPr>
                </pic:pic>
              </a:graphicData>
            </a:graphic>
          </wp:inline>
        </w:drawing>
      </w:r>
    </w:p>
    <w:p w14:paraId="23090B4A" w14:textId="32D45F50" w:rsidR="000C4801" w:rsidRDefault="000369AD" w:rsidP="00C66C18">
      <w:pPr>
        <w:spacing w:line="360" w:lineRule="auto"/>
        <w:jc w:val="both"/>
        <w:rPr>
          <w:rFonts w:ascii="Times New Roman" w:hAnsi="Times New Roman" w:cs="Times New Roman"/>
          <w:sz w:val="24"/>
          <w:szCs w:val="24"/>
        </w:rPr>
      </w:pPr>
      <w:r w:rsidRPr="000369AD">
        <w:rPr>
          <w:rFonts w:ascii="Times New Roman" w:hAnsi="Times New Roman" w:cs="Times New Roman"/>
          <w:sz w:val="24"/>
          <w:szCs w:val="24"/>
        </w:rPr>
        <w:t>The presence of outliers above the upper whisker suggests that there are a few apps with exceptionally high revenue when compared to the rest of the data</w:t>
      </w:r>
      <w:r>
        <w:rPr>
          <w:rFonts w:ascii="Times New Roman" w:hAnsi="Times New Roman" w:cs="Times New Roman"/>
          <w:sz w:val="24"/>
          <w:szCs w:val="24"/>
        </w:rPr>
        <w:t>.</w:t>
      </w:r>
    </w:p>
    <w:p w14:paraId="37509F4A" w14:textId="17A72D37" w:rsidR="000369AD" w:rsidRPr="000369AD" w:rsidRDefault="000369AD" w:rsidP="00C66C18">
      <w:pPr>
        <w:spacing w:line="360" w:lineRule="auto"/>
        <w:jc w:val="both"/>
        <w:rPr>
          <w:rFonts w:ascii="Times New Roman" w:hAnsi="Times New Roman" w:cs="Times New Roman"/>
          <w:b/>
          <w:bCs/>
          <w:sz w:val="24"/>
          <w:szCs w:val="24"/>
        </w:rPr>
      </w:pPr>
      <w:bookmarkStart w:id="9" w:name="_Hlk154416217"/>
      <w:r w:rsidRPr="000369AD">
        <w:rPr>
          <w:rFonts w:ascii="Times New Roman" w:hAnsi="Times New Roman" w:cs="Times New Roman"/>
          <w:b/>
          <w:bCs/>
          <w:sz w:val="24"/>
          <w:szCs w:val="24"/>
        </w:rPr>
        <w:lastRenderedPageBreak/>
        <w:t>Figure 6 – Boxplot of app r</w:t>
      </w:r>
      <w:r>
        <w:rPr>
          <w:rFonts w:ascii="Times New Roman" w:hAnsi="Times New Roman" w:cs="Times New Roman"/>
          <w:b/>
          <w:bCs/>
          <w:sz w:val="24"/>
          <w:szCs w:val="24"/>
        </w:rPr>
        <w:t>ating</w:t>
      </w:r>
    </w:p>
    <w:bookmarkEnd w:id="9"/>
    <w:p w14:paraId="3B25AA80" w14:textId="48E2213B" w:rsidR="000369AD" w:rsidRPr="00002CB6" w:rsidRDefault="000369AD" w:rsidP="00C66C1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21A894" wp14:editId="70CA1F8F">
            <wp:extent cx="4061650" cy="2695575"/>
            <wp:effectExtent l="0" t="0" r="0" b="0"/>
            <wp:docPr id="18143572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57233" name="Picture 1814357233"/>
                    <pic:cNvPicPr/>
                  </pic:nvPicPr>
                  <pic:blipFill>
                    <a:blip r:embed="rId14">
                      <a:extLst>
                        <a:ext uri="{28A0092B-C50C-407E-A947-70E740481C1C}">
                          <a14:useLocalDpi xmlns:a14="http://schemas.microsoft.com/office/drawing/2010/main" val="0"/>
                        </a:ext>
                      </a:extLst>
                    </a:blip>
                    <a:stretch>
                      <a:fillRect/>
                    </a:stretch>
                  </pic:blipFill>
                  <pic:spPr>
                    <a:xfrm>
                      <a:off x="0" y="0"/>
                      <a:ext cx="4079867" cy="2707665"/>
                    </a:xfrm>
                    <a:prstGeom prst="rect">
                      <a:avLst/>
                    </a:prstGeom>
                  </pic:spPr>
                </pic:pic>
              </a:graphicData>
            </a:graphic>
          </wp:inline>
        </w:drawing>
      </w:r>
    </w:p>
    <w:p w14:paraId="117D06AE" w14:textId="072DA8A6" w:rsidR="00045D9F" w:rsidRDefault="00A131E2" w:rsidP="001A1785">
      <w:pPr>
        <w:spacing w:line="360" w:lineRule="auto"/>
        <w:jc w:val="both"/>
        <w:rPr>
          <w:rFonts w:ascii="Times New Roman" w:hAnsi="Times New Roman" w:cs="Times New Roman"/>
          <w:sz w:val="24"/>
          <w:szCs w:val="24"/>
        </w:rPr>
      </w:pPr>
      <w:r w:rsidRPr="00A131E2">
        <w:rPr>
          <w:rFonts w:ascii="Times New Roman" w:hAnsi="Times New Roman" w:cs="Times New Roman"/>
          <w:sz w:val="24"/>
          <w:szCs w:val="24"/>
        </w:rPr>
        <w:t>The median rating is above 4, indicating that over half of the apps have ratings above this value.</w:t>
      </w:r>
      <w:r w:rsidRPr="00A131E2">
        <w:t xml:space="preserve"> </w:t>
      </w:r>
      <w:r w:rsidRPr="00A131E2">
        <w:rPr>
          <w:rFonts w:ascii="Times New Roman" w:hAnsi="Times New Roman" w:cs="Times New Roman"/>
          <w:sz w:val="24"/>
          <w:szCs w:val="24"/>
        </w:rPr>
        <w:t>There is a considerable number of outliers below the lower whisker, indicating that there are several apps with ratings substantially lower than the median. These could be considered unusually low-rated apps compared to the rest</w:t>
      </w:r>
      <w:r>
        <w:rPr>
          <w:rFonts w:ascii="Times New Roman" w:hAnsi="Times New Roman" w:cs="Times New Roman"/>
          <w:sz w:val="24"/>
          <w:szCs w:val="24"/>
        </w:rPr>
        <w:t>.</w:t>
      </w:r>
      <w:r w:rsidRPr="00A131E2">
        <w:t xml:space="preserve"> </w:t>
      </w:r>
      <w:r>
        <w:rPr>
          <w:rFonts w:ascii="Times New Roman" w:hAnsi="Times New Roman" w:cs="Times New Roman"/>
          <w:sz w:val="24"/>
          <w:szCs w:val="24"/>
        </w:rPr>
        <w:t>In summary, the</w:t>
      </w:r>
      <w:r w:rsidRPr="00A131E2">
        <w:rPr>
          <w:rFonts w:ascii="Times New Roman" w:hAnsi="Times New Roman" w:cs="Times New Roman"/>
          <w:sz w:val="24"/>
          <w:szCs w:val="24"/>
        </w:rPr>
        <w:t xml:space="preserve"> box plot </w:t>
      </w:r>
      <w:r>
        <w:rPr>
          <w:rFonts w:ascii="Times New Roman" w:hAnsi="Times New Roman" w:cs="Times New Roman"/>
          <w:sz w:val="24"/>
          <w:szCs w:val="24"/>
        </w:rPr>
        <w:t>indicates</w:t>
      </w:r>
      <w:r w:rsidRPr="00A131E2">
        <w:rPr>
          <w:rFonts w:ascii="Times New Roman" w:hAnsi="Times New Roman" w:cs="Times New Roman"/>
          <w:sz w:val="24"/>
          <w:szCs w:val="24"/>
        </w:rPr>
        <w:t xml:space="preserve"> that, while most apps have high user ratings, there's a set of apps with significantly lower user satisfaction</w:t>
      </w:r>
      <w:r>
        <w:rPr>
          <w:rFonts w:ascii="Times New Roman" w:hAnsi="Times New Roman" w:cs="Times New Roman"/>
          <w:sz w:val="24"/>
          <w:szCs w:val="24"/>
        </w:rPr>
        <w:t>.</w:t>
      </w:r>
    </w:p>
    <w:p w14:paraId="512000A7" w14:textId="4ED763B7" w:rsidR="00A131E2" w:rsidRDefault="00A131E2" w:rsidP="001A1785">
      <w:pPr>
        <w:spacing w:line="360" w:lineRule="auto"/>
        <w:jc w:val="both"/>
        <w:rPr>
          <w:rFonts w:ascii="Times New Roman" w:hAnsi="Times New Roman" w:cs="Times New Roman"/>
          <w:b/>
          <w:bCs/>
          <w:sz w:val="24"/>
          <w:szCs w:val="24"/>
        </w:rPr>
      </w:pPr>
      <w:r w:rsidRPr="00A131E2">
        <w:rPr>
          <w:rFonts w:ascii="Times New Roman" w:hAnsi="Times New Roman" w:cs="Times New Roman"/>
          <w:b/>
          <w:bCs/>
          <w:sz w:val="24"/>
          <w:szCs w:val="24"/>
        </w:rPr>
        <w:t xml:space="preserve">Figure </w:t>
      </w:r>
      <w:r>
        <w:rPr>
          <w:rFonts w:ascii="Times New Roman" w:hAnsi="Times New Roman" w:cs="Times New Roman"/>
          <w:b/>
          <w:bCs/>
          <w:sz w:val="24"/>
          <w:szCs w:val="24"/>
        </w:rPr>
        <w:t>7</w:t>
      </w:r>
      <w:r w:rsidRPr="00A131E2">
        <w:rPr>
          <w:rFonts w:ascii="Times New Roman" w:hAnsi="Times New Roman" w:cs="Times New Roman"/>
          <w:b/>
          <w:bCs/>
          <w:sz w:val="24"/>
          <w:szCs w:val="24"/>
        </w:rPr>
        <w:t xml:space="preserve"> – Boxplot of</w:t>
      </w:r>
      <w:r w:rsidR="00DC742F">
        <w:rPr>
          <w:rFonts w:ascii="Times New Roman" w:hAnsi="Times New Roman" w:cs="Times New Roman"/>
          <w:b/>
          <w:bCs/>
          <w:sz w:val="24"/>
          <w:szCs w:val="24"/>
        </w:rPr>
        <w:t xml:space="preserve"> the Number of Languages</w:t>
      </w:r>
    </w:p>
    <w:p w14:paraId="3C469978" w14:textId="21801F70" w:rsidR="00DC742F" w:rsidRDefault="00DC742F" w:rsidP="001A1785">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B42DF15" wp14:editId="1E1588FC">
            <wp:extent cx="4143375" cy="2935333"/>
            <wp:effectExtent l="0" t="0" r="0" b="0"/>
            <wp:docPr id="7091066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06606" name="Picture 709106606"/>
                    <pic:cNvPicPr/>
                  </pic:nvPicPr>
                  <pic:blipFill>
                    <a:blip r:embed="rId15">
                      <a:extLst>
                        <a:ext uri="{28A0092B-C50C-407E-A947-70E740481C1C}">
                          <a14:useLocalDpi xmlns:a14="http://schemas.microsoft.com/office/drawing/2010/main" val="0"/>
                        </a:ext>
                      </a:extLst>
                    </a:blip>
                    <a:stretch>
                      <a:fillRect/>
                    </a:stretch>
                  </pic:blipFill>
                  <pic:spPr>
                    <a:xfrm>
                      <a:off x="0" y="0"/>
                      <a:ext cx="4154430" cy="2943165"/>
                    </a:xfrm>
                    <a:prstGeom prst="rect">
                      <a:avLst/>
                    </a:prstGeom>
                  </pic:spPr>
                </pic:pic>
              </a:graphicData>
            </a:graphic>
          </wp:inline>
        </w:drawing>
      </w:r>
    </w:p>
    <w:p w14:paraId="20905E78" w14:textId="61DAFB7C" w:rsidR="00DC742F" w:rsidRPr="00DC742F" w:rsidRDefault="00DC742F" w:rsidP="001A178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w:t>
      </w:r>
      <w:r w:rsidRPr="00DC742F">
        <w:rPr>
          <w:rFonts w:ascii="Times New Roman" w:hAnsi="Times New Roman" w:cs="Times New Roman"/>
          <w:sz w:val="24"/>
          <w:szCs w:val="24"/>
        </w:rPr>
        <w:t xml:space="preserve">he numerous outliers indicate that while most apps support a lower number of languages, </w:t>
      </w:r>
      <w:r>
        <w:rPr>
          <w:rFonts w:ascii="Times New Roman" w:hAnsi="Times New Roman" w:cs="Times New Roman"/>
          <w:sz w:val="24"/>
          <w:szCs w:val="24"/>
        </w:rPr>
        <w:t>several apps support</w:t>
      </w:r>
      <w:r w:rsidRPr="00DC742F">
        <w:rPr>
          <w:rFonts w:ascii="Times New Roman" w:hAnsi="Times New Roman" w:cs="Times New Roman"/>
          <w:sz w:val="24"/>
          <w:szCs w:val="24"/>
        </w:rPr>
        <w:t xml:space="preserve"> a significantly higher number of languages</w:t>
      </w:r>
      <w:r>
        <w:rPr>
          <w:rFonts w:ascii="Times New Roman" w:hAnsi="Times New Roman" w:cs="Times New Roman"/>
          <w:sz w:val="24"/>
          <w:szCs w:val="24"/>
        </w:rPr>
        <w:t xml:space="preserve"> which </w:t>
      </w:r>
      <w:r w:rsidRPr="00DC742F">
        <w:rPr>
          <w:rFonts w:ascii="Times New Roman" w:hAnsi="Times New Roman" w:cs="Times New Roman"/>
          <w:sz w:val="24"/>
          <w:szCs w:val="24"/>
        </w:rPr>
        <w:t>may suggest that there is a subset of apps designed to reach a wide, multilingual audience</w:t>
      </w:r>
      <w:r>
        <w:rPr>
          <w:rFonts w:ascii="Times New Roman" w:hAnsi="Times New Roman" w:cs="Times New Roman"/>
          <w:sz w:val="24"/>
          <w:szCs w:val="24"/>
        </w:rPr>
        <w:t>.</w:t>
      </w:r>
    </w:p>
    <w:p w14:paraId="3959524A" w14:textId="3E264A7F" w:rsidR="00A131E2" w:rsidRDefault="00CB4413" w:rsidP="001A178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Pr="00CB4413">
        <w:rPr>
          <w:rFonts w:ascii="Times New Roman" w:hAnsi="Times New Roman" w:cs="Times New Roman"/>
          <w:b/>
          <w:bCs/>
          <w:sz w:val="24"/>
          <w:szCs w:val="24"/>
        </w:rPr>
        <w:t>Main Regression Analysis</w:t>
      </w:r>
    </w:p>
    <w:p w14:paraId="1724763C" w14:textId="79058ECC" w:rsidR="00CB4413" w:rsidRPr="00A40562" w:rsidRDefault="004750C8" w:rsidP="001A1785">
      <w:pPr>
        <w:spacing w:line="360" w:lineRule="auto"/>
        <w:jc w:val="both"/>
        <w:rPr>
          <w:rFonts w:ascii="Times New Roman" w:hAnsi="Times New Roman" w:cs="Times New Roman"/>
          <w:b/>
          <w:bCs/>
          <w:sz w:val="24"/>
          <w:szCs w:val="24"/>
        </w:rPr>
      </w:pPr>
      <w:bookmarkStart w:id="10" w:name="_Hlk154497835"/>
      <w:r>
        <w:rPr>
          <w:rFonts w:ascii="Times New Roman" w:hAnsi="Times New Roman" w:cs="Times New Roman"/>
          <w:b/>
          <w:bCs/>
          <w:sz w:val="24"/>
          <w:szCs w:val="24"/>
        </w:rPr>
        <w:t xml:space="preserve">Table 5 - </w:t>
      </w:r>
      <w:r w:rsidR="007464A7" w:rsidRPr="00A40562">
        <w:rPr>
          <w:rFonts w:ascii="Times New Roman" w:hAnsi="Times New Roman" w:cs="Times New Roman"/>
          <w:b/>
          <w:bCs/>
          <w:sz w:val="24"/>
          <w:szCs w:val="24"/>
        </w:rPr>
        <w:t>Baseline Model</w:t>
      </w:r>
      <w:r w:rsidR="00A84057">
        <w:rPr>
          <w:rFonts w:ascii="Times New Roman" w:hAnsi="Times New Roman" w:cs="Times New Roman"/>
          <w:b/>
          <w:bCs/>
          <w:sz w:val="24"/>
          <w:szCs w:val="24"/>
        </w:rPr>
        <w:t xml:space="preserve"> (Model 1)</w:t>
      </w:r>
    </w:p>
    <w:bookmarkEnd w:id="10"/>
    <w:tbl>
      <w:tblPr>
        <w:tblW w:w="4898" w:type="pct"/>
        <w:tblLook w:val="0000" w:firstRow="0" w:lastRow="0" w:firstColumn="0" w:lastColumn="0" w:noHBand="0" w:noVBand="0"/>
      </w:tblPr>
      <w:tblGrid>
        <w:gridCol w:w="5166"/>
        <w:gridCol w:w="4003"/>
      </w:tblGrid>
      <w:tr w:rsidR="004750C8" w:rsidRPr="004750C8" w14:paraId="6C504234" w14:textId="77777777" w:rsidTr="00E12CF0">
        <w:trPr>
          <w:trHeight w:val="59"/>
        </w:trPr>
        <w:tc>
          <w:tcPr>
            <w:tcW w:w="2817" w:type="pct"/>
            <w:tcBorders>
              <w:top w:val="single" w:sz="4" w:space="0" w:color="auto"/>
              <w:left w:val="nil"/>
              <w:bottom w:val="nil"/>
              <w:right w:val="nil"/>
            </w:tcBorders>
          </w:tcPr>
          <w:p w14:paraId="4D9A7D52"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2183" w:type="pct"/>
            <w:tcBorders>
              <w:top w:val="single" w:sz="4" w:space="0" w:color="auto"/>
              <w:left w:val="nil"/>
              <w:bottom w:val="nil"/>
              <w:right w:val="nil"/>
            </w:tcBorders>
          </w:tcPr>
          <w:p w14:paraId="3AC68104" w14:textId="77777777" w:rsidR="004750C8" w:rsidRPr="004750C8" w:rsidRDefault="004750C8" w:rsidP="004750C8">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4750C8">
              <w:rPr>
                <w:rFonts w:ascii="Times New Roman" w:eastAsiaTheme="minorEastAsia" w:hAnsi="Times New Roman" w:cs="Times New Roman"/>
                <w:kern w:val="0"/>
                <w:sz w:val="24"/>
                <w:szCs w:val="24"/>
                <w:lang w:bidi="ar-SA"/>
              </w:rPr>
              <w:t>(1)</w:t>
            </w:r>
          </w:p>
        </w:tc>
      </w:tr>
      <w:tr w:rsidR="004750C8" w:rsidRPr="004750C8" w14:paraId="78453EAF" w14:textId="77777777" w:rsidTr="00E12CF0">
        <w:trPr>
          <w:trHeight w:val="120"/>
        </w:trPr>
        <w:tc>
          <w:tcPr>
            <w:tcW w:w="2817" w:type="pct"/>
            <w:tcBorders>
              <w:top w:val="nil"/>
              <w:left w:val="nil"/>
              <w:bottom w:val="nil"/>
              <w:right w:val="nil"/>
            </w:tcBorders>
          </w:tcPr>
          <w:p w14:paraId="5E08B73B"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2183" w:type="pct"/>
            <w:tcBorders>
              <w:top w:val="nil"/>
              <w:left w:val="nil"/>
              <w:bottom w:val="nil"/>
              <w:right w:val="nil"/>
            </w:tcBorders>
          </w:tcPr>
          <w:p w14:paraId="0F6A3378" w14:textId="77777777" w:rsidR="004750C8" w:rsidRPr="004750C8" w:rsidRDefault="004750C8" w:rsidP="004750C8">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4750C8">
              <w:rPr>
                <w:rFonts w:ascii="Times New Roman" w:eastAsiaTheme="minorEastAsia" w:hAnsi="Times New Roman" w:cs="Times New Roman"/>
                <w:kern w:val="0"/>
                <w:sz w:val="24"/>
                <w:szCs w:val="24"/>
                <w:lang w:bidi="ar-SA"/>
              </w:rPr>
              <w:t>Natural log of app revenue</w:t>
            </w:r>
          </w:p>
        </w:tc>
      </w:tr>
      <w:tr w:rsidR="004750C8" w:rsidRPr="004750C8" w14:paraId="25E64124" w14:textId="77777777" w:rsidTr="00E12CF0">
        <w:trPr>
          <w:trHeight w:val="59"/>
        </w:trPr>
        <w:tc>
          <w:tcPr>
            <w:tcW w:w="2817" w:type="pct"/>
            <w:tcBorders>
              <w:top w:val="single" w:sz="4" w:space="0" w:color="auto"/>
              <w:left w:val="nil"/>
              <w:bottom w:val="nil"/>
              <w:right w:val="nil"/>
            </w:tcBorders>
          </w:tcPr>
          <w:p w14:paraId="1382B357"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4750C8">
              <w:rPr>
                <w:rFonts w:ascii="Times New Roman" w:eastAsiaTheme="minorEastAsia" w:hAnsi="Times New Roman" w:cs="Times New Roman"/>
                <w:kern w:val="0"/>
                <w:sz w:val="24"/>
                <w:szCs w:val="24"/>
                <w:lang w:bidi="ar-SA"/>
              </w:rPr>
              <w:t>app rating</w:t>
            </w:r>
          </w:p>
        </w:tc>
        <w:tc>
          <w:tcPr>
            <w:tcW w:w="2183" w:type="pct"/>
            <w:tcBorders>
              <w:top w:val="single" w:sz="4" w:space="0" w:color="auto"/>
              <w:left w:val="nil"/>
              <w:bottom w:val="nil"/>
              <w:right w:val="nil"/>
            </w:tcBorders>
          </w:tcPr>
          <w:p w14:paraId="1826DC83" w14:textId="77777777" w:rsidR="004750C8" w:rsidRPr="004750C8" w:rsidRDefault="004750C8" w:rsidP="004750C8">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4750C8">
              <w:rPr>
                <w:rFonts w:ascii="Times New Roman" w:eastAsiaTheme="minorEastAsia" w:hAnsi="Times New Roman" w:cs="Times New Roman"/>
                <w:kern w:val="0"/>
                <w:sz w:val="24"/>
                <w:szCs w:val="24"/>
                <w:lang w:bidi="ar-SA"/>
              </w:rPr>
              <w:t>0.521</w:t>
            </w:r>
            <w:r w:rsidRPr="004750C8">
              <w:rPr>
                <w:rFonts w:ascii="Times New Roman" w:eastAsiaTheme="minorEastAsia" w:hAnsi="Times New Roman" w:cs="Times New Roman"/>
                <w:kern w:val="0"/>
                <w:sz w:val="24"/>
                <w:szCs w:val="24"/>
                <w:vertAlign w:val="superscript"/>
                <w:lang w:bidi="ar-SA"/>
              </w:rPr>
              <w:t>***</w:t>
            </w:r>
          </w:p>
        </w:tc>
      </w:tr>
      <w:tr w:rsidR="004750C8" w:rsidRPr="004750C8" w14:paraId="66D11922" w14:textId="77777777" w:rsidTr="00E12CF0">
        <w:trPr>
          <w:trHeight w:val="59"/>
        </w:trPr>
        <w:tc>
          <w:tcPr>
            <w:tcW w:w="2817" w:type="pct"/>
            <w:tcBorders>
              <w:top w:val="nil"/>
              <w:left w:val="nil"/>
              <w:bottom w:val="nil"/>
              <w:right w:val="nil"/>
            </w:tcBorders>
          </w:tcPr>
          <w:p w14:paraId="0D5DDAB9"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2183" w:type="pct"/>
            <w:tcBorders>
              <w:top w:val="nil"/>
              <w:left w:val="nil"/>
              <w:bottom w:val="nil"/>
              <w:right w:val="nil"/>
            </w:tcBorders>
          </w:tcPr>
          <w:p w14:paraId="649C9A1C" w14:textId="77777777" w:rsidR="004750C8" w:rsidRPr="004750C8" w:rsidRDefault="004750C8" w:rsidP="004750C8">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4750C8">
              <w:rPr>
                <w:rFonts w:ascii="Times New Roman" w:eastAsiaTheme="minorEastAsia" w:hAnsi="Times New Roman" w:cs="Times New Roman"/>
                <w:kern w:val="0"/>
                <w:sz w:val="24"/>
                <w:szCs w:val="24"/>
                <w:lang w:bidi="ar-SA"/>
              </w:rPr>
              <w:t>(0.061)</w:t>
            </w:r>
          </w:p>
        </w:tc>
      </w:tr>
      <w:tr w:rsidR="004750C8" w:rsidRPr="004750C8" w14:paraId="4916F323" w14:textId="77777777" w:rsidTr="00E12CF0">
        <w:trPr>
          <w:trHeight w:val="56"/>
        </w:trPr>
        <w:tc>
          <w:tcPr>
            <w:tcW w:w="2817" w:type="pct"/>
            <w:tcBorders>
              <w:top w:val="nil"/>
              <w:left w:val="nil"/>
              <w:bottom w:val="nil"/>
              <w:right w:val="nil"/>
            </w:tcBorders>
          </w:tcPr>
          <w:p w14:paraId="7EBE1BF1"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2183" w:type="pct"/>
            <w:tcBorders>
              <w:top w:val="nil"/>
              <w:left w:val="nil"/>
              <w:bottom w:val="nil"/>
              <w:right w:val="nil"/>
            </w:tcBorders>
          </w:tcPr>
          <w:p w14:paraId="5E42F0A6"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4750C8" w:rsidRPr="004750C8" w14:paraId="6ED14EA7" w14:textId="77777777" w:rsidTr="00E12CF0">
        <w:trPr>
          <w:trHeight w:val="120"/>
        </w:trPr>
        <w:tc>
          <w:tcPr>
            <w:tcW w:w="2817" w:type="pct"/>
            <w:tcBorders>
              <w:top w:val="nil"/>
              <w:left w:val="nil"/>
              <w:bottom w:val="nil"/>
              <w:right w:val="nil"/>
            </w:tcBorders>
          </w:tcPr>
          <w:p w14:paraId="107A4F99"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4750C8">
              <w:rPr>
                <w:rFonts w:ascii="Times New Roman" w:eastAsiaTheme="minorEastAsia" w:hAnsi="Times New Roman" w:cs="Times New Roman"/>
                <w:kern w:val="0"/>
                <w:sz w:val="24"/>
                <w:szCs w:val="24"/>
                <w:lang w:bidi="ar-SA"/>
              </w:rPr>
              <w:t>Natural log of app price</w:t>
            </w:r>
          </w:p>
        </w:tc>
        <w:tc>
          <w:tcPr>
            <w:tcW w:w="2183" w:type="pct"/>
            <w:tcBorders>
              <w:top w:val="nil"/>
              <w:left w:val="nil"/>
              <w:bottom w:val="nil"/>
              <w:right w:val="nil"/>
            </w:tcBorders>
          </w:tcPr>
          <w:p w14:paraId="3F4C57CE" w14:textId="77777777" w:rsidR="004750C8" w:rsidRPr="004750C8" w:rsidRDefault="004750C8" w:rsidP="004750C8">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4750C8">
              <w:rPr>
                <w:rFonts w:ascii="Times New Roman" w:eastAsiaTheme="minorEastAsia" w:hAnsi="Times New Roman" w:cs="Times New Roman"/>
                <w:kern w:val="0"/>
                <w:sz w:val="24"/>
                <w:szCs w:val="24"/>
                <w:lang w:bidi="ar-SA"/>
              </w:rPr>
              <w:t>0.148</w:t>
            </w:r>
            <w:r w:rsidRPr="004750C8">
              <w:rPr>
                <w:rFonts w:ascii="Times New Roman" w:eastAsiaTheme="minorEastAsia" w:hAnsi="Times New Roman" w:cs="Times New Roman"/>
                <w:kern w:val="0"/>
                <w:sz w:val="24"/>
                <w:szCs w:val="24"/>
                <w:vertAlign w:val="superscript"/>
                <w:lang w:bidi="ar-SA"/>
              </w:rPr>
              <w:t>***</w:t>
            </w:r>
          </w:p>
        </w:tc>
      </w:tr>
      <w:tr w:rsidR="004750C8" w:rsidRPr="004750C8" w14:paraId="4043E857" w14:textId="77777777" w:rsidTr="00E12CF0">
        <w:trPr>
          <w:trHeight w:val="59"/>
        </w:trPr>
        <w:tc>
          <w:tcPr>
            <w:tcW w:w="2817" w:type="pct"/>
            <w:tcBorders>
              <w:top w:val="nil"/>
              <w:left w:val="nil"/>
              <w:bottom w:val="nil"/>
              <w:right w:val="nil"/>
            </w:tcBorders>
          </w:tcPr>
          <w:p w14:paraId="6EC34E2F"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2183" w:type="pct"/>
            <w:tcBorders>
              <w:top w:val="nil"/>
              <w:left w:val="nil"/>
              <w:bottom w:val="nil"/>
              <w:right w:val="nil"/>
            </w:tcBorders>
          </w:tcPr>
          <w:p w14:paraId="559B421B" w14:textId="77777777" w:rsidR="004750C8" w:rsidRPr="004750C8" w:rsidRDefault="004750C8" w:rsidP="004750C8">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4750C8">
              <w:rPr>
                <w:rFonts w:ascii="Times New Roman" w:eastAsiaTheme="minorEastAsia" w:hAnsi="Times New Roman" w:cs="Times New Roman"/>
                <w:kern w:val="0"/>
                <w:sz w:val="24"/>
                <w:szCs w:val="24"/>
                <w:lang w:bidi="ar-SA"/>
              </w:rPr>
              <w:t>(0.044)</w:t>
            </w:r>
          </w:p>
        </w:tc>
      </w:tr>
      <w:tr w:rsidR="004750C8" w:rsidRPr="004750C8" w14:paraId="3AA0A15D" w14:textId="77777777" w:rsidTr="00E12CF0">
        <w:trPr>
          <w:trHeight w:val="59"/>
        </w:trPr>
        <w:tc>
          <w:tcPr>
            <w:tcW w:w="2817" w:type="pct"/>
            <w:tcBorders>
              <w:top w:val="nil"/>
              <w:left w:val="nil"/>
              <w:bottom w:val="nil"/>
              <w:right w:val="nil"/>
            </w:tcBorders>
          </w:tcPr>
          <w:p w14:paraId="083525FA"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2183" w:type="pct"/>
            <w:tcBorders>
              <w:top w:val="nil"/>
              <w:left w:val="nil"/>
              <w:bottom w:val="nil"/>
              <w:right w:val="nil"/>
            </w:tcBorders>
          </w:tcPr>
          <w:p w14:paraId="79FEAF86"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4750C8" w:rsidRPr="004750C8" w14:paraId="56CFD15F" w14:textId="77777777" w:rsidTr="00E12CF0">
        <w:trPr>
          <w:trHeight w:val="56"/>
        </w:trPr>
        <w:tc>
          <w:tcPr>
            <w:tcW w:w="2817" w:type="pct"/>
            <w:tcBorders>
              <w:top w:val="nil"/>
              <w:left w:val="nil"/>
              <w:bottom w:val="nil"/>
              <w:right w:val="nil"/>
            </w:tcBorders>
          </w:tcPr>
          <w:p w14:paraId="3F5B4606"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4750C8">
              <w:rPr>
                <w:rFonts w:ascii="Times New Roman" w:eastAsiaTheme="minorEastAsia" w:hAnsi="Times New Roman" w:cs="Times New Roman"/>
                <w:kern w:val="0"/>
                <w:sz w:val="24"/>
                <w:szCs w:val="24"/>
                <w:lang w:bidi="ar-SA"/>
              </w:rPr>
              <w:t>paid</w:t>
            </w:r>
          </w:p>
        </w:tc>
        <w:tc>
          <w:tcPr>
            <w:tcW w:w="2183" w:type="pct"/>
            <w:tcBorders>
              <w:top w:val="nil"/>
              <w:left w:val="nil"/>
              <w:bottom w:val="nil"/>
              <w:right w:val="nil"/>
            </w:tcBorders>
          </w:tcPr>
          <w:p w14:paraId="2B9A3AD5" w14:textId="77777777" w:rsidR="004750C8" w:rsidRPr="004750C8" w:rsidRDefault="004750C8" w:rsidP="004750C8">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4750C8">
              <w:rPr>
                <w:rFonts w:ascii="Times New Roman" w:eastAsiaTheme="minorEastAsia" w:hAnsi="Times New Roman" w:cs="Times New Roman"/>
                <w:kern w:val="0"/>
                <w:sz w:val="24"/>
                <w:szCs w:val="24"/>
                <w:lang w:bidi="ar-SA"/>
              </w:rPr>
              <w:t>0.000</w:t>
            </w:r>
          </w:p>
        </w:tc>
      </w:tr>
      <w:tr w:rsidR="004750C8" w:rsidRPr="004750C8" w14:paraId="6A47BFF3" w14:textId="77777777" w:rsidTr="00E12CF0">
        <w:trPr>
          <w:trHeight w:val="59"/>
        </w:trPr>
        <w:tc>
          <w:tcPr>
            <w:tcW w:w="2817" w:type="pct"/>
            <w:tcBorders>
              <w:top w:val="nil"/>
              <w:left w:val="nil"/>
              <w:bottom w:val="nil"/>
              <w:right w:val="nil"/>
            </w:tcBorders>
          </w:tcPr>
          <w:p w14:paraId="7DA01B19"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2183" w:type="pct"/>
            <w:tcBorders>
              <w:top w:val="nil"/>
              <w:left w:val="nil"/>
              <w:bottom w:val="nil"/>
              <w:right w:val="nil"/>
            </w:tcBorders>
          </w:tcPr>
          <w:p w14:paraId="023C9C60" w14:textId="77777777" w:rsidR="004750C8" w:rsidRPr="004750C8" w:rsidRDefault="004750C8" w:rsidP="004750C8">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4750C8">
              <w:rPr>
                <w:rFonts w:ascii="Times New Roman" w:eastAsiaTheme="minorEastAsia" w:hAnsi="Times New Roman" w:cs="Times New Roman"/>
                <w:kern w:val="0"/>
                <w:sz w:val="24"/>
                <w:szCs w:val="24"/>
                <w:lang w:bidi="ar-SA"/>
              </w:rPr>
              <w:t>(.)</w:t>
            </w:r>
          </w:p>
        </w:tc>
      </w:tr>
      <w:tr w:rsidR="004750C8" w:rsidRPr="004750C8" w14:paraId="7B80C92A" w14:textId="77777777" w:rsidTr="00E12CF0">
        <w:trPr>
          <w:trHeight w:val="59"/>
        </w:trPr>
        <w:tc>
          <w:tcPr>
            <w:tcW w:w="2817" w:type="pct"/>
            <w:tcBorders>
              <w:top w:val="nil"/>
              <w:left w:val="nil"/>
              <w:bottom w:val="nil"/>
              <w:right w:val="nil"/>
            </w:tcBorders>
          </w:tcPr>
          <w:p w14:paraId="5D9BCC82"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2183" w:type="pct"/>
            <w:tcBorders>
              <w:top w:val="nil"/>
              <w:left w:val="nil"/>
              <w:bottom w:val="nil"/>
              <w:right w:val="nil"/>
            </w:tcBorders>
          </w:tcPr>
          <w:p w14:paraId="3D01720A"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4750C8" w:rsidRPr="004750C8" w14:paraId="1BD0241E" w14:textId="77777777" w:rsidTr="00E12CF0">
        <w:trPr>
          <w:trHeight w:val="59"/>
        </w:trPr>
        <w:tc>
          <w:tcPr>
            <w:tcW w:w="2817" w:type="pct"/>
            <w:tcBorders>
              <w:top w:val="nil"/>
              <w:left w:val="nil"/>
              <w:bottom w:val="nil"/>
              <w:right w:val="nil"/>
            </w:tcBorders>
          </w:tcPr>
          <w:p w14:paraId="16B240CE"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roofErr w:type="spellStart"/>
            <w:proofErr w:type="gramStart"/>
            <w:r w:rsidRPr="004750C8">
              <w:rPr>
                <w:rFonts w:ascii="Times New Roman" w:eastAsiaTheme="minorEastAsia" w:hAnsi="Times New Roman" w:cs="Times New Roman"/>
                <w:kern w:val="0"/>
                <w:sz w:val="24"/>
                <w:szCs w:val="24"/>
                <w:lang w:bidi="ar-SA"/>
              </w:rPr>
              <w:t>paid;ads</w:t>
            </w:r>
            <w:proofErr w:type="spellEnd"/>
            <w:proofErr w:type="gramEnd"/>
          </w:p>
        </w:tc>
        <w:tc>
          <w:tcPr>
            <w:tcW w:w="2183" w:type="pct"/>
            <w:tcBorders>
              <w:top w:val="nil"/>
              <w:left w:val="nil"/>
              <w:bottom w:val="nil"/>
              <w:right w:val="nil"/>
            </w:tcBorders>
          </w:tcPr>
          <w:p w14:paraId="4F6CCBB8" w14:textId="77777777" w:rsidR="004750C8" w:rsidRPr="004750C8" w:rsidRDefault="004750C8" w:rsidP="004750C8">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4750C8">
              <w:rPr>
                <w:rFonts w:ascii="Times New Roman" w:eastAsiaTheme="minorEastAsia" w:hAnsi="Times New Roman" w:cs="Times New Roman"/>
                <w:kern w:val="0"/>
                <w:sz w:val="24"/>
                <w:szCs w:val="24"/>
                <w:lang w:bidi="ar-SA"/>
              </w:rPr>
              <w:t>0.456</w:t>
            </w:r>
            <w:r w:rsidRPr="004750C8">
              <w:rPr>
                <w:rFonts w:ascii="Times New Roman" w:eastAsiaTheme="minorEastAsia" w:hAnsi="Times New Roman" w:cs="Times New Roman"/>
                <w:kern w:val="0"/>
                <w:sz w:val="24"/>
                <w:szCs w:val="24"/>
                <w:vertAlign w:val="superscript"/>
                <w:lang w:bidi="ar-SA"/>
              </w:rPr>
              <w:t>*</w:t>
            </w:r>
          </w:p>
        </w:tc>
      </w:tr>
      <w:tr w:rsidR="004750C8" w:rsidRPr="004750C8" w14:paraId="6B802989" w14:textId="77777777" w:rsidTr="00E12CF0">
        <w:trPr>
          <w:trHeight w:val="59"/>
        </w:trPr>
        <w:tc>
          <w:tcPr>
            <w:tcW w:w="2817" w:type="pct"/>
            <w:tcBorders>
              <w:top w:val="nil"/>
              <w:left w:val="nil"/>
              <w:bottom w:val="nil"/>
              <w:right w:val="nil"/>
            </w:tcBorders>
          </w:tcPr>
          <w:p w14:paraId="1B065750"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2183" w:type="pct"/>
            <w:tcBorders>
              <w:top w:val="nil"/>
              <w:left w:val="nil"/>
              <w:bottom w:val="nil"/>
              <w:right w:val="nil"/>
            </w:tcBorders>
          </w:tcPr>
          <w:p w14:paraId="5D504551" w14:textId="77777777" w:rsidR="004750C8" w:rsidRPr="004750C8" w:rsidRDefault="004750C8" w:rsidP="004750C8">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4750C8">
              <w:rPr>
                <w:rFonts w:ascii="Times New Roman" w:eastAsiaTheme="minorEastAsia" w:hAnsi="Times New Roman" w:cs="Times New Roman"/>
                <w:kern w:val="0"/>
                <w:sz w:val="24"/>
                <w:szCs w:val="24"/>
                <w:lang w:bidi="ar-SA"/>
              </w:rPr>
              <w:t>(0.202)</w:t>
            </w:r>
          </w:p>
        </w:tc>
      </w:tr>
      <w:tr w:rsidR="004750C8" w:rsidRPr="004750C8" w14:paraId="1D666C7B" w14:textId="77777777" w:rsidTr="00E12CF0">
        <w:trPr>
          <w:trHeight w:val="56"/>
        </w:trPr>
        <w:tc>
          <w:tcPr>
            <w:tcW w:w="2817" w:type="pct"/>
            <w:tcBorders>
              <w:top w:val="nil"/>
              <w:left w:val="nil"/>
              <w:bottom w:val="nil"/>
              <w:right w:val="nil"/>
            </w:tcBorders>
          </w:tcPr>
          <w:p w14:paraId="2EC6694D"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2183" w:type="pct"/>
            <w:tcBorders>
              <w:top w:val="nil"/>
              <w:left w:val="nil"/>
              <w:bottom w:val="nil"/>
              <w:right w:val="nil"/>
            </w:tcBorders>
          </w:tcPr>
          <w:p w14:paraId="0CC2849F"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4750C8" w:rsidRPr="004750C8" w14:paraId="5F0293D8" w14:textId="77777777" w:rsidTr="00E12CF0">
        <w:trPr>
          <w:trHeight w:val="59"/>
        </w:trPr>
        <w:tc>
          <w:tcPr>
            <w:tcW w:w="2817" w:type="pct"/>
            <w:tcBorders>
              <w:top w:val="nil"/>
              <w:left w:val="nil"/>
              <w:bottom w:val="nil"/>
              <w:right w:val="nil"/>
            </w:tcBorders>
          </w:tcPr>
          <w:p w14:paraId="7D5C5E4E"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roofErr w:type="spellStart"/>
            <w:proofErr w:type="gramStart"/>
            <w:r w:rsidRPr="004750C8">
              <w:rPr>
                <w:rFonts w:ascii="Times New Roman" w:eastAsiaTheme="minorEastAsia" w:hAnsi="Times New Roman" w:cs="Times New Roman"/>
                <w:kern w:val="0"/>
                <w:sz w:val="24"/>
                <w:szCs w:val="24"/>
                <w:lang w:bidi="ar-SA"/>
              </w:rPr>
              <w:t>paid;inapp</w:t>
            </w:r>
            <w:proofErr w:type="spellEnd"/>
            <w:proofErr w:type="gramEnd"/>
          </w:p>
        </w:tc>
        <w:tc>
          <w:tcPr>
            <w:tcW w:w="2183" w:type="pct"/>
            <w:tcBorders>
              <w:top w:val="nil"/>
              <w:left w:val="nil"/>
              <w:bottom w:val="nil"/>
              <w:right w:val="nil"/>
            </w:tcBorders>
          </w:tcPr>
          <w:p w14:paraId="5B9ADC4E" w14:textId="77777777" w:rsidR="004750C8" w:rsidRPr="004750C8" w:rsidRDefault="004750C8" w:rsidP="004750C8">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4750C8">
              <w:rPr>
                <w:rFonts w:ascii="Times New Roman" w:eastAsiaTheme="minorEastAsia" w:hAnsi="Times New Roman" w:cs="Times New Roman"/>
                <w:kern w:val="0"/>
                <w:sz w:val="24"/>
                <w:szCs w:val="24"/>
                <w:lang w:bidi="ar-SA"/>
              </w:rPr>
              <w:t>1.172</w:t>
            </w:r>
            <w:r w:rsidRPr="004750C8">
              <w:rPr>
                <w:rFonts w:ascii="Times New Roman" w:eastAsiaTheme="minorEastAsia" w:hAnsi="Times New Roman" w:cs="Times New Roman"/>
                <w:kern w:val="0"/>
                <w:sz w:val="24"/>
                <w:szCs w:val="24"/>
                <w:vertAlign w:val="superscript"/>
                <w:lang w:bidi="ar-SA"/>
              </w:rPr>
              <w:t>***</w:t>
            </w:r>
          </w:p>
        </w:tc>
      </w:tr>
      <w:tr w:rsidR="004750C8" w:rsidRPr="004750C8" w14:paraId="3AAFC2C7" w14:textId="77777777" w:rsidTr="00E12CF0">
        <w:trPr>
          <w:trHeight w:val="59"/>
        </w:trPr>
        <w:tc>
          <w:tcPr>
            <w:tcW w:w="2817" w:type="pct"/>
            <w:tcBorders>
              <w:top w:val="nil"/>
              <w:left w:val="nil"/>
              <w:bottom w:val="nil"/>
              <w:right w:val="nil"/>
            </w:tcBorders>
          </w:tcPr>
          <w:p w14:paraId="00EEBAD0"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2183" w:type="pct"/>
            <w:tcBorders>
              <w:top w:val="nil"/>
              <w:left w:val="nil"/>
              <w:bottom w:val="nil"/>
              <w:right w:val="nil"/>
            </w:tcBorders>
          </w:tcPr>
          <w:p w14:paraId="61815BE8" w14:textId="77777777" w:rsidR="004750C8" w:rsidRPr="004750C8" w:rsidRDefault="004750C8" w:rsidP="004750C8">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4750C8">
              <w:rPr>
                <w:rFonts w:ascii="Times New Roman" w:eastAsiaTheme="minorEastAsia" w:hAnsi="Times New Roman" w:cs="Times New Roman"/>
                <w:kern w:val="0"/>
                <w:sz w:val="24"/>
                <w:szCs w:val="24"/>
                <w:lang w:bidi="ar-SA"/>
              </w:rPr>
              <w:t>(0.100)</w:t>
            </w:r>
          </w:p>
        </w:tc>
      </w:tr>
      <w:tr w:rsidR="004750C8" w:rsidRPr="004750C8" w14:paraId="00A4A915" w14:textId="77777777" w:rsidTr="00E12CF0">
        <w:trPr>
          <w:trHeight w:val="59"/>
        </w:trPr>
        <w:tc>
          <w:tcPr>
            <w:tcW w:w="2817" w:type="pct"/>
            <w:tcBorders>
              <w:top w:val="nil"/>
              <w:left w:val="nil"/>
              <w:bottom w:val="nil"/>
              <w:right w:val="nil"/>
            </w:tcBorders>
          </w:tcPr>
          <w:p w14:paraId="03D01607"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2183" w:type="pct"/>
            <w:tcBorders>
              <w:top w:val="nil"/>
              <w:left w:val="nil"/>
              <w:bottom w:val="nil"/>
              <w:right w:val="nil"/>
            </w:tcBorders>
          </w:tcPr>
          <w:p w14:paraId="60E9B3D4"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4750C8" w:rsidRPr="004750C8" w14:paraId="004A1511" w14:textId="77777777" w:rsidTr="00E12CF0">
        <w:trPr>
          <w:trHeight w:val="59"/>
        </w:trPr>
        <w:tc>
          <w:tcPr>
            <w:tcW w:w="2817" w:type="pct"/>
            <w:tcBorders>
              <w:top w:val="nil"/>
              <w:left w:val="nil"/>
              <w:bottom w:val="nil"/>
              <w:right w:val="nil"/>
            </w:tcBorders>
          </w:tcPr>
          <w:p w14:paraId="47F72EAB"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4750C8">
              <w:rPr>
                <w:rFonts w:ascii="Times New Roman" w:eastAsiaTheme="minorEastAsia" w:hAnsi="Times New Roman" w:cs="Times New Roman"/>
                <w:kern w:val="0"/>
                <w:sz w:val="24"/>
                <w:szCs w:val="24"/>
                <w:lang w:bidi="ar-SA"/>
              </w:rPr>
              <w:t>Everyone</w:t>
            </w:r>
          </w:p>
        </w:tc>
        <w:tc>
          <w:tcPr>
            <w:tcW w:w="2183" w:type="pct"/>
            <w:tcBorders>
              <w:top w:val="nil"/>
              <w:left w:val="nil"/>
              <w:bottom w:val="nil"/>
              <w:right w:val="nil"/>
            </w:tcBorders>
          </w:tcPr>
          <w:p w14:paraId="70C63E1F" w14:textId="77777777" w:rsidR="004750C8" w:rsidRPr="004750C8" w:rsidRDefault="004750C8" w:rsidP="004750C8">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4750C8">
              <w:rPr>
                <w:rFonts w:ascii="Times New Roman" w:eastAsiaTheme="minorEastAsia" w:hAnsi="Times New Roman" w:cs="Times New Roman"/>
                <w:kern w:val="0"/>
                <w:sz w:val="24"/>
                <w:szCs w:val="24"/>
                <w:lang w:bidi="ar-SA"/>
              </w:rPr>
              <w:t>0.000</w:t>
            </w:r>
          </w:p>
        </w:tc>
      </w:tr>
      <w:tr w:rsidR="004750C8" w:rsidRPr="004750C8" w14:paraId="56886EAF" w14:textId="77777777" w:rsidTr="00E12CF0">
        <w:trPr>
          <w:trHeight w:val="56"/>
        </w:trPr>
        <w:tc>
          <w:tcPr>
            <w:tcW w:w="2817" w:type="pct"/>
            <w:tcBorders>
              <w:top w:val="nil"/>
              <w:left w:val="nil"/>
              <w:bottom w:val="nil"/>
              <w:right w:val="nil"/>
            </w:tcBorders>
          </w:tcPr>
          <w:p w14:paraId="3516CC92"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2183" w:type="pct"/>
            <w:tcBorders>
              <w:top w:val="nil"/>
              <w:left w:val="nil"/>
              <w:bottom w:val="nil"/>
              <w:right w:val="nil"/>
            </w:tcBorders>
          </w:tcPr>
          <w:p w14:paraId="46B2DB00" w14:textId="77777777" w:rsidR="004750C8" w:rsidRPr="004750C8" w:rsidRDefault="004750C8" w:rsidP="004750C8">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4750C8">
              <w:rPr>
                <w:rFonts w:ascii="Times New Roman" w:eastAsiaTheme="minorEastAsia" w:hAnsi="Times New Roman" w:cs="Times New Roman"/>
                <w:kern w:val="0"/>
                <w:sz w:val="24"/>
                <w:szCs w:val="24"/>
                <w:lang w:bidi="ar-SA"/>
              </w:rPr>
              <w:t>(.)</w:t>
            </w:r>
          </w:p>
        </w:tc>
      </w:tr>
      <w:tr w:rsidR="004750C8" w:rsidRPr="004750C8" w14:paraId="1734AF9E" w14:textId="77777777" w:rsidTr="00E12CF0">
        <w:trPr>
          <w:trHeight w:val="59"/>
        </w:trPr>
        <w:tc>
          <w:tcPr>
            <w:tcW w:w="2817" w:type="pct"/>
            <w:tcBorders>
              <w:top w:val="nil"/>
              <w:left w:val="nil"/>
              <w:bottom w:val="nil"/>
              <w:right w:val="nil"/>
            </w:tcBorders>
          </w:tcPr>
          <w:p w14:paraId="4B0B07B1"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2183" w:type="pct"/>
            <w:tcBorders>
              <w:top w:val="nil"/>
              <w:left w:val="nil"/>
              <w:bottom w:val="nil"/>
              <w:right w:val="nil"/>
            </w:tcBorders>
          </w:tcPr>
          <w:p w14:paraId="0132DC29"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4750C8" w:rsidRPr="004750C8" w14:paraId="4212BD67" w14:textId="77777777" w:rsidTr="00E12CF0">
        <w:trPr>
          <w:trHeight w:val="59"/>
        </w:trPr>
        <w:tc>
          <w:tcPr>
            <w:tcW w:w="2817" w:type="pct"/>
            <w:tcBorders>
              <w:top w:val="nil"/>
              <w:left w:val="nil"/>
              <w:bottom w:val="nil"/>
              <w:right w:val="nil"/>
            </w:tcBorders>
          </w:tcPr>
          <w:p w14:paraId="5B420602"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4750C8">
              <w:rPr>
                <w:rFonts w:ascii="Times New Roman" w:eastAsiaTheme="minorEastAsia" w:hAnsi="Times New Roman" w:cs="Times New Roman"/>
                <w:kern w:val="0"/>
                <w:sz w:val="24"/>
                <w:szCs w:val="24"/>
                <w:lang w:bidi="ar-SA"/>
              </w:rPr>
              <w:t>Everyone 10+</w:t>
            </w:r>
          </w:p>
        </w:tc>
        <w:tc>
          <w:tcPr>
            <w:tcW w:w="2183" w:type="pct"/>
            <w:tcBorders>
              <w:top w:val="nil"/>
              <w:left w:val="nil"/>
              <w:bottom w:val="nil"/>
              <w:right w:val="nil"/>
            </w:tcBorders>
          </w:tcPr>
          <w:p w14:paraId="0EED5641" w14:textId="77777777" w:rsidR="004750C8" w:rsidRPr="004750C8" w:rsidRDefault="004750C8" w:rsidP="004750C8">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4750C8">
              <w:rPr>
                <w:rFonts w:ascii="Times New Roman" w:eastAsiaTheme="minorEastAsia" w:hAnsi="Times New Roman" w:cs="Times New Roman"/>
                <w:kern w:val="0"/>
                <w:sz w:val="24"/>
                <w:szCs w:val="24"/>
                <w:lang w:bidi="ar-SA"/>
              </w:rPr>
              <w:t>0.795</w:t>
            </w:r>
            <w:r w:rsidRPr="004750C8">
              <w:rPr>
                <w:rFonts w:ascii="Times New Roman" w:eastAsiaTheme="minorEastAsia" w:hAnsi="Times New Roman" w:cs="Times New Roman"/>
                <w:kern w:val="0"/>
                <w:sz w:val="24"/>
                <w:szCs w:val="24"/>
                <w:vertAlign w:val="superscript"/>
                <w:lang w:bidi="ar-SA"/>
              </w:rPr>
              <w:t>***</w:t>
            </w:r>
          </w:p>
        </w:tc>
      </w:tr>
      <w:tr w:rsidR="004750C8" w:rsidRPr="004750C8" w14:paraId="133975C8" w14:textId="77777777" w:rsidTr="00E12CF0">
        <w:trPr>
          <w:trHeight w:val="59"/>
        </w:trPr>
        <w:tc>
          <w:tcPr>
            <w:tcW w:w="2817" w:type="pct"/>
            <w:tcBorders>
              <w:top w:val="nil"/>
              <w:left w:val="nil"/>
              <w:bottom w:val="nil"/>
              <w:right w:val="nil"/>
            </w:tcBorders>
          </w:tcPr>
          <w:p w14:paraId="63F8DE53"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2183" w:type="pct"/>
            <w:tcBorders>
              <w:top w:val="nil"/>
              <w:left w:val="nil"/>
              <w:bottom w:val="nil"/>
              <w:right w:val="nil"/>
            </w:tcBorders>
          </w:tcPr>
          <w:p w14:paraId="5D76020C" w14:textId="77777777" w:rsidR="004750C8" w:rsidRPr="004750C8" w:rsidRDefault="004750C8" w:rsidP="004750C8">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4750C8">
              <w:rPr>
                <w:rFonts w:ascii="Times New Roman" w:eastAsiaTheme="minorEastAsia" w:hAnsi="Times New Roman" w:cs="Times New Roman"/>
                <w:kern w:val="0"/>
                <w:sz w:val="24"/>
                <w:szCs w:val="24"/>
                <w:lang w:bidi="ar-SA"/>
              </w:rPr>
              <w:t>(0.148)</w:t>
            </w:r>
          </w:p>
        </w:tc>
      </w:tr>
      <w:tr w:rsidR="004750C8" w:rsidRPr="004750C8" w14:paraId="6D572EFE" w14:textId="77777777" w:rsidTr="00E12CF0">
        <w:trPr>
          <w:trHeight w:val="59"/>
        </w:trPr>
        <w:tc>
          <w:tcPr>
            <w:tcW w:w="2817" w:type="pct"/>
            <w:tcBorders>
              <w:top w:val="nil"/>
              <w:left w:val="nil"/>
              <w:bottom w:val="nil"/>
              <w:right w:val="nil"/>
            </w:tcBorders>
          </w:tcPr>
          <w:p w14:paraId="1E6830F5"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2183" w:type="pct"/>
            <w:tcBorders>
              <w:top w:val="nil"/>
              <w:left w:val="nil"/>
              <w:bottom w:val="nil"/>
              <w:right w:val="nil"/>
            </w:tcBorders>
          </w:tcPr>
          <w:p w14:paraId="1E2ADC6E"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4750C8" w:rsidRPr="004750C8" w14:paraId="4070E995" w14:textId="77777777" w:rsidTr="00E12CF0">
        <w:trPr>
          <w:trHeight w:val="56"/>
        </w:trPr>
        <w:tc>
          <w:tcPr>
            <w:tcW w:w="2817" w:type="pct"/>
            <w:tcBorders>
              <w:top w:val="nil"/>
              <w:left w:val="nil"/>
              <w:bottom w:val="nil"/>
              <w:right w:val="nil"/>
            </w:tcBorders>
          </w:tcPr>
          <w:p w14:paraId="44B2A79B"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4750C8">
              <w:rPr>
                <w:rFonts w:ascii="Times New Roman" w:eastAsiaTheme="minorEastAsia" w:hAnsi="Times New Roman" w:cs="Times New Roman"/>
                <w:kern w:val="0"/>
                <w:sz w:val="24"/>
                <w:szCs w:val="24"/>
                <w:lang w:bidi="ar-SA"/>
              </w:rPr>
              <w:t>Mature 17+</w:t>
            </w:r>
          </w:p>
        </w:tc>
        <w:tc>
          <w:tcPr>
            <w:tcW w:w="2183" w:type="pct"/>
            <w:tcBorders>
              <w:top w:val="nil"/>
              <w:left w:val="nil"/>
              <w:bottom w:val="nil"/>
              <w:right w:val="nil"/>
            </w:tcBorders>
          </w:tcPr>
          <w:p w14:paraId="14D4BD5A" w14:textId="77777777" w:rsidR="004750C8" w:rsidRPr="004750C8" w:rsidRDefault="004750C8" w:rsidP="004750C8">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4750C8">
              <w:rPr>
                <w:rFonts w:ascii="Times New Roman" w:eastAsiaTheme="minorEastAsia" w:hAnsi="Times New Roman" w:cs="Times New Roman"/>
                <w:kern w:val="0"/>
                <w:sz w:val="24"/>
                <w:szCs w:val="24"/>
                <w:lang w:bidi="ar-SA"/>
              </w:rPr>
              <w:t>0.788</w:t>
            </w:r>
            <w:r w:rsidRPr="004750C8">
              <w:rPr>
                <w:rFonts w:ascii="Times New Roman" w:eastAsiaTheme="minorEastAsia" w:hAnsi="Times New Roman" w:cs="Times New Roman"/>
                <w:kern w:val="0"/>
                <w:sz w:val="24"/>
                <w:szCs w:val="24"/>
                <w:vertAlign w:val="superscript"/>
                <w:lang w:bidi="ar-SA"/>
              </w:rPr>
              <w:t>***</w:t>
            </w:r>
          </w:p>
        </w:tc>
      </w:tr>
      <w:tr w:rsidR="004750C8" w:rsidRPr="004750C8" w14:paraId="239875DE" w14:textId="77777777" w:rsidTr="00E12CF0">
        <w:trPr>
          <w:trHeight w:val="59"/>
        </w:trPr>
        <w:tc>
          <w:tcPr>
            <w:tcW w:w="2817" w:type="pct"/>
            <w:tcBorders>
              <w:top w:val="nil"/>
              <w:left w:val="nil"/>
              <w:bottom w:val="nil"/>
              <w:right w:val="nil"/>
            </w:tcBorders>
          </w:tcPr>
          <w:p w14:paraId="46BDC255"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2183" w:type="pct"/>
            <w:tcBorders>
              <w:top w:val="nil"/>
              <w:left w:val="nil"/>
              <w:bottom w:val="nil"/>
              <w:right w:val="nil"/>
            </w:tcBorders>
          </w:tcPr>
          <w:p w14:paraId="78D52279" w14:textId="77777777" w:rsidR="004750C8" w:rsidRPr="004750C8" w:rsidRDefault="004750C8" w:rsidP="004750C8">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4750C8">
              <w:rPr>
                <w:rFonts w:ascii="Times New Roman" w:eastAsiaTheme="minorEastAsia" w:hAnsi="Times New Roman" w:cs="Times New Roman"/>
                <w:kern w:val="0"/>
                <w:sz w:val="24"/>
                <w:szCs w:val="24"/>
                <w:lang w:bidi="ar-SA"/>
              </w:rPr>
              <w:t>(0.231)</w:t>
            </w:r>
          </w:p>
        </w:tc>
      </w:tr>
      <w:tr w:rsidR="004750C8" w:rsidRPr="004750C8" w14:paraId="442EC942" w14:textId="77777777" w:rsidTr="00E12CF0">
        <w:trPr>
          <w:trHeight w:val="59"/>
        </w:trPr>
        <w:tc>
          <w:tcPr>
            <w:tcW w:w="2817" w:type="pct"/>
            <w:tcBorders>
              <w:top w:val="nil"/>
              <w:left w:val="nil"/>
              <w:bottom w:val="nil"/>
              <w:right w:val="nil"/>
            </w:tcBorders>
          </w:tcPr>
          <w:p w14:paraId="2AEE8D82"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2183" w:type="pct"/>
            <w:tcBorders>
              <w:top w:val="nil"/>
              <w:left w:val="nil"/>
              <w:bottom w:val="nil"/>
              <w:right w:val="nil"/>
            </w:tcBorders>
          </w:tcPr>
          <w:p w14:paraId="1CB76F1F"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4750C8" w:rsidRPr="004750C8" w14:paraId="1D7CAE2F" w14:textId="77777777" w:rsidTr="00E12CF0">
        <w:trPr>
          <w:trHeight w:val="59"/>
        </w:trPr>
        <w:tc>
          <w:tcPr>
            <w:tcW w:w="2817" w:type="pct"/>
            <w:tcBorders>
              <w:top w:val="nil"/>
              <w:left w:val="nil"/>
              <w:bottom w:val="nil"/>
              <w:right w:val="nil"/>
            </w:tcBorders>
          </w:tcPr>
          <w:p w14:paraId="51EBD060"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4750C8">
              <w:rPr>
                <w:rFonts w:ascii="Times New Roman" w:eastAsiaTheme="minorEastAsia" w:hAnsi="Times New Roman" w:cs="Times New Roman"/>
                <w:kern w:val="0"/>
                <w:sz w:val="24"/>
                <w:szCs w:val="24"/>
                <w:lang w:bidi="ar-SA"/>
              </w:rPr>
              <w:t>Teen</w:t>
            </w:r>
          </w:p>
        </w:tc>
        <w:tc>
          <w:tcPr>
            <w:tcW w:w="2183" w:type="pct"/>
            <w:tcBorders>
              <w:top w:val="nil"/>
              <w:left w:val="nil"/>
              <w:bottom w:val="nil"/>
              <w:right w:val="nil"/>
            </w:tcBorders>
          </w:tcPr>
          <w:p w14:paraId="5EA5E630" w14:textId="77777777" w:rsidR="004750C8" w:rsidRPr="004750C8" w:rsidRDefault="004750C8" w:rsidP="004750C8">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4750C8">
              <w:rPr>
                <w:rFonts w:ascii="Times New Roman" w:eastAsiaTheme="minorEastAsia" w:hAnsi="Times New Roman" w:cs="Times New Roman"/>
                <w:kern w:val="0"/>
                <w:sz w:val="24"/>
                <w:szCs w:val="24"/>
                <w:lang w:bidi="ar-SA"/>
              </w:rPr>
              <w:t>0.782</w:t>
            </w:r>
            <w:r w:rsidRPr="004750C8">
              <w:rPr>
                <w:rFonts w:ascii="Times New Roman" w:eastAsiaTheme="minorEastAsia" w:hAnsi="Times New Roman" w:cs="Times New Roman"/>
                <w:kern w:val="0"/>
                <w:sz w:val="24"/>
                <w:szCs w:val="24"/>
                <w:vertAlign w:val="superscript"/>
                <w:lang w:bidi="ar-SA"/>
              </w:rPr>
              <w:t>***</w:t>
            </w:r>
          </w:p>
        </w:tc>
      </w:tr>
      <w:tr w:rsidR="004750C8" w:rsidRPr="004750C8" w14:paraId="030C1A90" w14:textId="77777777" w:rsidTr="00E12CF0">
        <w:trPr>
          <w:trHeight w:val="59"/>
        </w:trPr>
        <w:tc>
          <w:tcPr>
            <w:tcW w:w="2817" w:type="pct"/>
            <w:tcBorders>
              <w:top w:val="nil"/>
              <w:left w:val="nil"/>
              <w:bottom w:val="nil"/>
              <w:right w:val="nil"/>
            </w:tcBorders>
          </w:tcPr>
          <w:p w14:paraId="53330662"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2183" w:type="pct"/>
            <w:tcBorders>
              <w:top w:val="nil"/>
              <w:left w:val="nil"/>
              <w:bottom w:val="nil"/>
              <w:right w:val="nil"/>
            </w:tcBorders>
          </w:tcPr>
          <w:p w14:paraId="6788B81D" w14:textId="77777777" w:rsidR="004750C8" w:rsidRPr="004750C8" w:rsidRDefault="004750C8" w:rsidP="004750C8">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4750C8">
              <w:rPr>
                <w:rFonts w:ascii="Times New Roman" w:eastAsiaTheme="minorEastAsia" w:hAnsi="Times New Roman" w:cs="Times New Roman"/>
                <w:kern w:val="0"/>
                <w:sz w:val="24"/>
                <w:szCs w:val="24"/>
                <w:lang w:bidi="ar-SA"/>
              </w:rPr>
              <w:t>(0.119)</w:t>
            </w:r>
          </w:p>
        </w:tc>
      </w:tr>
      <w:tr w:rsidR="004750C8" w:rsidRPr="004750C8" w14:paraId="23083246" w14:textId="77777777" w:rsidTr="00E12CF0">
        <w:trPr>
          <w:trHeight w:val="56"/>
        </w:trPr>
        <w:tc>
          <w:tcPr>
            <w:tcW w:w="2817" w:type="pct"/>
            <w:tcBorders>
              <w:top w:val="nil"/>
              <w:left w:val="nil"/>
              <w:bottom w:val="nil"/>
              <w:right w:val="nil"/>
            </w:tcBorders>
          </w:tcPr>
          <w:p w14:paraId="0263BA9E"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2183" w:type="pct"/>
            <w:tcBorders>
              <w:top w:val="nil"/>
              <w:left w:val="nil"/>
              <w:bottom w:val="nil"/>
              <w:right w:val="nil"/>
            </w:tcBorders>
          </w:tcPr>
          <w:p w14:paraId="46FAEAA2"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4750C8" w:rsidRPr="004750C8" w14:paraId="7572625D" w14:textId="77777777" w:rsidTr="00E12CF0">
        <w:trPr>
          <w:trHeight w:val="120"/>
        </w:trPr>
        <w:tc>
          <w:tcPr>
            <w:tcW w:w="2817" w:type="pct"/>
            <w:tcBorders>
              <w:top w:val="nil"/>
              <w:left w:val="nil"/>
              <w:bottom w:val="nil"/>
              <w:right w:val="nil"/>
            </w:tcBorders>
          </w:tcPr>
          <w:p w14:paraId="0C7D6912"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4750C8">
              <w:rPr>
                <w:rFonts w:ascii="Times New Roman" w:eastAsiaTheme="minorEastAsia" w:hAnsi="Times New Roman" w:cs="Times New Roman"/>
                <w:kern w:val="0"/>
                <w:sz w:val="24"/>
                <w:szCs w:val="24"/>
                <w:lang w:bidi="ar-SA"/>
              </w:rPr>
              <w:t>number of languages</w:t>
            </w:r>
          </w:p>
        </w:tc>
        <w:tc>
          <w:tcPr>
            <w:tcW w:w="2183" w:type="pct"/>
            <w:tcBorders>
              <w:top w:val="nil"/>
              <w:left w:val="nil"/>
              <w:bottom w:val="nil"/>
              <w:right w:val="nil"/>
            </w:tcBorders>
          </w:tcPr>
          <w:p w14:paraId="42348F83" w14:textId="77777777" w:rsidR="004750C8" w:rsidRPr="004750C8" w:rsidRDefault="004750C8" w:rsidP="004750C8">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4750C8">
              <w:rPr>
                <w:rFonts w:ascii="Times New Roman" w:eastAsiaTheme="minorEastAsia" w:hAnsi="Times New Roman" w:cs="Times New Roman"/>
                <w:kern w:val="0"/>
                <w:sz w:val="24"/>
                <w:szCs w:val="24"/>
                <w:lang w:bidi="ar-SA"/>
              </w:rPr>
              <w:t>0.024</w:t>
            </w:r>
            <w:r w:rsidRPr="004750C8">
              <w:rPr>
                <w:rFonts w:ascii="Times New Roman" w:eastAsiaTheme="minorEastAsia" w:hAnsi="Times New Roman" w:cs="Times New Roman"/>
                <w:kern w:val="0"/>
                <w:sz w:val="24"/>
                <w:szCs w:val="24"/>
                <w:vertAlign w:val="superscript"/>
                <w:lang w:bidi="ar-SA"/>
              </w:rPr>
              <w:t>***</w:t>
            </w:r>
          </w:p>
        </w:tc>
      </w:tr>
      <w:tr w:rsidR="004750C8" w:rsidRPr="004750C8" w14:paraId="215DC2FA" w14:textId="77777777" w:rsidTr="00E12CF0">
        <w:trPr>
          <w:trHeight w:val="59"/>
        </w:trPr>
        <w:tc>
          <w:tcPr>
            <w:tcW w:w="2817" w:type="pct"/>
            <w:tcBorders>
              <w:top w:val="nil"/>
              <w:left w:val="nil"/>
              <w:bottom w:val="nil"/>
              <w:right w:val="nil"/>
            </w:tcBorders>
          </w:tcPr>
          <w:p w14:paraId="40347874"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2183" w:type="pct"/>
            <w:tcBorders>
              <w:top w:val="nil"/>
              <w:left w:val="nil"/>
              <w:bottom w:val="nil"/>
              <w:right w:val="nil"/>
            </w:tcBorders>
          </w:tcPr>
          <w:p w14:paraId="37FDDEEC" w14:textId="77777777" w:rsidR="004750C8" w:rsidRPr="004750C8" w:rsidRDefault="004750C8" w:rsidP="004750C8">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4750C8">
              <w:rPr>
                <w:rFonts w:ascii="Times New Roman" w:eastAsiaTheme="minorEastAsia" w:hAnsi="Times New Roman" w:cs="Times New Roman"/>
                <w:kern w:val="0"/>
                <w:sz w:val="24"/>
                <w:szCs w:val="24"/>
                <w:lang w:bidi="ar-SA"/>
              </w:rPr>
              <w:t>(0.002)</w:t>
            </w:r>
          </w:p>
        </w:tc>
      </w:tr>
      <w:tr w:rsidR="004750C8" w:rsidRPr="004750C8" w14:paraId="43732F7D" w14:textId="77777777" w:rsidTr="00E12CF0">
        <w:trPr>
          <w:trHeight w:val="59"/>
        </w:trPr>
        <w:tc>
          <w:tcPr>
            <w:tcW w:w="2817" w:type="pct"/>
            <w:tcBorders>
              <w:top w:val="nil"/>
              <w:left w:val="nil"/>
              <w:bottom w:val="nil"/>
              <w:right w:val="nil"/>
            </w:tcBorders>
          </w:tcPr>
          <w:p w14:paraId="250DAFFD"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2183" w:type="pct"/>
            <w:tcBorders>
              <w:top w:val="nil"/>
              <w:left w:val="nil"/>
              <w:bottom w:val="nil"/>
              <w:right w:val="nil"/>
            </w:tcBorders>
          </w:tcPr>
          <w:p w14:paraId="1925351C"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4750C8" w:rsidRPr="004750C8" w14:paraId="459DA4C5" w14:textId="77777777" w:rsidTr="00E12CF0">
        <w:trPr>
          <w:trHeight w:val="56"/>
        </w:trPr>
        <w:tc>
          <w:tcPr>
            <w:tcW w:w="2817" w:type="pct"/>
            <w:tcBorders>
              <w:top w:val="nil"/>
              <w:left w:val="nil"/>
              <w:bottom w:val="nil"/>
              <w:right w:val="nil"/>
            </w:tcBorders>
          </w:tcPr>
          <w:p w14:paraId="34F1B0B8" w14:textId="43067B65" w:rsidR="004750C8" w:rsidRPr="004750C8" w:rsidRDefault="00780B4C"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roofErr w:type="spellStart"/>
            <w:r>
              <w:rPr>
                <w:rFonts w:ascii="Times New Roman" w:eastAsiaTheme="minorEastAsia" w:hAnsi="Times New Roman" w:cs="Times New Roman"/>
                <w:kern w:val="0"/>
                <w:sz w:val="24"/>
                <w:szCs w:val="24"/>
                <w:lang w:bidi="ar-SA"/>
              </w:rPr>
              <w:t>Main_category</w:t>
            </w:r>
            <w:proofErr w:type="spellEnd"/>
            <w:r>
              <w:rPr>
                <w:rFonts w:ascii="Times New Roman" w:eastAsiaTheme="minorEastAsia" w:hAnsi="Times New Roman" w:cs="Times New Roman"/>
                <w:kern w:val="0"/>
                <w:sz w:val="24"/>
                <w:szCs w:val="24"/>
                <w:lang w:bidi="ar-SA"/>
              </w:rPr>
              <w:t xml:space="preserve"> dummies</w:t>
            </w:r>
          </w:p>
        </w:tc>
        <w:tc>
          <w:tcPr>
            <w:tcW w:w="2183" w:type="pct"/>
            <w:tcBorders>
              <w:top w:val="nil"/>
              <w:left w:val="nil"/>
              <w:bottom w:val="nil"/>
              <w:right w:val="nil"/>
            </w:tcBorders>
          </w:tcPr>
          <w:p w14:paraId="3715424F" w14:textId="21631B0A" w:rsidR="004750C8" w:rsidRPr="004750C8" w:rsidRDefault="00780B4C" w:rsidP="004750C8">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Pr>
                <w:rFonts w:ascii="Times New Roman" w:eastAsiaTheme="minorEastAsia" w:hAnsi="Times New Roman" w:cs="Times New Roman"/>
                <w:kern w:val="0"/>
                <w:sz w:val="24"/>
                <w:szCs w:val="24"/>
                <w:lang w:bidi="ar-SA"/>
              </w:rPr>
              <w:t>Included</w:t>
            </w:r>
          </w:p>
        </w:tc>
      </w:tr>
      <w:tr w:rsidR="004750C8" w:rsidRPr="004750C8" w14:paraId="694740AE" w14:textId="77777777" w:rsidTr="00E12CF0">
        <w:trPr>
          <w:trHeight w:val="59"/>
        </w:trPr>
        <w:tc>
          <w:tcPr>
            <w:tcW w:w="2817" w:type="pct"/>
            <w:tcBorders>
              <w:top w:val="nil"/>
              <w:left w:val="nil"/>
              <w:bottom w:val="nil"/>
              <w:right w:val="nil"/>
            </w:tcBorders>
          </w:tcPr>
          <w:p w14:paraId="4BC6EBC3"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2183" w:type="pct"/>
            <w:tcBorders>
              <w:top w:val="nil"/>
              <w:left w:val="nil"/>
              <w:bottom w:val="nil"/>
              <w:right w:val="nil"/>
            </w:tcBorders>
          </w:tcPr>
          <w:p w14:paraId="294F7BA5" w14:textId="31BA3C47" w:rsidR="004750C8" w:rsidRPr="004750C8" w:rsidRDefault="004750C8" w:rsidP="00780B4C">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4750C8" w:rsidRPr="004750C8" w14:paraId="1F3D03E8" w14:textId="77777777" w:rsidTr="00E12CF0">
        <w:trPr>
          <w:trHeight w:val="59"/>
        </w:trPr>
        <w:tc>
          <w:tcPr>
            <w:tcW w:w="2817" w:type="pct"/>
            <w:tcBorders>
              <w:top w:val="nil"/>
              <w:left w:val="nil"/>
              <w:bottom w:val="nil"/>
              <w:right w:val="nil"/>
            </w:tcBorders>
          </w:tcPr>
          <w:p w14:paraId="6D8947F2"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2183" w:type="pct"/>
            <w:tcBorders>
              <w:top w:val="nil"/>
              <w:left w:val="nil"/>
              <w:bottom w:val="nil"/>
              <w:right w:val="nil"/>
            </w:tcBorders>
          </w:tcPr>
          <w:p w14:paraId="469A0EF7"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4750C8" w:rsidRPr="004750C8" w14:paraId="6F97E548" w14:textId="77777777" w:rsidTr="00E12CF0">
        <w:trPr>
          <w:trHeight w:val="59"/>
        </w:trPr>
        <w:tc>
          <w:tcPr>
            <w:tcW w:w="2817" w:type="pct"/>
            <w:tcBorders>
              <w:top w:val="nil"/>
              <w:left w:val="nil"/>
              <w:bottom w:val="nil"/>
              <w:right w:val="nil"/>
            </w:tcBorders>
          </w:tcPr>
          <w:p w14:paraId="083EF2FA"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2183" w:type="pct"/>
            <w:tcBorders>
              <w:top w:val="nil"/>
              <w:left w:val="nil"/>
              <w:bottom w:val="nil"/>
              <w:right w:val="nil"/>
            </w:tcBorders>
          </w:tcPr>
          <w:p w14:paraId="71FC1AAA"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4750C8" w:rsidRPr="004750C8" w14:paraId="7582E746" w14:textId="77777777" w:rsidTr="00E12CF0">
        <w:trPr>
          <w:trHeight w:val="59"/>
        </w:trPr>
        <w:tc>
          <w:tcPr>
            <w:tcW w:w="2817" w:type="pct"/>
            <w:tcBorders>
              <w:top w:val="nil"/>
              <w:left w:val="nil"/>
              <w:bottom w:val="nil"/>
              <w:right w:val="nil"/>
            </w:tcBorders>
          </w:tcPr>
          <w:p w14:paraId="3143DDB0"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4750C8">
              <w:rPr>
                <w:rFonts w:ascii="Times New Roman" w:eastAsiaTheme="minorEastAsia" w:hAnsi="Times New Roman" w:cs="Times New Roman"/>
                <w:kern w:val="0"/>
                <w:sz w:val="24"/>
                <w:szCs w:val="24"/>
                <w:lang w:bidi="ar-SA"/>
              </w:rPr>
              <w:t>Constant</w:t>
            </w:r>
          </w:p>
        </w:tc>
        <w:tc>
          <w:tcPr>
            <w:tcW w:w="2183" w:type="pct"/>
            <w:tcBorders>
              <w:top w:val="nil"/>
              <w:left w:val="nil"/>
              <w:bottom w:val="nil"/>
              <w:right w:val="nil"/>
            </w:tcBorders>
          </w:tcPr>
          <w:p w14:paraId="139C7D62" w14:textId="77777777" w:rsidR="004750C8" w:rsidRPr="004750C8" w:rsidRDefault="004750C8" w:rsidP="004750C8">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4750C8">
              <w:rPr>
                <w:rFonts w:ascii="Times New Roman" w:eastAsiaTheme="minorEastAsia" w:hAnsi="Times New Roman" w:cs="Times New Roman"/>
                <w:kern w:val="0"/>
                <w:sz w:val="24"/>
                <w:szCs w:val="24"/>
                <w:lang w:bidi="ar-SA"/>
              </w:rPr>
              <w:t>9.763</w:t>
            </w:r>
            <w:r w:rsidRPr="004750C8">
              <w:rPr>
                <w:rFonts w:ascii="Times New Roman" w:eastAsiaTheme="minorEastAsia" w:hAnsi="Times New Roman" w:cs="Times New Roman"/>
                <w:kern w:val="0"/>
                <w:sz w:val="24"/>
                <w:szCs w:val="24"/>
                <w:vertAlign w:val="superscript"/>
                <w:lang w:bidi="ar-SA"/>
              </w:rPr>
              <w:t>***</w:t>
            </w:r>
          </w:p>
        </w:tc>
      </w:tr>
      <w:tr w:rsidR="004750C8" w:rsidRPr="004750C8" w14:paraId="22DF7178" w14:textId="77777777" w:rsidTr="00E12CF0">
        <w:trPr>
          <w:trHeight w:val="59"/>
        </w:trPr>
        <w:tc>
          <w:tcPr>
            <w:tcW w:w="2817" w:type="pct"/>
            <w:tcBorders>
              <w:top w:val="nil"/>
              <w:left w:val="nil"/>
              <w:bottom w:val="single" w:sz="4" w:space="0" w:color="auto"/>
              <w:right w:val="nil"/>
            </w:tcBorders>
          </w:tcPr>
          <w:p w14:paraId="39EF5DFE"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2183" w:type="pct"/>
            <w:tcBorders>
              <w:top w:val="nil"/>
              <w:left w:val="nil"/>
              <w:bottom w:val="single" w:sz="4" w:space="0" w:color="auto"/>
              <w:right w:val="nil"/>
            </w:tcBorders>
          </w:tcPr>
          <w:p w14:paraId="2EF5B2F7" w14:textId="77777777" w:rsidR="004750C8" w:rsidRPr="004750C8" w:rsidRDefault="004750C8" w:rsidP="004750C8">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4750C8">
              <w:rPr>
                <w:rFonts w:ascii="Times New Roman" w:eastAsiaTheme="minorEastAsia" w:hAnsi="Times New Roman" w:cs="Times New Roman"/>
                <w:kern w:val="0"/>
                <w:sz w:val="24"/>
                <w:szCs w:val="24"/>
                <w:lang w:bidi="ar-SA"/>
              </w:rPr>
              <w:t>(0.430)</w:t>
            </w:r>
          </w:p>
        </w:tc>
      </w:tr>
      <w:tr w:rsidR="004750C8" w:rsidRPr="004750C8" w14:paraId="6EDA85C8" w14:textId="77777777" w:rsidTr="00E12CF0">
        <w:trPr>
          <w:trHeight w:val="59"/>
        </w:trPr>
        <w:tc>
          <w:tcPr>
            <w:tcW w:w="2817" w:type="pct"/>
            <w:tcBorders>
              <w:top w:val="single" w:sz="4" w:space="0" w:color="auto"/>
              <w:left w:val="nil"/>
              <w:bottom w:val="nil"/>
              <w:right w:val="nil"/>
            </w:tcBorders>
          </w:tcPr>
          <w:p w14:paraId="7110C3DC"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4750C8">
              <w:rPr>
                <w:rFonts w:ascii="Times New Roman" w:eastAsiaTheme="minorEastAsia" w:hAnsi="Times New Roman" w:cs="Times New Roman"/>
                <w:kern w:val="0"/>
                <w:sz w:val="24"/>
                <w:szCs w:val="24"/>
                <w:lang w:bidi="ar-SA"/>
              </w:rPr>
              <w:t>Observations</w:t>
            </w:r>
          </w:p>
        </w:tc>
        <w:tc>
          <w:tcPr>
            <w:tcW w:w="2183" w:type="pct"/>
            <w:tcBorders>
              <w:top w:val="single" w:sz="4" w:space="0" w:color="auto"/>
              <w:left w:val="nil"/>
              <w:bottom w:val="nil"/>
              <w:right w:val="nil"/>
            </w:tcBorders>
          </w:tcPr>
          <w:p w14:paraId="2B36C2C3" w14:textId="77777777" w:rsidR="004750C8" w:rsidRPr="004750C8" w:rsidRDefault="004750C8" w:rsidP="004750C8">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4750C8">
              <w:rPr>
                <w:rFonts w:ascii="Times New Roman" w:eastAsiaTheme="minorEastAsia" w:hAnsi="Times New Roman" w:cs="Times New Roman"/>
                <w:kern w:val="0"/>
                <w:sz w:val="24"/>
                <w:szCs w:val="24"/>
                <w:lang w:bidi="ar-SA"/>
              </w:rPr>
              <w:t>3142</w:t>
            </w:r>
          </w:p>
        </w:tc>
      </w:tr>
      <w:tr w:rsidR="004750C8" w:rsidRPr="004750C8" w14:paraId="2A5CD816" w14:textId="77777777" w:rsidTr="00E12CF0">
        <w:trPr>
          <w:trHeight w:val="59"/>
        </w:trPr>
        <w:tc>
          <w:tcPr>
            <w:tcW w:w="2817" w:type="pct"/>
            <w:tcBorders>
              <w:top w:val="nil"/>
              <w:left w:val="nil"/>
              <w:bottom w:val="nil"/>
              <w:right w:val="nil"/>
            </w:tcBorders>
          </w:tcPr>
          <w:p w14:paraId="504B4CC8"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bookmarkStart w:id="11" w:name="_Hlk154422927"/>
            <w:r w:rsidRPr="004750C8">
              <w:rPr>
                <w:rFonts w:ascii="Times New Roman" w:eastAsiaTheme="minorEastAsia" w:hAnsi="Times New Roman" w:cs="Times New Roman"/>
                <w:i/>
                <w:iCs/>
                <w:kern w:val="0"/>
                <w:sz w:val="24"/>
                <w:szCs w:val="24"/>
                <w:lang w:bidi="ar-SA"/>
              </w:rPr>
              <w:t>R</w:t>
            </w:r>
            <w:r w:rsidRPr="004750C8">
              <w:rPr>
                <w:rFonts w:ascii="Times New Roman" w:eastAsiaTheme="minorEastAsia" w:hAnsi="Times New Roman" w:cs="Times New Roman"/>
                <w:kern w:val="0"/>
                <w:sz w:val="24"/>
                <w:szCs w:val="24"/>
                <w:vertAlign w:val="superscript"/>
                <w:lang w:bidi="ar-SA"/>
              </w:rPr>
              <w:t>2</w:t>
            </w:r>
            <w:bookmarkEnd w:id="11"/>
          </w:p>
        </w:tc>
        <w:tc>
          <w:tcPr>
            <w:tcW w:w="2183" w:type="pct"/>
            <w:tcBorders>
              <w:top w:val="nil"/>
              <w:left w:val="nil"/>
              <w:bottom w:val="nil"/>
              <w:right w:val="nil"/>
            </w:tcBorders>
          </w:tcPr>
          <w:p w14:paraId="73CD69B2" w14:textId="77777777" w:rsidR="004750C8" w:rsidRPr="004750C8" w:rsidRDefault="004750C8" w:rsidP="004750C8">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4750C8">
              <w:rPr>
                <w:rFonts w:ascii="Times New Roman" w:eastAsiaTheme="minorEastAsia" w:hAnsi="Times New Roman" w:cs="Times New Roman"/>
                <w:kern w:val="0"/>
                <w:sz w:val="24"/>
                <w:szCs w:val="24"/>
                <w:lang w:bidi="ar-SA"/>
              </w:rPr>
              <w:t>0.250</w:t>
            </w:r>
          </w:p>
        </w:tc>
      </w:tr>
      <w:tr w:rsidR="004750C8" w:rsidRPr="004750C8" w14:paraId="7E37998B" w14:textId="77777777" w:rsidTr="00E12CF0">
        <w:trPr>
          <w:trHeight w:val="59"/>
        </w:trPr>
        <w:tc>
          <w:tcPr>
            <w:tcW w:w="2817" w:type="pct"/>
            <w:tcBorders>
              <w:top w:val="nil"/>
              <w:left w:val="nil"/>
              <w:bottom w:val="single" w:sz="4" w:space="0" w:color="auto"/>
              <w:right w:val="nil"/>
            </w:tcBorders>
          </w:tcPr>
          <w:p w14:paraId="46DA98BC" w14:textId="77777777" w:rsidR="004750C8" w:rsidRPr="004750C8" w:rsidRDefault="004750C8" w:rsidP="004750C8">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4750C8">
              <w:rPr>
                <w:rFonts w:ascii="Times New Roman" w:eastAsiaTheme="minorEastAsia" w:hAnsi="Times New Roman" w:cs="Times New Roman"/>
                <w:kern w:val="0"/>
                <w:sz w:val="24"/>
                <w:szCs w:val="24"/>
                <w:lang w:bidi="ar-SA"/>
              </w:rPr>
              <w:t xml:space="preserve">Adjusted </w:t>
            </w:r>
            <w:r w:rsidRPr="004750C8">
              <w:rPr>
                <w:rFonts w:ascii="Times New Roman" w:eastAsiaTheme="minorEastAsia" w:hAnsi="Times New Roman" w:cs="Times New Roman"/>
                <w:i/>
                <w:iCs/>
                <w:kern w:val="0"/>
                <w:sz w:val="24"/>
                <w:szCs w:val="24"/>
                <w:lang w:bidi="ar-SA"/>
              </w:rPr>
              <w:t>R</w:t>
            </w:r>
            <w:r w:rsidRPr="004750C8">
              <w:rPr>
                <w:rFonts w:ascii="Times New Roman" w:eastAsiaTheme="minorEastAsia" w:hAnsi="Times New Roman" w:cs="Times New Roman"/>
                <w:kern w:val="0"/>
                <w:sz w:val="24"/>
                <w:szCs w:val="24"/>
                <w:vertAlign w:val="superscript"/>
                <w:lang w:bidi="ar-SA"/>
              </w:rPr>
              <w:t>2</w:t>
            </w:r>
          </w:p>
        </w:tc>
        <w:tc>
          <w:tcPr>
            <w:tcW w:w="2183" w:type="pct"/>
            <w:tcBorders>
              <w:top w:val="nil"/>
              <w:left w:val="nil"/>
              <w:bottom w:val="single" w:sz="4" w:space="0" w:color="auto"/>
              <w:right w:val="nil"/>
            </w:tcBorders>
          </w:tcPr>
          <w:p w14:paraId="4B224ED8" w14:textId="77777777" w:rsidR="004750C8" w:rsidRPr="004750C8" w:rsidRDefault="004750C8" w:rsidP="004750C8">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4750C8">
              <w:rPr>
                <w:rFonts w:ascii="Times New Roman" w:eastAsiaTheme="minorEastAsia" w:hAnsi="Times New Roman" w:cs="Times New Roman"/>
                <w:kern w:val="0"/>
                <w:sz w:val="24"/>
                <w:szCs w:val="24"/>
                <w:lang w:bidi="ar-SA"/>
              </w:rPr>
              <w:t>0.241</w:t>
            </w:r>
          </w:p>
        </w:tc>
      </w:tr>
    </w:tbl>
    <w:p w14:paraId="5016843E" w14:textId="77777777" w:rsidR="0068396A" w:rsidRPr="0068396A" w:rsidRDefault="0068396A" w:rsidP="0068396A">
      <w:pPr>
        <w:widowControl w:val="0"/>
        <w:autoSpaceDE w:val="0"/>
        <w:autoSpaceDN w:val="0"/>
        <w:adjustRightInd w:val="0"/>
        <w:spacing w:after="0" w:line="240" w:lineRule="auto"/>
        <w:rPr>
          <w:rFonts w:ascii="Times New Roman" w:eastAsiaTheme="minorEastAsia" w:hAnsi="Times New Roman" w:cs="Times New Roman"/>
          <w:kern w:val="0"/>
          <w:sz w:val="20"/>
          <w:szCs w:val="20"/>
          <w:lang w:bidi="ar-SA"/>
        </w:rPr>
      </w:pPr>
      <w:r w:rsidRPr="0068396A">
        <w:rPr>
          <w:rFonts w:ascii="Times New Roman" w:eastAsiaTheme="minorEastAsia" w:hAnsi="Times New Roman" w:cs="Times New Roman"/>
          <w:kern w:val="0"/>
          <w:sz w:val="20"/>
          <w:szCs w:val="20"/>
          <w:lang w:bidi="ar-SA"/>
        </w:rPr>
        <w:t>Standard errors in parentheses</w:t>
      </w:r>
    </w:p>
    <w:p w14:paraId="0ADC31B1" w14:textId="77777777" w:rsidR="0068396A" w:rsidRPr="0068396A" w:rsidRDefault="0068396A" w:rsidP="0068396A">
      <w:pPr>
        <w:widowControl w:val="0"/>
        <w:autoSpaceDE w:val="0"/>
        <w:autoSpaceDN w:val="0"/>
        <w:adjustRightInd w:val="0"/>
        <w:spacing w:after="0" w:line="240" w:lineRule="auto"/>
        <w:rPr>
          <w:rFonts w:ascii="Times New Roman" w:eastAsiaTheme="minorEastAsia" w:hAnsi="Times New Roman" w:cs="Times New Roman"/>
          <w:kern w:val="0"/>
          <w:sz w:val="20"/>
          <w:szCs w:val="20"/>
          <w:lang w:bidi="ar-SA"/>
        </w:rPr>
      </w:pPr>
      <w:r w:rsidRPr="0068396A">
        <w:rPr>
          <w:rFonts w:ascii="Times New Roman" w:eastAsiaTheme="minorEastAsia" w:hAnsi="Times New Roman" w:cs="Times New Roman"/>
          <w:kern w:val="0"/>
          <w:sz w:val="20"/>
          <w:szCs w:val="20"/>
          <w:vertAlign w:val="superscript"/>
          <w:lang w:bidi="ar-SA"/>
        </w:rPr>
        <w:t>*</w:t>
      </w:r>
      <w:r w:rsidRPr="0068396A">
        <w:rPr>
          <w:rFonts w:ascii="Times New Roman" w:eastAsiaTheme="minorEastAsia" w:hAnsi="Times New Roman" w:cs="Times New Roman"/>
          <w:kern w:val="0"/>
          <w:sz w:val="20"/>
          <w:szCs w:val="20"/>
          <w:lang w:bidi="ar-SA"/>
        </w:rPr>
        <w:t xml:space="preserve"> </w:t>
      </w:r>
      <w:r w:rsidRPr="0068396A">
        <w:rPr>
          <w:rFonts w:ascii="Times New Roman" w:eastAsiaTheme="minorEastAsia" w:hAnsi="Times New Roman" w:cs="Times New Roman"/>
          <w:i/>
          <w:iCs/>
          <w:kern w:val="0"/>
          <w:sz w:val="20"/>
          <w:szCs w:val="20"/>
          <w:lang w:bidi="ar-SA"/>
        </w:rPr>
        <w:t>p</w:t>
      </w:r>
      <w:r w:rsidRPr="0068396A">
        <w:rPr>
          <w:rFonts w:ascii="Times New Roman" w:eastAsiaTheme="minorEastAsia" w:hAnsi="Times New Roman" w:cs="Times New Roman"/>
          <w:kern w:val="0"/>
          <w:sz w:val="20"/>
          <w:szCs w:val="20"/>
          <w:lang w:bidi="ar-SA"/>
        </w:rPr>
        <w:t xml:space="preserve"> &lt; 0.05, </w:t>
      </w:r>
      <w:r w:rsidRPr="0068396A">
        <w:rPr>
          <w:rFonts w:ascii="Times New Roman" w:eastAsiaTheme="minorEastAsia" w:hAnsi="Times New Roman" w:cs="Times New Roman"/>
          <w:kern w:val="0"/>
          <w:sz w:val="20"/>
          <w:szCs w:val="20"/>
          <w:vertAlign w:val="superscript"/>
          <w:lang w:bidi="ar-SA"/>
        </w:rPr>
        <w:t>**</w:t>
      </w:r>
      <w:r w:rsidRPr="0068396A">
        <w:rPr>
          <w:rFonts w:ascii="Times New Roman" w:eastAsiaTheme="minorEastAsia" w:hAnsi="Times New Roman" w:cs="Times New Roman"/>
          <w:kern w:val="0"/>
          <w:sz w:val="20"/>
          <w:szCs w:val="20"/>
          <w:lang w:bidi="ar-SA"/>
        </w:rPr>
        <w:t xml:space="preserve"> </w:t>
      </w:r>
      <w:r w:rsidRPr="0068396A">
        <w:rPr>
          <w:rFonts w:ascii="Times New Roman" w:eastAsiaTheme="minorEastAsia" w:hAnsi="Times New Roman" w:cs="Times New Roman"/>
          <w:i/>
          <w:iCs/>
          <w:kern w:val="0"/>
          <w:sz w:val="20"/>
          <w:szCs w:val="20"/>
          <w:lang w:bidi="ar-SA"/>
        </w:rPr>
        <w:t>p</w:t>
      </w:r>
      <w:r w:rsidRPr="0068396A">
        <w:rPr>
          <w:rFonts w:ascii="Times New Roman" w:eastAsiaTheme="minorEastAsia" w:hAnsi="Times New Roman" w:cs="Times New Roman"/>
          <w:kern w:val="0"/>
          <w:sz w:val="20"/>
          <w:szCs w:val="20"/>
          <w:lang w:bidi="ar-SA"/>
        </w:rPr>
        <w:t xml:space="preserve"> &lt; 0.01, </w:t>
      </w:r>
      <w:r w:rsidRPr="0068396A">
        <w:rPr>
          <w:rFonts w:ascii="Times New Roman" w:eastAsiaTheme="minorEastAsia" w:hAnsi="Times New Roman" w:cs="Times New Roman"/>
          <w:kern w:val="0"/>
          <w:sz w:val="20"/>
          <w:szCs w:val="20"/>
          <w:vertAlign w:val="superscript"/>
          <w:lang w:bidi="ar-SA"/>
        </w:rPr>
        <w:t>***</w:t>
      </w:r>
      <w:r w:rsidRPr="0068396A">
        <w:rPr>
          <w:rFonts w:ascii="Times New Roman" w:eastAsiaTheme="minorEastAsia" w:hAnsi="Times New Roman" w:cs="Times New Roman"/>
          <w:kern w:val="0"/>
          <w:sz w:val="20"/>
          <w:szCs w:val="20"/>
          <w:lang w:bidi="ar-SA"/>
        </w:rPr>
        <w:t xml:space="preserve"> </w:t>
      </w:r>
      <w:r w:rsidRPr="0068396A">
        <w:rPr>
          <w:rFonts w:ascii="Times New Roman" w:eastAsiaTheme="minorEastAsia" w:hAnsi="Times New Roman" w:cs="Times New Roman"/>
          <w:i/>
          <w:iCs/>
          <w:kern w:val="0"/>
          <w:sz w:val="20"/>
          <w:szCs w:val="20"/>
          <w:lang w:bidi="ar-SA"/>
        </w:rPr>
        <w:t>p</w:t>
      </w:r>
      <w:r w:rsidRPr="0068396A">
        <w:rPr>
          <w:rFonts w:ascii="Times New Roman" w:eastAsiaTheme="minorEastAsia" w:hAnsi="Times New Roman" w:cs="Times New Roman"/>
          <w:kern w:val="0"/>
          <w:sz w:val="20"/>
          <w:szCs w:val="20"/>
          <w:lang w:bidi="ar-SA"/>
        </w:rPr>
        <w:t xml:space="preserve"> &lt; 0.001</w:t>
      </w:r>
    </w:p>
    <w:p w14:paraId="79BFC990" w14:textId="77777777" w:rsidR="00A131E2" w:rsidRPr="00045D9F" w:rsidRDefault="00A131E2" w:rsidP="001A1785">
      <w:pPr>
        <w:spacing w:line="360" w:lineRule="auto"/>
        <w:jc w:val="both"/>
        <w:rPr>
          <w:rFonts w:ascii="Times New Roman" w:hAnsi="Times New Roman" w:cs="Times New Roman"/>
          <w:sz w:val="24"/>
          <w:szCs w:val="24"/>
        </w:rPr>
      </w:pPr>
    </w:p>
    <w:p w14:paraId="3462E0AC" w14:textId="7AA0F6BF" w:rsidR="006C370D" w:rsidRPr="006C370D" w:rsidRDefault="006C370D" w:rsidP="004750C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4.1 </w:t>
      </w:r>
      <w:r w:rsidRPr="006C370D">
        <w:rPr>
          <w:rFonts w:ascii="Times New Roman" w:hAnsi="Times New Roman" w:cs="Times New Roman"/>
          <w:b/>
          <w:bCs/>
          <w:sz w:val="24"/>
          <w:szCs w:val="24"/>
        </w:rPr>
        <w:t>Model Fit</w:t>
      </w:r>
    </w:p>
    <w:p w14:paraId="773FD731" w14:textId="5CBF5D15" w:rsidR="002D0B1A" w:rsidRDefault="006C370D" w:rsidP="004750C8">
      <w:pPr>
        <w:spacing w:line="360" w:lineRule="auto"/>
        <w:jc w:val="both"/>
        <w:rPr>
          <w:rFonts w:ascii="Times New Roman" w:hAnsi="Times New Roman" w:cs="Times New Roman"/>
          <w:sz w:val="24"/>
          <w:szCs w:val="24"/>
        </w:rPr>
      </w:pPr>
      <w:r w:rsidRPr="006C370D">
        <w:rPr>
          <w:rFonts w:ascii="Times New Roman" w:hAnsi="Times New Roman" w:cs="Times New Roman"/>
          <w:i/>
          <w:iCs/>
          <w:sz w:val="24"/>
          <w:szCs w:val="24"/>
        </w:rPr>
        <w:t>R-squared</w:t>
      </w:r>
      <w:r>
        <w:rPr>
          <w:rFonts w:ascii="Times New Roman" w:hAnsi="Times New Roman" w:cs="Times New Roman"/>
          <w:sz w:val="24"/>
          <w:szCs w:val="24"/>
        </w:rPr>
        <w:t xml:space="preserve">: </w:t>
      </w:r>
      <w:r w:rsidR="004750C8" w:rsidRPr="004750C8">
        <w:rPr>
          <w:rFonts w:ascii="Times New Roman" w:hAnsi="Times New Roman" w:cs="Times New Roman"/>
          <w:sz w:val="24"/>
          <w:szCs w:val="24"/>
        </w:rPr>
        <w:t>The model has an</w:t>
      </w:r>
      <w:r w:rsidR="004750C8">
        <w:rPr>
          <w:rFonts w:ascii="Times New Roman" w:hAnsi="Times New Roman" w:cs="Times New Roman"/>
          <w:sz w:val="24"/>
          <w:szCs w:val="24"/>
        </w:rPr>
        <w:t xml:space="preserve"> </w:t>
      </w:r>
      <w:r w:rsidR="004750C8" w:rsidRPr="004750C8">
        <w:rPr>
          <w:rFonts w:ascii="Times New Roman" w:eastAsiaTheme="minorEastAsia" w:hAnsi="Times New Roman" w:cs="Times New Roman"/>
          <w:i/>
          <w:iCs/>
          <w:kern w:val="0"/>
          <w:sz w:val="24"/>
          <w:szCs w:val="24"/>
          <w:lang w:bidi="ar-SA"/>
        </w:rPr>
        <w:t>R</w:t>
      </w:r>
      <w:r w:rsidR="004750C8" w:rsidRPr="004750C8">
        <w:rPr>
          <w:rFonts w:ascii="Times New Roman" w:eastAsiaTheme="minorEastAsia" w:hAnsi="Times New Roman" w:cs="Times New Roman"/>
          <w:kern w:val="0"/>
          <w:sz w:val="24"/>
          <w:szCs w:val="24"/>
          <w:vertAlign w:val="superscript"/>
          <w:lang w:bidi="ar-SA"/>
        </w:rPr>
        <w:t>2</w:t>
      </w:r>
      <w:r w:rsidR="004750C8">
        <w:rPr>
          <w:rFonts w:ascii="Times New Roman" w:eastAsiaTheme="minorEastAsia" w:hAnsi="Times New Roman" w:cs="Times New Roman"/>
          <w:kern w:val="0"/>
          <w:sz w:val="24"/>
          <w:szCs w:val="24"/>
          <w:vertAlign w:val="superscript"/>
          <w:lang w:bidi="ar-SA"/>
        </w:rPr>
        <w:t xml:space="preserve"> </w:t>
      </w:r>
      <w:r w:rsidR="004750C8" w:rsidRPr="004750C8">
        <w:rPr>
          <w:rFonts w:ascii="Times New Roman" w:hAnsi="Times New Roman" w:cs="Times New Roman"/>
          <w:sz w:val="24"/>
          <w:szCs w:val="24"/>
        </w:rPr>
        <w:t>of 0.2503, which means that approximately 25.03% of the variability in the logged app revenue can be explained by the independent variables included in the model</w:t>
      </w:r>
      <w:r>
        <w:rPr>
          <w:rFonts w:ascii="Times New Roman" w:hAnsi="Times New Roman" w:cs="Times New Roman"/>
          <w:sz w:val="24"/>
          <w:szCs w:val="24"/>
        </w:rPr>
        <w:t>.</w:t>
      </w:r>
    </w:p>
    <w:p w14:paraId="05C3461B" w14:textId="0F67A401" w:rsidR="006C370D" w:rsidRDefault="006C370D" w:rsidP="004750C8">
      <w:pPr>
        <w:spacing w:line="360" w:lineRule="auto"/>
        <w:jc w:val="both"/>
        <w:rPr>
          <w:rFonts w:ascii="Times New Roman" w:hAnsi="Times New Roman" w:cs="Times New Roman"/>
          <w:sz w:val="24"/>
          <w:szCs w:val="24"/>
        </w:rPr>
      </w:pPr>
      <w:r w:rsidRPr="006C370D">
        <w:rPr>
          <w:rFonts w:ascii="Times New Roman" w:hAnsi="Times New Roman" w:cs="Times New Roman"/>
          <w:i/>
          <w:iCs/>
          <w:sz w:val="24"/>
          <w:szCs w:val="24"/>
        </w:rPr>
        <w:t>F-statistic</w:t>
      </w:r>
      <w:r>
        <w:rPr>
          <w:rFonts w:ascii="Times New Roman" w:hAnsi="Times New Roman" w:cs="Times New Roman"/>
          <w:sz w:val="24"/>
          <w:szCs w:val="24"/>
        </w:rPr>
        <w:t xml:space="preserve">: </w:t>
      </w:r>
      <w:r w:rsidRPr="006C370D">
        <w:rPr>
          <w:rFonts w:ascii="Times New Roman" w:hAnsi="Times New Roman" w:cs="Times New Roman"/>
          <w:sz w:val="24"/>
          <w:szCs w:val="24"/>
        </w:rPr>
        <w:t>The F-statistic is 27.26, and it is highly significant (Prob &gt; F = 0.0000), suggesting that the model as a whole is statistically significant and that the independent variables, taken together, do have a relationship with the logged app revenue</w:t>
      </w:r>
      <w:r>
        <w:rPr>
          <w:rFonts w:ascii="Times New Roman" w:hAnsi="Times New Roman" w:cs="Times New Roman"/>
          <w:sz w:val="24"/>
          <w:szCs w:val="24"/>
        </w:rPr>
        <w:t>.</w:t>
      </w:r>
    </w:p>
    <w:p w14:paraId="36E1BFD5" w14:textId="193358B7" w:rsidR="006C370D" w:rsidRDefault="006C370D" w:rsidP="00605E4D">
      <w:pPr>
        <w:spacing w:line="360" w:lineRule="auto"/>
        <w:jc w:val="both"/>
        <w:rPr>
          <w:rFonts w:ascii="Times New Roman" w:hAnsi="Times New Roman" w:cs="Times New Roman"/>
          <w:b/>
          <w:bCs/>
          <w:sz w:val="24"/>
          <w:szCs w:val="24"/>
        </w:rPr>
      </w:pPr>
      <w:r w:rsidRPr="006C370D">
        <w:rPr>
          <w:rFonts w:ascii="Times New Roman" w:hAnsi="Times New Roman" w:cs="Times New Roman"/>
          <w:b/>
          <w:bCs/>
          <w:sz w:val="24"/>
          <w:szCs w:val="24"/>
        </w:rPr>
        <w:t xml:space="preserve">4.2 </w:t>
      </w:r>
      <w:r w:rsidR="00605E4D">
        <w:rPr>
          <w:rFonts w:ascii="Times New Roman" w:hAnsi="Times New Roman" w:cs="Times New Roman"/>
          <w:b/>
          <w:bCs/>
          <w:sz w:val="24"/>
          <w:szCs w:val="24"/>
        </w:rPr>
        <w:t>S</w:t>
      </w:r>
      <w:r w:rsidR="00605E4D" w:rsidRPr="00605E4D">
        <w:rPr>
          <w:rFonts w:ascii="Times New Roman" w:hAnsi="Times New Roman" w:cs="Times New Roman"/>
          <w:b/>
          <w:bCs/>
          <w:sz w:val="24"/>
          <w:szCs w:val="24"/>
        </w:rPr>
        <w:t xml:space="preserve">tatistical </w:t>
      </w:r>
      <w:r w:rsidR="00605E4D">
        <w:rPr>
          <w:rFonts w:ascii="Times New Roman" w:hAnsi="Times New Roman" w:cs="Times New Roman"/>
          <w:b/>
          <w:bCs/>
          <w:sz w:val="24"/>
          <w:szCs w:val="24"/>
        </w:rPr>
        <w:t>S</w:t>
      </w:r>
      <w:r w:rsidR="00605E4D" w:rsidRPr="00605E4D">
        <w:rPr>
          <w:rFonts w:ascii="Times New Roman" w:hAnsi="Times New Roman" w:cs="Times New Roman"/>
          <w:b/>
          <w:bCs/>
          <w:sz w:val="24"/>
          <w:szCs w:val="24"/>
        </w:rPr>
        <w:t xml:space="preserve">ignificance of </w:t>
      </w:r>
      <w:r w:rsidR="00605E4D">
        <w:rPr>
          <w:rFonts w:ascii="Times New Roman" w:hAnsi="Times New Roman" w:cs="Times New Roman"/>
          <w:b/>
          <w:bCs/>
          <w:sz w:val="24"/>
          <w:szCs w:val="24"/>
        </w:rPr>
        <w:t>C</w:t>
      </w:r>
      <w:r w:rsidR="00605E4D" w:rsidRPr="00605E4D">
        <w:rPr>
          <w:rFonts w:ascii="Times New Roman" w:hAnsi="Times New Roman" w:cs="Times New Roman"/>
          <w:b/>
          <w:bCs/>
          <w:sz w:val="24"/>
          <w:szCs w:val="24"/>
        </w:rPr>
        <w:t xml:space="preserve">oefficients, and the </w:t>
      </w:r>
      <w:r w:rsidR="00605E4D">
        <w:rPr>
          <w:rFonts w:ascii="Times New Roman" w:hAnsi="Times New Roman" w:cs="Times New Roman"/>
          <w:b/>
          <w:bCs/>
          <w:sz w:val="24"/>
          <w:szCs w:val="24"/>
        </w:rPr>
        <w:t>E</w:t>
      </w:r>
      <w:r w:rsidR="00605E4D" w:rsidRPr="00605E4D">
        <w:rPr>
          <w:rFonts w:ascii="Times New Roman" w:hAnsi="Times New Roman" w:cs="Times New Roman"/>
          <w:b/>
          <w:bCs/>
          <w:sz w:val="24"/>
          <w:szCs w:val="24"/>
        </w:rPr>
        <w:t xml:space="preserve">ffect </w:t>
      </w:r>
      <w:r w:rsidR="00605E4D">
        <w:rPr>
          <w:rFonts w:ascii="Times New Roman" w:hAnsi="Times New Roman" w:cs="Times New Roman"/>
          <w:b/>
          <w:bCs/>
          <w:sz w:val="24"/>
          <w:szCs w:val="24"/>
        </w:rPr>
        <w:t>S</w:t>
      </w:r>
      <w:r w:rsidR="00605E4D" w:rsidRPr="00605E4D">
        <w:rPr>
          <w:rFonts w:ascii="Times New Roman" w:hAnsi="Times New Roman" w:cs="Times New Roman"/>
          <w:b/>
          <w:bCs/>
          <w:sz w:val="24"/>
          <w:szCs w:val="24"/>
        </w:rPr>
        <w:t>ize</w:t>
      </w:r>
    </w:p>
    <w:p w14:paraId="71FB25EF" w14:textId="19E48639" w:rsidR="0068396A" w:rsidRDefault="00605E4D" w:rsidP="004750C8">
      <w:pPr>
        <w:spacing w:line="360" w:lineRule="auto"/>
        <w:jc w:val="both"/>
        <w:rPr>
          <w:rFonts w:ascii="Times New Roman" w:hAnsi="Times New Roman" w:cs="Times New Roman"/>
          <w:sz w:val="24"/>
          <w:szCs w:val="24"/>
        </w:rPr>
      </w:pPr>
      <w:r w:rsidRPr="00605E4D">
        <w:rPr>
          <w:rFonts w:ascii="Times New Roman" w:hAnsi="Times New Roman" w:cs="Times New Roman"/>
          <w:i/>
          <w:iCs/>
          <w:sz w:val="24"/>
          <w:szCs w:val="24"/>
        </w:rPr>
        <w:t>App Rating</w:t>
      </w:r>
      <w:r w:rsidRPr="00605E4D">
        <w:rPr>
          <w:rFonts w:ascii="Times New Roman" w:hAnsi="Times New Roman" w:cs="Times New Roman"/>
          <w:sz w:val="24"/>
          <w:szCs w:val="24"/>
        </w:rPr>
        <w:t>: The coefficient for app rating is 0.52</w:t>
      </w:r>
      <w:r>
        <w:rPr>
          <w:rFonts w:ascii="Times New Roman" w:hAnsi="Times New Roman" w:cs="Times New Roman"/>
          <w:sz w:val="24"/>
          <w:szCs w:val="24"/>
        </w:rPr>
        <w:t>1</w:t>
      </w:r>
      <w:r w:rsidRPr="00605E4D">
        <w:rPr>
          <w:rFonts w:ascii="Times New Roman" w:hAnsi="Times New Roman" w:cs="Times New Roman"/>
          <w:sz w:val="24"/>
          <w:szCs w:val="24"/>
        </w:rPr>
        <w:t xml:space="preserve">, and it's highly statistically significant (p &lt; 0.001). This implies that holding all other variables constant, a one-unit increase in app rating is associated with an increase of </w:t>
      </w:r>
      <w:r>
        <w:rPr>
          <w:rFonts w:ascii="Times New Roman" w:hAnsi="Times New Roman" w:cs="Times New Roman"/>
          <w:sz w:val="24"/>
          <w:szCs w:val="24"/>
        </w:rPr>
        <w:t>52.1%</w:t>
      </w:r>
      <w:r w:rsidRPr="00605E4D">
        <w:rPr>
          <w:rFonts w:ascii="Times New Roman" w:hAnsi="Times New Roman" w:cs="Times New Roman"/>
          <w:sz w:val="24"/>
          <w:szCs w:val="24"/>
        </w:rPr>
        <w:t xml:space="preserve"> in revenue</w:t>
      </w:r>
      <w:r w:rsidR="000F04AA">
        <w:rPr>
          <w:rFonts w:ascii="Times New Roman" w:hAnsi="Times New Roman" w:cs="Times New Roman"/>
          <w:sz w:val="24"/>
          <w:szCs w:val="24"/>
        </w:rPr>
        <w:t xml:space="preserve"> on average.</w:t>
      </w:r>
    </w:p>
    <w:p w14:paraId="2176B0DF" w14:textId="4898DCC6" w:rsidR="00605E4D" w:rsidRDefault="002D204A" w:rsidP="004750C8">
      <w:pPr>
        <w:spacing w:line="360" w:lineRule="auto"/>
        <w:jc w:val="both"/>
        <w:rPr>
          <w:rFonts w:ascii="Times New Roman" w:hAnsi="Times New Roman" w:cs="Times New Roman"/>
          <w:sz w:val="24"/>
          <w:szCs w:val="24"/>
        </w:rPr>
      </w:pPr>
      <w:r w:rsidRPr="002D204A">
        <w:rPr>
          <w:rFonts w:ascii="Times New Roman" w:hAnsi="Times New Roman" w:cs="Times New Roman"/>
          <w:i/>
          <w:iCs/>
          <w:sz w:val="24"/>
          <w:szCs w:val="24"/>
        </w:rPr>
        <w:t>App Price</w:t>
      </w:r>
      <w:r w:rsidRPr="002D204A">
        <w:rPr>
          <w:rFonts w:ascii="Times New Roman" w:hAnsi="Times New Roman" w:cs="Times New Roman"/>
          <w:sz w:val="24"/>
          <w:szCs w:val="24"/>
        </w:rPr>
        <w:t xml:space="preserve">: The coefficient for </w:t>
      </w:r>
      <w:r>
        <w:rPr>
          <w:rFonts w:ascii="Times New Roman" w:hAnsi="Times New Roman" w:cs="Times New Roman"/>
          <w:sz w:val="24"/>
          <w:szCs w:val="24"/>
        </w:rPr>
        <w:t xml:space="preserve">the </w:t>
      </w:r>
      <w:r w:rsidRPr="002D204A">
        <w:rPr>
          <w:rFonts w:ascii="Times New Roman" w:hAnsi="Times New Roman" w:cs="Times New Roman"/>
          <w:sz w:val="24"/>
          <w:szCs w:val="24"/>
        </w:rPr>
        <w:t>app price</w:t>
      </w:r>
      <w:r>
        <w:rPr>
          <w:rFonts w:ascii="Times New Roman" w:hAnsi="Times New Roman" w:cs="Times New Roman"/>
          <w:sz w:val="24"/>
          <w:szCs w:val="24"/>
        </w:rPr>
        <w:t>(logged)</w:t>
      </w:r>
      <w:r w:rsidRPr="002D204A">
        <w:rPr>
          <w:rFonts w:ascii="Times New Roman" w:hAnsi="Times New Roman" w:cs="Times New Roman"/>
          <w:sz w:val="24"/>
          <w:szCs w:val="24"/>
        </w:rPr>
        <w:t xml:space="preserve"> is 0.14</w:t>
      </w:r>
      <w:r>
        <w:rPr>
          <w:rFonts w:ascii="Times New Roman" w:hAnsi="Times New Roman" w:cs="Times New Roman"/>
          <w:sz w:val="24"/>
          <w:szCs w:val="24"/>
        </w:rPr>
        <w:t>8</w:t>
      </w:r>
      <w:r w:rsidRPr="002D204A">
        <w:rPr>
          <w:rFonts w:ascii="Times New Roman" w:hAnsi="Times New Roman" w:cs="Times New Roman"/>
          <w:sz w:val="24"/>
          <w:szCs w:val="24"/>
        </w:rPr>
        <w:t xml:space="preserve"> and is statistically significant (p = 0.001). This means that </w:t>
      </w:r>
      <w:r w:rsidR="00C90F59">
        <w:rPr>
          <w:rFonts w:ascii="Times New Roman" w:hAnsi="Times New Roman" w:cs="Times New Roman"/>
          <w:sz w:val="24"/>
          <w:szCs w:val="24"/>
        </w:rPr>
        <w:t xml:space="preserve">a </w:t>
      </w:r>
      <w:r w:rsidRPr="002D204A">
        <w:rPr>
          <w:rFonts w:ascii="Times New Roman" w:hAnsi="Times New Roman" w:cs="Times New Roman"/>
          <w:sz w:val="24"/>
          <w:szCs w:val="24"/>
        </w:rPr>
        <w:t>one</w:t>
      </w:r>
      <w:r>
        <w:rPr>
          <w:rFonts w:ascii="Times New Roman" w:hAnsi="Times New Roman" w:cs="Times New Roman"/>
          <w:sz w:val="24"/>
          <w:szCs w:val="24"/>
        </w:rPr>
        <w:t xml:space="preserve"> percent</w:t>
      </w:r>
      <w:r w:rsidRPr="002D204A">
        <w:rPr>
          <w:rFonts w:ascii="Times New Roman" w:hAnsi="Times New Roman" w:cs="Times New Roman"/>
          <w:sz w:val="24"/>
          <w:szCs w:val="24"/>
        </w:rPr>
        <w:t xml:space="preserve"> increase in </w:t>
      </w:r>
      <w:r>
        <w:rPr>
          <w:rFonts w:ascii="Times New Roman" w:hAnsi="Times New Roman" w:cs="Times New Roman"/>
          <w:sz w:val="24"/>
          <w:szCs w:val="24"/>
        </w:rPr>
        <w:t>app</w:t>
      </w:r>
      <w:r w:rsidRPr="002D204A">
        <w:rPr>
          <w:rFonts w:ascii="Times New Roman" w:hAnsi="Times New Roman" w:cs="Times New Roman"/>
          <w:sz w:val="24"/>
          <w:szCs w:val="24"/>
        </w:rPr>
        <w:t xml:space="preserve"> price</w:t>
      </w:r>
      <w:r w:rsidR="00C90F59">
        <w:rPr>
          <w:rFonts w:ascii="Times New Roman" w:hAnsi="Times New Roman" w:cs="Times New Roman"/>
          <w:sz w:val="24"/>
          <w:szCs w:val="24"/>
        </w:rPr>
        <w:t xml:space="preserve"> leads to a 0.148% increase in revenue.</w:t>
      </w:r>
    </w:p>
    <w:p w14:paraId="2DD05F1E" w14:textId="1C677064" w:rsidR="00782179" w:rsidRDefault="00F93E8A" w:rsidP="004750C8">
      <w:pPr>
        <w:spacing w:line="360" w:lineRule="auto"/>
        <w:jc w:val="both"/>
        <w:rPr>
          <w:rFonts w:ascii="Times New Roman" w:hAnsi="Times New Roman" w:cs="Times New Roman"/>
          <w:sz w:val="24"/>
          <w:szCs w:val="24"/>
        </w:rPr>
      </w:pPr>
      <w:bookmarkStart w:id="12" w:name="_Hlk154438274"/>
      <w:r w:rsidRPr="00F93E8A">
        <w:rPr>
          <w:rFonts w:ascii="Times New Roman" w:hAnsi="Times New Roman" w:cs="Times New Roman"/>
          <w:i/>
          <w:iCs/>
          <w:sz w:val="24"/>
          <w:szCs w:val="24"/>
        </w:rPr>
        <w:t>“</w:t>
      </w:r>
      <w:r>
        <w:rPr>
          <w:rFonts w:ascii="Times New Roman" w:hAnsi="Times New Roman" w:cs="Times New Roman"/>
          <w:i/>
          <w:iCs/>
          <w:sz w:val="24"/>
          <w:szCs w:val="24"/>
        </w:rPr>
        <w:t>P</w:t>
      </w:r>
      <w:r w:rsidRPr="00F93E8A">
        <w:rPr>
          <w:rFonts w:ascii="Times New Roman" w:hAnsi="Times New Roman" w:cs="Times New Roman"/>
          <w:i/>
          <w:iCs/>
          <w:sz w:val="24"/>
          <w:szCs w:val="24"/>
        </w:rPr>
        <w:t>aid;</w:t>
      </w:r>
      <w:r>
        <w:rPr>
          <w:rFonts w:ascii="Times New Roman" w:hAnsi="Times New Roman" w:cs="Times New Roman"/>
          <w:i/>
          <w:iCs/>
          <w:sz w:val="24"/>
          <w:szCs w:val="24"/>
        </w:rPr>
        <w:t xml:space="preserve"> A</w:t>
      </w:r>
      <w:r w:rsidRPr="00F93E8A">
        <w:rPr>
          <w:rFonts w:ascii="Times New Roman" w:hAnsi="Times New Roman" w:cs="Times New Roman"/>
          <w:i/>
          <w:iCs/>
          <w:sz w:val="24"/>
          <w:szCs w:val="24"/>
        </w:rPr>
        <w:t>ds”</w:t>
      </w:r>
      <w:r>
        <w:rPr>
          <w:rFonts w:ascii="Times New Roman" w:hAnsi="Times New Roman" w:cs="Times New Roman"/>
          <w:i/>
          <w:iCs/>
          <w:sz w:val="24"/>
          <w:szCs w:val="24"/>
        </w:rPr>
        <w:t xml:space="preserve"> </w:t>
      </w:r>
      <w:r w:rsidR="00782179" w:rsidRPr="00782179">
        <w:rPr>
          <w:rFonts w:ascii="Times New Roman" w:hAnsi="Times New Roman" w:cs="Times New Roman"/>
          <w:i/>
          <w:iCs/>
          <w:sz w:val="24"/>
          <w:szCs w:val="24"/>
        </w:rPr>
        <w:t>Monetization Strateg</w:t>
      </w:r>
      <w:r>
        <w:rPr>
          <w:rFonts w:ascii="Times New Roman" w:hAnsi="Times New Roman" w:cs="Times New Roman"/>
          <w:i/>
          <w:iCs/>
          <w:sz w:val="24"/>
          <w:szCs w:val="24"/>
        </w:rPr>
        <w:t>y</w:t>
      </w:r>
      <w:bookmarkEnd w:id="12"/>
      <w:r w:rsidR="00782179" w:rsidRPr="00782179">
        <w:rPr>
          <w:rFonts w:ascii="Times New Roman" w:hAnsi="Times New Roman" w:cs="Times New Roman"/>
          <w:sz w:val="24"/>
          <w:szCs w:val="24"/>
        </w:rPr>
        <w:t xml:space="preserve">: </w:t>
      </w:r>
      <w:r>
        <w:rPr>
          <w:rFonts w:ascii="Times New Roman" w:hAnsi="Times New Roman" w:cs="Times New Roman"/>
          <w:sz w:val="24"/>
          <w:szCs w:val="24"/>
        </w:rPr>
        <w:t>The</w:t>
      </w:r>
      <w:r w:rsidR="00782179" w:rsidRPr="00782179">
        <w:rPr>
          <w:rFonts w:ascii="Times New Roman" w:hAnsi="Times New Roman" w:cs="Times New Roman"/>
          <w:sz w:val="24"/>
          <w:szCs w:val="24"/>
        </w:rPr>
        <w:t xml:space="preserve"> </w:t>
      </w:r>
      <w:r>
        <w:rPr>
          <w:rFonts w:ascii="Times New Roman" w:hAnsi="Times New Roman" w:cs="Times New Roman"/>
          <w:sz w:val="24"/>
          <w:szCs w:val="24"/>
        </w:rPr>
        <w:t>“</w:t>
      </w:r>
      <w:proofErr w:type="spellStart"/>
      <w:proofErr w:type="gramStart"/>
      <w:r w:rsidR="00782179" w:rsidRPr="00782179">
        <w:rPr>
          <w:rFonts w:ascii="Times New Roman" w:hAnsi="Times New Roman" w:cs="Times New Roman"/>
          <w:sz w:val="24"/>
          <w:szCs w:val="24"/>
        </w:rPr>
        <w:t>paid</w:t>
      </w:r>
      <w:r>
        <w:rPr>
          <w:rFonts w:ascii="Times New Roman" w:hAnsi="Times New Roman" w:cs="Times New Roman"/>
          <w:sz w:val="24"/>
          <w:szCs w:val="24"/>
        </w:rPr>
        <w:t>;</w:t>
      </w:r>
      <w:r w:rsidR="00782179" w:rsidRPr="00782179">
        <w:rPr>
          <w:rFonts w:ascii="Times New Roman" w:hAnsi="Times New Roman" w:cs="Times New Roman"/>
          <w:sz w:val="24"/>
          <w:szCs w:val="24"/>
        </w:rPr>
        <w:t>ads</w:t>
      </w:r>
      <w:proofErr w:type="spellEnd"/>
      <w:proofErr w:type="gramEnd"/>
      <w:r>
        <w:rPr>
          <w:rFonts w:ascii="Times New Roman" w:hAnsi="Times New Roman" w:cs="Times New Roman"/>
          <w:sz w:val="24"/>
          <w:szCs w:val="24"/>
        </w:rPr>
        <w:t>”</w:t>
      </w:r>
      <w:r w:rsidR="00782179" w:rsidRPr="00782179">
        <w:rPr>
          <w:rFonts w:ascii="Times New Roman" w:hAnsi="Times New Roman" w:cs="Times New Roman"/>
          <w:sz w:val="24"/>
          <w:szCs w:val="24"/>
        </w:rPr>
        <w:t xml:space="preserve"> monetization strategy </w:t>
      </w:r>
      <w:r>
        <w:rPr>
          <w:rFonts w:ascii="Times New Roman" w:hAnsi="Times New Roman" w:cs="Times New Roman"/>
          <w:sz w:val="24"/>
          <w:szCs w:val="24"/>
        </w:rPr>
        <w:t>has</w:t>
      </w:r>
      <w:r w:rsidR="00782179" w:rsidRPr="00782179">
        <w:rPr>
          <w:rFonts w:ascii="Times New Roman" w:hAnsi="Times New Roman" w:cs="Times New Roman"/>
          <w:sz w:val="24"/>
          <w:szCs w:val="24"/>
        </w:rPr>
        <w:t xml:space="preserve"> a coefficient of 0.456, indicating a significant increase in revenue associated with this strategy compared to the </w:t>
      </w:r>
      <w:r w:rsidRPr="00F93E8A">
        <w:rPr>
          <w:rFonts w:ascii="Times New Roman" w:hAnsi="Times New Roman" w:cs="Times New Roman"/>
          <w:sz w:val="24"/>
          <w:szCs w:val="24"/>
        </w:rPr>
        <w:t>“paid” monetization strategy</w:t>
      </w:r>
      <w:r w:rsidR="00782179" w:rsidRPr="00782179">
        <w:rPr>
          <w:rFonts w:ascii="Times New Roman" w:hAnsi="Times New Roman" w:cs="Times New Roman"/>
          <w:sz w:val="24"/>
          <w:szCs w:val="24"/>
        </w:rPr>
        <w:t xml:space="preserve">. </w:t>
      </w:r>
      <w:r w:rsidR="009906E3" w:rsidRPr="009906E3">
        <w:rPr>
          <w:rFonts w:ascii="Times New Roman" w:hAnsi="Times New Roman" w:cs="Times New Roman"/>
          <w:sz w:val="24"/>
          <w:szCs w:val="24"/>
        </w:rPr>
        <w:t>Applying the “</w:t>
      </w:r>
      <w:proofErr w:type="spellStart"/>
      <w:proofErr w:type="gramStart"/>
      <w:r w:rsidR="009906E3" w:rsidRPr="009906E3">
        <w:rPr>
          <w:rFonts w:ascii="Times New Roman" w:hAnsi="Times New Roman" w:cs="Times New Roman"/>
          <w:sz w:val="24"/>
          <w:szCs w:val="24"/>
        </w:rPr>
        <w:t>paid;ads</w:t>
      </w:r>
      <w:proofErr w:type="spellEnd"/>
      <w:proofErr w:type="gramEnd"/>
      <w:r w:rsidR="009906E3" w:rsidRPr="009906E3">
        <w:rPr>
          <w:rFonts w:ascii="Times New Roman" w:hAnsi="Times New Roman" w:cs="Times New Roman"/>
          <w:sz w:val="24"/>
          <w:szCs w:val="24"/>
        </w:rPr>
        <w:t>” monetization strategy yields 45</w:t>
      </w:r>
      <w:r w:rsidR="00922903">
        <w:rPr>
          <w:rFonts w:ascii="Times New Roman" w:hAnsi="Times New Roman" w:cs="Times New Roman"/>
          <w:sz w:val="24"/>
          <w:szCs w:val="24"/>
        </w:rPr>
        <w:t>.</w:t>
      </w:r>
      <w:r w:rsidR="009906E3" w:rsidRPr="009906E3">
        <w:rPr>
          <w:rFonts w:ascii="Times New Roman" w:hAnsi="Times New Roman" w:cs="Times New Roman"/>
          <w:sz w:val="24"/>
          <w:szCs w:val="24"/>
        </w:rPr>
        <w:t>6</w:t>
      </w:r>
      <w:r w:rsidR="00922903">
        <w:rPr>
          <w:rFonts w:ascii="Times New Roman" w:hAnsi="Times New Roman" w:cs="Times New Roman"/>
          <w:sz w:val="24"/>
          <w:szCs w:val="24"/>
        </w:rPr>
        <w:t>%</w:t>
      </w:r>
      <w:r w:rsidR="009906E3" w:rsidRPr="009906E3">
        <w:rPr>
          <w:rFonts w:ascii="Times New Roman" w:hAnsi="Times New Roman" w:cs="Times New Roman"/>
          <w:sz w:val="24"/>
          <w:szCs w:val="24"/>
        </w:rPr>
        <w:t xml:space="preserve"> more revenue compared to using the “paid” monetization strategy on average at 5% significance.</w:t>
      </w:r>
    </w:p>
    <w:p w14:paraId="7E1A9210" w14:textId="569B101B" w:rsidR="000D73A4" w:rsidRDefault="000D73A4" w:rsidP="004750C8">
      <w:pPr>
        <w:spacing w:line="360" w:lineRule="auto"/>
        <w:jc w:val="both"/>
        <w:rPr>
          <w:rFonts w:ascii="Times New Roman" w:hAnsi="Times New Roman" w:cs="Times New Roman"/>
          <w:sz w:val="24"/>
          <w:szCs w:val="24"/>
        </w:rPr>
      </w:pPr>
      <w:bookmarkStart w:id="13" w:name="_Hlk154438464"/>
      <w:bookmarkStart w:id="14" w:name="_Hlk154430986"/>
      <w:r w:rsidRPr="000D73A4">
        <w:rPr>
          <w:rFonts w:ascii="Times New Roman" w:hAnsi="Times New Roman" w:cs="Times New Roman"/>
          <w:i/>
          <w:iCs/>
          <w:sz w:val="24"/>
          <w:szCs w:val="24"/>
        </w:rPr>
        <w:t xml:space="preserve">“Paid; </w:t>
      </w:r>
      <w:proofErr w:type="spellStart"/>
      <w:r w:rsidRPr="000D73A4">
        <w:rPr>
          <w:rFonts w:ascii="Times New Roman" w:hAnsi="Times New Roman" w:cs="Times New Roman"/>
          <w:i/>
          <w:iCs/>
          <w:sz w:val="24"/>
          <w:szCs w:val="24"/>
        </w:rPr>
        <w:t>Inapp</w:t>
      </w:r>
      <w:proofErr w:type="spellEnd"/>
      <w:r w:rsidRPr="000D73A4">
        <w:rPr>
          <w:rFonts w:ascii="Times New Roman" w:hAnsi="Times New Roman" w:cs="Times New Roman"/>
          <w:i/>
          <w:iCs/>
          <w:sz w:val="24"/>
          <w:szCs w:val="24"/>
        </w:rPr>
        <w:t xml:space="preserve">” </w:t>
      </w:r>
      <w:bookmarkEnd w:id="13"/>
      <w:r w:rsidRPr="000D73A4">
        <w:rPr>
          <w:rFonts w:ascii="Times New Roman" w:hAnsi="Times New Roman" w:cs="Times New Roman"/>
          <w:i/>
          <w:iCs/>
          <w:sz w:val="24"/>
          <w:szCs w:val="24"/>
        </w:rPr>
        <w:t>Monetization Strategy</w:t>
      </w:r>
      <w:r>
        <w:rPr>
          <w:rFonts w:ascii="Times New Roman" w:hAnsi="Times New Roman" w:cs="Times New Roman"/>
          <w:sz w:val="24"/>
          <w:szCs w:val="24"/>
        </w:rPr>
        <w:t xml:space="preserve">: </w:t>
      </w:r>
      <w:r w:rsidRPr="000D73A4">
        <w:rPr>
          <w:rFonts w:ascii="Times New Roman" w:hAnsi="Times New Roman" w:cs="Times New Roman"/>
          <w:sz w:val="24"/>
          <w:szCs w:val="24"/>
        </w:rPr>
        <w:t xml:space="preserve">On average, employing a monetization strategy that combines paid access with in-app purchases is associated with </w:t>
      </w:r>
      <w:r w:rsidR="00922903">
        <w:rPr>
          <w:rFonts w:ascii="Times New Roman" w:hAnsi="Times New Roman" w:cs="Times New Roman"/>
          <w:sz w:val="24"/>
          <w:szCs w:val="24"/>
        </w:rPr>
        <w:t xml:space="preserve">a </w:t>
      </w:r>
      <w:r w:rsidR="00922903" w:rsidRPr="00922903">
        <w:rPr>
          <w:rFonts w:ascii="Times New Roman" w:hAnsi="Times New Roman" w:cs="Times New Roman"/>
          <w:sz w:val="24"/>
          <w:szCs w:val="24"/>
        </w:rPr>
        <w:t xml:space="preserve">117.2% </w:t>
      </w:r>
      <w:r w:rsidRPr="000D73A4">
        <w:rPr>
          <w:rFonts w:ascii="Times New Roman" w:hAnsi="Times New Roman" w:cs="Times New Roman"/>
          <w:sz w:val="24"/>
          <w:szCs w:val="24"/>
        </w:rPr>
        <w:t>increase in revenue</w:t>
      </w:r>
      <w:r w:rsidR="00922903">
        <w:rPr>
          <w:rFonts w:ascii="Times New Roman" w:hAnsi="Times New Roman" w:cs="Times New Roman"/>
          <w:sz w:val="24"/>
          <w:szCs w:val="24"/>
        </w:rPr>
        <w:t xml:space="preserve"> </w:t>
      </w:r>
      <w:r w:rsidRPr="000D73A4">
        <w:rPr>
          <w:rFonts w:ascii="Times New Roman" w:hAnsi="Times New Roman" w:cs="Times New Roman"/>
          <w:sz w:val="24"/>
          <w:szCs w:val="24"/>
        </w:rPr>
        <w:t>compared to a strategy that solely relies on upfront payment, with this result being statistically significant at the 5% level</w:t>
      </w:r>
      <w:r>
        <w:rPr>
          <w:rFonts w:ascii="Times New Roman" w:hAnsi="Times New Roman" w:cs="Times New Roman"/>
          <w:sz w:val="24"/>
          <w:szCs w:val="24"/>
        </w:rPr>
        <w:t>.</w:t>
      </w:r>
    </w:p>
    <w:p w14:paraId="1AE54CEF" w14:textId="7E5E14FC" w:rsidR="000D73A4" w:rsidRDefault="00901206" w:rsidP="004750C8">
      <w:pPr>
        <w:spacing w:line="360" w:lineRule="auto"/>
        <w:jc w:val="both"/>
        <w:rPr>
          <w:rFonts w:ascii="Times New Roman" w:hAnsi="Times New Roman" w:cs="Times New Roman"/>
          <w:sz w:val="24"/>
          <w:szCs w:val="24"/>
        </w:rPr>
      </w:pPr>
      <w:r w:rsidRPr="00901206">
        <w:rPr>
          <w:rFonts w:ascii="Times New Roman" w:hAnsi="Times New Roman" w:cs="Times New Roman"/>
          <w:i/>
          <w:iCs/>
          <w:sz w:val="24"/>
          <w:szCs w:val="24"/>
        </w:rPr>
        <w:t>Age Target</w:t>
      </w:r>
      <w:r w:rsidRPr="00901206">
        <w:rPr>
          <w:rFonts w:ascii="Times New Roman" w:hAnsi="Times New Roman" w:cs="Times New Roman"/>
          <w:sz w:val="24"/>
          <w:szCs w:val="24"/>
        </w:rPr>
        <w:t xml:space="preserve">: Apps targeted at </w:t>
      </w:r>
      <w:bookmarkStart w:id="15" w:name="_Hlk154439461"/>
      <w:r w:rsidRPr="00901206">
        <w:rPr>
          <w:rFonts w:ascii="Times New Roman" w:hAnsi="Times New Roman" w:cs="Times New Roman"/>
          <w:sz w:val="24"/>
          <w:szCs w:val="24"/>
        </w:rPr>
        <w:t>"Everyone 10+"</w:t>
      </w:r>
      <w:bookmarkEnd w:id="15"/>
      <w:r w:rsidRPr="00901206">
        <w:rPr>
          <w:rFonts w:ascii="Times New Roman" w:hAnsi="Times New Roman" w:cs="Times New Roman"/>
          <w:sz w:val="24"/>
          <w:szCs w:val="24"/>
        </w:rPr>
        <w:t xml:space="preserve">, "Mature 17+", and "Teen" have positive and significant coefficients, suggesting these age targets are associated with higher revenues compared </w:t>
      </w:r>
      <w:r w:rsidRPr="00901206">
        <w:rPr>
          <w:rFonts w:ascii="Times New Roman" w:hAnsi="Times New Roman" w:cs="Times New Roman"/>
          <w:sz w:val="24"/>
          <w:szCs w:val="24"/>
        </w:rPr>
        <w:lastRenderedPageBreak/>
        <w:t xml:space="preserve">to the </w:t>
      </w:r>
      <w:r>
        <w:rPr>
          <w:rFonts w:ascii="Times New Roman" w:hAnsi="Times New Roman" w:cs="Times New Roman"/>
          <w:sz w:val="24"/>
          <w:szCs w:val="24"/>
        </w:rPr>
        <w:t xml:space="preserve">“Everyone” </w:t>
      </w:r>
      <w:r w:rsidRPr="00901206">
        <w:rPr>
          <w:rFonts w:ascii="Times New Roman" w:hAnsi="Times New Roman" w:cs="Times New Roman"/>
          <w:sz w:val="24"/>
          <w:szCs w:val="24"/>
        </w:rPr>
        <w:t>age category</w:t>
      </w:r>
      <w:r>
        <w:rPr>
          <w:rFonts w:ascii="Times New Roman" w:hAnsi="Times New Roman" w:cs="Times New Roman"/>
          <w:sz w:val="24"/>
          <w:szCs w:val="24"/>
        </w:rPr>
        <w:t xml:space="preserve">. Apps targeting the </w:t>
      </w:r>
      <w:r w:rsidRPr="00901206">
        <w:rPr>
          <w:rFonts w:ascii="Times New Roman" w:hAnsi="Times New Roman" w:cs="Times New Roman"/>
          <w:sz w:val="24"/>
          <w:szCs w:val="24"/>
        </w:rPr>
        <w:t>"Everyone 10+"</w:t>
      </w:r>
      <w:r>
        <w:rPr>
          <w:rFonts w:ascii="Times New Roman" w:hAnsi="Times New Roman" w:cs="Times New Roman"/>
          <w:sz w:val="24"/>
          <w:szCs w:val="24"/>
        </w:rPr>
        <w:t xml:space="preserve"> </w:t>
      </w:r>
      <w:r w:rsidRPr="00901206">
        <w:rPr>
          <w:rFonts w:ascii="Times New Roman" w:hAnsi="Times New Roman" w:cs="Times New Roman"/>
          <w:sz w:val="24"/>
          <w:szCs w:val="24"/>
        </w:rPr>
        <w:t>age category</w:t>
      </w:r>
      <w:r>
        <w:rPr>
          <w:rFonts w:ascii="Times New Roman" w:hAnsi="Times New Roman" w:cs="Times New Roman"/>
          <w:sz w:val="24"/>
          <w:szCs w:val="24"/>
        </w:rPr>
        <w:t xml:space="preserve"> yield</w:t>
      </w:r>
      <w:r w:rsidR="0023647B">
        <w:rPr>
          <w:rFonts w:ascii="Times New Roman" w:hAnsi="Times New Roman" w:cs="Times New Roman"/>
          <w:sz w:val="24"/>
          <w:szCs w:val="24"/>
        </w:rPr>
        <w:t xml:space="preserve"> </w:t>
      </w:r>
      <w:r>
        <w:rPr>
          <w:rFonts w:ascii="Times New Roman" w:hAnsi="Times New Roman" w:cs="Times New Roman"/>
          <w:sz w:val="24"/>
          <w:szCs w:val="24"/>
        </w:rPr>
        <w:t>79</w:t>
      </w:r>
      <w:r w:rsidR="0023647B">
        <w:rPr>
          <w:rFonts w:ascii="Times New Roman" w:hAnsi="Times New Roman" w:cs="Times New Roman"/>
          <w:sz w:val="24"/>
          <w:szCs w:val="24"/>
        </w:rPr>
        <w:t>.</w:t>
      </w:r>
      <w:r>
        <w:rPr>
          <w:rFonts w:ascii="Times New Roman" w:hAnsi="Times New Roman" w:cs="Times New Roman"/>
          <w:sz w:val="24"/>
          <w:szCs w:val="24"/>
        </w:rPr>
        <w:t>5</w:t>
      </w:r>
      <w:proofErr w:type="gramStart"/>
      <w:r w:rsidR="0023647B">
        <w:rPr>
          <w:rFonts w:ascii="Times New Roman" w:hAnsi="Times New Roman" w:cs="Times New Roman"/>
          <w:sz w:val="24"/>
          <w:szCs w:val="24"/>
        </w:rPr>
        <w:t xml:space="preserve">% </w:t>
      </w:r>
      <w:r>
        <w:rPr>
          <w:rFonts w:ascii="Times New Roman" w:hAnsi="Times New Roman" w:cs="Times New Roman"/>
          <w:sz w:val="24"/>
          <w:szCs w:val="24"/>
        </w:rPr>
        <w:t xml:space="preserve"> more</w:t>
      </w:r>
      <w:proofErr w:type="gramEnd"/>
      <w:r>
        <w:rPr>
          <w:rFonts w:ascii="Times New Roman" w:hAnsi="Times New Roman" w:cs="Times New Roman"/>
          <w:sz w:val="24"/>
          <w:szCs w:val="24"/>
        </w:rPr>
        <w:t xml:space="preserve"> revenue compared to apps that target </w:t>
      </w:r>
      <w:r w:rsidRPr="00901206">
        <w:rPr>
          <w:rFonts w:ascii="Times New Roman" w:hAnsi="Times New Roman" w:cs="Times New Roman"/>
          <w:sz w:val="24"/>
          <w:szCs w:val="24"/>
        </w:rPr>
        <w:t xml:space="preserve">the </w:t>
      </w:r>
      <w:r>
        <w:rPr>
          <w:rFonts w:ascii="Times New Roman" w:hAnsi="Times New Roman" w:cs="Times New Roman"/>
          <w:sz w:val="24"/>
          <w:szCs w:val="24"/>
        </w:rPr>
        <w:t xml:space="preserve">“Everyone” </w:t>
      </w:r>
      <w:r w:rsidRPr="00901206">
        <w:rPr>
          <w:rFonts w:ascii="Times New Roman" w:hAnsi="Times New Roman" w:cs="Times New Roman"/>
          <w:sz w:val="24"/>
          <w:szCs w:val="24"/>
        </w:rPr>
        <w:t>age category</w:t>
      </w:r>
      <w:r>
        <w:rPr>
          <w:rFonts w:ascii="Times New Roman" w:hAnsi="Times New Roman" w:cs="Times New Roman"/>
          <w:sz w:val="24"/>
          <w:szCs w:val="24"/>
        </w:rPr>
        <w:t xml:space="preserve"> on average </w:t>
      </w:r>
      <w:bookmarkStart w:id="16" w:name="_Hlk154944047"/>
      <w:r w:rsidRPr="009906E3">
        <w:rPr>
          <w:rFonts w:ascii="Times New Roman" w:hAnsi="Times New Roman" w:cs="Times New Roman"/>
          <w:sz w:val="24"/>
          <w:szCs w:val="24"/>
        </w:rPr>
        <w:t>at 5% significance</w:t>
      </w:r>
      <w:r>
        <w:rPr>
          <w:rFonts w:ascii="Times New Roman" w:hAnsi="Times New Roman" w:cs="Times New Roman"/>
          <w:sz w:val="24"/>
          <w:szCs w:val="24"/>
        </w:rPr>
        <w:t>.</w:t>
      </w:r>
    </w:p>
    <w:bookmarkEnd w:id="16"/>
    <w:p w14:paraId="49178CD0" w14:textId="3E0C3A0C" w:rsidR="004C393E" w:rsidRDefault="004C393E" w:rsidP="004750C8">
      <w:pPr>
        <w:spacing w:line="360" w:lineRule="auto"/>
        <w:jc w:val="both"/>
        <w:rPr>
          <w:rFonts w:ascii="Times New Roman" w:hAnsi="Times New Roman" w:cs="Times New Roman"/>
          <w:sz w:val="24"/>
          <w:szCs w:val="24"/>
        </w:rPr>
      </w:pPr>
      <w:r w:rsidRPr="004C393E">
        <w:rPr>
          <w:rFonts w:ascii="Times New Roman" w:hAnsi="Times New Roman" w:cs="Times New Roman"/>
          <w:i/>
          <w:iCs/>
          <w:sz w:val="24"/>
          <w:szCs w:val="24"/>
        </w:rPr>
        <w:t>Number of Languages</w:t>
      </w:r>
      <w:r w:rsidRPr="004C393E">
        <w:rPr>
          <w:rFonts w:ascii="Times New Roman" w:hAnsi="Times New Roman" w:cs="Times New Roman"/>
          <w:sz w:val="24"/>
          <w:szCs w:val="24"/>
        </w:rPr>
        <w:t>: The coefficient for the number of languages is 0.024, which is statistically significant (p &lt; 0.001), indicating that supporting additional languages is positively associated with app revenue</w:t>
      </w:r>
      <w:r>
        <w:rPr>
          <w:rFonts w:ascii="Times New Roman" w:hAnsi="Times New Roman" w:cs="Times New Roman"/>
          <w:sz w:val="24"/>
          <w:szCs w:val="24"/>
        </w:rPr>
        <w:t>.</w:t>
      </w:r>
      <w:r w:rsidR="00DF5C47">
        <w:rPr>
          <w:rFonts w:ascii="Times New Roman" w:hAnsi="Times New Roman" w:cs="Times New Roman"/>
          <w:sz w:val="24"/>
          <w:szCs w:val="24"/>
        </w:rPr>
        <w:t xml:space="preserve"> Each additional language provided leads to a 2.4% increase in app revenue on average</w:t>
      </w:r>
      <w:r w:rsidR="0099728B">
        <w:rPr>
          <w:rFonts w:ascii="Times New Roman" w:hAnsi="Times New Roman" w:cs="Times New Roman"/>
          <w:sz w:val="24"/>
          <w:szCs w:val="24"/>
        </w:rPr>
        <w:t xml:space="preserve"> </w:t>
      </w:r>
      <w:r w:rsidR="0099728B" w:rsidRPr="0099728B">
        <w:rPr>
          <w:rFonts w:ascii="Times New Roman" w:hAnsi="Times New Roman" w:cs="Times New Roman"/>
          <w:sz w:val="24"/>
          <w:szCs w:val="24"/>
        </w:rPr>
        <w:t>at 5% significance.</w:t>
      </w:r>
    </w:p>
    <w:p w14:paraId="5C5EA629" w14:textId="748BDCB8" w:rsidR="00DF5C47" w:rsidRDefault="00DF5C47" w:rsidP="004750C8">
      <w:pPr>
        <w:spacing w:line="360" w:lineRule="auto"/>
        <w:jc w:val="both"/>
        <w:rPr>
          <w:rFonts w:ascii="Times New Roman" w:hAnsi="Times New Roman" w:cs="Times New Roman"/>
          <w:sz w:val="24"/>
          <w:szCs w:val="24"/>
        </w:rPr>
      </w:pPr>
      <w:r w:rsidRPr="00DF5C47">
        <w:rPr>
          <w:rFonts w:ascii="Times New Roman" w:hAnsi="Times New Roman" w:cs="Times New Roman"/>
          <w:i/>
          <w:iCs/>
          <w:sz w:val="24"/>
          <w:szCs w:val="24"/>
        </w:rPr>
        <w:t>Main Category</w:t>
      </w:r>
      <w:r w:rsidRPr="00DF5C47">
        <w:rPr>
          <w:rFonts w:ascii="Times New Roman" w:hAnsi="Times New Roman" w:cs="Times New Roman"/>
          <w:sz w:val="24"/>
          <w:szCs w:val="24"/>
        </w:rPr>
        <w:t xml:space="preserve">: Most category dummy variables are not statistically significant, suggesting that they don't have a distinct effect on the logged revenue when controlling for other factors. </w:t>
      </w:r>
    </w:p>
    <w:p w14:paraId="14A4B8E1" w14:textId="77777777" w:rsidR="000125B1" w:rsidRDefault="000125B1" w:rsidP="004750C8">
      <w:pPr>
        <w:spacing w:line="360" w:lineRule="auto"/>
        <w:jc w:val="both"/>
        <w:rPr>
          <w:rFonts w:ascii="Times New Roman" w:hAnsi="Times New Roman" w:cs="Times New Roman"/>
          <w:b/>
          <w:bCs/>
          <w:sz w:val="24"/>
          <w:szCs w:val="24"/>
        </w:rPr>
      </w:pPr>
    </w:p>
    <w:p w14:paraId="5B1FDDC3" w14:textId="378C18EB" w:rsidR="002B0C5D" w:rsidRPr="002B0C5D" w:rsidRDefault="002B0C5D" w:rsidP="004750C8">
      <w:pPr>
        <w:spacing w:line="360" w:lineRule="auto"/>
        <w:jc w:val="both"/>
        <w:rPr>
          <w:rFonts w:ascii="Times New Roman" w:hAnsi="Times New Roman" w:cs="Times New Roman"/>
          <w:b/>
          <w:bCs/>
          <w:sz w:val="24"/>
          <w:szCs w:val="24"/>
        </w:rPr>
      </w:pPr>
      <w:r w:rsidRPr="002B0C5D">
        <w:rPr>
          <w:rFonts w:ascii="Times New Roman" w:hAnsi="Times New Roman" w:cs="Times New Roman"/>
          <w:b/>
          <w:bCs/>
          <w:sz w:val="24"/>
          <w:szCs w:val="24"/>
        </w:rPr>
        <w:t>4.3 Monetization Strategy</w:t>
      </w:r>
    </w:p>
    <w:p w14:paraId="3702342E" w14:textId="149803E4" w:rsidR="00F636C7" w:rsidRPr="00F636C7" w:rsidRDefault="00F636C7" w:rsidP="004750C8">
      <w:pPr>
        <w:spacing w:line="360" w:lineRule="auto"/>
        <w:jc w:val="both"/>
        <w:rPr>
          <w:rFonts w:ascii="Times New Roman" w:hAnsi="Times New Roman" w:cs="Times New Roman"/>
          <w:b/>
          <w:bCs/>
          <w:sz w:val="24"/>
          <w:szCs w:val="24"/>
        </w:rPr>
      </w:pPr>
      <w:r w:rsidRPr="00F636C7">
        <w:rPr>
          <w:rFonts w:ascii="Times New Roman" w:hAnsi="Times New Roman" w:cs="Times New Roman"/>
          <w:b/>
          <w:bCs/>
          <w:sz w:val="24"/>
          <w:szCs w:val="24"/>
        </w:rPr>
        <w:t xml:space="preserve">Figure 8 </w:t>
      </w:r>
      <w:r>
        <w:rPr>
          <w:rFonts w:ascii="Times New Roman" w:hAnsi="Times New Roman" w:cs="Times New Roman"/>
          <w:b/>
          <w:bCs/>
          <w:sz w:val="24"/>
          <w:szCs w:val="24"/>
        </w:rPr>
        <w:t>–</w:t>
      </w:r>
      <w:r w:rsidRPr="00F636C7">
        <w:rPr>
          <w:rFonts w:ascii="Times New Roman" w:hAnsi="Times New Roman" w:cs="Times New Roman"/>
          <w:b/>
          <w:bCs/>
          <w:sz w:val="24"/>
          <w:szCs w:val="24"/>
        </w:rPr>
        <w:t xml:space="preserve"> Ma</w:t>
      </w:r>
      <w:r w:rsidR="00E71F24">
        <w:rPr>
          <w:rFonts w:ascii="Times New Roman" w:hAnsi="Times New Roman" w:cs="Times New Roman"/>
          <w:b/>
          <w:bCs/>
          <w:sz w:val="24"/>
          <w:szCs w:val="24"/>
        </w:rPr>
        <w:t>r</w:t>
      </w:r>
      <w:r w:rsidRPr="00F636C7">
        <w:rPr>
          <w:rFonts w:ascii="Times New Roman" w:hAnsi="Times New Roman" w:cs="Times New Roman"/>
          <w:b/>
          <w:bCs/>
          <w:sz w:val="24"/>
          <w:szCs w:val="24"/>
        </w:rPr>
        <w:t>gins</w:t>
      </w:r>
      <w:r w:rsidR="00E71F24">
        <w:rPr>
          <w:rFonts w:ascii="Times New Roman" w:hAnsi="Times New Roman" w:cs="Times New Roman"/>
          <w:b/>
          <w:bCs/>
          <w:sz w:val="24"/>
          <w:szCs w:val="24"/>
        </w:rPr>
        <w:t xml:space="preserve"> </w:t>
      </w:r>
      <w:r w:rsidRPr="00F636C7">
        <w:rPr>
          <w:rFonts w:ascii="Times New Roman" w:hAnsi="Times New Roman" w:cs="Times New Roman"/>
          <w:b/>
          <w:bCs/>
          <w:sz w:val="24"/>
          <w:szCs w:val="24"/>
        </w:rPr>
        <w:t>plot</w:t>
      </w:r>
      <w:r>
        <w:rPr>
          <w:rFonts w:ascii="Times New Roman" w:hAnsi="Times New Roman" w:cs="Times New Roman"/>
          <w:b/>
          <w:bCs/>
          <w:sz w:val="24"/>
          <w:szCs w:val="24"/>
        </w:rPr>
        <w:t xml:space="preserve"> </w:t>
      </w:r>
      <w:r w:rsidR="00234A64">
        <w:rPr>
          <w:rFonts w:ascii="Times New Roman" w:hAnsi="Times New Roman" w:cs="Times New Roman"/>
          <w:b/>
          <w:bCs/>
          <w:sz w:val="24"/>
          <w:szCs w:val="24"/>
        </w:rPr>
        <w:t xml:space="preserve">- </w:t>
      </w:r>
      <w:r>
        <w:rPr>
          <w:rFonts w:ascii="Times New Roman" w:hAnsi="Times New Roman" w:cs="Times New Roman"/>
          <w:b/>
          <w:bCs/>
          <w:sz w:val="24"/>
          <w:szCs w:val="24"/>
        </w:rPr>
        <w:t>M</w:t>
      </w:r>
      <w:r w:rsidRPr="00F636C7">
        <w:rPr>
          <w:rFonts w:ascii="Times New Roman" w:hAnsi="Times New Roman" w:cs="Times New Roman"/>
          <w:b/>
          <w:bCs/>
          <w:sz w:val="24"/>
          <w:szCs w:val="24"/>
        </w:rPr>
        <w:t xml:space="preserve">onetization </w:t>
      </w:r>
      <w:r>
        <w:rPr>
          <w:rFonts w:ascii="Times New Roman" w:hAnsi="Times New Roman" w:cs="Times New Roman"/>
          <w:b/>
          <w:bCs/>
          <w:sz w:val="24"/>
          <w:szCs w:val="24"/>
        </w:rPr>
        <w:t>S</w:t>
      </w:r>
      <w:r w:rsidRPr="00F636C7">
        <w:rPr>
          <w:rFonts w:ascii="Times New Roman" w:hAnsi="Times New Roman" w:cs="Times New Roman"/>
          <w:b/>
          <w:bCs/>
          <w:sz w:val="24"/>
          <w:szCs w:val="24"/>
        </w:rPr>
        <w:t>trategy</w:t>
      </w:r>
    </w:p>
    <w:p w14:paraId="0A659354" w14:textId="085D5380" w:rsidR="00F636C7" w:rsidRDefault="00F636C7" w:rsidP="004750C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5913C3" wp14:editId="6E878430">
            <wp:extent cx="2847975" cy="1948854"/>
            <wp:effectExtent l="0" t="0" r="0" b="0"/>
            <wp:docPr id="3197795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79575" name="Picture 319779575"/>
                    <pic:cNvPicPr/>
                  </pic:nvPicPr>
                  <pic:blipFill>
                    <a:blip r:embed="rId16">
                      <a:extLst>
                        <a:ext uri="{28A0092B-C50C-407E-A947-70E740481C1C}">
                          <a14:useLocalDpi xmlns:a14="http://schemas.microsoft.com/office/drawing/2010/main" val="0"/>
                        </a:ext>
                      </a:extLst>
                    </a:blip>
                    <a:stretch>
                      <a:fillRect/>
                    </a:stretch>
                  </pic:blipFill>
                  <pic:spPr>
                    <a:xfrm>
                      <a:off x="0" y="0"/>
                      <a:ext cx="2849644" cy="1949996"/>
                    </a:xfrm>
                    <a:prstGeom prst="rect">
                      <a:avLst/>
                    </a:prstGeom>
                  </pic:spPr>
                </pic:pic>
              </a:graphicData>
            </a:graphic>
          </wp:inline>
        </w:drawing>
      </w:r>
    </w:p>
    <w:p w14:paraId="734CF54D" w14:textId="6C2C6E3A" w:rsidR="00F636C7" w:rsidRDefault="00F636C7" w:rsidP="004750C8">
      <w:pPr>
        <w:spacing w:line="360" w:lineRule="auto"/>
        <w:jc w:val="both"/>
        <w:rPr>
          <w:rFonts w:ascii="Times New Roman" w:hAnsi="Times New Roman" w:cs="Times New Roman"/>
          <w:sz w:val="24"/>
          <w:szCs w:val="24"/>
        </w:rPr>
      </w:pPr>
      <w:r w:rsidRPr="00F636C7">
        <w:rPr>
          <w:rFonts w:ascii="Times New Roman" w:hAnsi="Times New Roman" w:cs="Times New Roman"/>
          <w:sz w:val="24"/>
          <w:szCs w:val="24"/>
        </w:rPr>
        <w:t>From th</w:t>
      </w:r>
      <w:r w:rsidR="008A1F60">
        <w:rPr>
          <w:rFonts w:ascii="Times New Roman" w:hAnsi="Times New Roman" w:cs="Times New Roman"/>
          <w:sz w:val="24"/>
          <w:szCs w:val="24"/>
        </w:rPr>
        <w:t>e above graph</w:t>
      </w:r>
      <w:r w:rsidRPr="00F636C7">
        <w:rPr>
          <w:rFonts w:ascii="Times New Roman" w:hAnsi="Times New Roman" w:cs="Times New Roman"/>
          <w:sz w:val="24"/>
          <w:szCs w:val="24"/>
        </w:rPr>
        <w:t>, we can infer that the "paid;</w:t>
      </w:r>
      <w:r>
        <w:rPr>
          <w:rFonts w:ascii="Times New Roman" w:hAnsi="Times New Roman" w:cs="Times New Roman"/>
          <w:sz w:val="24"/>
          <w:szCs w:val="24"/>
        </w:rPr>
        <w:t xml:space="preserve"> in-app</w:t>
      </w:r>
      <w:r w:rsidRPr="00F636C7">
        <w:rPr>
          <w:rFonts w:ascii="Times New Roman" w:hAnsi="Times New Roman" w:cs="Times New Roman"/>
          <w:sz w:val="24"/>
          <w:szCs w:val="24"/>
        </w:rPr>
        <w:t xml:space="preserve">" </w:t>
      </w:r>
      <w:bookmarkStart w:id="17" w:name="_Hlk154444466"/>
      <w:r w:rsidRPr="00F636C7">
        <w:rPr>
          <w:rFonts w:ascii="Times New Roman" w:hAnsi="Times New Roman" w:cs="Times New Roman"/>
          <w:sz w:val="24"/>
          <w:szCs w:val="24"/>
        </w:rPr>
        <w:t xml:space="preserve">monetization strategy </w:t>
      </w:r>
      <w:bookmarkEnd w:id="17"/>
      <w:r w:rsidRPr="00F636C7">
        <w:rPr>
          <w:rFonts w:ascii="Times New Roman" w:hAnsi="Times New Roman" w:cs="Times New Roman"/>
          <w:sz w:val="24"/>
          <w:szCs w:val="24"/>
        </w:rPr>
        <w:t>is associated with the highest revenue generation among the three strategies analyzed.</w:t>
      </w:r>
    </w:p>
    <w:p w14:paraId="28404A6B" w14:textId="77777777" w:rsidR="000125B1" w:rsidRDefault="000125B1" w:rsidP="004750C8">
      <w:pPr>
        <w:spacing w:line="360" w:lineRule="auto"/>
        <w:jc w:val="both"/>
        <w:rPr>
          <w:rFonts w:ascii="Times New Roman" w:hAnsi="Times New Roman" w:cs="Times New Roman"/>
          <w:b/>
          <w:bCs/>
          <w:sz w:val="24"/>
          <w:szCs w:val="24"/>
        </w:rPr>
      </w:pPr>
    </w:p>
    <w:p w14:paraId="008B82A1" w14:textId="77777777" w:rsidR="000125B1" w:rsidRDefault="000125B1" w:rsidP="004750C8">
      <w:pPr>
        <w:spacing w:line="360" w:lineRule="auto"/>
        <w:jc w:val="both"/>
        <w:rPr>
          <w:rFonts w:ascii="Times New Roman" w:hAnsi="Times New Roman" w:cs="Times New Roman"/>
          <w:b/>
          <w:bCs/>
          <w:sz w:val="24"/>
          <w:szCs w:val="24"/>
        </w:rPr>
      </w:pPr>
    </w:p>
    <w:p w14:paraId="56BB6D2F" w14:textId="77777777" w:rsidR="000125B1" w:rsidRDefault="000125B1" w:rsidP="004750C8">
      <w:pPr>
        <w:spacing w:line="360" w:lineRule="auto"/>
        <w:jc w:val="both"/>
        <w:rPr>
          <w:rFonts w:ascii="Times New Roman" w:hAnsi="Times New Roman" w:cs="Times New Roman"/>
          <w:b/>
          <w:bCs/>
          <w:sz w:val="24"/>
          <w:szCs w:val="24"/>
        </w:rPr>
      </w:pPr>
    </w:p>
    <w:p w14:paraId="300D0E5A" w14:textId="77777777" w:rsidR="000125B1" w:rsidRDefault="000125B1" w:rsidP="004750C8">
      <w:pPr>
        <w:spacing w:line="360" w:lineRule="auto"/>
        <w:jc w:val="both"/>
        <w:rPr>
          <w:rFonts w:ascii="Times New Roman" w:hAnsi="Times New Roman" w:cs="Times New Roman"/>
          <w:b/>
          <w:bCs/>
          <w:sz w:val="24"/>
          <w:szCs w:val="24"/>
        </w:rPr>
      </w:pPr>
    </w:p>
    <w:p w14:paraId="28244273" w14:textId="77777777" w:rsidR="000125B1" w:rsidRDefault="000125B1" w:rsidP="004750C8">
      <w:pPr>
        <w:spacing w:line="360" w:lineRule="auto"/>
        <w:jc w:val="both"/>
        <w:rPr>
          <w:rFonts w:ascii="Times New Roman" w:hAnsi="Times New Roman" w:cs="Times New Roman"/>
          <w:b/>
          <w:bCs/>
          <w:sz w:val="24"/>
          <w:szCs w:val="24"/>
        </w:rPr>
      </w:pPr>
    </w:p>
    <w:p w14:paraId="6FCA1B74" w14:textId="77777777" w:rsidR="000125B1" w:rsidRDefault="000125B1" w:rsidP="004750C8">
      <w:pPr>
        <w:spacing w:line="360" w:lineRule="auto"/>
        <w:jc w:val="both"/>
        <w:rPr>
          <w:rFonts w:ascii="Times New Roman" w:hAnsi="Times New Roman" w:cs="Times New Roman"/>
          <w:b/>
          <w:bCs/>
          <w:sz w:val="24"/>
          <w:szCs w:val="24"/>
        </w:rPr>
      </w:pPr>
    </w:p>
    <w:p w14:paraId="14200F2A" w14:textId="1215F7A4" w:rsidR="002B0C5D" w:rsidRPr="002B0C5D" w:rsidRDefault="002B0C5D" w:rsidP="004750C8">
      <w:pPr>
        <w:spacing w:line="360" w:lineRule="auto"/>
        <w:jc w:val="both"/>
        <w:rPr>
          <w:rFonts w:ascii="Times New Roman" w:hAnsi="Times New Roman" w:cs="Times New Roman"/>
          <w:b/>
          <w:bCs/>
          <w:sz w:val="24"/>
          <w:szCs w:val="24"/>
        </w:rPr>
      </w:pPr>
      <w:r w:rsidRPr="002B0C5D">
        <w:rPr>
          <w:rFonts w:ascii="Times New Roman" w:hAnsi="Times New Roman" w:cs="Times New Roman"/>
          <w:b/>
          <w:bCs/>
          <w:sz w:val="24"/>
          <w:szCs w:val="24"/>
        </w:rPr>
        <w:t>4.4 Target Age Level</w:t>
      </w:r>
    </w:p>
    <w:p w14:paraId="068AE4EF" w14:textId="473B4F3B" w:rsidR="00F636C7" w:rsidRPr="00F636C7" w:rsidRDefault="00F636C7" w:rsidP="004750C8">
      <w:pPr>
        <w:spacing w:line="360" w:lineRule="auto"/>
        <w:jc w:val="both"/>
        <w:rPr>
          <w:rFonts w:ascii="Times New Roman" w:hAnsi="Times New Roman" w:cs="Times New Roman"/>
          <w:b/>
          <w:bCs/>
          <w:sz w:val="24"/>
          <w:szCs w:val="24"/>
        </w:rPr>
      </w:pPr>
      <w:bookmarkStart w:id="18" w:name="_Hlk154497623"/>
      <w:r w:rsidRPr="00F636C7">
        <w:rPr>
          <w:rFonts w:ascii="Times New Roman" w:hAnsi="Times New Roman" w:cs="Times New Roman"/>
          <w:b/>
          <w:bCs/>
          <w:sz w:val="24"/>
          <w:szCs w:val="24"/>
        </w:rPr>
        <w:t xml:space="preserve">Figure 9 </w:t>
      </w:r>
      <w:r>
        <w:rPr>
          <w:rFonts w:ascii="Times New Roman" w:hAnsi="Times New Roman" w:cs="Times New Roman"/>
          <w:b/>
          <w:bCs/>
          <w:sz w:val="24"/>
          <w:szCs w:val="24"/>
        </w:rPr>
        <w:t>–</w:t>
      </w:r>
      <w:r w:rsidRPr="00F636C7">
        <w:rPr>
          <w:rFonts w:ascii="Times New Roman" w:hAnsi="Times New Roman" w:cs="Times New Roman"/>
          <w:b/>
          <w:bCs/>
          <w:sz w:val="24"/>
          <w:szCs w:val="24"/>
        </w:rPr>
        <w:t xml:space="preserve"> </w:t>
      </w:r>
      <w:bookmarkStart w:id="19" w:name="_Hlk154670189"/>
      <w:r w:rsidRPr="00F636C7">
        <w:rPr>
          <w:rFonts w:ascii="Times New Roman" w:hAnsi="Times New Roman" w:cs="Times New Roman"/>
          <w:b/>
          <w:bCs/>
          <w:sz w:val="24"/>
          <w:szCs w:val="24"/>
        </w:rPr>
        <w:t>Ma</w:t>
      </w:r>
      <w:r w:rsidR="00E71F24">
        <w:rPr>
          <w:rFonts w:ascii="Times New Roman" w:hAnsi="Times New Roman" w:cs="Times New Roman"/>
          <w:b/>
          <w:bCs/>
          <w:sz w:val="24"/>
          <w:szCs w:val="24"/>
        </w:rPr>
        <w:t>r</w:t>
      </w:r>
      <w:r w:rsidRPr="00F636C7">
        <w:rPr>
          <w:rFonts w:ascii="Times New Roman" w:hAnsi="Times New Roman" w:cs="Times New Roman"/>
          <w:b/>
          <w:bCs/>
          <w:sz w:val="24"/>
          <w:szCs w:val="24"/>
        </w:rPr>
        <w:t>gins</w:t>
      </w:r>
      <w:r w:rsidR="00E71F24">
        <w:rPr>
          <w:rFonts w:ascii="Times New Roman" w:hAnsi="Times New Roman" w:cs="Times New Roman"/>
          <w:b/>
          <w:bCs/>
          <w:sz w:val="24"/>
          <w:szCs w:val="24"/>
        </w:rPr>
        <w:t xml:space="preserve"> </w:t>
      </w:r>
      <w:r w:rsidRPr="00F636C7">
        <w:rPr>
          <w:rFonts w:ascii="Times New Roman" w:hAnsi="Times New Roman" w:cs="Times New Roman"/>
          <w:b/>
          <w:bCs/>
          <w:sz w:val="24"/>
          <w:szCs w:val="24"/>
        </w:rPr>
        <w:t>plot</w:t>
      </w:r>
      <w:r>
        <w:rPr>
          <w:rFonts w:ascii="Times New Roman" w:hAnsi="Times New Roman" w:cs="Times New Roman"/>
          <w:b/>
          <w:bCs/>
          <w:sz w:val="24"/>
          <w:szCs w:val="24"/>
        </w:rPr>
        <w:t xml:space="preserve"> </w:t>
      </w:r>
      <w:r w:rsidR="00234A64">
        <w:rPr>
          <w:rFonts w:ascii="Times New Roman" w:hAnsi="Times New Roman" w:cs="Times New Roman"/>
          <w:b/>
          <w:bCs/>
          <w:sz w:val="24"/>
          <w:szCs w:val="24"/>
        </w:rPr>
        <w:t xml:space="preserve">- </w:t>
      </w:r>
      <w:r>
        <w:rPr>
          <w:rFonts w:ascii="Times New Roman" w:hAnsi="Times New Roman" w:cs="Times New Roman"/>
          <w:b/>
          <w:bCs/>
          <w:sz w:val="24"/>
          <w:szCs w:val="24"/>
        </w:rPr>
        <w:t>Target Age</w:t>
      </w:r>
    </w:p>
    <w:bookmarkEnd w:id="18"/>
    <w:bookmarkEnd w:id="19"/>
    <w:p w14:paraId="4E34D814" w14:textId="5C7FD02B" w:rsidR="00F636C7" w:rsidRDefault="00F636C7" w:rsidP="004750C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61F6E3" wp14:editId="0D3193EA">
            <wp:extent cx="2824163" cy="1974202"/>
            <wp:effectExtent l="0" t="0" r="0" b="7620"/>
            <wp:docPr id="3077849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84998" name="Picture 307784998"/>
                    <pic:cNvPicPr/>
                  </pic:nvPicPr>
                  <pic:blipFill>
                    <a:blip r:embed="rId17">
                      <a:extLst>
                        <a:ext uri="{28A0092B-C50C-407E-A947-70E740481C1C}">
                          <a14:useLocalDpi xmlns:a14="http://schemas.microsoft.com/office/drawing/2010/main" val="0"/>
                        </a:ext>
                      </a:extLst>
                    </a:blip>
                    <a:stretch>
                      <a:fillRect/>
                    </a:stretch>
                  </pic:blipFill>
                  <pic:spPr>
                    <a:xfrm>
                      <a:off x="0" y="0"/>
                      <a:ext cx="2842935" cy="1987324"/>
                    </a:xfrm>
                    <a:prstGeom prst="rect">
                      <a:avLst/>
                    </a:prstGeom>
                  </pic:spPr>
                </pic:pic>
              </a:graphicData>
            </a:graphic>
          </wp:inline>
        </w:drawing>
      </w:r>
    </w:p>
    <w:p w14:paraId="4ADAAF9F" w14:textId="0E24FECF" w:rsidR="00901206" w:rsidRDefault="00E71F24" w:rsidP="004750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margins plot above it is clear that </w:t>
      </w:r>
      <w:r w:rsidRPr="00E71F24">
        <w:rPr>
          <w:rFonts w:ascii="Times New Roman" w:hAnsi="Times New Roman" w:cs="Times New Roman"/>
          <w:sz w:val="24"/>
          <w:szCs w:val="24"/>
        </w:rPr>
        <w:t xml:space="preserve">targeting specific age levels such as "Everyone 10+," "Mature 17+," or "Teen" appears to yield a higher </w:t>
      </w:r>
      <w:r>
        <w:rPr>
          <w:rFonts w:ascii="Times New Roman" w:hAnsi="Times New Roman" w:cs="Times New Roman"/>
          <w:sz w:val="24"/>
          <w:szCs w:val="24"/>
        </w:rPr>
        <w:t xml:space="preserve">revenue </w:t>
      </w:r>
      <w:r w:rsidRPr="00E71F24">
        <w:rPr>
          <w:rFonts w:ascii="Times New Roman" w:hAnsi="Times New Roman" w:cs="Times New Roman"/>
          <w:sz w:val="24"/>
          <w:szCs w:val="24"/>
        </w:rPr>
        <w:t>compared to targeting everyone</w:t>
      </w:r>
      <w:r>
        <w:rPr>
          <w:rFonts w:ascii="Times New Roman" w:hAnsi="Times New Roman" w:cs="Times New Roman"/>
          <w:sz w:val="24"/>
          <w:szCs w:val="24"/>
        </w:rPr>
        <w:t>.</w:t>
      </w:r>
    </w:p>
    <w:p w14:paraId="20972864" w14:textId="791F5DF2" w:rsidR="002B0C5D" w:rsidRPr="002B0C5D" w:rsidRDefault="002B0C5D" w:rsidP="002B0C5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4.5 </w:t>
      </w:r>
      <w:r w:rsidRPr="002B0C5D">
        <w:rPr>
          <w:rFonts w:ascii="Times New Roman" w:hAnsi="Times New Roman" w:cs="Times New Roman"/>
          <w:b/>
          <w:bCs/>
          <w:sz w:val="24"/>
          <w:szCs w:val="24"/>
        </w:rPr>
        <w:t>Differential effect of app rating on app revenue for different monetization strategies</w:t>
      </w:r>
    </w:p>
    <w:p w14:paraId="1163284C" w14:textId="4F7CC329" w:rsidR="00A84057" w:rsidRDefault="00A84057" w:rsidP="004750C8">
      <w:pPr>
        <w:spacing w:line="360" w:lineRule="auto"/>
        <w:jc w:val="both"/>
        <w:rPr>
          <w:rFonts w:ascii="Times New Roman" w:hAnsi="Times New Roman" w:cs="Times New Roman"/>
          <w:b/>
          <w:bCs/>
          <w:sz w:val="24"/>
          <w:szCs w:val="24"/>
        </w:rPr>
      </w:pPr>
      <w:r w:rsidRPr="00A84057">
        <w:rPr>
          <w:rFonts w:ascii="Times New Roman" w:hAnsi="Times New Roman" w:cs="Times New Roman"/>
          <w:b/>
          <w:bCs/>
          <w:sz w:val="24"/>
          <w:szCs w:val="24"/>
        </w:rPr>
        <w:t xml:space="preserve">Table </w:t>
      </w:r>
      <w:r w:rsidR="0092259B">
        <w:rPr>
          <w:rFonts w:ascii="Times New Roman" w:hAnsi="Times New Roman" w:cs="Times New Roman"/>
          <w:b/>
          <w:bCs/>
          <w:sz w:val="24"/>
          <w:szCs w:val="24"/>
        </w:rPr>
        <w:t>6</w:t>
      </w:r>
      <w:r w:rsidRPr="00A84057">
        <w:rPr>
          <w:rFonts w:ascii="Times New Roman" w:hAnsi="Times New Roman" w:cs="Times New Roman"/>
          <w:b/>
          <w:bCs/>
          <w:sz w:val="24"/>
          <w:szCs w:val="24"/>
        </w:rPr>
        <w:t xml:space="preserve"> - Model </w:t>
      </w:r>
      <w:r>
        <w:rPr>
          <w:rFonts w:ascii="Times New Roman" w:hAnsi="Times New Roman" w:cs="Times New Roman"/>
          <w:b/>
          <w:bCs/>
          <w:sz w:val="24"/>
          <w:szCs w:val="24"/>
        </w:rPr>
        <w:t>2</w:t>
      </w:r>
    </w:p>
    <w:tbl>
      <w:tblPr>
        <w:tblW w:w="9592" w:type="dxa"/>
        <w:tblLayout w:type="fixed"/>
        <w:tblLook w:val="0000" w:firstRow="0" w:lastRow="0" w:firstColumn="0" w:lastColumn="0" w:noHBand="0" w:noVBand="0"/>
      </w:tblPr>
      <w:tblGrid>
        <w:gridCol w:w="5403"/>
        <w:gridCol w:w="4189"/>
      </w:tblGrid>
      <w:tr w:rsidR="00A84057" w:rsidRPr="00A84057" w14:paraId="593CB448" w14:textId="77777777" w:rsidTr="00A84057">
        <w:trPr>
          <w:trHeight w:val="280"/>
        </w:trPr>
        <w:tc>
          <w:tcPr>
            <w:tcW w:w="5403" w:type="dxa"/>
            <w:tcBorders>
              <w:top w:val="single" w:sz="4" w:space="0" w:color="auto"/>
              <w:left w:val="nil"/>
              <w:bottom w:val="nil"/>
              <w:right w:val="nil"/>
            </w:tcBorders>
          </w:tcPr>
          <w:p w14:paraId="77BA6F5A"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89" w:type="dxa"/>
            <w:tcBorders>
              <w:top w:val="single" w:sz="4" w:space="0" w:color="auto"/>
              <w:left w:val="nil"/>
              <w:bottom w:val="nil"/>
              <w:right w:val="nil"/>
            </w:tcBorders>
          </w:tcPr>
          <w:p w14:paraId="464ED48B" w14:textId="77777777" w:rsidR="00A84057" w:rsidRPr="00A84057" w:rsidRDefault="00A84057" w:rsidP="00A8405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(1)</w:t>
            </w:r>
          </w:p>
        </w:tc>
      </w:tr>
      <w:tr w:rsidR="00A84057" w:rsidRPr="00A84057" w14:paraId="5A520C8D" w14:textId="77777777" w:rsidTr="00A84057">
        <w:trPr>
          <w:trHeight w:val="559"/>
        </w:trPr>
        <w:tc>
          <w:tcPr>
            <w:tcW w:w="5403" w:type="dxa"/>
            <w:tcBorders>
              <w:top w:val="nil"/>
              <w:left w:val="nil"/>
              <w:bottom w:val="nil"/>
              <w:right w:val="nil"/>
            </w:tcBorders>
          </w:tcPr>
          <w:p w14:paraId="08DD1B8E"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89" w:type="dxa"/>
            <w:tcBorders>
              <w:top w:val="nil"/>
              <w:left w:val="nil"/>
              <w:bottom w:val="nil"/>
              <w:right w:val="nil"/>
            </w:tcBorders>
          </w:tcPr>
          <w:p w14:paraId="2576D18E" w14:textId="77777777" w:rsidR="00A84057" w:rsidRPr="00A84057" w:rsidRDefault="00A84057" w:rsidP="00A8405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Natural log of app revenue</w:t>
            </w:r>
          </w:p>
        </w:tc>
      </w:tr>
      <w:tr w:rsidR="00A84057" w:rsidRPr="00A84057" w14:paraId="626FD6A8" w14:textId="77777777" w:rsidTr="00A84057">
        <w:trPr>
          <w:trHeight w:val="280"/>
        </w:trPr>
        <w:tc>
          <w:tcPr>
            <w:tcW w:w="5403" w:type="dxa"/>
            <w:tcBorders>
              <w:top w:val="single" w:sz="4" w:space="0" w:color="auto"/>
              <w:left w:val="nil"/>
              <w:bottom w:val="nil"/>
              <w:right w:val="nil"/>
            </w:tcBorders>
          </w:tcPr>
          <w:p w14:paraId="18B86081"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app rating</w:t>
            </w:r>
          </w:p>
        </w:tc>
        <w:tc>
          <w:tcPr>
            <w:tcW w:w="4189" w:type="dxa"/>
            <w:tcBorders>
              <w:top w:val="single" w:sz="4" w:space="0" w:color="auto"/>
              <w:left w:val="nil"/>
              <w:bottom w:val="nil"/>
              <w:right w:val="nil"/>
            </w:tcBorders>
          </w:tcPr>
          <w:p w14:paraId="745B0230" w14:textId="77777777" w:rsidR="00A84057" w:rsidRPr="00A84057" w:rsidRDefault="00A84057" w:rsidP="00A8405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0.489</w:t>
            </w:r>
            <w:r w:rsidRPr="00A84057">
              <w:rPr>
                <w:rFonts w:ascii="Times New Roman" w:eastAsiaTheme="minorEastAsia" w:hAnsi="Times New Roman" w:cs="Times New Roman"/>
                <w:kern w:val="0"/>
                <w:sz w:val="24"/>
                <w:szCs w:val="24"/>
                <w:vertAlign w:val="superscript"/>
                <w:lang w:bidi="ar-SA"/>
              </w:rPr>
              <w:t>***</w:t>
            </w:r>
          </w:p>
        </w:tc>
      </w:tr>
      <w:tr w:rsidR="00A84057" w:rsidRPr="00A84057" w14:paraId="6D6FA711" w14:textId="77777777" w:rsidTr="00A84057">
        <w:trPr>
          <w:trHeight w:val="280"/>
        </w:trPr>
        <w:tc>
          <w:tcPr>
            <w:tcW w:w="5403" w:type="dxa"/>
            <w:tcBorders>
              <w:top w:val="nil"/>
              <w:left w:val="nil"/>
              <w:bottom w:val="nil"/>
              <w:right w:val="nil"/>
            </w:tcBorders>
          </w:tcPr>
          <w:p w14:paraId="778AE888"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89" w:type="dxa"/>
            <w:tcBorders>
              <w:top w:val="nil"/>
              <w:left w:val="nil"/>
              <w:bottom w:val="nil"/>
              <w:right w:val="nil"/>
            </w:tcBorders>
          </w:tcPr>
          <w:p w14:paraId="2707B320" w14:textId="77777777" w:rsidR="00A84057" w:rsidRPr="00A84057" w:rsidRDefault="00A84057" w:rsidP="00A8405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(0.065)</w:t>
            </w:r>
          </w:p>
        </w:tc>
      </w:tr>
      <w:tr w:rsidR="00A84057" w:rsidRPr="00A84057" w14:paraId="04BCC325" w14:textId="77777777" w:rsidTr="00A84057">
        <w:trPr>
          <w:trHeight w:val="272"/>
        </w:trPr>
        <w:tc>
          <w:tcPr>
            <w:tcW w:w="5403" w:type="dxa"/>
            <w:tcBorders>
              <w:top w:val="nil"/>
              <w:left w:val="nil"/>
              <w:bottom w:val="nil"/>
              <w:right w:val="nil"/>
            </w:tcBorders>
          </w:tcPr>
          <w:p w14:paraId="6F692C36"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89" w:type="dxa"/>
            <w:tcBorders>
              <w:top w:val="nil"/>
              <w:left w:val="nil"/>
              <w:bottom w:val="nil"/>
              <w:right w:val="nil"/>
            </w:tcBorders>
          </w:tcPr>
          <w:p w14:paraId="30D20955"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A84057" w:rsidRPr="00A84057" w14:paraId="786683AF" w14:textId="77777777" w:rsidTr="00A84057">
        <w:trPr>
          <w:trHeight w:val="559"/>
        </w:trPr>
        <w:tc>
          <w:tcPr>
            <w:tcW w:w="5403" w:type="dxa"/>
            <w:tcBorders>
              <w:top w:val="nil"/>
              <w:left w:val="nil"/>
              <w:bottom w:val="nil"/>
              <w:right w:val="nil"/>
            </w:tcBorders>
          </w:tcPr>
          <w:p w14:paraId="58971DEF"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Natural log of app price</w:t>
            </w:r>
          </w:p>
        </w:tc>
        <w:tc>
          <w:tcPr>
            <w:tcW w:w="4189" w:type="dxa"/>
            <w:tcBorders>
              <w:top w:val="nil"/>
              <w:left w:val="nil"/>
              <w:bottom w:val="nil"/>
              <w:right w:val="nil"/>
            </w:tcBorders>
          </w:tcPr>
          <w:p w14:paraId="38643C35" w14:textId="77777777" w:rsidR="00A84057" w:rsidRPr="00A84057" w:rsidRDefault="00A84057" w:rsidP="00A8405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0.149</w:t>
            </w:r>
            <w:r w:rsidRPr="00A84057">
              <w:rPr>
                <w:rFonts w:ascii="Times New Roman" w:eastAsiaTheme="minorEastAsia" w:hAnsi="Times New Roman" w:cs="Times New Roman"/>
                <w:kern w:val="0"/>
                <w:sz w:val="24"/>
                <w:szCs w:val="24"/>
                <w:vertAlign w:val="superscript"/>
                <w:lang w:bidi="ar-SA"/>
              </w:rPr>
              <w:t>***</w:t>
            </w:r>
          </w:p>
        </w:tc>
      </w:tr>
      <w:tr w:rsidR="00A84057" w:rsidRPr="00A84057" w14:paraId="28CEAA6D" w14:textId="77777777" w:rsidTr="00A84057">
        <w:trPr>
          <w:trHeight w:val="280"/>
        </w:trPr>
        <w:tc>
          <w:tcPr>
            <w:tcW w:w="5403" w:type="dxa"/>
            <w:tcBorders>
              <w:top w:val="nil"/>
              <w:left w:val="nil"/>
              <w:bottom w:val="nil"/>
              <w:right w:val="nil"/>
            </w:tcBorders>
          </w:tcPr>
          <w:p w14:paraId="0FD6C6E4"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89" w:type="dxa"/>
            <w:tcBorders>
              <w:top w:val="nil"/>
              <w:left w:val="nil"/>
              <w:bottom w:val="nil"/>
              <w:right w:val="nil"/>
            </w:tcBorders>
          </w:tcPr>
          <w:p w14:paraId="3D98C51C" w14:textId="77777777" w:rsidR="00A84057" w:rsidRPr="00A84057" w:rsidRDefault="00A84057" w:rsidP="00A8405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(0.044)</w:t>
            </w:r>
          </w:p>
        </w:tc>
      </w:tr>
      <w:tr w:rsidR="00A84057" w:rsidRPr="00A84057" w14:paraId="68B5B8F4" w14:textId="77777777" w:rsidTr="00A84057">
        <w:trPr>
          <w:trHeight w:val="280"/>
        </w:trPr>
        <w:tc>
          <w:tcPr>
            <w:tcW w:w="5403" w:type="dxa"/>
            <w:tcBorders>
              <w:top w:val="nil"/>
              <w:left w:val="nil"/>
              <w:bottom w:val="nil"/>
              <w:right w:val="nil"/>
            </w:tcBorders>
          </w:tcPr>
          <w:p w14:paraId="1B6CD69D"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89" w:type="dxa"/>
            <w:tcBorders>
              <w:top w:val="nil"/>
              <w:left w:val="nil"/>
              <w:bottom w:val="nil"/>
              <w:right w:val="nil"/>
            </w:tcBorders>
          </w:tcPr>
          <w:p w14:paraId="397215A9"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A84057" w:rsidRPr="00A84057" w14:paraId="0DA42931" w14:textId="77777777" w:rsidTr="00A84057">
        <w:trPr>
          <w:trHeight w:val="272"/>
        </w:trPr>
        <w:tc>
          <w:tcPr>
            <w:tcW w:w="5403" w:type="dxa"/>
            <w:tcBorders>
              <w:top w:val="nil"/>
              <w:left w:val="nil"/>
              <w:bottom w:val="nil"/>
              <w:right w:val="nil"/>
            </w:tcBorders>
          </w:tcPr>
          <w:p w14:paraId="1E854A33"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paid</w:t>
            </w:r>
          </w:p>
        </w:tc>
        <w:tc>
          <w:tcPr>
            <w:tcW w:w="4189" w:type="dxa"/>
            <w:tcBorders>
              <w:top w:val="nil"/>
              <w:left w:val="nil"/>
              <w:bottom w:val="nil"/>
              <w:right w:val="nil"/>
            </w:tcBorders>
          </w:tcPr>
          <w:p w14:paraId="7A7C4D08" w14:textId="77777777" w:rsidR="00A84057" w:rsidRPr="00A84057" w:rsidRDefault="00A84057" w:rsidP="00A8405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0.000</w:t>
            </w:r>
          </w:p>
        </w:tc>
      </w:tr>
      <w:tr w:rsidR="00A84057" w:rsidRPr="00A84057" w14:paraId="074BC065" w14:textId="77777777" w:rsidTr="00A84057">
        <w:trPr>
          <w:trHeight w:val="280"/>
        </w:trPr>
        <w:tc>
          <w:tcPr>
            <w:tcW w:w="5403" w:type="dxa"/>
            <w:tcBorders>
              <w:top w:val="nil"/>
              <w:left w:val="nil"/>
              <w:bottom w:val="nil"/>
              <w:right w:val="nil"/>
            </w:tcBorders>
          </w:tcPr>
          <w:p w14:paraId="6DCCE4E3"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89" w:type="dxa"/>
            <w:tcBorders>
              <w:top w:val="nil"/>
              <w:left w:val="nil"/>
              <w:bottom w:val="nil"/>
              <w:right w:val="nil"/>
            </w:tcBorders>
          </w:tcPr>
          <w:p w14:paraId="6875B91F" w14:textId="77777777" w:rsidR="00A84057" w:rsidRPr="00A84057" w:rsidRDefault="00A84057" w:rsidP="00A8405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w:t>
            </w:r>
          </w:p>
        </w:tc>
      </w:tr>
      <w:tr w:rsidR="00A84057" w:rsidRPr="00A84057" w14:paraId="65AD715C" w14:textId="77777777" w:rsidTr="00A84057">
        <w:trPr>
          <w:trHeight w:val="280"/>
        </w:trPr>
        <w:tc>
          <w:tcPr>
            <w:tcW w:w="5403" w:type="dxa"/>
            <w:tcBorders>
              <w:top w:val="nil"/>
              <w:left w:val="nil"/>
              <w:bottom w:val="nil"/>
              <w:right w:val="nil"/>
            </w:tcBorders>
          </w:tcPr>
          <w:p w14:paraId="002085E9"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89" w:type="dxa"/>
            <w:tcBorders>
              <w:top w:val="nil"/>
              <w:left w:val="nil"/>
              <w:bottom w:val="nil"/>
              <w:right w:val="nil"/>
            </w:tcBorders>
          </w:tcPr>
          <w:p w14:paraId="7ABDFD5A"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A84057" w:rsidRPr="00A84057" w14:paraId="3C294320" w14:textId="77777777" w:rsidTr="00A84057">
        <w:trPr>
          <w:trHeight w:val="280"/>
        </w:trPr>
        <w:tc>
          <w:tcPr>
            <w:tcW w:w="5403" w:type="dxa"/>
            <w:tcBorders>
              <w:top w:val="nil"/>
              <w:left w:val="nil"/>
              <w:bottom w:val="nil"/>
              <w:right w:val="nil"/>
            </w:tcBorders>
          </w:tcPr>
          <w:p w14:paraId="49E2D4D3"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roofErr w:type="spellStart"/>
            <w:proofErr w:type="gramStart"/>
            <w:r w:rsidRPr="00A84057">
              <w:rPr>
                <w:rFonts w:ascii="Times New Roman" w:eastAsiaTheme="minorEastAsia" w:hAnsi="Times New Roman" w:cs="Times New Roman"/>
                <w:kern w:val="0"/>
                <w:sz w:val="24"/>
                <w:szCs w:val="24"/>
                <w:lang w:bidi="ar-SA"/>
              </w:rPr>
              <w:t>paid;ads</w:t>
            </w:r>
            <w:proofErr w:type="spellEnd"/>
            <w:proofErr w:type="gramEnd"/>
          </w:p>
        </w:tc>
        <w:tc>
          <w:tcPr>
            <w:tcW w:w="4189" w:type="dxa"/>
            <w:tcBorders>
              <w:top w:val="nil"/>
              <w:left w:val="nil"/>
              <w:bottom w:val="nil"/>
              <w:right w:val="nil"/>
            </w:tcBorders>
          </w:tcPr>
          <w:p w14:paraId="1E0B8CE7" w14:textId="77777777" w:rsidR="00A84057" w:rsidRPr="00A84057" w:rsidRDefault="00A84057" w:rsidP="00A8405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3.879</w:t>
            </w:r>
            <w:r w:rsidRPr="00A84057">
              <w:rPr>
                <w:rFonts w:ascii="Times New Roman" w:eastAsiaTheme="minorEastAsia" w:hAnsi="Times New Roman" w:cs="Times New Roman"/>
                <w:kern w:val="0"/>
                <w:sz w:val="24"/>
                <w:szCs w:val="24"/>
                <w:vertAlign w:val="superscript"/>
                <w:lang w:bidi="ar-SA"/>
              </w:rPr>
              <w:t>*</w:t>
            </w:r>
          </w:p>
        </w:tc>
      </w:tr>
      <w:tr w:rsidR="00A84057" w:rsidRPr="00A84057" w14:paraId="1123E161" w14:textId="77777777" w:rsidTr="00A84057">
        <w:trPr>
          <w:trHeight w:val="280"/>
        </w:trPr>
        <w:tc>
          <w:tcPr>
            <w:tcW w:w="5403" w:type="dxa"/>
            <w:tcBorders>
              <w:top w:val="nil"/>
              <w:left w:val="nil"/>
              <w:bottom w:val="nil"/>
              <w:right w:val="nil"/>
            </w:tcBorders>
          </w:tcPr>
          <w:p w14:paraId="1600E7DD"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89" w:type="dxa"/>
            <w:tcBorders>
              <w:top w:val="nil"/>
              <w:left w:val="nil"/>
              <w:bottom w:val="nil"/>
              <w:right w:val="nil"/>
            </w:tcBorders>
          </w:tcPr>
          <w:p w14:paraId="3BCBB678" w14:textId="77777777" w:rsidR="00A84057" w:rsidRPr="00A84057" w:rsidRDefault="00A84057" w:rsidP="00A8405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(1.610)</w:t>
            </w:r>
          </w:p>
        </w:tc>
      </w:tr>
      <w:tr w:rsidR="00A84057" w:rsidRPr="00A84057" w14:paraId="7FB533E6" w14:textId="77777777" w:rsidTr="00A84057">
        <w:trPr>
          <w:trHeight w:val="272"/>
        </w:trPr>
        <w:tc>
          <w:tcPr>
            <w:tcW w:w="5403" w:type="dxa"/>
            <w:tcBorders>
              <w:top w:val="nil"/>
              <w:left w:val="nil"/>
              <w:bottom w:val="nil"/>
              <w:right w:val="nil"/>
            </w:tcBorders>
          </w:tcPr>
          <w:p w14:paraId="2889FA2A"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89" w:type="dxa"/>
            <w:tcBorders>
              <w:top w:val="nil"/>
              <w:left w:val="nil"/>
              <w:bottom w:val="nil"/>
              <w:right w:val="nil"/>
            </w:tcBorders>
          </w:tcPr>
          <w:p w14:paraId="504EF260"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A84057" w:rsidRPr="00A84057" w14:paraId="1C47D89B" w14:textId="77777777" w:rsidTr="00A84057">
        <w:trPr>
          <w:trHeight w:val="280"/>
        </w:trPr>
        <w:tc>
          <w:tcPr>
            <w:tcW w:w="5403" w:type="dxa"/>
            <w:tcBorders>
              <w:top w:val="nil"/>
              <w:left w:val="nil"/>
              <w:bottom w:val="nil"/>
              <w:right w:val="nil"/>
            </w:tcBorders>
          </w:tcPr>
          <w:p w14:paraId="6594F564"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roofErr w:type="spellStart"/>
            <w:proofErr w:type="gramStart"/>
            <w:r w:rsidRPr="00A84057">
              <w:rPr>
                <w:rFonts w:ascii="Times New Roman" w:eastAsiaTheme="minorEastAsia" w:hAnsi="Times New Roman" w:cs="Times New Roman"/>
                <w:kern w:val="0"/>
                <w:sz w:val="24"/>
                <w:szCs w:val="24"/>
                <w:lang w:bidi="ar-SA"/>
              </w:rPr>
              <w:t>paid;inapp</w:t>
            </w:r>
            <w:proofErr w:type="spellEnd"/>
            <w:proofErr w:type="gramEnd"/>
          </w:p>
        </w:tc>
        <w:tc>
          <w:tcPr>
            <w:tcW w:w="4189" w:type="dxa"/>
            <w:tcBorders>
              <w:top w:val="nil"/>
              <w:left w:val="nil"/>
              <w:bottom w:val="nil"/>
              <w:right w:val="nil"/>
            </w:tcBorders>
          </w:tcPr>
          <w:p w14:paraId="1E96DA77" w14:textId="77777777" w:rsidR="00A84057" w:rsidRPr="00A84057" w:rsidRDefault="00A84057" w:rsidP="00A8405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-0.744</w:t>
            </w:r>
          </w:p>
        </w:tc>
      </w:tr>
      <w:tr w:rsidR="00A84057" w:rsidRPr="00A84057" w14:paraId="70914A09" w14:textId="77777777" w:rsidTr="00A84057">
        <w:trPr>
          <w:trHeight w:val="280"/>
        </w:trPr>
        <w:tc>
          <w:tcPr>
            <w:tcW w:w="5403" w:type="dxa"/>
            <w:tcBorders>
              <w:top w:val="nil"/>
              <w:left w:val="nil"/>
              <w:bottom w:val="nil"/>
              <w:right w:val="nil"/>
            </w:tcBorders>
          </w:tcPr>
          <w:p w14:paraId="0B4D6FD4"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89" w:type="dxa"/>
            <w:tcBorders>
              <w:top w:val="nil"/>
              <w:left w:val="nil"/>
              <w:bottom w:val="nil"/>
              <w:right w:val="nil"/>
            </w:tcBorders>
          </w:tcPr>
          <w:p w14:paraId="34C7D05D" w14:textId="77777777" w:rsidR="00A84057" w:rsidRPr="00A84057" w:rsidRDefault="00A84057" w:rsidP="00A8405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(0.785)</w:t>
            </w:r>
          </w:p>
        </w:tc>
      </w:tr>
      <w:tr w:rsidR="00A84057" w:rsidRPr="00A84057" w14:paraId="47ED914A" w14:textId="77777777" w:rsidTr="00A84057">
        <w:trPr>
          <w:trHeight w:val="280"/>
        </w:trPr>
        <w:tc>
          <w:tcPr>
            <w:tcW w:w="5403" w:type="dxa"/>
            <w:tcBorders>
              <w:top w:val="nil"/>
              <w:left w:val="nil"/>
              <w:bottom w:val="nil"/>
              <w:right w:val="nil"/>
            </w:tcBorders>
          </w:tcPr>
          <w:p w14:paraId="10D23BB3"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89" w:type="dxa"/>
            <w:tcBorders>
              <w:top w:val="nil"/>
              <w:left w:val="nil"/>
              <w:bottom w:val="nil"/>
              <w:right w:val="nil"/>
            </w:tcBorders>
          </w:tcPr>
          <w:p w14:paraId="6C490263"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A84057" w:rsidRPr="00A84057" w14:paraId="3BE92B6A" w14:textId="77777777" w:rsidTr="00A84057">
        <w:trPr>
          <w:trHeight w:val="280"/>
        </w:trPr>
        <w:tc>
          <w:tcPr>
            <w:tcW w:w="5403" w:type="dxa"/>
            <w:tcBorders>
              <w:top w:val="nil"/>
              <w:left w:val="nil"/>
              <w:bottom w:val="nil"/>
              <w:right w:val="nil"/>
            </w:tcBorders>
          </w:tcPr>
          <w:p w14:paraId="7FEBB180"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Everyone</w:t>
            </w:r>
          </w:p>
        </w:tc>
        <w:tc>
          <w:tcPr>
            <w:tcW w:w="4189" w:type="dxa"/>
            <w:tcBorders>
              <w:top w:val="nil"/>
              <w:left w:val="nil"/>
              <w:bottom w:val="nil"/>
              <w:right w:val="nil"/>
            </w:tcBorders>
          </w:tcPr>
          <w:p w14:paraId="100571BD" w14:textId="77777777" w:rsidR="00A84057" w:rsidRPr="00A84057" w:rsidRDefault="00A84057" w:rsidP="00A8405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0.000</w:t>
            </w:r>
          </w:p>
        </w:tc>
      </w:tr>
      <w:tr w:rsidR="00A84057" w:rsidRPr="00A84057" w14:paraId="2F1C750E" w14:textId="77777777" w:rsidTr="00A84057">
        <w:trPr>
          <w:trHeight w:val="272"/>
        </w:trPr>
        <w:tc>
          <w:tcPr>
            <w:tcW w:w="5403" w:type="dxa"/>
            <w:tcBorders>
              <w:top w:val="nil"/>
              <w:left w:val="nil"/>
              <w:bottom w:val="nil"/>
              <w:right w:val="nil"/>
            </w:tcBorders>
          </w:tcPr>
          <w:p w14:paraId="7B334D7B"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89" w:type="dxa"/>
            <w:tcBorders>
              <w:top w:val="nil"/>
              <w:left w:val="nil"/>
              <w:bottom w:val="nil"/>
              <w:right w:val="nil"/>
            </w:tcBorders>
          </w:tcPr>
          <w:p w14:paraId="7A306EED" w14:textId="77777777" w:rsidR="00A84057" w:rsidRPr="00A84057" w:rsidRDefault="00A84057" w:rsidP="00A8405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w:t>
            </w:r>
          </w:p>
        </w:tc>
      </w:tr>
      <w:tr w:rsidR="00A84057" w:rsidRPr="00A84057" w14:paraId="722742CC" w14:textId="77777777" w:rsidTr="00A84057">
        <w:trPr>
          <w:trHeight w:val="280"/>
        </w:trPr>
        <w:tc>
          <w:tcPr>
            <w:tcW w:w="5403" w:type="dxa"/>
            <w:tcBorders>
              <w:top w:val="nil"/>
              <w:left w:val="nil"/>
              <w:bottom w:val="nil"/>
              <w:right w:val="nil"/>
            </w:tcBorders>
          </w:tcPr>
          <w:p w14:paraId="71C376C5"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89" w:type="dxa"/>
            <w:tcBorders>
              <w:top w:val="nil"/>
              <w:left w:val="nil"/>
              <w:bottom w:val="nil"/>
              <w:right w:val="nil"/>
            </w:tcBorders>
          </w:tcPr>
          <w:p w14:paraId="72B057DA"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A84057" w:rsidRPr="00A84057" w14:paraId="5DFD8B9F" w14:textId="77777777" w:rsidTr="00A84057">
        <w:trPr>
          <w:trHeight w:val="280"/>
        </w:trPr>
        <w:tc>
          <w:tcPr>
            <w:tcW w:w="5403" w:type="dxa"/>
            <w:tcBorders>
              <w:top w:val="nil"/>
              <w:left w:val="nil"/>
              <w:bottom w:val="nil"/>
              <w:right w:val="nil"/>
            </w:tcBorders>
          </w:tcPr>
          <w:p w14:paraId="673A8F02"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Everyone 10+</w:t>
            </w:r>
          </w:p>
        </w:tc>
        <w:tc>
          <w:tcPr>
            <w:tcW w:w="4189" w:type="dxa"/>
            <w:tcBorders>
              <w:top w:val="nil"/>
              <w:left w:val="nil"/>
              <w:bottom w:val="nil"/>
              <w:right w:val="nil"/>
            </w:tcBorders>
          </w:tcPr>
          <w:p w14:paraId="4C8D2627" w14:textId="77777777" w:rsidR="00A84057" w:rsidRPr="00A84057" w:rsidRDefault="00A84057" w:rsidP="00A8405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0.805</w:t>
            </w:r>
            <w:r w:rsidRPr="00A84057">
              <w:rPr>
                <w:rFonts w:ascii="Times New Roman" w:eastAsiaTheme="minorEastAsia" w:hAnsi="Times New Roman" w:cs="Times New Roman"/>
                <w:kern w:val="0"/>
                <w:sz w:val="24"/>
                <w:szCs w:val="24"/>
                <w:vertAlign w:val="superscript"/>
                <w:lang w:bidi="ar-SA"/>
              </w:rPr>
              <w:t>***</w:t>
            </w:r>
          </w:p>
        </w:tc>
      </w:tr>
      <w:tr w:rsidR="00A84057" w:rsidRPr="00A84057" w14:paraId="50FCDB11" w14:textId="77777777" w:rsidTr="00A84057">
        <w:trPr>
          <w:trHeight w:val="280"/>
        </w:trPr>
        <w:tc>
          <w:tcPr>
            <w:tcW w:w="5403" w:type="dxa"/>
            <w:tcBorders>
              <w:top w:val="nil"/>
              <w:left w:val="nil"/>
              <w:bottom w:val="nil"/>
              <w:right w:val="nil"/>
            </w:tcBorders>
          </w:tcPr>
          <w:p w14:paraId="62E22A5A"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89" w:type="dxa"/>
            <w:tcBorders>
              <w:top w:val="nil"/>
              <w:left w:val="nil"/>
              <w:bottom w:val="nil"/>
              <w:right w:val="nil"/>
            </w:tcBorders>
          </w:tcPr>
          <w:p w14:paraId="197FA580" w14:textId="77777777" w:rsidR="00A84057" w:rsidRPr="00A84057" w:rsidRDefault="00A84057" w:rsidP="00A8405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(0.148)</w:t>
            </w:r>
          </w:p>
        </w:tc>
      </w:tr>
      <w:tr w:rsidR="00A84057" w:rsidRPr="00A84057" w14:paraId="70308061" w14:textId="77777777" w:rsidTr="00A84057">
        <w:trPr>
          <w:trHeight w:val="280"/>
        </w:trPr>
        <w:tc>
          <w:tcPr>
            <w:tcW w:w="5403" w:type="dxa"/>
            <w:tcBorders>
              <w:top w:val="nil"/>
              <w:left w:val="nil"/>
              <w:bottom w:val="nil"/>
              <w:right w:val="nil"/>
            </w:tcBorders>
          </w:tcPr>
          <w:p w14:paraId="0F6D0487"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89" w:type="dxa"/>
            <w:tcBorders>
              <w:top w:val="nil"/>
              <w:left w:val="nil"/>
              <w:bottom w:val="nil"/>
              <w:right w:val="nil"/>
            </w:tcBorders>
          </w:tcPr>
          <w:p w14:paraId="6453715A"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A84057" w:rsidRPr="00A84057" w14:paraId="4094B336" w14:textId="77777777" w:rsidTr="00A84057">
        <w:trPr>
          <w:trHeight w:val="272"/>
        </w:trPr>
        <w:tc>
          <w:tcPr>
            <w:tcW w:w="5403" w:type="dxa"/>
            <w:tcBorders>
              <w:top w:val="nil"/>
              <w:left w:val="nil"/>
              <w:bottom w:val="nil"/>
              <w:right w:val="nil"/>
            </w:tcBorders>
          </w:tcPr>
          <w:p w14:paraId="0FB9FEA7"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Mature 17+</w:t>
            </w:r>
          </w:p>
        </w:tc>
        <w:tc>
          <w:tcPr>
            <w:tcW w:w="4189" w:type="dxa"/>
            <w:tcBorders>
              <w:top w:val="nil"/>
              <w:left w:val="nil"/>
              <w:bottom w:val="nil"/>
              <w:right w:val="nil"/>
            </w:tcBorders>
          </w:tcPr>
          <w:p w14:paraId="6D6B186B" w14:textId="77777777" w:rsidR="00A84057" w:rsidRPr="00A84057" w:rsidRDefault="00A84057" w:rsidP="00A8405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0.767</w:t>
            </w:r>
            <w:r w:rsidRPr="00A84057">
              <w:rPr>
                <w:rFonts w:ascii="Times New Roman" w:eastAsiaTheme="minorEastAsia" w:hAnsi="Times New Roman" w:cs="Times New Roman"/>
                <w:kern w:val="0"/>
                <w:sz w:val="24"/>
                <w:szCs w:val="24"/>
                <w:vertAlign w:val="superscript"/>
                <w:lang w:bidi="ar-SA"/>
              </w:rPr>
              <w:t>***</w:t>
            </w:r>
          </w:p>
        </w:tc>
      </w:tr>
      <w:tr w:rsidR="00A84057" w:rsidRPr="00A84057" w14:paraId="50FBB73D" w14:textId="77777777" w:rsidTr="00A84057">
        <w:trPr>
          <w:trHeight w:val="280"/>
        </w:trPr>
        <w:tc>
          <w:tcPr>
            <w:tcW w:w="5403" w:type="dxa"/>
            <w:tcBorders>
              <w:top w:val="nil"/>
              <w:left w:val="nil"/>
              <w:bottom w:val="nil"/>
              <w:right w:val="nil"/>
            </w:tcBorders>
          </w:tcPr>
          <w:p w14:paraId="23ABFFA7"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89" w:type="dxa"/>
            <w:tcBorders>
              <w:top w:val="nil"/>
              <w:left w:val="nil"/>
              <w:bottom w:val="nil"/>
              <w:right w:val="nil"/>
            </w:tcBorders>
          </w:tcPr>
          <w:p w14:paraId="187B65C3" w14:textId="77777777" w:rsidR="00A84057" w:rsidRPr="00A84057" w:rsidRDefault="00A84057" w:rsidP="00A8405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(0.231)</w:t>
            </w:r>
          </w:p>
        </w:tc>
      </w:tr>
      <w:tr w:rsidR="00A84057" w:rsidRPr="00A84057" w14:paraId="68E5FC56" w14:textId="77777777" w:rsidTr="00A84057">
        <w:trPr>
          <w:trHeight w:val="280"/>
        </w:trPr>
        <w:tc>
          <w:tcPr>
            <w:tcW w:w="5403" w:type="dxa"/>
            <w:tcBorders>
              <w:top w:val="nil"/>
              <w:left w:val="nil"/>
              <w:bottom w:val="nil"/>
              <w:right w:val="nil"/>
            </w:tcBorders>
          </w:tcPr>
          <w:p w14:paraId="63B19159"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89" w:type="dxa"/>
            <w:tcBorders>
              <w:top w:val="nil"/>
              <w:left w:val="nil"/>
              <w:bottom w:val="nil"/>
              <w:right w:val="nil"/>
            </w:tcBorders>
          </w:tcPr>
          <w:p w14:paraId="2E21FCA4"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A84057" w:rsidRPr="00A84057" w14:paraId="2557EA9A" w14:textId="77777777" w:rsidTr="00A84057">
        <w:trPr>
          <w:trHeight w:val="280"/>
        </w:trPr>
        <w:tc>
          <w:tcPr>
            <w:tcW w:w="5403" w:type="dxa"/>
            <w:tcBorders>
              <w:top w:val="nil"/>
              <w:left w:val="nil"/>
              <w:bottom w:val="nil"/>
              <w:right w:val="nil"/>
            </w:tcBorders>
          </w:tcPr>
          <w:p w14:paraId="5A0E6A7F"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Teen</w:t>
            </w:r>
          </w:p>
        </w:tc>
        <w:tc>
          <w:tcPr>
            <w:tcW w:w="4189" w:type="dxa"/>
            <w:tcBorders>
              <w:top w:val="nil"/>
              <w:left w:val="nil"/>
              <w:bottom w:val="nil"/>
              <w:right w:val="nil"/>
            </w:tcBorders>
          </w:tcPr>
          <w:p w14:paraId="7618829E" w14:textId="77777777" w:rsidR="00A84057" w:rsidRPr="00A84057" w:rsidRDefault="00A84057" w:rsidP="00A8405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0.789</w:t>
            </w:r>
            <w:r w:rsidRPr="00A84057">
              <w:rPr>
                <w:rFonts w:ascii="Times New Roman" w:eastAsiaTheme="minorEastAsia" w:hAnsi="Times New Roman" w:cs="Times New Roman"/>
                <w:kern w:val="0"/>
                <w:sz w:val="24"/>
                <w:szCs w:val="24"/>
                <w:vertAlign w:val="superscript"/>
                <w:lang w:bidi="ar-SA"/>
              </w:rPr>
              <w:t>***</w:t>
            </w:r>
          </w:p>
        </w:tc>
      </w:tr>
      <w:tr w:rsidR="00A84057" w:rsidRPr="00A84057" w14:paraId="4BF6039C" w14:textId="77777777" w:rsidTr="00A84057">
        <w:trPr>
          <w:trHeight w:val="280"/>
        </w:trPr>
        <w:tc>
          <w:tcPr>
            <w:tcW w:w="5403" w:type="dxa"/>
            <w:tcBorders>
              <w:top w:val="nil"/>
              <w:left w:val="nil"/>
              <w:bottom w:val="nil"/>
              <w:right w:val="nil"/>
            </w:tcBorders>
          </w:tcPr>
          <w:p w14:paraId="38CFCB85"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89" w:type="dxa"/>
            <w:tcBorders>
              <w:top w:val="nil"/>
              <w:left w:val="nil"/>
              <w:bottom w:val="nil"/>
              <w:right w:val="nil"/>
            </w:tcBorders>
          </w:tcPr>
          <w:p w14:paraId="16BF824A" w14:textId="77777777" w:rsidR="00A84057" w:rsidRPr="00A84057" w:rsidRDefault="00A84057" w:rsidP="00A8405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(0.119)</w:t>
            </w:r>
          </w:p>
        </w:tc>
      </w:tr>
      <w:tr w:rsidR="00A84057" w:rsidRPr="00A84057" w14:paraId="4C3C0F5E" w14:textId="77777777" w:rsidTr="00A84057">
        <w:trPr>
          <w:trHeight w:val="272"/>
        </w:trPr>
        <w:tc>
          <w:tcPr>
            <w:tcW w:w="5403" w:type="dxa"/>
            <w:tcBorders>
              <w:top w:val="nil"/>
              <w:left w:val="nil"/>
              <w:bottom w:val="nil"/>
              <w:right w:val="nil"/>
            </w:tcBorders>
          </w:tcPr>
          <w:p w14:paraId="37F55063"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89" w:type="dxa"/>
            <w:tcBorders>
              <w:top w:val="nil"/>
              <w:left w:val="nil"/>
              <w:bottom w:val="nil"/>
              <w:right w:val="nil"/>
            </w:tcBorders>
          </w:tcPr>
          <w:p w14:paraId="5919C233"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A84057" w:rsidRPr="00A84057" w14:paraId="3F60B3B0" w14:textId="77777777" w:rsidTr="00A84057">
        <w:trPr>
          <w:trHeight w:val="280"/>
        </w:trPr>
        <w:tc>
          <w:tcPr>
            <w:tcW w:w="5403" w:type="dxa"/>
            <w:tcBorders>
              <w:top w:val="nil"/>
              <w:left w:val="nil"/>
              <w:bottom w:val="nil"/>
              <w:right w:val="nil"/>
            </w:tcBorders>
          </w:tcPr>
          <w:p w14:paraId="3726781E"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paid # app rating</w:t>
            </w:r>
          </w:p>
        </w:tc>
        <w:tc>
          <w:tcPr>
            <w:tcW w:w="4189" w:type="dxa"/>
            <w:tcBorders>
              <w:top w:val="nil"/>
              <w:left w:val="nil"/>
              <w:bottom w:val="nil"/>
              <w:right w:val="nil"/>
            </w:tcBorders>
          </w:tcPr>
          <w:p w14:paraId="59DAF11C" w14:textId="77777777" w:rsidR="00A84057" w:rsidRPr="00A84057" w:rsidRDefault="00A84057" w:rsidP="00A8405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0.000</w:t>
            </w:r>
          </w:p>
        </w:tc>
      </w:tr>
      <w:tr w:rsidR="00A84057" w:rsidRPr="00A84057" w14:paraId="623318EB" w14:textId="77777777" w:rsidTr="00A84057">
        <w:trPr>
          <w:trHeight w:val="280"/>
        </w:trPr>
        <w:tc>
          <w:tcPr>
            <w:tcW w:w="5403" w:type="dxa"/>
            <w:tcBorders>
              <w:top w:val="nil"/>
              <w:left w:val="nil"/>
              <w:bottom w:val="nil"/>
              <w:right w:val="nil"/>
            </w:tcBorders>
          </w:tcPr>
          <w:p w14:paraId="7BDA2BB8"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89" w:type="dxa"/>
            <w:tcBorders>
              <w:top w:val="nil"/>
              <w:left w:val="nil"/>
              <w:bottom w:val="nil"/>
              <w:right w:val="nil"/>
            </w:tcBorders>
          </w:tcPr>
          <w:p w14:paraId="7BCC284D" w14:textId="77777777" w:rsidR="00A84057" w:rsidRPr="00A84057" w:rsidRDefault="00A84057" w:rsidP="00A8405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w:t>
            </w:r>
          </w:p>
        </w:tc>
      </w:tr>
      <w:tr w:rsidR="00A84057" w:rsidRPr="00A84057" w14:paraId="55915A9E" w14:textId="77777777" w:rsidTr="00A84057">
        <w:trPr>
          <w:trHeight w:val="280"/>
        </w:trPr>
        <w:tc>
          <w:tcPr>
            <w:tcW w:w="5403" w:type="dxa"/>
            <w:tcBorders>
              <w:top w:val="nil"/>
              <w:left w:val="nil"/>
              <w:bottom w:val="nil"/>
              <w:right w:val="nil"/>
            </w:tcBorders>
          </w:tcPr>
          <w:p w14:paraId="5D4FCE74"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89" w:type="dxa"/>
            <w:tcBorders>
              <w:top w:val="nil"/>
              <w:left w:val="nil"/>
              <w:bottom w:val="nil"/>
              <w:right w:val="nil"/>
            </w:tcBorders>
          </w:tcPr>
          <w:p w14:paraId="59B0253C"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A84057" w:rsidRPr="00A84057" w14:paraId="1CA72F73" w14:textId="77777777" w:rsidTr="00A84057">
        <w:trPr>
          <w:trHeight w:val="552"/>
        </w:trPr>
        <w:tc>
          <w:tcPr>
            <w:tcW w:w="5403" w:type="dxa"/>
            <w:tcBorders>
              <w:top w:val="nil"/>
              <w:left w:val="nil"/>
              <w:bottom w:val="nil"/>
              <w:right w:val="nil"/>
            </w:tcBorders>
          </w:tcPr>
          <w:p w14:paraId="444E47D9"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roofErr w:type="spellStart"/>
            <w:proofErr w:type="gramStart"/>
            <w:r w:rsidRPr="00A84057">
              <w:rPr>
                <w:rFonts w:ascii="Times New Roman" w:eastAsiaTheme="minorEastAsia" w:hAnsi="Times New Roman" w:cs="Times New Roman"/>
                <w:kern w:val="0"/>
                <w:sz w:val="24"/>
                <w:szCs w:val="24"/>
                <w:lang w:bidi="ar-SA"/>
              </w:rPr>
              <w:t>paid;ads</w:t>
            </w:r>
            <w:proofErr w:type="spellEnd"/>
            <w:proofErr w:type="gramEnd"/>
            <w:r w:rsidRPr="00A84057">
              <w:rPr>
                <w:rFonts w:ascii="Times New Roman" w:eastAsiaTheme="minorEastAsia" w:hAnsi="Times New Roman" w:cs="Times New Roman"/>
                <w:kern w:val="0"/>
                <w:sz w:val="24"/>
                <w:szCs w:val="24"/>
                <w:lang w:bidi="ar-SA"/>
              </w:rPr>
              <w:t xml:space="preserve"> # app rating</w:t>
            </w:r>
          </w:p>
        </w:tc>
        <w:tc>
          <w:tcPr>
            <w:tcW w:w="4189" w:type="dxa"/>
            <w:tcBorders>
              <w:top w:val="nil"/>
              <w:left w:val="nil"/>
              <w:bottom w:val="nil"/>
              <w:right w:val="nil"/>
            </w:tcBorders>
          </w:tcPr>
          <w:p w14:paraId="0A27319E" w14:textId="77777777" w:rsidR="00A84057" w:rsidRPr="00A84057" w:rsidRDefault="00A84057" w:rsidP="00A8405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-0.839</w:t>
            </w:r>
            <w:r w:rsidRPr="00A84057">
              <w:rPr>
                <w:rFonts w:ascii="Times New Roman" w:eastAsiaTheme="minorEastAsia" w:hAnsi="Times New Roman" w:cs="Times New Roman"/>
                <w:kern w:val="0"/>
                <w:sz w:val="24"/>
                <w:szCs w:val="24"/>
                <w:vertAlign w:val="superscript"/>
                <w:lang w:bidi="ar-SA"/>
              </w:rPr>
              <w:t>*</w:t>
            </w:r>
          </w:p>
        </w:tc>
      </w:tr>
      <w:tr w:rsidR="00A84057" w:rsidRPr="00A84057" w14:paraId="162AB53C" w14:textId="77777777" w:rsidTr="00A84057">
        <w:trPr>
          <w:trHeight w:val="280"/>
        </w:trPr>
        <w:tc>
          <w:tcPr>
            <w:tcW w:w="5403" w:type="dxa"/>
            <w:tcBorders>
              <w:top w:val="nil"/>
              <w:left w:val="nil"/>
              <w:bottom w:val="nil"/>
              <w:right w:val="nil"/>
            </w:tcBorders>
          </w:tcPr>
          <w:p w14:paraId="54D41954"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89" w:type="dxa"/>
            <w:tcBorders>
              <w:top w:val="nil"/>
              <w:left w:val="nil"/>
              <w:bottom w:val="nil"/>
              <w:right w:val="nil"/>
            </w:tcBorders>
          </w:tcPr>
          <w:p w14:paraId="67DCA173" w14:textId="77777777" w:rsidR="00A84057" w:rsidRPr="00A84057" w:rsidRDefault="00A84057" w:rsidP="00A8405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(0.391)</w:t>
            </w:r>
          </w:p>
        </w:tc>
      </w:tr>
      <w:tr w:rsidR="00A84057" w:rsidRPr="00A84057" w14:paraId="3B804671" w14:textId="77777777" w:rsidTr="00A84057">
        <w:trPr>
          <w:trHeight w:val="280"/>
        </w:trPr>
        <w:tc>
          <w:tcPr>
            <w:tcW w:w="5403" w:type="dxa"/>
            <w:tcBorders>
              <w:top w:val="nil"/>
              <w:left w:val="nil"/>
              <w:bottom w:val="nil"/>
              <w:right w:val="nil"/>
            </w:tcBorders>
          </w:tcPr>
          <w:p w14:paraId="7F778D51"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89" w:type="dxa"/>
            <w:tcBorders>
              <w:top w:val="nil"/>
              <w:left w:val="nil"/>
              <w:bottom w:val="nil"/>
              <w:right w:val="nil"/>
            </w:tcBorders>
          </w:tcPr>
          <w:p w14:paraId="28756A6B"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A84057" w:rsidRPr="00A84057" w14:paraId="23F0D13D" w14:textId="77777777" w:rsidTr="00A84057">
        <w:trPr>
          <w:trHeight w:val="559"/>
        </w:trPr>
        <w:tc>
          <w:tcPr>
            <w:tcW w:w="5403" w:type="dxa"/>
            <w:tcBorders>
              <w:top w:val="nil"/>
              <w:left w:val="nil"/>
              <w:bottom w:val="nil"/>
              <w:right w:val="nil"/>
            </w:tcBorders>
          </w:tcPr>
          <w:p w14:paraId="431B2009"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roofErr w:type="spellStart"/>
            <w:proofErr w:type="gramStart"/>
            <w:r w:rsidRPr="00A84057">
              <w:rPr>
                <w:rFonts w:ascii="Times New Roman" w:eastAsiaTheme="minorEastAsia" w:hAnsi="Times New Roman" w:cs="Times New Roman"/>
                <w:kern w:val="0"/>
                <w:sz w:val="24"/>
                <w:szCs w:val="24"/>
                <w:lang w:bidi="ar-SA"/>
              </w:rPr>
              <w:t>paid;inapp</w:t>
            </w:r>
            <w:proofErr w:type="spellEnd"/>
            <w:proofErr w:type="gramEnd"/>
            <w:r w:rsidRPr="00A84057">
              <w:rPr>
                <w:rFonts w:ascii="Times New Roman" w:eastAsiaTheme="minorEastAsia" w:hAnsi="Times New Roman" w:cs="Times New Roman"/>
                <w:kern w:val="0"/>
                <w:sz w:val="24"/>
                <w:szCs w:val="24"/>
                <w:lang w:bidi="ar-SA"/>
              </w:rPr>
              <w:t xml:space="preserve"> # app rating</w:t>
            </w:r>
          </w:p>
        </w:tc>
        <w:tc>
          <w:tcPr>
            <w:tcW w:w="4189" w:type="dxa"/>
            <w:tcBorders>
              <w:top w:val="nil"/>
              <w:left w:val="nil"/>
              <w:bottom w:val="nil"/>
              <w:right w:val="nil"/>
            </w:tcBorders>
          </w:tcPr>
          <w:p w14:paraId="02A8E1F3" w14:textId="77777777" w:rsidR="00A84057" w:rsidRPr="00A84057" w:rsidRDefault="00A84057" w:rsidP="00A8405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0.460</w:t>
            </w:r>
            <w:r w:rsidRPr="00A84057">
              <w:rPr>
                <w:rFonts w:ascii="Times New Roman" w:eastAsiaTheme="minorEastAsia" w:hAnsi="Times New Roman" w:cs="Times New Roman"/>
                <w:kern w:val="0"/>
                <w:sz w:val="24"/>
                <w:szCs w:val="24"/>
                <w:vertAlign w:val="superscript"/>
                <w:lang w:bidi="ar-SA"/>
              </w:rPr>
              <w:t>*</w:t>
            </w:r>
          </w:p>
        </w:tc>
      </w:tr>
      <w:tr w:rsidR="00A84057" w:rsidRPr="00A84057" w14:paraId="6E71F7EA" w14:textId="77777777" w:rsidTr="00A84057">
        <w:trPr>
          <w:trHeight w:val="272"/>
        </w:trPr>
        <w:tc>
          <w:tcPr>
            <w:tcW w:w="5403" w:type="dxa"/>
            <w:tcBorders>
              <w:top w:val="nil"/>
              <w:left w:val="nil"/>
              <w:bottom w:val="nil"/>
              <w:right w:val="nil"/>
            </w:tcBorders>
          </w:tcPr>
          <w:p w14:paraId="6897E036"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89" w:type="dxa"/>
            <w:tcBorders>
              <w:top w:val="nil"/>
              <w:left w:val="nil"/>
              <w:bottom w:val="nil"/>
              <w:right w:val="nil"/>
            </w:tcBorders>
          </w:tcPr>
          <w:p w14:paraId="25815A4D" w14:textId="77777777" w:rsidR="00A84057" w:rsidRPr="00A84057" w:rsidRDefault="00A84057" w:rsidP="00A8405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(0.187)</w:t>
            </w:r>
          </w:p>
        </w:tc>
      </w:tr>
      <w:tr w:rsidR="00A84057" w:rsidRPr="00A84057" w14:paraId="35F407A1" w14:textId="77777777" w:rsidTr="00A84057">
        <w:trPr>
          <w:trHeight w:val="280"/>
        </w:trPr>
        <w:tc>
          <w:tcPr>
            <w:tcW w:w="5403" w:type="dxa"/>
            <w:tcBorders>
              <w:top w:val="nil"/>
              <w:left w:val="nil"/>
              <w:bottom w:val="nil"/>
              <w:right w:val="nil"/>
            </w:tcBorders>
          </w:tcPr>
          <w:p w14:paraId="2540B1D6"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89" w:type="dxa"/>
            <w:tcBorders>
              <w:top w:val="nil"/>
              <w:left w:val="nil"/>
              <w:bottom w:val="nil"/>
              <w:right w:val="nil"/>
            </w:tcBorders>
          </w:tcPr>
          <w:p w14:paraId="3DF332E3"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A84057" w:rsidRPr="00A84057" w14:paraId="6D09834C" w14:textId="77777777" w:rsidTr="00A84057">
        <w:trPr>
          <w:trHeight w:val="552"/>
        </w:trPr>
        <w:tc>
          <w:tcPr>
            <w:tcW w:w="5403" w:type="dxa"/>
            <w:tcBorders>
              <w:top w:val="nil"/>
              <w:left w:val="nil"/>
              <w:bottom w:val="nil"/>
              <w:right w:val="nil"/>
            </w:tcBorders>
          </w:tcPr>
          <w:p w14:paraId="6DD58B2B"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number of languages</w:t>
            </w:r>
          </w:p>
        </w:tc>
        <w:tc>
          <w:tcPr>
            <w:tcW w:w="4189" w:type="dxa"/>
            <w:tcBorders>
              <w:top w:val="nil"/>
              <w:left w:val="nil"/>
              <w:bottom w:val="nil"/>
              <w:right w:val="nil"/>
            </w:tcBorders>
          </w:tcPr>
          <w:p w14:paraId="3448EF1A" w14:textId="77777777" w:rsidR="00A84057" w:rsidRPr="00A84057" w:rsidRDefault="00A84057" w:rsidP="00A8405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0.024</w:t>
            </w:r>
            <w:r w:rsidRPr="00A84057">
              <w:rPr>
                <w:rFonts w:ascii="Times New Roman" w:eastAsiaTheme="minorEastAsia" w:hAnsi="Times New Roman" w:cs="Times New Roman"/>
                <w:kern w:val="0"/>
                <w:sz w:val="24"/>
                <w:szCs w:val="24"/>
                <w:vertAlign w:val="superscript"/>
                <w:lang w:bidi="ar-SA"/>
              </w:rPr>
              <w:t>***</w:t>
            </w:r>
          </w:p>
        </w:tc>
      </w:tr>
      <w:tr w:rsidR="00A84057" w:rsidRPr="00A84057" w14:paraId="5C383636" w14:textId="77777777" w:rsidTr="00A84057">
        <w:trPr>
          <w:trHeight w:val="280"/>
        </w:trPr>
        <w:tc>
          <w:tcPr>
            <w:tcW w:w="5403" w:type="dxa"/>
            <w:tcBorders>
              <w:top w:val="nil"/>
              <w:left w:val="nil"/>
              <w:bottom w:val="nil"/>
              <w:right w:val="nil"/>
            </w:tcBorders>
          </w:tcPr>
          <w:p w14:paraId="20FEE60F"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89" w:type="dxa"/>
            <w:tcBorders>
              <w:top w:val="nil"/>
              <w:left w:val="nil"/>
              <w:bottom w:val="nil"/>
              <w:right w:val="nil"/>
            </w:tcBorders>
          </w:tcPr>
          <w:p w14:paraId="6DCC9334" w14:textId="77777777" w:rsidR="00A84057" w:rsidRPr="00A84057" w:rsidRDefault="00A84057" w:rsidP="00A8405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(0.002)</w:t>
            </w:r>
          </w:p>
        </w:tc>
      </w:tr>
      <w:tr w:rsidR="00A84057" w:rsidRPr="00A84057" w14:paraId="06230528" w14:textId="77777777" w:rsidTr="00A84057">
        <w:trPr>
          <w:trHeight w:val="280"/>
        </w:trPr>
        <w:tc>
          <w:tcPr>
            <w:tcW w:w="5403" w:type="dxa"/>
            <w:tcBorders>
              <w:top w:val="nil"/>
              <w:left w:val="nil"/>
              <w:bottom w:val="nil"/>
              <w:right w:val="nil"/>
            </w:tcBorders>
          </w:tcPr>
          <w:p w14:paraId="7384AD6D"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89" w:type="dxa"/>
            <w:tcBorders>
              <w:top w:val="nil"/>
              <w:left w:val="nil"/>
              <w:bottom w:val="nil"/>
              <w:right w:val="nil"/>
            </w:tcBorders>
          </w:tcPr>
          <w:p w14:paraId="43FE1972"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A84057" w:rsidRPr="00A84057" w14:paraId="0555DB4F" w14:textId="77777777" w:rsidTr="00A84057">
        <w:trPr>
          <w:trHeight w:val="280"/>
        </w:trPr>
        <w:tc>
          <w:tcPr>
            <w:tcW w:w="5403" w:type="dxa"/>
            <w:tcBorders>
              <w:top w:val="nil"/>
              <w:left w:val="nil"/>
              <w:bottom w:val="nil"/>
              <w:right w:val="nil"/>
            </w:tcBorders>
          </w:tcPr>
          <w:p w14:paraId="088981BD" w14:textId="5797E462" w:rsidR="00A84057" w:rsidRPr="00A84057" w:rsidRDefault="00B514F0"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roofErr w:type="spellStart"/>
            <w:r>
              <w:rPr>
                <w:rFonts w:ascii="Times New Roman" w:eastAsiaTheme="minorEastAsia" w:hAnsi="Times New Roman" w:cs="Times New Roman"/>
                <w:kern w:val="0"/>
                <w:sz w:val="24"/>
                <w:szCs w:val="24"/>
                <w:lang w:bidi="ar-SA"/>
              </w:rPr>
              <w:t>Main_category</w:t>
            </w:r>
            <w:proofErr w:type="spellEnd"/>
            <w:r>
              <w:rPr>
                <w:rFonts w:ascii="Times New Roman" w:eastAsiaTheme="minorEastAsia" w:hAnsi="Times New Roman" w:cs="Times New Roman"/>
                <w:kern w:val="0"/>
                <w:sz w:val="24"/>
                <w:szCs w:val="24"/>
                <w:lang w:bidi="ar-SA"/>
              </w:rPr>
              <w:t xml:space="preserve"> dummies</w:t>
            </w:r>
          </w:p>
        </w:tc>
        <w:tc>
          <w:tcPr>
            <w:tcW w:w="4189" w:type="dxa"/>
            <w:tcBorders>
              <w:top w:val="nil"/>
              <w:left w:val="nil"/>
              <w:bottom w:val="nil"/>
              <w:right w:val="nil"/>
            </w:tcBorders>
          </w:tcPr>
          <w:p w14:paraId="1E42D799" w14:textId="07EFE881" w:rsidR="00A84057" w:rsidRPr="00A84057" w:rsidRDefault="00B514F0" w:rsidP="00A8405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Pr>
                <w:rFonts w:ascii="Times New Roman" w:eastAsiaTheme="minorEastAsia" w:hAnsi="Times New Roman" w:cs="Times New Roman"/>
                <w:kern w:val="0"/>
                <w:sz w:val="24"/>
                <w:szCs w:val="24"/>
                <w:lang w:bidi="ar-SA"/>
              </w:rPr>
              <w:t>Included</w:t>
            </w:r>
          </w:p>
        </w:tc>
      </w:tr>
      <w:tr w:rsidR="00A84057" w:rsidRPr="00A84057" w14:paraId="7F714471" w14:textId="77777777" w:rsidTr="00A84057">
        <w:trPr>
          <w:trHeight w:val="280"/>
        </w:trPr>
        <w:tc>
          <w:tcPr>
            <w:tcW w:w="5403" w:type="dxa"/>
            <w:tcBorders>
              <w:top w:val="nil"/>
              <w:left w:val="nil"/>
              <w:bottom w:val="nil"/>
              <w:right w:val="nil"/>
            </w:tcBorders>
          </w:tcPr>
          <w:p w14:paraId="49CB0731"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89" w:type="dxa"/>
            <w:tcBorders>
              <w:top w:val="nil"/>
              <w:left w:val="nil"/>
              <w:bottom w:val="nil"/>
              <w:right w:val="nil"/>
            </w:tcBorders>
          </w:tcPr>
          <w:p w14:paraId="0CDFC410" w14:textId="3BFB8D13" w:rsidR="00A84057" w:rsidRPr="00A84057" w:rsidRDefault="00A84057" w:rsidP="00B514F0">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A84057" w:rsidRPr="00A84057" w14:paraId="7E96961E" w14:textId="77777777" w:rsidTr="00A84057">
        <w:trPr>
          <w:trHeight w:val="272"/>
        </w:trPr>
        <w:tc>
          <w:tcPr>
            <w:tcW w:w="5403" w:type="dxa"/>
            <w:tcBorders>
              <w:top w:val="nil"/>
              <w:left w:val="nil"/>
              <w:bottom w:val="nil"/>
              <w:right w:val="nil"/>
            </w:tcBorders>
          </w:tcPr>
          <w:p w14:paraId="375BB0D1"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89" w:type="dxa"/>
            <w:tcBorders>
              <w:top w:val="nil"/>
              <w:left w:val="nil"/>
              <w:bottom w:val="nil"/>
              <w:right w:val="nil"/>
            </w:tcBorders>
          </w:tcPr>
          <w:p w14:paraId="539B0EE0"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A84057" w:rsidRPr="00A84057" w14:paraId="28A6CFF0" w14:textId="77777777" w:rsidTr="00A84057">
        <w:trPr>
          <w:trHeight w:val="280"/>
        </w:trPr>
        <w:tc>
          <w:tcPr>
            <w:tcW w:w="5403" w:type="dxa"/>
            <w:tcBorders>
              <w:top w:val="nil"/>
              <w:left w:val="nil"/>
              <w:bottom w:val="nil"/>
              <w:right w:val="nil"/>
            </w:tcBorders>
          </w:tcPr>
          <w:p w14:paraId="510E24EF"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89" w:type="dxa"/>
            <w:tcBorders>
              <w:top w:val="nil"/>
              <w:left w:val="nil"/>
              <w:bottom w:val="nil"/>
              <w:right w:val="nil"/>
            </w:tcBorders>
          </w:tcPr>
          <w:p w14:paraId="26ABD212"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A84057" w:rsidRPr="00A84057" w14:paraId="1B3B420F" w14:textId="77777777" w:rsidTr="00A84057">
        <w:trPr>
          <w:trHeight w:val="272"/>
        </w:trPr>
        <w:tc>
          <w:tcPr>
            <w:tcW w:w="5403" w:type="dxa"/>
            <w:tcBorders>
              <w:top w:val="nil"/>
              <w:left w:val="nil"/>
              <w:bottom w:val="nil"/>
              <w:right w:val="nil"/>
            </w:tcBorders>
          </w:tcPr>
          <w:p w14:paraId="2283E409"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Constant</w:t>
            </w:r>
          </w:p>
        </w:tc>
        <w:tc>
          <w:tcPr>
            <w:tcW w:w="4189" w:type="dxa"/>
            <w:tcBorders>
              <w:top w:val="nil"/>
              <w:left w:val="nil"/>
              <w:bottom w:val="nil"/>
              <w:right w:val="nil"/>
            </w:tcBorders>
          </w:tcPr>
          <w:p w14:paraId="38CFE970" w14:textId="77777777" w:rsidR="00A84057" w:rsidRPr="00A84057" w:rsidRDefault="00A84057" w:rsidP="00A8405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9.913</w:t>
            </w:r>
            <w:r w:rsidRPr="00A84057">
              <w:rPr>
                <w:rFonts w:ascii="Times New Roman" w:eastAsiaTheme="minorEastAsia" w:hAnsi="Times New Roman" w:cs="Times New Roman"/>
                <w:kern w:val="0"/>
                <w:sz w:val="24"/>
                <w:szCs w:val="24"/>
                <w:vertAlign w:val="superscript"/>
                <w:lang w:bidi="ar-SA"/>
              </w:rPr>
              <w:t>***</w:t>
            </w:r>
          </w:p>
        </w:tc>
      </w:tr>
      <w:tr w:rsidR="00A84057" w:rsidRPr="00A84057" w14:paraId="05B93A70" w14:textId="77777777" w:rsidTr="00A84057">
        <w:trPr>
          <w:trHeight w:val="280"/>
        </w:trPr>
        <w:tc>
          <w:tcPr>
            <w:tcW w:w="5403" w:type="dxa"/>
            <w:tcBorders>
              <w:top w:val="nil"/>
              <w:left w:val="nil"/>
              <w:bottom w:val="single" w:sz="4" w:space="0" w:color="auto"/>
              <w:right w:val="nil"/>
            </w:tcBorders>
          </w:tcPr>
          <w:p w14:paraId="4B620128"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89" w:type="dxa"/>
            <w:tcBorders>
              <w:top w:val="nil"/>
              <w:left w:val="nil"/>
              <w:bottom w:val="single" w:sz="4" w:space="0" w:color="auto"/>
              <w:right w:val="nil"/>
            </w:tcBorders>
          </w:tcPr>
          <w:p w14:paraId="09D32EDB" w14:textId="77777777" w:rsidR="00A84057" w:rsidRPr="00A84057" w:rsidRDefault="00A84057" w:rsidP="00A8405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(0.442)</w:t>
            </w:r>
          </w:p>
        </w:tc>
      </w:tr>
      <w:tr w:rsidR="00A84057" w:rsidRPr="00A84057" w14:paraId="22F2E928" w14:textId="77777777" w:rsidTr="00A84057">
        <w:trPr>
          <w:trHeight w:val="280"/>
        </w:trPr>
        <w:tc>
          <w:tcPr>
            <w:tcW w:w="5403" w:type="dxa"/>
            <w:tcBorders>
              <w:top w:val="single" w:sz="4" w:space="0" w:color="auto"/>
              <w:left w:val="nil"/>
              <w:bottom w:val="nil"/>
              <w:right w:val="nil"/>
            </w:tcBorders>
          </w:tcPr>
          <w:p w14:paraId="2E039AFA"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Observations</w:t>
            </w:r>
          </w:p>
        </w:tc>
        <w:tc>
          <w:tcPr>
            <w:tcW w:w="4189" w:type="dxa"/>
            <w:tcBorders>
              <w:top w:val="single" w:sz="4" w:space="0" w:color="auto"/>
              <w:left w:val="nil"/>
              <w:bottom w:val="nil"/>
              <w:right w:val="nil"/>
            </w:tcBorders>
          </w:tcPr>
          <w:p w14:paraId="5B5D3CD0" w14:textId="77777777" w:rsidR="00A84057" w:rsidRPr="00A84057" w:rsidRDefault="00A84057" w:rsidP="00A8405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3142</w:t>
            </w:r>
          </w:p>
        </w:tc>
      </w:tr>
      <w:tr w:rsidR="00A84057" w:rsidRPr="00A84057" w14:paraId="39E81AE4" w14:textId="77777777" w:rsidTr="00A84057">
        <w:trPr>
          <w:trHeight w:val="280"/>
        </w:trPr>
        <w:tc>
          <w:tcPr>
            <w:tcW w:w="5403" w:type="dxa"/>
            <w:tcBorders>
              <w:top w:val="nil"/>
              <w:left w:val="nil"/>
              <w:bottom w:val="nil"/>
              <w:right w:val="nil"/>
            </w:tcBorders>
          </w:tcPr>
          <w:p w14:paraId="5BE76518"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i/>
                <w:iCs/>
                <w:kern w:val="0"/>
                <w:sz w:val="24"/>
                <w:szCs w:val="24"/>
                <w:lang w:bidi="ar-SA"/>
              </w:rPr>
              <w:t>R</w:t>
            </w:r>
            <w:r w:rsidRPr="00A84057">
              <w:rPr>
                <w:rFonts w:ascii="Times New Roman" w:eastAsiaTheme="minorEastAsia" w:hAnsi="Times New Roman" w:cs="Times New Roman"/>
                <w:kern w:val="0"/>
                <w:sz w:val="24"/>
                <w:szCs w:val="24"/>
                <w:vertAlign w:val="superscript"/>
                <w:lang w:bidi="ar-SA"/>
              </w:rPr>
              <w:t>2</w:t>
            </w:r>
          </w:p>
        </w:tc>
        <w:tc>
          <w:tcPr>
            <w:tcW w:w="4189" w:type="dxa"/>
            <w:tcBorders>
              <w:top w:val="nil"/>
              <w:left w:val="nil"/>
              <w:bottom w:val="nil"/>
              <w:right w:val="nil"/>
            </w:tcBorders>
          </w:tcPr>
          <w:p w14:paraId="571E2116" w14:textId="77777777" w:rsidR="00A84057" w:rsidRPr="00A84057" w:rsidRDefault="00A84057" w:rsidP="00A8405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0.253</w:t>
            </w:r>
          </w:p>
        </w:tc>
      </w:tr>
      <w:tr w:rsidR="00A84057" w:rsidRPr="00A84057" w14:paraId="26E21C45" w14:textId="77777777" w:rsidTr="00A84057">
        <w:trPr>
          <w:trHeight w:val="280"/>
        </w:trPr>
        <w:tc>
          <w:tcPr>
            <w:tcW w:w="5403" w:type="dxa"/>
            <w:tcBorders>
              <w:top w:val="nil"/>
              <w:left w:val="nil"/>
              <w:bottom w:val="single" w:sz="4" w:space="0" w:color="auto"/>
              <w:right w:val="nil"/>
            </w:tcBorders>
          </w:tcPr>
          <w:p w14:paraId="185C64C3" w14:textId="77777777" w:rsidR="00A84057" w:rsidRPr="00A84057" w:rsidRDefault="00A84057" w:rsidP="00A84057">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 xml:space="preserve">Adjusted </w:t>
            </w:r>
            <w:r w:rsidRPr="00A84057">
              <w:rPr>
                <w:rFonts w:ascii="Times New Roman" w:eastAsiaTheme="minorEastAsia" w:hAnsi="Times New Roman" w:cs="Times New Roman"/>
                <w:i/>
                <w:iCs/>
                <w:kern w:val="0"/>
                <w:sz w:val="24"/>
                <w:szCs w:val="24"/>
                <w:lang w:bidi="ar-SA"/>
              </w:rPr>
              <w:t>R</w:t>
            </w:r>
            <w:r w:rsidRPr="00A84057">
              <w:rPr>
                <w:rFonts w:ascii="Times New Roman" w:eastAsiaTheme="minorEastAsia" w:hAnsi="Times New Roman" w:cs="Times New Roman"/>
                <w:kern w:val="0"/>
                <w:sz w:val="24"/>
                <w:szCs w:val="24"/>
                <w:vertAlign w:val="superscript"/>
                <w:lang w:bidi="ar-SA"/>
              </w:rPr>
              <w:t>2</w:t>
            </w:r>
          </w:p>
        </w:tc>
        <w:tc>
          <w:tcPr>
            <w:tcW w:w="4189" w:type="dxa"/>
            <w:tcBorders>
              <w:top w:val="nil"/>
              <w:left w:val="nil"/>
              <w:bottom w:val="single" w:sz="4" w:space="0" w:color="auto"/>
              <w:right w:val="nil"/>
            </w:tcBorders>
          </w:tcPr>
          <w:p w14:paraId="2B924EB4" w14:textId="77777777" w:rsidR="00A84057" w:rsidRPr="00A84057" w:rsidRDefault="00A84057" w:rsidP="00A8405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A84057">
              <w:rPr>
                <w:rFonts w:ascii="Times New Roman" w:eastAsiaTheme="minorEastAsia" w:hAnsi="Times New Roman" w:cs="Times New Roman"/>
                <w:kern w:val="0"/>
                <w:sz w:val="24"/>
                <w:szCs w:val="24"/>
                <w:lang w:bidi="ar-SA"/>
              </w:rPr>
              <w:t>0.243</w:t>
            </w:r>
          </w:p>
        </w:tc>
      </w:tr>
    </w:tbl>
    <w:p w14:paraId="616CF501" w14:textId="77777777" w:rsidR="00A84057" w:rsidRDefault="00A84057" w:rsidP="004750C8">
      <w:pPr>
        <w:spacing w:line="360" w:lineRule="auto"/>
        <w:jc w:val="both"/>
        <w:rPr>
          <w:rFonts w:ascii="Times New Roman" w:hAnsi="Times New Roman" w:cs="Times New Roman"/>
          <w:b/>
          <w:bCs/>
          <w:sz w:val="24"/>
          <w:szCs w:val="24"/>
        </w:rPr>
      </w:pPr>
    </w:p>
    <w:p w14:paraId="1CD89E69" w14:textId="2160C579" w:rsidR="00234A64" w:rsidRDefault="00234A64" w:rsidP="00234A64">
      <w:pPr>
        <w:spacing w:line="360" w:lineRule="auto"/>
        <w:jc w:val="both"/>
        <w:rPr>
          <w:rFonts w:ascii="Times New Roman" w:hAnsi="Times New Roman" w:cs="Times New Roman"/>
          <w:sz w:val="24"/>
          <w:szCs w:val="24"/>
        </w:rPr>
      </w:pPr>
      <w:bookmarkStart w:id="20" w:name="_Hlk154945812"/>
      <w:proofErr w:type="spellStart"/>
      <w:proofErr w:type="gramStart"/>
      <w:r w:rsidRPr="002B0C5D">
        <w:rPr>
          <w:rFonts w:ascii="Times New Roman" w:hAnsi="Times New Roman" w:cs="Times New Roman"/>
          <w:i/>
          <w:iCs/>
          <w:sz w:val="24"/>
          <w:szCs w:val="24"/>
        </w:rPr>
        <w:t>Paid;ads</w:t>
      </w:r>
      <w:proofErr w:type="spellEnd"/>
      <w:proofErr w:type="gramEnd"/>
      <w:r w:rsidRPr="002B0C5D">
        <w:rPr>
          <w:rFonts w:ascii="Times New Roman" w:hAnsi="Times New Roman" w:cs="Times New Roman"/>
          <w:i/>
          <w:iCs/>
          <w:sz w:val="24"/>
          <w:szCs w:val="24"/>
        </w:rPr>
        <w:t xml:space="preserve"> </w:t>
      </w:r>
      <w:bookmarkEnd w:id="20"/>
      <w:r w:rsidRPr="002B0C5D">
        <w:rPr>
          <w:rFonts w:ascii="Times New Roman" w:hAnsi="Times New Roman" w:cs="Times New Roman"/>
          <w:i/>
          <w:iCs/>
          <w:sz w:val="24"/>
          <w:szCs w:val="24"/>
        </w:rPr>
        <w:t># app rating</w:t>
      </w:r>
      <w:r w:rsidRPr="002B0C5D">
        <w:rPr>
          <w:rFonts w:ascii="Times New Roman" w:hAnsi="Times New Roman" w:cs="Times New Roman"/>
          <w:sz w:val="24"/>
          <w:szCs w:val="24"/>
        </w:rPr>
        <w:t xml:space="preserve">: Coefficient = -0.839, p &lt; 0.05. The negative coefficient indicates that the beneficial effect of app rating on revenue is less for apps that use the </w:t>
      </w:r>
      <w:r>
        <w:rPr>
          <w:rFonts w:ascii="Times New Roman" w:hAnsi="Times New Roman" w:cs="Times New Roman"/>
          <w:sz w:val="24"/>
          <w:szCs w:val="24"/>
        </w:rPr>
        <w:t>paid-with-ads</w:t>
      </w:r>
      <w:r w:rsidRPr="002B0C5D">
        <w:rPr>
          <w:rFonts w:ascii="Times New Roman" w:hAnsi="Times New Roman" w:cs="Times New Roman"/>
          <w:sz w:val="24"/>
          <w:szCs w:val="24"/>
        </w:rPr>
        <w:t xml:space="preserve"> strategy</w:t>
      </w:r>
      <w:bookmarkStart w:id="21" w:name="_Hlk154946072"/>
      <w:r w:rsidRPr="002B0C5D">
        <w:rPr>
          <w:rFonts w:ascii="Times New Roman" w:hAnsi="Times New Roman" w:cs="Times New Roman"/>
          <w:sz w:val="24"/>
          <w:szCs w:val="24"/>
        </w:rPr>
        <w:t>.</w:t>
      </w:r>
      <w:r w:rsidR="00A03866">
        <w:rPr>
          <w:rFonts w:ascii="Times New Roman" w:hAnsi="Times New Roman" w:cs="Times New Roman"/>
          <w:sz w:val="24"/>
          <w:szCs w:val="24"/>
        </w:rPr>
        <w:t xml:space="preserve"> For one unit increase in app rating, there is an 83.9% decrease in revenue for “</w:t>
      </w:r>
      <w:proofErr w:type="spellStart"/>
      <w:proofErr w:type="gramStart"/>
      <w:r w:rsidR="00A03866" w:rsidRPr="00A03866">
        <w:rPr>
          <w:rFonts w:ascii="Times New Roman" w:hAnsi="Times New Roman" w:cs="Times New Roman"/>
          <w:sz w:val="24"/>
          <w:szCs w:val="24"/>
        </w:rPr>
        <w:t>Paid;ads</w:t>
      </w:r>
      <w:proofErr w:type="spellEnd"/>
      <w:proofErr w:type="gramEnd"/>
      <w:r w:rsidR="00A03866">
        <w:rPr>
          <w:rFonts w:ascii="Times New Roman" w:hAnsi="Times New Roman" w:cs="Times New Roman"/>
          <w:sz w:val="24"/>
          <w:szCs w:val="24"/>
        </w:rPr>
        <w:t>” monetization strategy compared to the “paid” strategy on average at 5</w:t>
      </w:r>
      <w:r w:rsidR="00AE1797">
        <w:rPr>
          <w:rFonts w:ascii="Times New Roman" w:hAnsi="Times New Roman" w:cs="Times New Roman"/>
          <w:sz w:val="24"/>
          <w:szCs w:val="24"/>
        </w:rPr>
        <w:t>% significance.</w:t>
      </w:r>
      <w:bookmarkEnd w:id="21"/>
    </w:p>
    <w:p w14:paraId="6387202C" w14:textId="41E9447E" w:rsidR="00234A64" w:rsidRDefault="00234A64" w:rsidP="004750C8">
      <w:pPr>
        <w:spacing w:line="360" w:lineRule="auto"/>
        <w:jc w:val="both"/>
        <w:rPr>
          <w:rFonts w:ascii="Times New Roman" w:hAnsi="Times New Roman" w:cs="Times New Roman"/>
          <w:sz w:val="24"/>
          <w:szCs w:val="24"/>
        </w:rPr>
      </w:pPr>
      <w:bookmarkStart w:id="22" w:name="_Hlk154946132"/>
      <w:proofErr w:type="spellStart"/>
      <w:proofErr w:type="gramStart"/>
      <w:r w:rsidRPr="00F11418">
        <w:rPr>
          <w:rFonts w:ascii="Times New Roman" w:hAnsi="Times New Roman" w:cs="Times New Roman"/>
          <w:i/>
          <w:iCs/>
          <w:sz w:val="24"/>
          <w:szCs w:val="24"/>
        </w:rPr>
        <w:t>Paid;inapp</w:t>
      </w:r>
      <w:proofErr w:type="spellEnd"/>
      <w:proofErr w:type="gramEnd"/>
      <w:r w:rsidRPr="00F11418">
        <w:rPr>
          <w:rFonts w:ascii="Times New Roman" w:hAnsi="Times New Roman" w:cs="Times New Roman"/>
          <w:i/>
          <w:iCs/>
          <w:sz w:val="24"/>
          <w:szCs w:val="24"/>
        </w:rPr>
        <w:t xml:space="preserve"> </w:t>
      </w:r>
      <w:bookmarkEnd w:id="22"/>
      <w:r w:rsidRPr="00F11418">
        <w:rPr>
          <w:rFonts w:ascii="Times New Roman" w:hAnsi="Times New Roman" w:cs="Times New Roman"/>
          <w:i/>
          <w:iCs/>
          <w:sz w:val="24"/>
          <w:szCs w:val="24"/>
        </w:rPr>
        <w:t># app rating</w:t>
      </w:r>
      <w:r w:rsidRPr="00F11418">
        <w:rPr>
          <w:rFonts w:ascii="Times New Roman" w:hAnsi="Times New Roman" w:cs="Times New Roman"/>
          <w:sz w:val="24"/>
          <w:szCs w:val="24"/>
        </w:rPr>
        <w:t xml:space="preserve">: Coefficient = 0.460, p &lt; 0.05. This positive coefficient indicates that the beneficial effect of app rating on revenue is more for apps that use the paid with in-app purchases </w:t>
      </w:r>
      <w:r w:rsidRPr="00F11418">
        <w:rPr>
          <w:rFonts w:ascii="Times New Roman" w:hAnsi="Times New Roman" w:cs="Times New Roman"/>
          <w:sz w:val="24"/>
          <w:szCs w:val="24"/>
        </w:rPr>
        <w:lastRenderedPageBreak/>
        <w:t>strategy.</w:t>
      </w:r>
      <w:r w:rsidR="00820FFF">
        <w:rPr>
          <w:rFonts w:ascii="Times New Roman" w:hAnsi="Times New Roman" w:cs="Times New Roman"/>
          <w:sz w:val="24"/>
          <w:szCs w:val="24"/>
        </w:rPr>
        <w:t xml:space="preserve"> </w:t>
      </w:r>
      <w:r w:rsidR="00820FFF" w:rsidRPr="00820FFF">
        <w:rPr>
          <w:rFonts w:ascii="Times New Roman" w:hAnsi="Times New Roman" w:cs="Times New Roman"/>
          <w:sz w:val="24"/>
          <w:szCs w:val="24"/>
        </w:rPr>
        <w:t>This means that as the quality (rating) of the app increases, the revenue differential for this strategy increases as well.</w:t>
      </w:r>
      <w:r w:rsidR="00AE1797">
        <w:rPr>
          <w:rFonts w:ascii="Times New Roman" w:hAnsi="Times New Roman" w:cs="Times New Roman"/>
          <w:sz w:val="24"/>
          <w:szCs w:val="24"/>
        </w:rPr>
        <w:t xml:space="preserve"> </w:t>
      </w:r>
      <w:r w:rsidR="00AE1797" w:rsidRPr="00AE1797">
        <w:rPr>
          <w:rFonts w:ascii="Times New Roman" w:hAnsi="Times New Roman" w:cs="Times New Roman"/>
          <w:sz w:val="24"/>
          <w:szCs w:val="24"/>
        </w:rPr>
        <w:t xml:space="preserve">For one unit increase in app rating, there is </w:t>
      </w:r>
      <w:r w:rsidR="00AE1797">
        <w:rPr>
          <w:rFonts w:ascii="Times New Roman" w:hAnsi="Times New Roman" w:cs="Times New Roman"/>
          <w:sz w:val="24"/>
          <w:szCs w:val="24"/>
        </w:rPr>
        <w:t>a 46</w:t>
      </w:r>
      <w:r w:rsidR="00AE1797" w:rsidRPr="00AE1797">
        <w:rPr>
          <w:rFonts w:ascii="Times New Roman" w:hAnsi="Times New Roman" w:cs="Times New Roman"/>
          <w:sz w:val="24"/>
          <w:szCs w:val="24"/>
        </w:rPr>
        <w:t xml:space="preserve">% </w:t>
      </w:r>
      <w:r w:rsidR="00AE1797">
        <w:rPr>
          <w:rFonts w:ascii="Times New Roman" w:hAnsi="Times New Roman" w:cs="Times New Roman"/>
          <w:sz w:val="24"/>
          <w:szCs w:val="24"/>
        </w:rPr>
        <w:t>increase</w:t>
      </w:r>
      <w:r w:rsidR="00AE1797" w:rsidRPr="00AE1797">
        <w:rPr>
          <w:rFonts w:ascii="Times New Roman" w:hAnsi="Times New Roman" w:cs="Times New Roman"/>
          <w:sz w:val="24"/>
          <w:szCs w:val="24"/>
        </w:rPr>
        <w:t xml:space="preserve"> in revenue for “</w:t>
      </w:r>
      <w:proofErr w:type="spellStart"/>
      <w:proofErr w:type="gramStart"/>
      <w:r w:rsidR="00AE1797" w:rsidRPr="00AE1797">
        <w:rPr>
          <w:rFonts w:ascii="Times New Roman" w:hAnsi="Times New Roman" w:cs="Times New Roman"/>
          <w:sz w:val="24"/>
          <w:szCs w:val="24"/>
        </w:rPr>
        <w:t>Paid;inapp</w:t>
      </w:r>
      <w:proofErr w:type="spellEnd"/>
      <w:proofErr w:type="gramEnd"/>
      <w:r w:rsidR="00AE1797" w:rsidRPr="00AE1797">
        <w:rPr>
          <w:rFonts w:ascii="Times New Roman" w:hAnsi="Times New Roman" w:cs="Times New Roman"/>
          <w:sz w:val="24"/>
          <w:szCs w:val="24"/>
        </w:rPr>
        <w:t>” monetization strategy compared to the “paid” strategy on average at 5% significance.</w:t>
      </w:r>
    </w:p>
    <w:p w14:paraId="1CF2F817" w14:textId="51EA2155" w:rsidR="006327F7" w:rsidRPr="00234A64" w:rsidRDefault="00234A64" w:rsidP="004750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45862" w:rsidRPr="00445862">
        <w:rPr>
          <w:rFonts w:ascii="Times New Roman" w:hAnsi="Times New Roman" w:cs="Times New Roman"/>
          <w:b/>
          <w:bCs/>
          <w:sz w:val="24"/>
          <w:szCs w:val="24"/>
        </w:rPr>
        <w:t xml:space="preserve">Figure </w:t>
      </w:r>
      <w:r w:rsidR="00445862">
        <w:rPr>
          <w:rFonts w:ascii="Times New Roman" w:hAnsi="Times New Roman" w:cs="Times New Roman"/>
          <w:b/>
          <w:bCs/>
          <w:sz w:val="24"/>
          <w:szCs w:val="24"/>
        </w:rPr>
        <w:t>10</w:t>
      </w:r>
      <w:r w:rsidR="00445862" w:rsidRPr="00445862">
        <w:rPr>
          <w:rFonts w:ascii="Times New Roman" w:hAnsi="Times New Roman" w:cs="Times New Roman"/>
          <w:b/>
          <w:bCs/>
          <w:sz w:val="24"/>
          <w:szCs w:val="24"/>
        </w:rPr>
        <w:t xml:space="preserve"> – Margins plot </w:t>
      </w:r>
    </w:p>
    <w:p w14:paraId="13F1492D" w14:textId="1742A3DA" w:rsidR="00AC08A9" w:rsidRDefault="00AC08A9" w:rsidP="004750C8">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294A0AF" wp14:editId="356526C6">
            <wp:extent cx="3301501" cy="2324100"/>
            <wp:effectExtent l="0" t="0" r="0" b="0"/>
            <wp:docPr id="47785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858363" name="Picture 477858363"/>
                    <pic:cNvPicPr/>
                  </pic:nvPicPr>
                  <pic:blipFill>
                    <a:blip r:embed="rId18">
                      <a:extLst>
                        <a:ext uri="{28A0092B-C50C-407E-A947-70E740481C1C}">
                          <a14:useLocalDpi xmlns:a14="http://schemas.microsoft.com/office/drawing/2010/main" val="0"/>
                        </a:ext>
                      </a:extLst>
                    </a:blip>
                    <a:stretch>
                      <a:fillRect/>
                    </a:stretch>
                  </pic:blipFill>
                  <pic:spPr>
                    <a:xfrm>
                      <a:off x="0" y="0"/>
                      <a:ext cx="3337043" cy="2349120"/>
                    </a:xfrm>
                    <a:prstGeom prst="rect">
                      <a:avLst/>
                    </a:prstGeom>
                  </pic:spPr>
                </pic:pic>
              </a:graphicData>
            </a:graphic>
          </wp:inline>
        </w:drawing>
      </w:r>
    </w:p>
    <w:p w14:paraId="4439771C" w14:textId="4212201E" w:rsidR="00F11418" w:rsidRDefault="00F11418" w:rsidP="004750C8">
      <w:pPr>
        <w:spacing w:line="360" w:lineRule="auto"/>
        <w:jc w:val="both"/>
        <w:rPr>
          <w:rFonts w:ascii="Times New Roman" w:hAnsi="Times New Roman" w:cs="Times New Roman"/>
          <w:sz w:val="24"/>
          <w:szCs w:val="24"/>
        </w:rPr>
      </w:pPr>
      <w:r w:rsidRPr="00F11418">
        <w:rPr>
          <w:rFonts w:ascii="Times New Roman" w:hAnsi="Times New Roman" w:cs="Times New Roman"/>
          <w:sz w:val="24"/>
          <w:szCs w:val="24"/>
        </w:rPr>
        <w:t>The best monetization strategy for high-quality apps (those with higher ratings) appears to be paid with in-app purchases (</w:t>
      </w:r>
      <w:proofErr w:type="spellStart"/>
      <w:proofErr w:type="gramStart"/>
      <w:r w:rsidRPr="00F11418">
        <w:rPr>
          <w:rFonts w:ascii="Times New Roman" w:hAnsi="Times New Roman" w:cs="Times New Roman"/>
          <w:sz w:val="24"/>
          <w:szCs w:val="24"/>
        </w:rPr>
        <w:t>paid;inapp</w:t>
      </w:r>
      <w:proofErr w:type="spellEnd"/>
      <w:proofErr w:type="gramEnd"/>
      <w:r w:rsidRPr="00F11418">
        <w:rPr>
          <w:rFonts w:ascii="Times New Roman" w:hAnsi="Times New Roman" w:cs="Times New Roman"/>
          <w:sz w:val="24"/>
          <w:szCs w:val="24"/>
        </w:rPr>
        <w:t xml:space="preserve">), </w:t>
      </w:r>
      <w:r w:rsidR="00820FFF" w:rsidRPr="00820FFF">
        <w:rPr>
          <w:rFonts w:ascii="Times New Roman" w:hAnsi="Times New Roman" w:cs="Times New Roman"/>
          <w:sz w:val="24"/>
          <w:szCs w:val="24"/>
        </w:rPr>
        <w:t xml:space="preserve">as it has the </w:t>
      </w:r>
      <w:r w:rsidR="00820FFF">
        <w:rPr>
          <w:rFonts w:ascii="Times New Roman" w:hAnsi="Times New Roman" w:cs="Times New Roman"/>
          <w:sz w:val="24"/>
          <w:szCs w:val="24"/>
        </w:rPr>
        <w:t>highest</w:t>
      </w:r>
      <w:r w:rsidR="00820FFF" w:rsidRPr="00820FFF">
        <w:rPr>
          <w:rFonts w:ascii="Times New Roman" w:hAnsi="Times New Roman" w:cs="Times New Roman"/>
          <w:sz w:val="24"/>
          <w:szCs w:val="24"/>
        </w:rPr>
        <w:t xml:space="preserve"> point estimate for the predicted revenue.</w:t>
      </w:r>
    </w:p>
    <w:p w14:paraId="5C8DCC50" w14:textId="08238C84" w:rsidR="00F11418" w:rsidRDefault="00F11418" w:rsidP="004750C8">
      <w:pPr>
        <w:spacing w:line="360" w:lineRule="auto"/>
        <w:jc w:val="both"/>
        <w:rPr>
          <w:rFonts w:ascii="Times New Roman" w:hAnsi="Times New Roman" w:cs="Times New Roman"/>
          <w:sz w:val="24"/>
          <w:szCs w:val="24"/>
        </w:rPr>
      </w:pPr>
      <w:r w:rsidRPr="00F11418">
        <w:rPr>
          <w:rFonts w:ascii="Times New Roman" w:hAnsi="Times New Roman" w:cs="Times New Roman"/>
          <w:sz w:val="24"/>
          <w:szCs w:val="24"/>
        </w:rPr>
        <w:t xml:space="preserve">The worst strategy appears to be the baseline </w:t>
      </w:r>
      <w:r>
        <w:rPr>
          <w:rFonts w:ascii="Times New Roman" w:hAnsi="Times New Roman" w:cs="Times New Roman"/>
          <w:sz w:val="24"/>
          <w:szCs w:val="24"/>
        </w:rPr>
        <w:t>Paid-only</w:t>
      </w:r>
      <w:r w:rsidRPr="00F11418">
        <w:rPr>
          <w:rFonts w:ascii="Times New Roman" w:hAnsi="Times New Roman" w:cs="Times New Roman"/>
          <w:sz w:val="24"/>
          <w:szCs w:val="24"/>
        </w:rPr>
        <w:t xml:space="preserve"> (paid) strategy, </w:t>
      </w:r>
      <w:bookmarkStart w:id="23" w:name="_Hlk154765081"/>
      <w:r w:rsidRPr="00F11418">
        <w:rPr>
          <w:rFonts w:ascii="Times New Roman" w:hAnsi="Times New Roman" w:cs="Times New Roman"/>
          <w:sz w:val="24"/>
          <w:szCs w:val="24"/>
        </w:rPr>
        <w:t>as it has the lowest point estimate for the predicted revenue</w:t>
      </w:r>
      <w:r>
        <w:rPr>
          <w:rFonts w:ascii="Times New Roman" w:hAnsi="Times New Roman" w:cs="Times New Roman"/>
          <w:sz w:val="24"/>
          <w:szCs w:val="24"/>
        </w:rPr>
        <w:t>.</w:t>
      </w:r>
      <w:bookmarkEnd w:id="23"/>
    </w:p>
    <w:p w14:paraId="6CCA6BFC" w14:textId="77777777" w:rsidR="00CE2319" w:rsidRDefault="00CE2319" w:rsidP="004750C8">
      <w:pPr>
        <w:spacing w:line="360" w:lineRule="auto"/>
        <w:jc w:val="both"/>
        <w:rPr>
          <w:rFonts w:ascii="Times New Roman" w:hAnsi="Times New Roman" w:cs="Times New Roman"/>
          <w:b/>
          <w:bCs/>
          <w:sz w:val="24"/>
          <w:szCs w:val="24"/>
        </w:rPr>
      </w:pPr>
    </w:p>
    <w:p w14:paraId="32E47AAE" w14:textId="77777777" w:rsidR="00CE2319" w:rsidRDefault="00CE2319" w:rsidP="004750C8">
      <w:pPr>
        <w:spacing w:line="360" w:lineRule="auto"/>
        <w:jc w:val="both"/>
        <w:rPr>
          <w:rFonts w:ascii="Times New Roman" w:hAnsi="Times New Roman" w:cs="Times New Roman"/>
          <w:b/>
          <w:bCs/>
          <w:sz w:val="24"/>
          <w:szCs w:val="24"/>
        </w:rPr>
      </w:pPr>
    </w:p>
    <w:p w14:paraId="648F78AA" w14:textId="77777777" w:rsidR="00CE2319" w:rsidRDefault="00CE2319" w:rsidP="004750C8">
      <w:pPr>
        <w:spacing w:line="360" w:lineRule="auto"/>
        <w:jc w:val="both"/>
        <w:rPr>
          <w:rFonts w:ascii="Times New Roman" w:hAnsi="Times New Roman" w:cs="Times New Roman"/>
          <w:b/>
          <w:bCs/>
          <w:sz w:val="24"/>
          <w:szCs w:val="24"/>
        </w:rPr>
      </w:pPr>
    </w:p>
    <w:p w14:paraId="15E3589B" w14:textId="77777777" w:rsidR="00CE2319" w:rsidRDefault="00CE2319" w:rsidP="004750C8">
      <w:pPr>
        <w:spacing w:line="360" w:lineRule="auto"/>
        <w:jc w:val="both"/>
        <w:rPr>
          <w:rFonts w:ascii="Times New Roman" w:hAnsi="Times New Roman" w:cs="Times New Roman"/>
          <w:b/>
          <w:bCs/>
          <w:sz w:val="24"/>
          <w:szCs w:val="24"/>
        </w:rPr>
      </w:pPr>
    </w:p>
    <w:p w14:paraId="7E0608DB" w14:textId="77777777" w:rsidR="00CE2319" w:rsidRDefault="00CE2319" w:rsidP="004750C8">
      <w:pPr>
        <w:spacing w:line="360" w:lineRule="auto"/>
        <w:jc w:val="both"/>
        <w:rPr>
          <w:rFonts w:ascii="Times New Roman" w:hAnsi="Times New Roman" w:cs="Times New Roman"/>
          <w:b/>
          <w:bCs/>
          <w:sz w:val="24"/>
          <w:szCs w:val="24"/>
        </w:rPr>
      </w:pPr>
    </w:p>
    <w:p w14:paraId="3C2151B9" w14:textId="77777777" w:rsidR="00B514F0" w:rsidRDefault="00B514F0" w:rsidP="004750C8">
      <w:pPr>
        <w:spacing w:line="360" w:lineRule="auto"/>
        <w:jc w:val="both"/>
        <w:rPr>
          <w:rFonts w:ascii="Times New Roman" w:hAnsi="Times New Roman" w:cs="Times New Roman"/>
          <w:b/>
          <w:bCs/>
          <w:sz w:val="24"/>
          <w:szCs w:val="24"/>
        </w:rPr>
      </w:pPr>
    </w:p>
    <w:p w14:paraId="0C21F1EA" w14:textId="77777777" w:rsidR="00234A64" w:rsidRDefault="00234A64" w:rsidP="004750C8">
      <w:pPr>
        <w:spacing w:line="360" w:lineRule="auto"/>
        <w:jc w:val="both"/>
        <w:rPr>
          <w:rFonts w:ascii="Times New Roman" w:hAnsi="Times New Roman" w:cs="Times New Roman"/>
          <w:b/>
          <w:bCs/>
          <w:sz w:val="24"/>
          <w:szCs w:val="24"/>
        </w:rPr>
      </w:pPr>
    </w:p>
    <w:p w14:paraId="4D94F209" w14:textId="77777777" w:rsidR="00820FFF" w:rsidRDefault="00820FFF" w:rsidP="004750C8">
      <w:pPr>
        <w:spacing w:line="360" w:lineRule="auto"/>
        <w:jc w:val="both"/>
        <w:rPr>
          <w:rFonts w:ascii="Times New Roman" w:hAnsi="Times New Roman" w:cs="Times New Roman"/>
          <w:b/>
          <w:bCs/>
          <w:sz w:val="24"/>
          <w:szCs w:val="24"/>
        </w:rPr>
      </w:pPr>
    </w:p>
    <w:p w14:paraId="557EF4DB" w14:textId="40D1D995" w:rsidR="0092259B" w:rsidRDefault="0092259B" w:rsidP="004750C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5. </w:t>
      </w:r>
      <w:r w:rsidRPr="0092259B">
        <w:rPr>
          <w:rFonts w:ascii="Times New Roman" w:hAnsi="Times New Roman" w:cs="Times New Roman"/>
          <w:b/>
          <w:bCs/>
          <w:sz w:val="24"/>
          <w:szCs w:val="24"/>
        </w:rPr>
        <w:t>Diagnostics and Robustness Analysis</w:t>
      </w:r>
    </w:p>
    <w:p w14:paraId="566B675C" w14:textId="04B53B76" w:rsidR="008952E8" w:rsidRDefault="008952E8" w:rsidP="004750C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Figure 11 - R</w:t>
      </w:r>
      <w:r w:rsidRPr="008952E8">
        <w:rPr>
          <w:rFonts w:ascii="Times New Roman" w:hAnsi="Times New Roman" w:cs="Times New Roman"/>
          <w:b/>
          <w:bCs/>
          <w:sz w:val="24"/>
          <w:szCs w:val="24"/>
        </w:rPr>
        <w:t>esidual plot</w:t>
      </w:r>
      <w:r>
        <w:rPr>
          <w:rFonts w:ascii="Times New Roman" w:hAnsi="Times New Roman" w:cs="Times New Roman"/>
          <w:b/>
          <w:bCs/>
          <w:sz w:val="24"/>
          <w:szCs w:val="24"/>
        </w:rPr>
        <w:t xml:space="preserve">                                    </w:t>
      </w:r>
      <w:r w:rsidR="00E44FD3">
        <w:rPr>
          <w:rFonts w:ascii="Times New Roman" w:hAnsi="Times New Roman" w:cs="Times New Roman"/>
          <w:b/>
          <w:bCs/>
          <w:sz w:val="24"/>
          <w:szCs w:val="24"/>
        </w:rPr>
        <w:t xml:space="preserve">Figure 12 - </w:t>
      </w:r>
      <w:r w:rsidR="00E44FD3" w:rsidRPr="00E44FD3">
        <w:rPr>
          <w:rFonts w:ascii="Times New Roman" w:hAnsi="Times New Roman" w:cs="Times New Roman"/>
          <w:b/>
          <w:bCs/>
          <w:sz w:val="24"/>
          <w:szCs w:val="24"/>
        </w:rPr>
        <w:t>Breusch-Pagan/Cook-Weisberg test</w:t>
      </w:r>
    </w:p>
    <w:p w14:paraId="1B602578" w14:textId="24E02769" w:rsidR="009F52DE" w:rsidRDefault="00CE2319" w:rsidP="004750C8">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F0C5259" wp14:editId="4D385E1D">
            <wp:extent cx="2794816" cy="1995487"/>
            <wp:effectExtent l="0" t="0" r="5715" b="5080"/>
            <wp:docPr id="3464532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53239" name="Picture 34645323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21850" cy="2014789"/>
                    </a:xfrm>
                    <a:prstGeom prst="rect">
                      <a:avLst/>
                    </a:prstGeom>
                  </pic:spPr>
                </pic:pic>
              </a:graphicData>
            </a:graphic>
          </wp:inline>
        </w:drawing>
      </w:r>
      <w:r>
        <w:rPr>
          <w:rFonts w:ascii="Times New Roman" w:hAnsi="Times New Roman" w:cs="Times New Roman"/>
          <w:b/>
          <w:bCs/>
          <w:sz w:val="24"/>
          <w:szCs w:val="24"/>
        </w:rPr>
        <w:t xml:space="preserve">    </w:t>
      </w:r>
      <w:r w:rsidR="008952E8">
        <w:rPr>
          <w:rFonts w:ascii="Times New Roman" w:hAnsi="Times New Roman" w:cs="Times New Roman"/>
          <w:b/>
          <w:bCs/>
          <w:noProof/>
          <w:sz w:val="24"/>
          <w:szCs w:val="24"/>
        </w:rPr>
        <w:drawing>
          <wp:inline distT="0" distB="0" distL="0" distR="0" wp14:anchorId="22765125" wp14:editId="47A74515">
            <wp:extent cx="2888548" cy="1969770"/>
            <wp:effectExtent l="0" t="0" r="7620" b="0"/>
            <wp:docPr id="18759013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01373" name="Picture 1875901373"/>
                    <pic:cNvPicPr/>
                  </pic:nvPicPr>
                  <pic:blipFill>
                    <a:blip r:embed="rId20">
                      <a:extLst>
                        <a:ext uri="{28A0092B-C50C-407E-A947-70E740481C1C}">
                          <a14:useLocalDpi xmlns:a14="http://schemas.microsoft.com/office/drawing/2010/main" val="0"/>
                        </a:ext>
                      </a:extLst>
                    </a:blip>
                    <a:stretch>
                      <a:fillRect/>
                    </a:stretch>
                  </pic:blipFill>
                  <pic:spPr>
                    <a:xfrm>
                      <a:off x="0" y="0"/>
                      <a:ext cx="2913852" cy="1987025"/>
                    </a:xfrm>
                    <a:prstGeom prst="rect">
                      <a:avLst/>
                    </a:prstGeom>
                  </pic:spPr>
                </pic:pic>
              </a:graphicData>
            </a:graphic>
          </wp:inline>
        </w:drawing>
      </w:r>
    </w:p>
    <w:p w14:paraId="3AF566CF" w14:textId="3A95EE94" w:rsidR="00E44FD3" w:rsidRDefault="00E44FD3" w:rsidP="004750C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Figure 13 - </w:t>
      </w:r>
      <w:r w:rsidRPr="00E44FD3">
        <w:rPr>
          <w:rFonts w:ascii="Times New Roman" w:hAnsi="Times New Roman" w:cs="Times New Roman"/>
          <w:b/>
          <w:bCs/>
          <w:sz w:val="24"/>
          <w:szCs w:val="24"/>
        </w:rPr>
        <w:t>White's test</w:t>
      </w:r>
    </w:p>
    <w:p w14:paraId="72110642" w14:textId="6E81D480" w:rsidR="00E44FD3" w:rsidRDefault="00E44FD3" w:rsidP="004750C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C2170F" wp14:editId="59BEFEBF">
            <wp:extent cx="5891213" cy="3047365"/>
            <wp:effectExtent l="0" t="0" r="0" b="635"/>
            <wp:docPr id="17236557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655735" name="Picture 1723655735"/>
                    <pic:cNvPicPr/>
                  </pic:nvPicPr>
                  <pic:blipFill>
                    <a:blip r:embed="rId21">
                      <a:extLst>
                        <a:ext uri="{28A0092B-C50C-407E-A947-70E740481C1C}">
                          <a14:useLocalDpi xmlns:a14="http://schemas.microsoft.com/office/drawing/2010/main" val="0"/>
                        </a:ext>
                      </a:extLst>
                    </a:blip>
                    <a:stretch>
                      <a:fillRect/>
                    </a:stretch>
                  </pic:blipFill>
                  <pic:spPr>
                    <a:xfrm>
                      <a:off x="0" y="0"/>
                      <a:ext cx="5923021" cy="3063818"/>
                    </a:xfrm>
                    <a:prstGeom prst="rect">
                      <a:avLst/>
                    </a:prstGeom>
                  </pic:spPr>
                </pic:pic>
              </a:graphicData>
            </a:graphic>
          </wp:inline>
        </w:drawing>
      </w:r>
    </w:p>
    <w:p w14:paraId="3890D885" w14:textId="0E190CE9" w:rsidR="00CE2319" w:rsidRDefault="008952E8" w:rsidP="004750C8">
      <w:pPr>
        <w:spacing w:line="360" w:lineRule="auto"/>
        <w:jc w:val="both"/>
        <w:rPr>
          <w:rFonts w:ascii="Times New Roman" w:hAnsi="Times New Roman" w:cs="Times New Roman"/>
          <w:sz w:val="24"/>
          <w:szCs w:val="24"/>
        </w:rPr>
      </w:pPr>
      <w:r>
        <w:rPr>
          <w:rFonts w:ascii="Times New Roman" w:hAnsi="Times New Roman" w:cs="Times New Roman"/>
          <w:sz w:val="24"/>
          <w:szCs w:val="24"/>
        </w:rPr>
        <w:t>From Fig 11 the</w:t>
      </w:r>
      <w:r w:rsidR="00CE2319" w:rsidRPr="00CE2319">
        <w:rPr>
          <w:rFonts w:ascii="Times New Roman" w:hAnsi="Times New Roman" w:cs="Times New Roman"/>
          <w:sz w:val="24"/>
          <w:szCs w:val="24"/>
        </w:rPr>
        <w:t xml:space="preserve"> spread of the residuals appears to increase as the fitted values increase. This indicates heteroscedasticity, meaning that the variance of the errors is not constant across all levels of the independent variable</w:t>
      </w:r>
      <w:r w:rsidR="00CE2319">
        <w:rPr>
          <w:rFonts w:ascii="Times New Roman" w:hAnsi="Times New Roman" w:cs="Times New Roman"/>
          <w:sz w:val="24"/>
          <w:szCs w:val="24"/>
        </w:rPr>
        <w:t xml:space="preserve">. </w:t>
      </w:r>
      <w:r w:rsidR="00CE2319" w:rsidRPr="00CE2319">
        <w:rPr>
          <w:rFonts w:ascii="Times New Roman" w:hAnsi="Times New Roman" w:cs="Times New Roman"/>
          <w:sz w:val="24"/>
          <w:szCs w:val="24"/>
        </w:rPr>
        <w:t>This plot shows some signs of a non-random pattern, specifically the funnel shape where the residuals spread out with larger fitted values</w:t>
      </w:r>
      <w:r w:rsidR="00CE2319">
        <w:rPr>
          <w:rFonts w:ascii="Times New Roman" w:hAnsi="Times New Roman" w:cs="Times New Roman"/>
          <w:sz w:val="24"/>
          <w:szCs w:val="24"/>
        </w:rPr>
        <w:t>.</w:t>
      </w:r>
    </w:p>
    <w:p w14:paraId="79060B9B" w14:textId="2A7E3DCD" w:rsidR="00E44FD3" w:rsidRDefault="00E44FD3" w:rsidP="004750C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From Fig 12 it is clear </w:t>
      </w:r>
      <w:r w:rsidRPr="00E44FD3">
        <w:rPr>
          <w:rFonts w:ascii="Times New Roman" w:hAnsi="Times New Roman" w:cs="Times New Roman"/>
          <w:sz w:val="24"/>
          <w:szCs w:val="24"/>
        </w:rPr>
        <w:t>that the p-value is less than any conventional significance level (0.05, 0.01, etc.), we reject the null hypothesis of constant variance in favor of the alternative hypothesis that the variance of the residuals is not constant (heteroskedasticity is present).</w:t>
      </w:r>
    </w:p>
    <w:p w14:paraId="57D1DF58" w14:textId="63310BEA" w:rsidR="00467CE9" w:rsidRDefault="00467CE9" w:rsidP="004750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Fig 13 it is clear that </w:t>
      </w:r>
      <w:r w:rsidRPr="00467CE9">
        <w:rPr>
          <w:rFonts w:ascii="Times New Roman" w:hAnsi="Times New Roman" w:cs="Times New Roman"/>
          <w:sz w:val="24"/>
          <w:szCs w:val="24"/>
        </w:rPr>
        <w:t>the p-value is zero</w:t>
      </w:r>
      <w:r>
        <w:rPr>
          <w:rFonts w:ascii="Times New Roman" w:hAnsi="Times New Roman" w:cs="Times New Roman"/>
          <w:sz w:val="24"/>
          <w:szCs w:val="24"/>
        </w:rPr>
        <w:t xml:space="preserve">, so </w:t>
      </w:r>
      <w:r w:rsidRPr="00467CE9">
        <w:rPr>
          <w:rFonts w:ascii="Times New Roman" w:hAnsi="Times New Roman" w:cs="Times New Roman"/>
          <w:sz w:val="24"/>
          <w:szCs w:val="24"/>
        </w:rPr>
        <w:t>we reject the null hypothesis in favor of the alternative hypothesis of unrestricted heteroskedasticity.</w:t>
      </w:r>
      <w:r>
        <w:rPr>
          <w:rFonts w:ascii="Times New Roman" w:hAnsi="Times New Roman" w:cs="Times New Roman"/>
          <w:sz w:val="24"/>
          <w:szCs w:val="24"/>
        </w:rPr>
        <w:t xml:space="preserve"> </w:t>
      </w: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w:t>
      </w:r>
      <w:r w:rsidR="008952E8" w:rsidRPr="008952E8">
        <w:rPr>
          <w:rFonts w:ascii="Times New Roman" w:hAnsi="Times New Roman" w:cs="Times New Roman"/>
          <w:sz w:val="24"/>
          <w:szCs w:val="24"/>
        </w:rPr>
        <w:t>the test con</w:t>
      </w:r>
      <w:r>
        <w:rPr>
          <w:rFonts w:ascii="Times New Roman" w:hAnsi="Times New Roman" w:cs="Times New Roman"/>
          <w:sz w:val="24"/>
          <w:szCs w:val="24"/>
        </w:rPr>
        <w:t>firms</w:t>
      </w:r>
      <w:r w:rsidR="008952E8" w:rsidRPr="008952E8">
        <w:rPr>
          <w:rFonts w:ascii="Times New Roman" w:hAnsi="Times New Roman" w:cs="Times New Roman"/>
          <w:sz w:val="24"/>
          <w:szCs w:val="24"/>
        </w:rPr>
        <w:t xml:space="preserve"> that heteroskedasticity is present</w:t>
      </w:r>
      <w:r>
        <w:rPr>
          <w:rFonts w:ascii="Times New Roman" w:hAnsi="Times New Roman" w:cs="Times New Roman"/>
          <w:sz w:val="24"/>
          <w:szCs w:val="24"/>
        </w:rPr>
        <w:t xml:space="preserve">. </w:t>
      </w:r>
      <w:r w:rsidR="00E44FD3" w:rsidRPr="00E44FD3">
        <w:rPr>
          <w:rFonts w:ascii="Times New Roman" w:hAnsi="Times New Roman" w:cs="Times New Roman"/>
          <w:sz w:val="24"/>
          <w:szCs w:val="24"/>
        </w:rPr>
        <w:t>An appropriate remedy</w:t>
      </w:r>
      <w:r w:rsidR="00E44FD3">
        <w:rPr>
          <w:rFonts w:ascii="Times New Roman" w:hAnsi="Times New Roman" w:cs="Times New Roman"/>
          <w:sz w:val="24"/>
          <w:szCs w:val="24"/>
        </w:rPr>
        <w:t xml:space="preserve"> </w:t>
      </w:r>
      <w:r w:rsidR="00E44FD3" w:rsidRPr="00E44FD3">
        <w:rPr>
          <w:rFonts w:ascii="Times New Roman" w:hAnsi="Times New Roman" w:cs="Times New Roman"/>
          <w:sz w:val="24"/>
          <w:szCs w:val="24"/>
        </w:rPr>
        <w:t>would be to use robust standard errors to correct for the heteroskedasticity</w:t>
      </w:r>
      <w:r>
        <w:rPr>
          <w:rFonts w:ascii="Times New Roman" w:hAnsi="Times New Roman" w:cs="Times New Roman"/>
          <w:sz w:val="24"/>
          <w:szCs w:val="24"/>
        </w:rPr>
        <w:t>.</w:t>
      </w:r>
    </w:p>
    <w:p w14:paraId="3AB0449D" w14:textId="6F7FDA77" w:rsidR="00784789" w:rsidRPr="00695F3A" w:rsidRDefault="00784789" w:rsidP="004750C8">
      <w:pPr>
        <w:spacing w:line="360" w:lineRule="auto"/>
        <w:jc w:val="both"/>
        <w:rPr>
          <w:rFonts w:ascii="Times New Roman" w:hAnsi="Times New Roman" w:cs="Times New Roman"/>
          <w:b/>
          <w:bCs/>
          <w:sz w:val="24"/>
          <w:szCs w:val="24"/>
        </w:rPr>
      </w:pPr>
      <w:r w:rsidRPr="00695F3A">
        <w:rPr>
          <w:rFonts w:ascii="Times New Roman" w:hAnsi="Times New Roman" w:cs="Times New Roman"/>
          <w:b/>
          <w:bCs/>
          <w:sz w:val="24"/>
          <w:szCs w:val="24"/>
        </w:rPr>
        <w:t xml:space="preserve">Table </w:t>
      </w:r>
      <w:r w:rsidR="00AD2137">
        <w:rPr>
          <w:rFonts w:ascii="Times New Roman" w:hAnsi="Times New Roman" w:cs="Times New Roman"/>
          <w:b/>
          <w:bCs/>
          <w:sz w:val="24"/>
          <w:szCs w:val="24"/>
        </w:rPr>
        <w:t>7</w:t>
      </w:r>
      <w:r w:rsidRPr="00695F3A">
        <w:rPr>
          <w:rFonts w:ascii="Times New Roman" w:hAnsi="Times New Roman" w:cs="Times New Roman"/>
          <w:b/>
          <w:bCs/>
          <w:sz w:val="24"/>
          <w:szCs w:val="24"/>
        </w:rPr>
        <w:t xml:space="preserve"> </w:t>
      </w:r>
      <w:r w:rsidR="00695F3A" w:rsidRPr="00695F3A">
        <w:rPr>
          <w:rFonts w:ascii="Times New Roman" w:hAnsi="Times New Roman" w:cs="Times New Roman"/>
          <w:b/>
          <w:bCs/>
          <w:sz w:val="24"/>
          <w:szCs w:val="24"/>
        </w:rPr>
        <w:t>–</w:t>
      </w:r>
      <w:r w:rsidRPr="00695F3A">
        <w:rPr>
          <w:rFonts w:ascii="Times New Roman" w:hAnsi="Times New Roman" w:cs="Times New Roman"/>
          <w:b/>
          <w:bCs/>
          <w:sz w:val="24"/>
          <w:szCs w:val="24"/>
        </w:rPr>
        <w:t xml:space="preserve"> </w:t>
      </w:r>
      <w:r w:rsidR="00695F3A" w:rsidRPr="00695F3A">
        <w:rPr>
          <w:rFonts w:ascii="Times New Roman" w:hAnsi="Times New Roman" w:cs="Times New Roman"/>
          <w:b/>
          <w:bCs/>
          <w:sz w:val="24"/>
          <w:szCs w:val="24"/>
        </w:rPr>
        <w:t>Comparison of Model 1(baseline) and Model 3(Robust)</w:t>
      </w:r>
    </w:p>
    <w:tbl>
      <w:tblPr>
        <w:tblW w:w="0" w:type="auto"/>
        <w:tblLayout w:type="fixed"/>
        <w:tblLook w:val="0000" w:firstRow="0" w:lastRow="0" w:firstColumn="0" w:lastColumn="0" w:noHBand="0" w:noVBand="0"/>
      </w:tblPr>
      <w:tblGrid>
        <w:gridCol w:w="2136"/>
        <w:gridCol w:w="1656"/>
        <w:gridCol w:w="1656"/>
      </w:tblGrid>
      <w:tr w:rsidR="00695F3A" w:rsidRPr="00695F3A" w14:paraId="28CB2EB7" w14:textId="77777777" w:rsidTr="00D802DA">
        <w:tc>
          <w:tcPr>
            <w:tcW w:w="2136" w:type="dxa"/>
            <w:tcBorders>
              <w:top w:val="single" w:sz="4" w:space="0" w:color="auto"/>
              <w:left w:val="nil"/>
              <w:bottom w:val="nil"/>
              <w:right w:val="nil"/>
            </w:tcBorders>
          </w:tcPr>
          <w:p w14:paraId="6A300598"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1656" w:type="dxa"/>
            <w:tcBorders>
              <w:top w:val="single" w:sz="4" w:space="0" w:color="auto"/>
              <w:left w:val="nil"/>
              <w:bottom w:val="nil"/>
              <w:right w:val="nil"/>
            </w:tcBorders>
          </w:tcPr>
          <w:p w14:paraId="4F5390DA"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(Model 1)</w:t>
            </w:r>
          </w:p>
        </w:tc>
        <w:tc>
          <w:tcPr>
            <w:tcW w:w="1656" w:type="dxa"/>
            <w:tcBorders>
              <w:top w:val="single" w:sz="4" w:space="0" w:color="auto"/>
              <w:left w:val="nil"/>
              <w:bottom w:val="nil"/>
              <w:right w:val="nil"/>
            </w:tcBorders>
          </w:tcPr>
          <w:p w14:paraId="53E8E5F8"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(Model 3)</w:t>
            </w:r>
          </w:p>
        </w:tc>
      </w:tr>
      <w:tr w:rsidR="00695F3A" w:rsidRPr="00695F3A" w14:paraId="07C0DB32" w14:textId="77777777" w:rsidTr="00D802DA">
        <w:tc>
          <w:tcPr>
            <w:tcW w:w="2136" w:type="dxa"/>
            <w:tcBorders>
              <w:top w:val="nil"/>
              <w:left w:val="nil"/>
              <w:bottom w:val="nil"/>
              <w:right w:val="nil"/>
            </w:tcBorders>
          </w:tcPr>
          <w:p w14:paraId="15CBF13C"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1656" w:type="dxa"/>
            <w:tcBorders>
              <w:top w:val="nil"/>
              <w:left w:val="nil"/>
              <w:bottom w:val="nil"/>
              <w:right w:val="nil"/>
            </w:tcBorders>
          </w:tcPr>
          <w:p w14:paraId="4BF23A9A"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Natural log of app revenue</w:t>
            </w:r>
          </w:p>
        </w:tc>
        <w:tc>
          <w:tcPr>
            <w:tcW w:w="1656" w:type="dxa"/>
            <w:tcBorders>
              <w:top w:val="nil"/>
              <w:left w:val="nil"/>
              <w:bottom w:val="nil"/>
              <w:right w:val="nil"/>
            </w:tcBorders>
          </w:tcPr>
          <w:p w14:paraId="26BEFB71"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Natural log of app revenue</w:t>
            </w:r>
          </w:p>
        </w:tc>
      </w:tr>
      <w:tr w:rsidR="00695F3A" w:rsidRPr="00695F3A" w14:paraId="7C793582" w14:textId="77777777" w:rsidTr="00D802DA">
        <w:tc>
          <w:tcPr>
            <w:tcW w:w="2136" w:type="dxa"/>
            <w:tcBorders>
              <w:top w:val="single" w:sz="4" w:space="0" w:color="auto"/>
              <w:left w:val="nil"/>
              <w:bottom w:val="nil"/>
              <w:right w:val="nil"/>
            </w:tcBorders>
          </w:tcPr>
          <w:p w14:paraId="0CA5C909"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app rating</w:t>
            </w:r>
          </w:p>
        </w:tc>
        <w:tc>
          <w:tcPr>
            <w:tcW w:w="1656" w:type="dxa"/>
            <w:tcBorders>
              <w:top w:val="single" w:sz="4" w:space="0" w:color="auto"/>
              <w:left w:val="nil"/>
              <w:bottom w:val="nil"/>
              <w:right w:val="nil"/>
            </w:tcBorders>
          </w:tcPr>
          <w:p w14:paraId="4F1E16C4"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0.521</w:t>
            </w:r>
            <w:r w:rsidRPr="00695F3A">
              <w:rPr>
                <w:rFonts w:ascii="Times New Roman" w:eastAsiaTheme="minorEastAsia" w:hAnsi="Times New Roman" w:cs="Times New Roman"/>
                <w:kern w:val="0"/>
                <w:sz w:val="24"/>
                <w:szCs w:val="24"/>
                <w:vertAlign w:val="superscript"/>
                <w:lang w:bidi="ar-SA"/>
              </w:rPr>
              <w:t>***</w:t>
            </w:r>
          </w:p>
        </w:tc>
        <w:tc>
          <w:tcPr>
            <w:tcW w:w="1656" w:type="dxa"/>
            <w:tcBorders>
              <w:top w:val="single" w:sz="4" w:space="0" w:color="auto"/>
              <w:left w:val="nil"/>
              <w:bottom w:val="nil"/>
              <w:right w:val="nil"/>
            </w:tcBorders>
          </w:tcPr>
          <w:p w14:paraId="505C3565"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0.521</w:t>
            </w:r>
            <w:r w:rsidRPr="00695F3A">
              <w:rPr>
                <w:rFonts w:ascii="Times New Roman" w:eastAsiaTheme="minorEastAsia" w:hAnsi="Times New Roman" w:cs="Times New Roman"/>
                <w:kern w:val="0"/>
                <w:sz w:val="24"/>
                <w:szCs w:val="24"/>
                <w:vertAlign w:val="superscript"/>
                <w:lang w:bidi="ar-SA"/>
              </w:rPr>
              <w:t>***</w:t>
            </w:r>
          </w:p>
        </w:tc>
      </w:tr>
      <w:tr w:rsidR="00695F3A" w:rsidRPr="00695F3A" w14:paraId="651DA823" w14:textId="77777777" w:rsidTr="00D802DA">
        <w:tc>
          <w:tcPr>
            <w:tcW w:w="2136" w:type="dxa"/>
            <w:tcBorders>
              <w:top w:val="nil"/>
              <w:left w:val="nil"/>
              <w:bottom w:val="nil"/>
              <w:right w:val="nil"/>
            </w:tcBorders>
          </w:tcPr>
          <w:p w14:paraId="5106C9EA"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1656" w:type="dxa"/>
            <w:tcBorders>
              <w:top w:val="nil"/>
              <w:left w:val="nil"/>
              <w:bottom w:val="nil"/>
              <w:right w:val="nil"/>
            </w:tcBorders>
          </w:tcPr>
          <w:p w14:paraId="0C7D026F"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(0.061)</w:t>
            </w:r>
          </w:p>
        </w:tc>
        <w:tc>
          <w:tcPr>
            <w:tcW w:w="1656" w:type="dxa"/>
            <w:tcBorders>
              <w:top w:val="nil"/>
              <w:left w:val="nil"/>
              <w:bottom w:val="nil"/>
              <w:right w:val="nil"/>
            </w:tcBorders>
          </w:tcPr>
          <w:p w14:paraId="32D3096F"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(0.067)</w:t>
            </w:r>
          </w:p>
        </w:tc>
      </w:tr>
      <w:tr w:rsidR="00695F3A" w:rsidRPr="00695F3A" w14:paraId="2ABDEABE" w14:textId="77777777" w:rsidTr="00D802DA">
        <w:tc>
          <w:tcPr>
            <w:tcW w:w="2136" w:type="dxa"/>
            <w:tcBorders>
              <w:top w:val="nil"/>
              <w:left w:val="nil"/>
              <w:bottom w:val="nil"/>
              <w:right w:val="nil"/>
            </w:tcBorders>
          </w:tcPr>
          <w:p w14:paraId="3DC82520"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1656" w:type="dxa"/>
            <w:tcBorders>
              <w:top w:val="nil"/>
              <w:left w:val="nil"/>
              <w:bottom w:val="nil"/>
              <w:right w:val="nil"/>
            </w:tcBorders>
          </w:tcPr>
          <w:p w14:paraId="4245115E"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1656" w:type="dxa"/>
            <w:tcBorders>
              <w:top w:val="nil"/>
              <w:left w:val="nil"/>
              <w:bottom w:val="nil"/>
              <w:right w:val="nil"/>
            </w:tcBorders>
          </w:tcPr>
          <w:p w14:paraId="6EB82DB2"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695F3A" w:rsidRPr="00695F3A" w14:paraId="186F2FA5" w14:textId="77777777" w:rsidTr="00D802DA">
        <w:tc>
          <w:tcPr>
            <w:tcW w:w="2136" w:type="dxa"/>
            <w:tcBorders>
              <w:top w:val="nil"/>
              <w:left w:val="nil"/>
              <w:bottom w:val="nil"/>
              <w:right w:val="nil"/>
            </w:tcBorders>
          </w:tcPr>
          <w:p w14:paraId="52E35636"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Natural log of app price</w:t>
            </w:r>
          </w:p>
        </w:tc>
        <w:tc>
          <w:tcPr>
            <w:tcW w:w="1656" w:type="dxa"/>
            <w:tcBorders>
              <w:top w:val="nil"/>
              <w:left w:val="nil"/>
              <w:bottom w:val="nil"/>
              <w:right w:val="nil"/>
            </w:tcBorders>
          </w:tcPr>
          <w:p w14:paraId="766F31A0"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0.148</w:t>
            </w:r>
            <w:r w:rsidRPr="00695F3A">
              <w:rPr>
                <w:rFonts w:ascii="Times New Roman" w:eastAsiaTheme="minorEastAsia" w:hAnsi="Times New Roman" w:cs="Times New Roman"/>
                <w:kern w:val="0"/>
                <w:sz w:val="24"/>
                <w:szCs w:val="24"/>
                <w:vertAlign w:val="superscript"/>
                <w:lang w:bidi="ar-SA"/>
              </w:rPr>
              <w:t>***</w:t>
            </w:r>
          </w:p>
        </w:tc>
        <w:tc>
          <w:tcPr>
            <w:tcW w:w="1656" w:type="dxa"/>
            <w:tcBorders>
              <w:top w:val="nil"/>
              <w:left w:val="nil"/>
              <w:bottom w:val="nil"/>
              <w:right w:val="nil"/>
            </w:tcBorders>
          </w:tcPr>
          <w:p w14:paraId="22CFC96D"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0.148</w:t>
            </w:r>
            <w:r w:rsidRPr="00695F3A">
              <w:rPr>
                <w:rFonts w:ascii="Times New Roman" w:eastAsiaTheme="minorEastAsia" w:hAnsi="Times New Roman" w:cs="Times New Roman"/>
                <w:kern w:val="0"/>
                <w:sz w:val="24"/>
                <w:szCs w:val="24"/>
                <w:vertAlign w:val="superscript"/>
                <w:lang w:bidi="ar-SA"/>
              </w:rPr>
              <w:t>**</w:t>
            </w:r>
          </w:p>
        </w:tc>
      </w:tr>
      <w:tr w:rsidR="00695F3A" w:rsidRPr="00695F3A" w14:paraId="6F043663" w14:textId="77777777" w:rsidTr="00D802DA">
        <w:tc>
          <w:tcPr>
            <w:tcW w:w="2136" w:type="dxa"/>
            <w:tcBorders>
              <w:top w:val="nil"/>
              <w:left w:val="nil"/>
              <w:bottom w:val="nil"/>
              <w:right w:val="nil"/>
            </w:tcBorders>
          </w:tcPr>
          <w:p w14:paraId="7C8386A2"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1656" w:type="dxa"/>
            <w:tcBorders>
              <w:top w:val="nil"/>
              <w:left w:val="nil"/>
              <w:bottom w:val="nil"/>
              <w:right w:val="nil"/>
            </w:tcBorders>
          </w:tcPr>
          <w:p w14:paraId="5CD0EFCF"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(0.044)</w:t>
            </w:r>
          </w:p>
        </w:tc>
        <w:tc>
          <w:tcPr>
            <w:tcW w:w="1656" w:type="dxa"/>
            <w:tcBorders>
              <w:top w:val="nil"/>
              <w:left w:val="nil"/>
              <w:bottom w:val="nil"/>
              <w:right w:val="nil"/>
            </w:tcBorders>
          </w:tcPr>
          <w:p w14:paraId="568CB4E2"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(0.046)</w:t>
            </w:r>
          </w:p>
        </w:tc>
      </w:tr>
      <w:tr w:rsidR="00695F3A" w:rsidRPr="00695F3A" w14:paraId="0A9C789A" w14:textId="77777777" w:rsidTr="00D802DA">
        <w:tc>
          <w:tcPr>
            <w:tcW w:w="2136" w:type="dxa"/>
            <w:tcBorders>
              <w:top w:val="nil"/>
              <w:left w:val="nil"/>
              <w:bottom w:val="nil"/>
              <w:right w:val="nil"/>
            </w:tcBorders>
          </w:tcPr>
          <w:p w14:paraId="0FA77093"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1656" w:type="dxa"/>
            <w:tcBorders>
              <w:top w:val="nil"/>
              <w:left w:val="nil"/>
              <w:bottom w:val="nil"/>
              <w:right w:val="nil"/>
            </w:tcBorders>
          </w:tcPr>
          <w:p w14:paraId="25966D94"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1656" w:type="dxa"/>
            <w:tcBorders>
              <w:top w:val="nil"/>
              <w:left w:val="nil"/>
              <w:bottom w:val="nil"/>
              <w:right w:val="nil"/>
            </w:tcBorders>
          </w:tcPr>
          <w:p w14:paraId="16F686C2"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695F3A" w:rsidRPr="00695F3A" w14:paraId="302A4DC8" w14:textId="77777777" w:rsidTr="00D802DA">
        <w:tc>
          <w:tcPr>
            <w:tcW w:w="2136" w:type="dxa"/>
            <w:tcBorders>
              <w:top w:val="nil"/>
              <w:left w:val="nil"/>
              <w:bottom w:val="nil"/>
              <w:right w:val="nil"/>
            </w:tcBorders>
          </w:tcPr>
          <w:p w14:paraId="2FCB614C"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paid</w:t>
            </w:r>
          </w:p>
        </w:tc>
        <w:tc>
          <w:tcPr>
            <w:tcW w:w="1656" w:type="dxa"/>
            <w:tcBorders>
              <w:top w:val="nil"/>
              <w:left w:val="nil"/>
              <w:bottom w:val="nil"/>
              <w:right w:val="nil"/>
            </w:tcBorders>
          </w:tcPr>
          <w:p w14:paraId="286060AD"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0.000</w:t>
            </w:r>
          </w:p>
        </w:tc>
        <w:tc>
          <w:tcPr>
            <w:tcW w:w="1656" w:type="dxa"/>
            <w:tcBorders>
              <w:top w:val="nil"/>
              <w:left w:val="nil"/>
              <w:bottom w:val="nil"/>
              <w:right w:val="nil"/>
            </w:tcBorders>
          </w:tcPr>
          <w:p w14:paraId="14698BF1"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0.000</w:t>
            </w:r>
          </w:p>
        </w:tc>
      </w:tr>
      <w:tr w:rsidR="00695F3A" w:rsidRPr="00695F3A" w14:paraId="5E993857" w14:textId="77777777" w:rsidTr="00D802DA">
        <w:tc>
          <w:tcPr>
            <w:tcW w:w="2136" w:type="dxa"/>
            <w:tcBorders>
              <w:top w:val="nil"/>
              <w:left w:val="nil"/>
              <w:bottom w:val="nil"/>
              <w:right w:val="nil"/>
            </w:tcBorders>
          </w:tcPr>
          <w:p w14:paraId="61F6B218"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1656" w:type="dxa"/>
            <w:tcBorders>
              <w:top w:val="nil"/>
              <w:left w:val="nil"/>
              <w:bottom w:val="nil"/>
              <w:right w:val="nil"/>
            </w:tcBorders>
          </w:tcPr>
          <w:p w14:paraId="501B24A6"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w:t>
            </w:r>
          </w:p>
        </w:tc>
        <w:tc>
          <w:tcPr>
            <w:tcW w:w="1656" w:type="dxa"/>
            <w:tcBorders>
              <w:top w:val="nil"/>
              <w:left w:val="nil"/>
              <w:bottom w:val="nil"/>
              <w:right w:val="nil"/>
            </w:tcBorders>
          </w:tcPr>
          <w:p w14:paraId="3C59DDA8"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w:t>
            </w:r>
          </w:p>
        </w:tc>
      </w:tr>
      <w:tr w:rsidR="00695F3A" w:rsidRPr="00695F3A" w14:paraId="3CB9130B" w14:textId="77777777" w:rsidTr="00D802DA">
        <w:tc>
          <w:tcPr>
            <w:tcW w:w="2136" w:type="dxa"/>
            <w:tcBorders>
              <w:top w:val="nil"/>
              <w:left w:val="nil"/>
              <w:bottom w:val="nil"/>
              <w:right w:val="nil"/>
            </w:tcBorders>
          </w:tcPr>
          <w:p w14:paraId="3713584B"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1656" w:type="dxa"/>
            <w:tcBorders>
              <w:top w:val="nil"/>
              <w:left w:val="nil"/>
              <w:bottom w:val="nil"/>
              <w:right w:val="nil"/>
            </w:tcBorders>
          </w:tcPr>
          <w:p w14:paraId="7C2F044B"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1656" w:type="dxa"/>
            <w:tcBorders>
              <w:top w:val="nil"/>
              <w:left w:val="nil"/>
              <w:bottom w:val="nil"/>
              <w:right w:val="nil"/>
            </w:tcBorders>
          </w:tcPr>
          <w:p w14:paraId="32C4A34A"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695F3A" w:rsidRPr="00695F3A" w14:paraId="38B0F9E4" w14:textId="77777777" w:rsidTr="00D802DA">
        <w:tc>
          <w:tcPr>
            <w:tcW w:w="2136" w:type="dxa"/>
            <w:tcBorders>
              <w:top w:val="nil"/>
              <w:left w:val="nil"/>
              <w:bottom w:val="nil"/>
              <w:right w:val="nil"/>
            </w:tcBorders>
          </w:tcPr>
          <w:p w14:paraId="231C5993"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roofErr w:type="spellStart"/>
            <w:proofErr w:type="gramStart"/>
            <w:r w:rsidRPr="00695F3A">
              <w:rPr>
                <w:rFonts w:ascii="Times New Roman" w:eastAsiaTheme="minorEastAsia" w:hAnsi="Times New Roman" w:cs="Times New Roman"/>
                <w:kern w:val="0"/>
                <w:sz w:val="24"/>
                <w:szCs w:val="24"/>
                <w:lang w:bidi="ar-SA"/>
              </w:rPr>
              <w:t>paid;ads</w:t>
            </w:r>
            <w:proofErr w:type="spellEnd"/>
            <w:proofErr w:type="gramEnd"/>
          </w:p>
        </w:tc>
        <w:tc>
          <w:tcPr>
            <w:tcW w:w="1656" w:type="dxa"/>
            <w:tcBorders>
              <w:top w:val="nil"/>
              <w:left w:val="nil"/>
              <w:bottom w:val="nil"/>
              <w:right w:val="nil"/>
            </w:tcBorders>
          </w:tcPr>
          <w:p w14:paraId="11A5284F"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0.456</w:t>
            </w:r>
            <w:r w:rsidRPr="00695F3A">
              <w:rPr>
                <w:rFonts w:ascii="Times New Roman" w:eastAsiaTheme="minorEastAsia" w:hAnsi="Times New Roman" w:cs="Times New Roman"/>
                <w:kern w:val="0"/>
                <w:sz w:val="24"/>
                <w:szCs w:val="24"/>
                <w:vertAlign w:val="superscript"/>
                <w:lang w:bidi="ar-SA"/>
              </w:rPr>
              <w:t>*</w:t>
            </w:r>
          </w:p>
        </w:tc>
        <w:tc>
          <w:tcPr>
            <w:tcW w:w="1656" w:type="dxa"/>
            <w:tcBorders>
              <w:top w:val="nil"/>
              <w:left w:val="nil"/>
              <w:bottom w:val="nil"/>
              <w:right w:val="nil"/>
            </w:tcBorders>
          </w:tcPr>
          <w:p w14:paraId="08081241"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0.456</w:t>
            </w:r>
            <w:r w:rsidRPr="00695F3A">
              <w:rPr>
                <w:rFonts w:ascii="Times New Roman" w:eastAsiaTheme="minorEastAsia" w:hAnsi="Times New Roman" w:cs="Times New Roman"/>
                <w:kern w:val="0"/>
                <w:sz w:val="24"/>
                <w:szCs w:val="24"/>
                <w:vertAlign w:val="superscript"/>
                <w:lang w:bidi="ar-SA"/>
              </w:rPr>
              <w:t>*</w:t>
            </w:r>
          </w:p>
        </w:tc>
      </w:tr>
      <w:tr w:rsidR="00695F3A" w:rsidRPr="00695F3A" w14:paraId="4A2CF771" w14:textId="77777777" w:rsidTr="00D802DA">
        <w:tc>
          <w:tcPr>
            <w:tcW w:w="2136" w:type="dxa"/>
            <w:tcBorders>
              <w:top w:val="nil"/>
              <w:left w:val="nil"/>
              <w:bottom w:val="nil"/>
              <w:right w:val="nil"/>
            </w:tcBorders>
          </w:tcPr>
          <w:p w14:paraId="786F7518"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1656" w:type="dxa"/>
            <w:tcBorders>
              <w:top w:val="nil"/>
              <w:left w:val="nil"/>
              <w:bottom w:val="nil"/>
              <w:right w:val="nil"/>
            </w:tcBorders>
          </w:tcPr>
          <w:p w14:paraId="66EC0EAE"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(0.202)</w:t>
            </w:r>
          </w:p>
        </w:tc>
        <w:tc>
          <w:tcPr>
            <w:tcW w:w="1656" w:type="dxa"/>
            <w:tcBorders>
              <w:top w:val="nil"/>
              <w:left w:val="nil"/>
              <w:bottom w:val="nil"/>
              <w:right w:val="nil"/>
            </w:tcBorders>
          </w:tcPr>
          <w:p w14:paraId="08FC17E2"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(0.221)</w:t>
            </w:r>
          </w:p>
        </w:tc>
      </w:tr>
      <w:tr w:rsidR="00695F3A" w:rsidRPr="00695F3A" w14:paraId="3FCAFC08" w14:textId="77777777" w:rsidTr="00D802DA">
        <w:tc>
          <w:tcPr>
            <w:tcW w:w="2136" w:type="dxa"/>
            <w:tcBorders>
              <w:top w:val="nil"/>
              <w:left w:val="nil"/>
              <w:bottom w:val="nil"/>
              <w:right w:val="nil"/>
            </w:tcBorders>
          </w:tcPr>
          <w:p w14:paraId="3A1D88B0"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1656" w:type="dxa"/>
            <w:tcBorders>
              <w:top w:val="nil"/>
              <w:left w:val="nil"/>
              <w:bottom w:val="nil"/>
              <w:right w:val="nil"/>
            </w:tcBorders>
          </w:tcPr>
          <w:p w14:paraId="1A118B3A"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1656" w:type="dxa"/>
            <w:tcBorders>
              <w:top w:val="nil"/>
              <w:left w:val="nil"/>
              <w:bottom w:val="nil"/>
              <w:right w:val="nil"/>
            </w:tcBorders>
          </w:tcPr>
          <w:p w14:paraId="2E16E7E5"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695F3A" w:rsidRPr="00695F3A" w14:paraId="73FA9642" w14:textId="77777777" w:rsidTr="00D802DA">
        <w:tc>
          <w:tcPr>
            <w:tcW w:w="2136" w:type="dxa"/>
            <w:tcBorders>
              <w:top w:val="nil"/>
              <w:left w:val="nil"/>
              <w:bottom w:val="nil"/>
              <w:right w:val="nil"/>
            </w:tcBorders>
          </w:tcPr>
          <w:p w14:paraId="69338F74"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roofErr w:type="spellStart"/>
            <w:proofErr w:type="gramStart"/>
            <w:r w:rsidRPr="00695F3A">
              <w:rPr>
                <w:rFonts w:ascii="Times New Roman" w:eastAsiaTheme="minorEastAsia" w:hAnsi="Times New Roman" w:cs="Times New Roman"/>
                <w:kern w:val="0"/>
                <w:sz w:val="24"/>
                <w:szCs w:val="24"/>
                <w:lang w:bidi="ar-SA"/>
              </w:rPr>
              <w:t>paid;inapp</w:t>
            </w:r>
            <w:proofErr w:type="spellEnd"/>
            <w:proofErr w:type="gramEnd"/>
          </w:p>
        </w:tc>
        <w:tc>
          <w:tcPr>
            <w:tcW w:w="1656" w:type="dxa"/>
            <w:tcBorders>
              <w:top w:val="nil"/>
              <w:left w:val="nil"/>
              <w:bottom w:val="nil"/>
              <w:right w:val="nil"/>
            </w:tcBorders>
          </w:tcPr>
          <w:p w14:paraId="7A133917"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1.172</w:t>
            </w:r>
            <w:r w:rsidRPr="00695F3A">
              <w:rPr>
                <w:rFonts w:ascii="Times New Roman" w:eastAsiaTheme="minorEastAsia" w:hAnsi="Times New Roman" w:cs="Times New Roman"/>
                <w:kern w:val="0"/>
                <w:sz w:val="24"/>
                <w:szCs w:val="24"/>
                <w:vertAlign w:val="superscript"/>
                <w:lang w:bidi="ar-SA"/>
              </w:rPr>
              <w:t>***</w:t>
            </w:r>
          </w:p>
        </w:tc>
        <w:tc>
          <w:tcPr>
            <w:tcW w:w="1656" w:type="dxa"/>
            <w:tcBorders>
              <w:top w:val="nil"/>
              <w:left w:val="nil"/>
              <w:bottom w:val="nil"/>
              <w:right w:val="nil"/>
            </w:tcBorders>
          </w:tcPr>
          <w:p w14:paraId="4E823365"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1.172</w:t>
            </w:r>
            <w:r w:rsidRPr="00695F3A">
              <w:rPr>
                <w:rFonts w:ascii="Times New Roman" w:eastAsiaTheme="minorEastAsia" w:hAnsi="Times New Roman" w:cs="Times New Roman"/>
                <w:kern w:val="0"/>
                <w:sz w:val="24"/>
                <w:szCs w:val="24"/>
                <w:vertAlign w:val="superscript"/>
                <w:lang w:bidi="ar-SA"/>
              </w:rPr>
              <w:t>***</w:t>
            </w:r>
          </w:p>
        </w:tc>
      </w:tr>
      <w:tr w:rsidR="00695F3A" w:rsidRPr="00695F3A" w14:paraId="08DA9ADA" w14:textId="77777777" w:rsidTr="00D802DA">
        <w:tc>
          <w:tcPr>
            <w:tcW w:w="2136" w:type="dxa"/>
            <w:tcBorders>
              <w:top w:val="nil"/>
              <w:left w:val="nil"/>
              <w:bottom w:val="nil"/>
              <w:right w:val="nil"/>
            </w:tcBorders>
          </w:tcPr>
          <w:p w14:paraId="6F6369BE"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1656" w:type="dxa"/>
            <w:tcBorders>
              <w:top w:val="nil"/>
              <w:left w:val="nil"/>
              <w:bottom w:val="nil"/>
              <w:right w:val="nil"/>
            </w:tcBorders>
          </w:tcPr>
          <w:p w14:paraId="53DCA352"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(0.100)</w:t>
            </w:r>
          </w:p>
        </w:tc>
        <w:tc>
          <w:tcPr>
            <w:tcW w:w="1656" w:type="dxa"/>
            <w:tcBorders>
              <w:top w:val="nil"/>
              <w:left w:val="nil"/>
              <w:bottom w:val="nil"/>
              <w:right w:val="nil"/>
            </w:tcBorders>
          </w:tcPr>
          <w:p w14:paraId="52726006"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(0.098)</w:t>
            </w:r>
          </w:p>
        </w:tc>
      </w:tr>
      <w:tr w:rsidR="00695F3A" w:rsidRPr="00695F3A" w14:paraId="02F8E966" w14:textId="77777777" w:rsidTr="00D802DA">
        <w:tc>
          <w:tcPr>
            <w:tcW w:w="2136" w:type="dxa"/>
            <w:tcBorders>
              <w:top w:val="nil"/>
              <w:left w:val="nil"/>
              <w:bottom w:val="nil"/>
              <w:right w:val="nil"/>
            </w:tcBorders>
          </w:tcPr>
          <w:p w14:paraId="45735A69"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1656" w:type="dxa"/>
            <w:tcBorders>
              <w:top w:val="nil"/>
              <w:left w:val="nil"/>
              <w:bottom w:val="nil"/>
              <w:right w:val="nil"/>
            </w:tcBorders>
          </w:tcPr>
          <w:p w14:paraId="75605757"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1656" w:type="dxa"/>
            <w:tcBorders>
              <w:top w:val="nil"/>
              <w:left w:val="nil"/>
              <w:bottom w:val="nil"/>
              <w:right w:val="nil"/>
            </w:tcBorders>
          </w:tcPr>
          <w:p w14:paraId="0C03A5B6"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695F3A" w:rsidRPr="00695F3A" w14:paraId="2C53FF30" w14:textId="77777777" w:rsidTr="00D802DA">
        <w:tc>
          <w:tcPr>
            <w:tcW w:w="2136" w:type="dxa"/>
            <w:tcBorders>
              <w:top w:val="nil"/>
              <w:left w:val="nil"/>
              <w:bottom w:val="nil"/>
              <w:right w:val="nil"/>
            </w:tcBorders>
          </w:tcPr>
          <w:p w14:paraId="221E9CF6"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Everyone</w:t>
            </w:r>
          </w:p>
        </w:tc>
        <w:tc>
          <w:tcPr>
            <w:tcW w:w="1656" w:type="dxa"/>
            <w:tcBorders>
              <w:top w:val="nil"/>
              <w:left w:val="nil"/>
              <w:bottom w:val="nil"/>
              <w:right w:val="nil"/>
            </w:tcBorders>
          </w:tcPr>
          <w:p w14:paraId="0B7857F9"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0.000</w:t>
            </w:r>
          </w:p>
        </w:tc>
        <w:tc>
          <w:tcPr>
            <w:tcW w:w="1656" w:type="dxa"/>
            <w:tcBorders>
              <w:top w:val="nil"/>
              <w:left w:val="nil"/>
              <w:bottom w:val="nil"/>
              <w:right w:val="nil"/>
            </w:tcBorders>
          </w:tcPr>
          <w:p w14:paraId="22D3A454"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0.000</w:t>
            </w:r>
          </w:p>
        </w:tc>
      </w:tr>
      <w:tr w:rsidR="00695F3A" w:rsidRPr="00695F3A" w14:paraId="16326D9C" w14:textId="77777777" w:rsidTr="00D802DA">
        <w:tc>
          <w:tcPr>
            <w:tcW w:w="2136" w:type="dxa"/>
            <w:tcBorders>
              <w:top w:val="nil"/>
              <w:left w:val="nil"/>
              <w:bottom w:val="nil"/>
              <w:right w:val="nil"/>
            </w:tcBorders>
          </w:tcPr>
          <w:p w14:paraId="2D7191A8"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1656" w:type="dxa"/>
            <w:tcBorders>
              <w:top w:val="nil"/>
              <w:left w:val="nil"/>
              <w:bottom w:val="nil"/>
              <w:right w:val="nil"/>
            </w:tcBorders>
          </w:tcPr>
          <w:p w14:paraId="78ED9CDD"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w:t>
            </w:r>
          </w:p>
        </w:tc>
        <w:tc>
          <w:tcPr>
            <w:tcW w:w="1656" w:type="dxa"/>
            <w:tcBorders>
              <w:top w:val="nil"/>
              <w:left w:val="nil"/>
              <w:bottom w:val="nil"/>
              <w:right w:val="nil"/>
            </w:tcBorders>
          </w:tcPr>
          <w:p w14:paraId="4EA7CB63"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w:t>
            </w:r>
          </w:p>
        </w:tc>
      </w:tr>
      <w:tr w:rsidR="00695F3A" w:rsidRPr="00695F3A" w14:paraId="30C830FA" w14:textId="77777777" w:rsidTr="00D802DA">
        <w:tc>
          <w:tcPr>
            <w:tcW w:w="2136" w:type="dxa"/>
            <w:tcBorders>
              <w:top w:val="nil"/>
              <w:left w:val="nil"/>
              <w:bottom w:val="nil"/>
              <w:right w:val="nil"/>
            </w:tcBorders>
          </w:tcPr>
          <w:p w14:paraId="27A3A894"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1656" w:type="dxa"/>
            <w:tcBorders>
              <w:top w:val="nil"/>
              <w:left w:val="nil"/>
              <w:bottom w:val="nil"/>
              <w:right w:val="nil"/>
            </w:tcBorders>
          </w:tcPr>
          <w:p w14:paraId="4C87045D"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1656" w:type="dxa"/>
            <w:tcBorders>
              <w:top w:val="nil"/>
              <w:left w:val="nil"/>
              <w:bottom w:val="nil"/>
              <w:right w:val="nil"/>
            </w:tcBorders>
          </w:tcPr>
          <w:p w14:paraId="72BF5260"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695F3A" w:rsidRPr="00695F3A" w14:paraId="665C376A" w14:textId="77777777" w:rsidTr="00D802DA">
        <w:tc>
          <w:tcPr>
            <w:tcW w:w="2136" w:type="dxa"/>
            <w:tcBorders>
              <w:top w:val="nil"/>
              <w:left w:val="nil"/>
              <w:bottom w:val="nil"/>
              <w:right w:val="nil"/>
            </w:tcBorders>
          </w:tcPr>
          <w:p w14:paraId="0B0BA34A"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Everyone 10+</w:t>
            </w:r>
          </w:p>
        </w:tc>
        <w:tc>
          <w:tcPr>
            <w:tcW w:w="1656" w:type="dxa"/>
            <w:tcBorders>
              <w:top w:val="nil"/>
              <w:left w:val="nil"/>
              <w:bottom w:val="nil"/>
              <w:right w:val="nil"/>
            </w:tcBorders>
          </w:tcPr>
          <w:p w14:paraId="588417C3"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0.795</w:t>
            </w:r>
            <w:r w:rsidRPr="00695F3A">
              <w:rPr>
                <w:rFonts w:ascii="Times New Roman" w:eastAsiaTheme="minorEastAsia" w:hAnsi="Times New Roman" w:cs="Times New Roman"/>
                <w:kern w:val="0"/>
                <w:sz w:val="24"/>
                <w:szCs w:val="24"/>
                <w:vertAlign w:val="superscript"/>
                <w:lang w:bidi="ar-SA"/>
              </w:rPr>
              <w:t>***</w:t>
            </w:r>
          </w:p>
        </w:tc>
        <w:tc>
          <w:tcPr>
            <w:tcW w:w="1656" w:type="dxa"/>
            <w:tcBorders>
              <w:top w:val="nil"/>
              <w:left w:val="nil"/>
              <w:bottom w:val="nil"/>
              <w:right w:val="nil"/>
            </w:tcBorders>
          </w:tcPr>
          <w:p w14:paraId="5E90716C"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0.795</w:t>
            </w:r>
            <w:r w:rsidRPr="00695F3A">
              <w:rPr>
                <w:rFonts w:ascii="Times New Roman" w:eastAsiaTheme="minorEastAsia" w:hAnsi="Times New Roman" w:cs="Times New Roman"/>
                <w:kern w:val="0"/>
                <w:sz w:val="24"/>
                <w:szCs w:val="24"/>
                <w:vertAlign w:val="superscript"/>
                <w:lang w:bidi="ar-SA"/>
              </w:rPr>
              <w:t>***</w:t>
            </w:r>
          </w:p>
        </w:tc>
      </w:tr>
      <w:tr w:rsidR="00695F3A" w:rsidRPr="00695F3A" w14:paraId="57E01827" w14:textId="77777777" w:rsidTr="00D802DA">
        <w:tc>
          <w:tcPr>
            <w:tcW w:w="2136" w:type="dxa"/>
            <w:tcBorders>
              <w:top w:val="nil"/>
              <w:left w:val="nil"/>
              <w:bottom w:val="nil"/>
              <w:right w:val="nil"/>
            </w:tcBorders>
          </w:tcPr>
          <w:p w14:paraId="7AC6CF05"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1656" w:type="dxa"/>
            <w:tcBorders>
              <w:top w:val="nil"/>
              <w:left w:val="nil"/>
              <w:bottom w:val="nil"/>
              <w:right w:val="nil"/>
            </w:tcBorders>
          </w:tcPr>
          <w:p w14:paraId="3800FA23"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(0.148)</w:t>
            </w:r>
          </w:p>
        </w:tc>
        <w:tc>
          <w:tcPr>
            <w:tcW w:w="1656" w:type="dxa"/>
            <w:tcBorders>
              <w:top w:val="nil"/>
              <w:left w:val="nil"/>
              <w:bottom w:val="nil"/>
              <w:right w:val="nil"/>
            </w:tcBorders>
          </w:tcPr>
          <w:p w14:paraId="1888EC5B"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(0.153)</w:t>
            </w:r>
          </w:p>
        </w:tc>
      </w:tr>
      <w:tr w:rsidR="00695F3A" w:rsidRPr="00695F3A" w14:paraId="6477A838" w14:textId="77777777" w:rsidTr="00D802DA">
        <w:tc>
          <w:tcPr>
            <w:tcW w:w="2136" w:type="dxa"/>
            <w:tcBorders>
              <w:top w:val="nil"/>
              <w:left w:val="nil"/>
              <w:bottom w:val="nil"/>
              <w:right w:val="nil"/>
            </w:tcBorders>
          </w:tcPr>
          <w:p w14:paraId="4B0B79BE"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1656" w:type="dxa"/>
            <w:tcBorders>
              <w:top w:val="nil"/>
              <w:left w:val="nil"/>
              <w:bottom w:val="nil"/>
              <w:right w:val="nil"/>
            </w:tcBorders>
          </w:tcPr>
          <w:p w14:paraId="124A453E"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1656" w:type="dxa"/>
            <w:tcBorders>
              <w:top w:val="nil"/>
              <w:left w:val="nil"/>
              <w:bottom w:val="nil"/>
              <w:right w:val="nil"/>
            </w:tcBorders>
          </w:tcPr>
          <w:p w14:paraId="464F1F7C"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695F3A" w:rsidRPr="00695F3A" w14:paraId="6D72576B" w14:textId="77777777" w:rsidTr="00D802DA">
        <w:tc>
          <w:tcPr>
            <w:tcW w:w="2136" w:type="dxa"/>
            <w:tcBorders>
              <w:top w:val="nil"/>
              <w:left w:val="nil"/>
              <w:bottom w:val="nil"/>
              <w:right w:val="nil"/>
            </w:tcBorders>
          </w:tcPr>
          <w:p w14:paraId="5D7D53D1"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Mature 17+</w:t>
            </w:r>
          </w:p>
        </w:tc>
        <w:tc>
          <w:tcPr>
            <w:tcW w:w="1656" w:type="dxa"/>
            <w:tcBorders>
              <w:top w:val="nil"/>
              <w:left w:val="nil"/>
              <w:bottom w:val="nil"/>
              <w:right w:val="nil"/>
            </w:tcBorders>
          </w:tcPr>
          <w:p w14:paraId="2C057336"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0.788</w:t>
            </w:r>
            <w:r w:rsidRPr="00695F3A">
              <w:rPr>
                <w:rFonts w:ascii="Times New Roman" w:eastAsiaTheme="minorEastAsia" w:hAnsi="Times New Roman" w:cs="Times New Roman"/>
                <w:kern w:val="0"/>
                <w:sz w:val="24"/>
                <w:szCs w:val="24"/>
                <w:vertAlign w:val="superscript"/>
                <w:lang w:bidi="ar-SA"/>
              </w:rPr>
              <w:t>***</w:t>
            </w:r>
          </w:p>
        </w:tc>
        <w:tc>
          <w:tcPr>
            <w:tcW w:w="1656" w:type="dxa"/>
            <w:tcBorders>
              <w:top w:val="nil"/>
              <w:left w:val="nil"/>
              <w:bottom w:val="nil"/>
              <w:right w:val="nil"/>
            </w:tcBorders>
          </w:tcPr>
          <w:p w14:paraId="6821A2E0"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0.788</w:t>
            </w:r>
            <w:r w:rsidRPr="00695F3A">
              <w:rPr>
                <w:rFonts w:ascii="Times New Roman" w:eastAsiaTheme="minorEastAsia" w:hAnsi="Times New Roman" w:cs="Times New Roman"/>
                <w:kern w:val="0"/>
                <w:sz w:val="24"/>
                <w:szCs w:val="24"/>
                <w:vertAlign w:val="superscript"/>
                <w:lang w:bidi="ar-SA"/>
              </w:rPr>
              <w:t>**</w:t>
            </w:r>
          </w:p>
        </w:tc>
      </w:tr>
      <w:tr w:rsidR="00695F3A" w:rsidRPr="00695F3A" w14:paraId="17CACA29" w14:textId="77777777" w:rsidTr="00D802DA">
        <w:tc>
          <w:tcPr>
            <w:tcW w:w="2136" w:type="dxa"/>
            <w:tcBorders>
              <w:top w:val="nil"/>
              <w:left w:val="nil"/>
              <w:bottom w:val="nil"/>
              <w:right w:val="nil"/>
            </w:tcBorders>
          </w:tcPr>
          <w:p w14:paraId="5690A13A"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1656" w:type="dxa"/>
            <w:tcBorders>
              <w:top w:val="nil"/>
              <w:left w:val="nil"/>
              <w:bottom w:val="nil"/>
              <w:right w:val="nil"/>
            </w:tcBorders>
          </w:tcPr>
          <w:p w14:paraId="05860391"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(0.231)</w:t>
            </w:r>
          </w:p>
        </w:tc>
        <w:tc>
          <w:tcPr>
            <w:tcW w:w="1656" w:type="dxa"/>
            <w:tcBorders>
              <w:top w:val="nil"/>
              <w:left w:val="nil"/>
              <w:bottom w:val="nil"/>
              <w:right w:val="nil"/>
            </w:tcBorders>
          </w:tcPr>
          <w:p w14:paraId="01438ED2"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(0.299)</w:t>
            </w:r>
          </w:p>
        </w:tc>
      </w:tr>
      <w:tr w:rsidR="00695F3A" w:rsidRPr="00695F3A" w14:paraId="20EA8332" w14:textId="77777777" w:rsidTr="00D802DA">
        <w:tc>
          <w:tcPr>
            <w:tcW w:w="2136" w:type="dxa"/>
            <w:tcBorders>
              <w:top w:val="nil"/>
              <w:left w:val="nil"/>
              <w:bottom w:val="nil"/>
              <w:right w:val="nil"/>
            </w:tcBorders>
          </w:tcPr>
          <w:p w14:paraId="59BA3F64"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1656" w:type="dxa"/>
            <w:tcBorders>
              <w:top w:val="nil"/>
              <w:left w:val="nil"/>
              <w:bottom w:val="nil"/>
              <w:right w:val="nil"/>
            </w:tcBorders>
          </w:tcPr>
          <w:p w14:paraId="591EC305"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1656" w:type="dxa"/>
            <w:tcBorders>
              <w:top w:val="nil"/>
              <w:left w:val="nil"/>
              <w:bottom w:val="nil"/>
              <w:right w:val="nil"/>
            </w:tcBorders>
          </w:tcPr>
          <w:p w14:paraId="0C2C7754"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695F3A" w:rsidRPr="00695F3A" w14:paraId="2AF8E336" w14:textId="77777777" w:rsidTr="00D802DA">
        <w:tc>
          <w:tcPr>
            <w:tcW w:w="2136" w:type="dxa"/>
            <w:tcBorders>
              <w:top w:val="nil"/>
              <w:left w:val="nil"/>
              <w:bottom w:val="nil"/>
              <w:right w:val="nil"/>
            </w:tcBorders>
          </w:tcPr>
          <w:p w14:paraId="5FB7D90C"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Teen</w:t>
            </w:r>
          </w:p>
        </w:tc>
        <w:tc>
          <w:tcPr>
            <w:tcW w:w="1656" w:type="dxa"/>
            <w:tcBorders>
              <w:top w:val="nil"/>
              <w:left w:val="nil"/>
              <w:bottom w:val="nil"/>
              <w:right w:val="nil"/>
            </w:tcBorders>
          </w:tcPr>
          <w:p w14:paraId="2B0E90EE"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0.782</w:t>
            </w:r>
            <w:r w:rsidRPr="00695F3A">
              <w:rPr>
                <w:rFonts w:ascii="Times New Roman" w:eastAsiaTheme="minorEastAsia" w:hAnsi="Times New Roman" w:cs="Times New Roman"/>
                <w:kern w:val="0"/>
                <w:sz w:val="24"/>
                <w:szCs w:val="24"/>
                <w:vertAlign w:val="superscript"/>
                <w:lang w:bidi="ar-SA"/>
              </w:rPr>
              <w:t>***</w:t>
            </w:r>
          </w:p>
        </w:tc>
        <w:tc>
          <w:tcPr>
            <w:tcW w:w="1656" w:type="dxa"/>
            <w:tcBorders>
              <w:top w:val="nil"/>
              <w:left w:val="nil"/>
              <w:bottom w:val="nil"/>
              <w:right w:val="nil"/>
            </w:tcBorders>
          </w:tcPr>
          <w:p w14:paraId="68DABFB1"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0.782</w:t>
            </w:r>
            <w:r w:rsidRPr="00695F3A">
              <w:rPr>
                <w:rFonts w:ascii="Times New Roman" w:eastAsiaTheme="minorEastAsia" w:hAnsi="Times New Roman" w:cs="Times New Roman"/>
                <w:kern w:val="0"/>
                <w:sz w:val="24"/>
                <w:szCs w:val="24"/>
                <w:vertAlign w:val="superscript"/>
                <w:lang w:bidi="ar-SA"/>
              </w:rPr>
              <w:t>***</w:t>
            </w:r>
          </w:p>
        </w:tc>
      </w:tr>
      <w:tr w:rsidR="00695F3A" w:rsidRPr="00695F3A" w14:paraId="37572D05" w14:textId="77777777" w:rsidTr="00D802DA">
        <w:tc>
          <w:tcPr>
            <w:tcW w:w="2136" w:type="dxa"/>
            <w:tcBorders>
              <w:top w:val="nil"/>
              <w:left w:val="nil"/>
              <w:bottom w:val="nil"/>
              <w:right w:val="nil"/>
            </w:tcBorders>
          </w:tcPr>
          <w:p w14:paraId="29315666"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1656" w:type="dxa"/>
            <w:tcBorders>
              <w:top w:val="nil"/>
              <w:left w:val="nil"/>
              <w:bottom w:val="nil"/>
              <w:right w:val="nil"/>
            </w:tcBorders>
          </w:tcPr>
          <w:p w14:paraId="64CC6157"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(0.119)</w:t>
            </w:r>
          </w:p>
        </w:tc>
        <w:tc>
          <w:tcPr>
            <w:tcW w:w="1656" w:type="dxa"/>
            <w:tcBorders>
              <w:top w:val="nil"/>
              <w:left w:val="nil"/>
              <w:bottom w:val="nil"/>
              <w:right w:val="nil"/>
            </w:tcBorders>
          </w:tcPr>
          <w:p w14:paraId="0FBF4217"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(0.127)</w:t>
            </w:r>
          </w:p>
        </w:tc>
      </w:tr>
      <w:tr w:rsidR="00695F3A" w:rsidRPr="00695F3A" w14:paraId="47F80F89" w14:textId="77777777" w:rsidTr="00D802DA">
        <w:tc>
          <w:tcPr>
            <w:tcW w:w="2136" w:type="dxa"/>
            <w:tcBorders>
              <w:top w:val="nil"/>
              <w:left w:val="nil"/>
              <w:bottom w:val="nil"/>
              <w:right w:val="nil"/>
            </w:tcBorders>
          </w:tcPr>
          <w:p w14:paraId="2666E94B"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1656" w:type="dxa"/>
            <w:tcBorders>
              <w:top w:val="nil"/>
              <w:left w:val="nil"/>
              <w:bottom w:val="nil"/>
              <w:right w:val="nil"/>
            </w:tcBorders>
          </w:tcPr>
          <w:p w14:paraId="551098DE"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1656" w:type="dxa"/>
            <w:tcBorders>
              <w:top w:val="nil"/>
              <w:left w:val="nil"/>
              <w:bottom w:val="nil"/>
              <w:right w:val="nil"/>
            </w:tcBorders>
          </w:tcPr>
          <w:p w14:paraId="78C56672"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695F3A" w:rsidRPr="00695F3A" w14:paraId="5DE8CE00" w14:textId="77777777" w:rsidTr="00D802DA">
        <w:tc>
          <w:tcPr>
            <w:tcW w:w="2136" w:type="dxa"/>
            <w:tcBorders>
              <w:top w:val="nil"/>
              <w:left w:val="nil"/>
              <w:bottom w:val="nil"/>
              <w:right w:val="nil"/>
            </w:tcBorders>
          </w:tcPr>
          <w:p w14:paraId="1278D8CF"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number of languages</w:t>
            </w:r>
          </w:p>
        </w:tc>
        <w:tc>
          <w:tcPr>
            <w:tcW w:w="1656" w:type="dxa"/>
            <w:tcBorders>
              <w:top w:val="nil"/>
              <w:left w:val="nil"/>
              <w:bottom w:val="nil"/>
              <w:right w:val="nil"/>
            </w:tcBorders>
          </w:tcPr>
          <w:p w14:paraId="41222F1A"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0.024</w:t>
            </w:r>
            <w:r w:rsidRPr="00695F3A">
              <w:rPr>
                <w:rFonts w:ascii="Times New Roman" w:eastAsiaTheme="minorEastAsia" w:hAnsi="Times New Roman" w:cs="Times New Roman"/>
                <w:kern w:val="0"/>
                <w:sz w:val="24"/>
                <w:szCs w:val="24"/>
                <w:vertAlign w:val="superscript"/>
                <w:lang w:bidi="ar-SA"/>
              </w:rPr>
              <w:t>***</w:t>
            </w:r>
          </w:p>
        </w:tc>
        <w:tc>
          <w:tcPr>
            <w:tcW w:w="1656" w:type="dxa"/>
            <w:tcBorders>
              <w:top w:val="nil"/>
              <w:left w:val="nil"/>
              <w:bottom w:val="nil"/>
              <w:right w:val="nil"/>
            </w:tcBorders>
          </w:tcPr>
          <w:p w14:paraId="5775D13C"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0.024</w:t>
            </w:r>
            <w:r w:rsidRPr="00695F3A">
              <w:rPr>
                <w:rFonts w:ascii="Times New Roman" w:eastAsiaTheme="minorEastAsia" w:hAnsi="Times New Roman" w:cs="Times New Roman"/>
                <w:kern w:val="0"/>
                <w:sz w:val="24"/>
                <w:szCs w:val="24"/>
                <w:vertAlign w:val="superscript"/>
                <w:lang w:bidi="ar-SA"/>
              </w:rPr>
              <w:t>***</w:t>
            </w:r>
          </w:p>
        </w:tc>
      </w:tr>
      <w:tr w:rsidR="00695F3A" w:rsidRPr="00695F3A" w14:paraId="5CE395E5" w14:textId="77777777" w:rsidTr="00D802DA">
        <w:tc>
          <w:tcPr>
            <w:tcW w:w="2136" w:type="dxa"/>
            <w:tcBorders>
              <w:top w:val="nil"/>
              <w:left w:val="nil"/>
              <w:bottom w:val="nil"/>
              <w:right w:val="nil"/>
            </w:tcBorders>
          </w:tcPr>
          <w:p w14:paraId="4733C2B9"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1656" w:type="dxa"/>
            <w:tcBorders>
              <w:top w:val="nil"/>
              <w:left w:val="nil"/>
              <w:bottom w:val="nil"/>
              <w:right w:val="nil"/>
            </w:tcBorders>
          </w:tcPr>
          <w:p w14:paraId="27C1FC30"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(0.002)</w:t>
            </w:r>
          </w:p>
        </w:tc>
        <w:tc>
          <w:tcPr>
            <w:tcW w:w="1656" w:type="dxa"/>
            <w:tcBorders>
              <w:top w:val="nil"/>
              <w:left w:val="nil"/>
              <w:bottom w:val="nil"/>
              <w:right w:val="nil"/>
            </w:tcBorders>
          </w:tcPr>
          <w:p w14:paraId="57F49421"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(0.002)</w:t>
            </w:r>
          </w:p>
        </w:tc>
      </w:tr>
      <w:tr w:rsidR="00695F3A" w:rsidRPr="00695F3A" w14:paraId="625F2BAA" w14:textId="77777777" w:rsidTr="00D802DA">
        <w:tc>
          <w:tcPr>
            <w:tcW w:w="2136" w:type="dxa"/>
            <w:tcBorders>
              <w:top w:val="nil"/>
              <w:left w:val="nil"/>
              <w:bottom w:val="nil"/>
              <w:right w:val="nil"/>
            </w:tcBorders>
          </w:tcPr>
          <w:p w14:paraId="21FA5F37"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1656" w:type="dxa"/>
            <w:tcBorders>
              <w:top w:val="nil"/>
              <w:left w:val="nil"/>
              <w:bottom w:val="nil"/>
              <w:right w:val="nil"/>
            </w:tcBorders>
          </w:tcPr>
          <w:p w14:paraId="1D237F79"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1656" w:type="dxa"/>
            <w:tcBorders>
              <w:top w:val="nil"/>
              <w:left w:val="nil"/>
              <w:bottom w:val="nil"/>
              <w:right w:val="nil"/>
            </w:tcBorders>
          </w:tcPr>
          <w:p w14:paraId="75DE0B29"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695F3A" w:rsidRPr="00695F3A" w14:paraId="3CA18E1E" w14:textId="77777777" w:rsidTr="00D802DA">
        <w:tc>
          <w:tcPr>
            <w:tcW w:w="2136" w:type="dxa"/>
            <w:tcBorders>
              <w:top w:val="nil"/>
              <w:left w:val="nil"/>
              <w:bottom w:val="nil"/>
              <w:right w:val="nil"/>
            </w:tcBorders>
          </w:tcPr>
          <w:p w14:paraId="781AF7B0" w14:textId="6B59429F"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roofErr w:type="spellStart"/>
            <w:r>
              <w:rPr>
                <w:rFonts w:ascii="Times New Roman" w:eastAsiaTheme="minorEastAsia" w:hAnsi="Times New Roman" w:cs="Times New Roman"/>
                <w:kern w:val="0"/>
                <w:sz w:val="24"/>
                <w:szCs w:val="24"/>
                <w:lang w:bidi="ar-SA"/>
              </w:rPr>
              <w:t>Main_category</w:t>
            </w:r>
            <w:proofErr w:type="spellEnd"/>
            <w:r>
              <w:rPr>
                <w:rFonts w:ascii="Times New Roman" w:eastAsiaTheme="minorEastAsia" w:hAnsi="Times New Roman" w:cs="Times New Roman"/>
                <w:kern w:val="0"/>
                <w:sz w:val="24"/>
                <w:szCs w:val="24"/>
                <w:lang w:bidi="ar-SA"/>
              </w:rPr>
              <w:t xml:space="preserve"> dummies</w:t>
            </w:r>
          </w:p>
        </w:tc>
        <w:tc>
          <w:tcPr>
            <w:tcW w:w="1656" w:type="dxa"/>
            <w:tcBorders>
              <w:top w:val="nil"/>
              <w:left w:val="nil"/>
              <w:bottom w:val="nil"/>
              <w:right w:val="nil"/>
            </w:tcBorders>
          </w:tcPr>
          <w:p w14:paraId="3D9D2076" w14:textId="50B2FE56"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Pr>
                <w:rFonts w:ascii="Times New Roman" w:eastAsiaTheme="minorEastAsia" w:hAnsi="Times New Roman" w:cs="Times New Roman"/>
                <w:kern w:val="0"/>
                <w:sz w:val="24"/>
                <w:szCs w:val="24"/>
                <w:lang w:bidi="ar-SA"/>
              </w:rPr>
              <w:t>Included</w:t>
            </w:r>
          </w:p>
        </w:tc>
        <w:tc>
          <w:tcPr>
            <w:tcW w:w="1656" w:type="dxa"/>
            <w:tcBorders>
              <w:top w:val="nil"/>
              <w:left w:val="nil"/>
              <w:bottom w:val="nil"/>
              <w:right w:val="nil"/>
            </w:tcBorders>
          </w:tcPr>
          <w:p w14:paraId="4FF31CB8" w14:textId="769110E0"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Pr>
                <w:rFonts w:ascii="Times New Roman" w:eastAsiaTheme="minorEastAsia" w:hAnsi="Times New Roman" w:cs="Times New Roman"/>
                <w:kern w:val="0"/>
                <w:sz w:val="24"/>
                <w:szCs w:val="24"/>
                <w:lang w:bidi="ar-SA"/>
              </w:rPr>
              <w:t>Included</w:t>
            </w:r>
          </w:p>
        </w:tc>
      </w:tr>
      <w:tr w:rsidR="00695F3A" w:rsidRPr="00695F3A" w14:paraId="5379BF8A" w14:textId="77777777" w:rsidTr="00D802DA">
        <w:tc>
          <w:tcPr>
            <w:tcW w:w="2136" w:type="dxa"/>
            <w:tcBorders>
              <w:top w:val="nil"/>
              <w:left w:val="nil"/>
              <w:bottom w:val="nil"/>
              <w:right w:val="nil"/>
            </w:tcBorders>
          </w:tcPr>
          <w:p w14:paraId="1CD5F57C"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1656" w:type="dxa"/>
            <w:tcBorders>
              <w:top w:val="nil"/>
              <w:left w:val="nil"/>
              <w:bottom w:val="nil"/>
              <w:right w:val="nil"/>
            </w:tcBorders>
          </w:tcPr>
          <w:p w14:paraId="57374EB1" w14:textId="26D338EC"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1656" w:type="dxa"/>
            <w:tcBorders>
              <w:top w:val="nil"/>
              <w:left w:val="nil"/>
              <w:bottom w:val="nil"/>
              <w:right w:val="nil"/>
            </w:tcBorders>
          </w:tcPr>
          <w:p w14:paraId="7FD2C26D" w14:textId="1E4F0894"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p>
        </w:tc>
      </w:tr>
      <w:tr w:rsidR="00695F3A" w:rsidRPr="00695F3A" w14:paraId="49C48CDC" w14:textId="77777777" w:rsidTr="00D802DA">
        <w:tc>
          <w:tcPr>
            <w:tcW w:w="2136" w:type="dxa"/>
            <w:tcBorders>
              <w:top w:val="nil"/>
              <w:left w:val="nil"/>
              <w:bottom w:val="nil"/>
              <w:right w:val="nil"/>
            </w:tcBorders>
          </w:tcPr>
          <w:p w14:paraId="00B5F95D"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1656" w:type="dxa"/>
            <w:tcBorders>
              <w:top w:val="nil"/>
              <w:left w:val="nil"/>
              <w:bottom w:val="nil"/>
              <w:right w:val="nil"/>
            </w:tcBorders>
          </w:tcPr>
          <w:p w14:paraId="602C0B4C"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1656" w:type="dxa"/>
            <w:tcBorders>
              <w:top w:val="nil"/>
              <w:left w:val="nil"/>
              <w:bottom w:val="nil"/>
              <w:right w:val="nil"/>
            </w:tcBorders>
          </w:tcPr>
          <w:p w14:paraId="14BA4A64"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695F3A" w:rsidRPr="00695F3A" w14:paraId="162B1108" w14:textId="77777777" w:rsidTr="00D802DA">
        <w:tc>
          <w:tcPr>
            <w:tcW w:w="2136" w:type="dxa"/>
            <w:tcBorders>
              <w:top w:val="nil"/>
              <w:left w:val="nil"/>
              <w:bottom w:val="nil"/>
              <w:right w:val="nil"/>
            </w:tcBorders>
          </w:tcPr>
          <w:p w14:paraId="6606C9B1"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1656" w:type="dxa"/>
            <w:tcBorders>
              <w:top w:val="nil"/>
              <w:left w:val="nil"/>
              <w:bottom w:val="nil"/>
              <w:right w:val="nil"/>
            </w:tcBorders>
          </w:tcPr>
          <w:p w14:paraId="2D748150"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1656" w:type="dxa"/>
            <w:tcBorders>
              <w:top w:val="nil"/>
              <w:left w:val="nil"/>
              <w:bottom w:val="nil"/>
              <w:right w:val="nil"/>
            </w:tcBorders>
          </w:tcPr>
          <w:p w14:paraId="6991B71F"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695F3A" w:rsidRPr="00695F3A" w14:paraId="308C62D7" w14:textId="77777777" w:rsidTr="00D802DA">
        <w:tc>
          <w:tcPr>
            <w:tcW w:w="2136" w:type="dxa"/>
            <w:tcBorders>
              <w:top w:val="nil"/>
              <w:left w:val="nil"/>
              <w:bottom w:val="nil"/>
              <w:right w:val="nil"/>
            </w:tcBorders>
          </w:tcPr>
          <w:p w14:paraId="0D39218C"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Constant</w:t>
            </w:r>
          </w:p>
        </w:tc>
        <w:tc>
          <w:tcPr>
            <w:tcW w:w="1656" w:type="dxa"/>
            <w:tcBorders>
              <w:top w:val="nil"/>
              <w:left w:val="nil"/>
              <w:bottom w:val="nil"/>
              <w:right w:val="nil"/>
            </w:tcBorders>
          </w:tcPr>
          <w:p w14:paraId="63C8AFD4"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9.763</w:t>
            </w:r>
            <w:r w:rsidRPr="00695F3A">
              <w:rPr>
                <w:rFonts w:ascii="Times New Roman" w:eastAsiaTheme="minorEastAsia" w:hAnsi="Times New Roman" w:cs="Times New Roman"/>
                <w:kern w:val="0"/>
                <w:sz w:val="24"/>
                <w:szCs w:val="24"/>
                <w:vertAlign w:val="superscript"/>
                <w:lang w:bidi="ar-SA"/>
              </w:rPr>
              <w:t>***</w:t>
            </w:r>
          </w:p>
        </w:tc>
        <w:tc>
          <w:tcPr>
            <w:tcW w:w="1656" w:type="dxa"/>
            <w:tcBorders>
              <w:top w:val="nil"/>
              <w:left w:val="nil"/>
              <w:bottom w:val="nil"/>
              <w:right w:val="nil"/>
            </w:tcBorders>
          </w:tcPr>
          <w:p w14:paraId="250E4C28"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9.763</w:t>
            </w:r>
            <w:r w:rsidRPr="00695F3A">
              <w:rPr>
                <w:rFonts w:ascii="Times New Roman" w:eastAsiaTheme="minorEastAsia" w:hAnsi="Times New Roman" w:cs="Times New Roman"/>
                <w:kern w:val="0"/>
                <w:sz w:val="24"/>
                <w:szCs w:val="24"/>
                <w:vertAlign w:val="superscript"/>
                <w:lang w:bidi="ar-SA"/>
              </w:rPr>
              <w:t>***</w:t>
            </w:r>
          </w:p>
        </w:tc>
      </w:tr>
      <w:tr w:rsidR="00695F3A" w:rsidRPr="00695F3A" w14:paraId="5A2CACE9" w14:textId="77777777" w:rsidTr="00D802DA">
        <w:tc>
          <w:tcPr>
            <w:tcW w:w="2136" w:type="dxa"/>
            <w:tcBorders>
              <w:top w:val="nil"/>
              <w:left w:val="nil"/>
              <w:bottom w:val="single" w:sz="4" w:space="0" w:color="auto"/>
              <w:right w:val="nil"/>
            </w:tcBorders>
          </w:tcPr>
          <w:p w14:paraId="14B89073"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1656" w:type="dxa"/>
            <w:tcBorders>
              <w:top w:val="nil"/>
              <w:left w:val="nil"/>
              <w:bottom w:val="single" w:sz="4" w:space="0" w:color="auto"/>
              <w:right w:val="nil"/>
            </w:tcBorders>
          </w:tcPr>
          <w:p w14:paraId="078A440D"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(0.430)</w:t>
            </w:r>
          </w:p>
        </w:tc>
        <w:tc>
          <w:tcPr>
            <w:tcW w:w="1656" w:type="dxa"/>
            <w:tcBorders>
              <w:top w:val="nil"/>
              <w:left w:val="nil"/>
              <w:bottom w:val="single" w:sz="4" w:space="0" w:color="auto"/>
              <w:right w:val="nil"/>
            </w:tcBorders>
          </w:tcPr>
          <w:p w14:paraId="5E616A02"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(0.377)</w:t>
            </w:r>
          </w:p>
        </w:tc>
      </w:tr>
      <w:tr w:rsidR="00695F3A" w:rsidRPr="00695F3A" w14:paraId="29AFEF5A" w14:textId="77777777" w:rsidTr="00D802DA">
        <w:tc>
          <w:tcPr>
            <w:tcW w:w="2136" w:type="dxa"/>
            <w:tcBorders>
              <w:top w:val="single" w:sz="4" w:space="0" w:color="auto"/>
              <w:left w:val="nil"/>
              <w:bottom w:val="nil"/>
              <w:right w:val="nil"/>
            </w:tcBorders>
          </w:tcPr>
          <w:p w14:paraId="7EF24CD8"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Observations</w:t>
            </w:r>
          </w:p>
        </w:tc>
        <w:tc>
          <w:tcPr>
            <w:tcW w:w="1656" w:type="dxa"/>
            <w:tcBorders>
              <w:top w:val="single" w:sz="4" w:space="0" w:color="auto"/>
              <w:left w:val="nil"/>
              <w:bottom w:val="nil"/>
              <w:right w:val="nil"/>
            </w:tcBorders>
          </w:tcPr>
          <w:p w14:paraId="307AF162"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3142</w:t>
            </w:r>
          </w:p>
        </w:tc>
        <w:tc>
          <w:tcPr>
            <w:tcW w:w="1656" w:type="dxa"/>
            <w:tcBorders>
              <w:top w:val="single" w:sz="4" w:space="0" w:color="auto"/>
              <w:left w:val="nil"/>
              <w:bottom w:val="nil"/>
              <w:right w:val="nil"/>
            </w:tcBorders>
          </w:tcPr>
          <w:p w14:paraId="778AFA44"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3142</w:t>
            </w:r>
          </w:p>
        </w:tc>
      </w:tr>
      <w:tr w:rsidR="00695F3A" w:rsidRPr="00695F3A" w14:paraId="4FCF1333" w14:textId="77777777" w:rsidTr="00D802DA">
        <w:tc>
          <w:tcPr>
            <w:tcW w:w="2136" w:type="dxa"/>
            <w:tcBorders>
              <w:top w:val="nil"/>
              <w:left w:val="nil"/>
              <w:bottom w:val="nil"/>
              <w:right w:val="nil"/>
            </w:tcBorders>
          </w:tcPr>
          <w:p w14:paraId="5D7E11DB"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i/>
                <w:iCs/>
                <w:kern w:val="0"/>
                <w:sz w:val="24"/>
                <w:szCs w:val="24"/>
                <w:lang w:bidi="ar-SA"/>
              </w:rPr>
              <w:t>R</w:t>
            </w:r>
            <w:r w:rsidRPr="00695F3A">
              <w:rPr>
                <w:rFonts w:ascii="Times New Roman" w:eastAsiaTheme="minorEastAsia" w:hAnsi="Times New Roman" w:cs="Times New Roman"/>
                <w:kern w:val="0"/>
                <w:sz w:val="24"/>
                <w:szCs w:val="24"/>
                <w:vertAlign w:val="superscript"/>
                <w:lang w:bidi="ar-SA"/>
              </w:rPr>
              <w:t>2</w:t>
            </w:r>
          </w:p>
        </w:tc>
        <w:tc>
          <w:tcPr>
            <w:tcW w:w="1656" w:type="dxa"/>
            <w:tcBorders>
              <w:top w:val="nil"/>
              <w:left w:val="nil"/>
              <w:bottom w:val="nil"/>
              <w:right w:val="nil"/>
            </w:tcBorders>
          </w:tcPr>
          <w:p w14:paraId="487FE74F"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0.250</w:t>
            </w:r>
          </w:p>
        </w:tc>
        <w:tc>
          <w:tcPr>
            <w:tcW w:w="1656" w:type="dxa"/>
            <w:tcBorders>
              <w:top w:val="nil"/>
              <w:left w:val="nil"/>
              <w:bottom w:val="nil"/>
              <w:right w:val="nil"/>
            </w:tcBorders>
          </w:tcPr>
          <w:p w14:paraId="6DD998FD"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0.250</w:t>
            </w:r>
          </w:p>
        </w:tc>
      </w:tr>
      <w:tr w:rsidR="00695F3A" w:rsidRPr="00695F3A" w14:paraId="024168F3" w14:textId="77777777" w:rsidTr="00D802DA">
        <w:tc>
          <w:tcPr>
            <w:tcW w:w="2136" w:type="dxa"/>
            <w:tcBorders>
              <w:top w:val="nil"/>
              <w:left w:val="nil"/>
              <w:bottom w:val="single" w:sz="4" w:space="0" w:color="auto"/>
              <w:right w:val="nil"/>
            </w:tcBorders>
          </w:tcPr>
          <w:p w14:paraId="56207DF1" w14:textId="77777777" w:rsidR="00695F3A" w:rsidRPr="00695F3A" w:rsidRDefault="00695F3A" w:rsidP="00695F3A">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 xml:space="preserve">Adjusted </w:t>
            </w:r>
            <w:r w:rsidRPr="00695F3A">
              <w:rPr>
                <w:rFonts w:ascii="Times New Roman" w:eastAsiaTheme="minorEastAsia" w:hAnsi="Times New Roman" w:cs="Times New Roman"/>
                <w:i/>
                <w:iCs/>
                <w:kern w:val="0"/>
                <w:sz w:val="24"/>
                <w:szCs w:val="24"/>
                <w:lang w:bidi="ar-SA"/>
              </w:rPr>
              <w:t>R</w:t>
            </w:r>
            <w:r w:rsidRPr="00695F3A">
              <w:rPr>
                <w:rFonts w:ascii="Times New Roman" w:eastAsiaTheme="minorEastAsia" w:hAnsi="Times New Roman" w:cs="Times New Roman"/>
                <w:kern w:val="0"/>
                <w:sz w:val="24"/>
                <w:szCs w:val="24"/>
                <w:vertAlign w:val="superscript"/>
                <w:lang w:bidi="ar-SA"/>
              </w:rPr>
              <w:t>2</w:t>
            </w:r>
          </w:p>
        </w:tc>
        <w:tc>
          <w:tcPr>
            <w:tcW w:w="1656" w:type="dxa"/>
            <w:tcBorders>
              <w:top w:val="nil"/>
              <w:left w:val="nil"/>
              <w:bottom w:val="single" w:sz="4" w:space="0" w:color="auto"/>
              <w:right w:val="nil"/>
            </w:tcBorders>
          </w:tcPr>
          <w:p w14:paraId="378C6E67"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0.241</w:t>
            </w:r>
          </w:p>
        </w:tc>
        <w:tc>
          <w:tcPr>
            <w:tcW w:w="1656" w:type="dxa"/>
            <w:tcBorders>
              <w:top w:val="nil"/>
              <w:left w:val="nil"/>
              <w:bottom w:val="single" w:sz="4" w:space="0" w:color="auto"/>
              <w:right w:val="nil"/>
            </w:tcBorders>
          </w:tcPr>
          <w:p w14:paraId="217435D1" w14:textId="77777777" w:rsidR="00695F3A" w:rsidRPr="00695F3A" w:rsidRDefault="00695F3A" w:rsidP="00695F3A">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695F3A">
              <w:rPr>
                <w:rFonts w:ascii="Times New Roman" w:eastAsiaTheme="minorEastAsia" w:hAnsi="Times New Roman" w:cs="Times New Roman"/>
                <w:kern w:val="0"/>
                <w:sz w:val="24"/>
                <w:szCs w:val="24"/>
                <w:lang w:bidi="ar-SA"/>
              </w:rPr>
              <w:t>0.241</w:t>
            </w:r>
          </w:p>
        </w:tc>
      </w:tr>
    </w:tbl>
    <w:p w14:paraId="5FC2F183" w14:textId="77777777" w:rsidR="00DF712A" w:rsidRDefault="00DF712A" w:rsidP="004750C8">
      <w:pPr>
        <w:spacing w:line="360" w:lineRule="auto"/>
        <w:jc w:val="both"/>
        <w:rPr>
          <w:rFonts w:ascii="Times New Roman" w:hAnsi="Times New Roman" w:cs="Times New Roman"/>
          <w:sz w:val="24"/>
          <w:szCs w:val="24"/>
        </w:rPr>
      </w:pPr>
    </w:p>
    <w:p w14:paraId="1F54725E" w14:textId="420223E2" w:rsidR="00AD2137" w:rsidRPr="005A415D" w:rsidRDefault="00DF712A" w:rsidP="004750C8">
      <w:p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005A415D" w:rsidRPr="005A415D">
        <w:rPr>
          <w:rFonts w:ascii="Times New Roman" w:hAnsi="Times New Roman" w:cs="Times New Roman"/>
          <w:sz w:val="24"/>
          <w:szCs w:val="24"/>
        </w:rPr>
        <w:t>oth models seem to have identical coefficients for each predictor</w:t>
      </w:r>
      <w:r>
        <w:rPr>
          <w:rFonts w:ascii="Times New Roman" w:hAnsi="Times New Roman" w:cs="Times New Roman"/>
          <w:sz w:val="24"/>
          <w:szCs w:val="24"/>
        </w:rPr>
        <w:t xml:space="preserve"> while the </w:t>
      </w:r>
      <w:r w:rsidRPr="00DF712A">
        <w:rPr>
          <w:rFonts w:ascii="Times New Roman" w:hAnsi="Times New Roman" w:cs="Times New Roman"/>
          <w:sz w:val="24"/>
          <w:szCs w:val="24"/>
        </w:rPr>
        <w:t>standard errors</w:t>
      </w:r>
      <w:r>
        <w:rPr>
          <w:rFonts w:ascii="Times New Roman" w:hAnsi="Times New Roman" w:cs="Times New Roman"/>
          <w:sz w:val="24"/>
          <w:szCs w:val="24"/>
        </w:rPr>
        <w:t xml:space="preserve"> for model 3 are improved and are </w:t>
      </w:r>
      <w:r w:rsidRPr="00DF712A">
        <w:rPr>
          <w:rFonts w:ascii="Times New Roman" w:hAnsi="Times New Roman" w:cs="Times New Roman"/>
          <w:sz w:val="24"/>
          <w:szCs w:val="24"/>
        </w:rPr>
        <w:t>robust to heteroskedasticity</w:t>
      </w:r>
      <w:r>
        <w:rPr>
          <w:rFonts w:ascii="Times New Roman" w:hAnsi="Times New Roman" w:cs="Times New Roman"/>
          <w:sz w:val="24"/>
          <w:szCs w:val="24"/>
        </w:rPr>
        <w:t>.</w:t>
      </w:r>
    </w:p>
    <w:p w14:paraId="70D19C1B" w14:textId="76546931" w:rsidR="0092259B" w:rsidRDefault="00E8784A" w:rsidP="004750C8">
      <w:pPr>
        <w:spacing w:line="360" w:lineRule="auto"/>
        <w:jc w:val="both"/>
        <w:rPr>
          <w:rFonts w:ascii="Times New Roman" w:hAnsi="Times New Roman" w:cs="Times New Roman"/>
          <w:b/>
          <w:bCs/>
          <w:sz w:val="24"/>
          <w:szCs w:val="24"/>
        </w:rPr>
      </w:pPr>
      <w:r w:rsidRPr="00E8784A">
        <w:rPr>
          <w:rFonts w:ascii="Times New Roman" w:hAnsi="Times New Roman" w:cs="Times New Roman"/>
          <w:b/>
          <w:bCs/>
          <w:sz w:val="24"/>
          <w:szCs w:val="24"/>
        </w:rPr>
        <w:t>5.2 Quadratic effect of the app price (logged) on the app revenue</w:t>
      </w:r>
    </w:p>
    <w:p w14:paraId="13C632FE" w14:textId="19D0B249" w:rsidR="00BC1DD3" w:rsidRDefault="00BC1DD3" w:rsidP="004750C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Table </w:t>
      </w:r>
      <w:r w:rsidR="00AD2137">
        <w:rPr>
          <w:rFonts w:ascii="Times New Roman" w:hAnsi="Times New Roman" w:cs="Times New Roman"/>
          <w:b/>
          <w:bCs/>
          <w:sz w:val="24"/>
          <w:szCs w:val="24"/>
        </w:rPr>
        <w:t>8</w:t>
      </w:r>
      <w:r>
        <w:rPr>
          <w:rFonts w:ascii="Times New Roman" w:hAnsi="Times New Roman" w:cs="Times New Roman"/>
          <w:b/>
          <w:bCs/>
          <w:sz w:val="24"/>
          <w:szCs w:val="24"/>
        </w:rPr>
        <w:t xml:space="preserve"> – Model 4</w:t>
      </w:r>
    </w:p>
    <w:tbl>
      <w:tblPr>
        <w:tblW w:w="9547" w:type="dxa"/>
        <w:tblLayout w:type="fixed"/>
        <w:tblLook w:val="0000" w:firstRow="0" w:lastRow="0" w:firstColumn="0" w:lastColumn="0" w:noHBand="0" w:noVBand="0"/>
      </w:tblPr>
      <w:tblGrid>
        <w:gridCol w:w="5378"/>
        <w:gridCol w:w="4169"/>
      </w:tblGrid>
      <w:tr w:rsidR="00BC1DD3" w:rsidRPr="00BC1DD3" w14:paraId="032AFB54" w14:textId="77777777" w:rsidTr="00BC1DD3">
        <w:trPr>
          <w:trHeight w:val="280"/>
        </w:trPr>
        <w:tc>
          <w:tcPr>
            <w:tcW w:w="5378" w:type="dxa"/>
            <w:tcBorders>
              <w:top w:val="single" w:sz="4" w:space="0" w:color="auto"/>
              <w:left w:val="nil"/>
              <w:bottom w:val="nil"/>
              <w:right w:val="nil"/>
            </w:tcBorders>
          </w:tcPr>
          <w:p w14:paraId="28595D5F"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69" w:type="dxa"/>
            <w:tcBorders>
              <w:top w:val="single" w:sz="4" w:space="0" w:color="auto"/>
              <w:left w:val="nil"/>
              <w:bottom w:val="nil"/>
              <w:right w:val="nil"/>
            </w:tcBorders>
          </w:tcPr>
          <w:p w14:paraId="075FD996" w14:textId="77777777" w:rsidR="00BC1DD3" w:rsidRPr="00BC1DD3" w:rsidRDefault="00BC1DD3" w:rsidP="00BC1DD3">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BC1DD3">
              <w:rPr>
                <w:rFonts w:ascii="Times New Roman" w:eastAsiaTheme="minorEastAsia" w:hAnsi="Times New Roman" w:cs="Times New Roman"/>
                <w:kern w:val="0"/>
                <w:sz w:val="24"/>
                <w:szCs w:val="24"/>
                <w:lang w:bidi="ar-SA"/>
              </w:rPr>
              <w:t>(1)</w:t>
            </w:r>
          </w:p>
        </w:tc>
      </w:tr>
      <w:tr w:rsidR="00BC1DD3" w:rsidRPr="00BC1DD3" w14:paraId="42562CC4" w14:textId="77777777" w:rsidTr="00BC1DD3">
        <w:trPr>
          <w:trHeight w:val="559"/>
        </w:trPr>
        <w:tc>
          <w:tcPr>
            <w:tcW w:w="5378" w:type="dxa"/>
            <w:tcBorders>
              <w:top w:val="nil"/>
              <w:left w:val="nil"/>
              <w:bottom w:val="nil"/>
              <w:right w:val="nil"/>
            </w:tcBorders>
          </w:tcPr>
          <w:p w14:paraId="22F882F5"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69" w:type="dxa"/>
            <w:tcBorders>
              <w:top w:val="nil"/>
              <w:left w:val="nil"/>
              <w:bottom w:val="nil"/>
              <w:right w:val="nil"/>
            </w:tcBorders>
          </w:tcPr>
          <w:p w14:paraId="32C4C8C0" w14:textId="77777777" w:rsidR="00BC1DD3" w:rsidRPr="00BC1DD3" w:rsidRDefault="00BC1DD3" w:rsidP="00BC1DD3">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BC1DD3">
              <w:rPr>
                <w:rFonts w:ascii="Times New Roman" w:eastAsiaTheme="minorEastAsia" w:hAnsi="Times New Roman" w:cs="Times New Roman"/>
                <w:kern w:val="0"/>
                <w:sz w:val="24"/>
                <w:szCs w:val="24"/>
                <w:lang w:bidi="ar-SA"/>
              </w:rPr>
              <w:t>Natural log of app revenue</w:t>
            </w:r>
          </w:p>
        </w:tc>
      </w:tr>
      <w:tr w:rsidR="00BC1DD3" w:rsidRPr="00BC1DD3" w14:paraId="0287710A" w14:textId="77777777" w:rsidTr="00BC1DD3">
        <w:trPr>
          <w:trHeight w:val="280"/>
        </w:trPr>
        <w:tc>
          <w:tcPr>
            <w:tcW w:w="5378" w:type="dxa"/>
            <w:tcBorders>
              <w:top w:val="single" w:sz="4" w:space="0" w:color="auto"/>
              <w:left w:val="nil"/>
              <w:bottom w:val="nil"/>
              <w:right w:val="nil"/>
            </w:tcBorders>
          </w:tcPr>
          <w:p w14:paraId="7F002BD3"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BC1DD3">
              <w:rPr>
                <w:rFonts w:ascii="Times New Roman" w:eastAsiaTheme="minorEastAsia" w:hAnsi="Times New Roman" w:cs="Times New Roman"/>
                <w:kern w:val="0"/>
                <w:sz w:val="24"/>
                <w:szCs w:val="24"/>
                <w:lang w:bidi="ar-SA"/>
              </w:rPr>
              <w:t>app rating</w:t>
            </w:r>
          </w:p>
        </w:tc>
        <w:tc>
          <w:tcPr>
            <w:tcW w:w="4169" w:type="dxa"/>
            <w:tcBorders>
              <w:top w:val="single" w:sz="4" w:space="0" w:color="auto"/>
              <w:left w:val="nil"/>
              <w:bottom w:val="nil"/>
              <w:right w:val="nil"/>
            </w:tcBorders>
          </w:tcPr>
          <w:p w14:paraId="449E2893" w14:textId="77777777" w:rsidR="00BC1DD3" w:rsidRPr="00BC1DD3" w:rsidRDefault="00BC1DD3" w:rsidP="00BC1DD3">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BC1DD3">
              <w:rPr>
                <w:rFonts w:ascii="Times New Roman" w:eastAsiaTheme="minorEastAsia" w:hAnsi="Times New Roman" w:cs="Times New Roman"/>
                <w:kern w:val="0"/>
                <w:sz w:val="24"/>
                <w:szCs w:val="24"/>
                <w:lang w:bidi="ar-SA"/>
              </w:rPr>
              <w:t>0.517</w:t>
            </w:r>
            <w:r w:rsidRPr="00BC1DD3">
              <w:rPr>
                <w:rFonts w:ascii="Times New Roman" w:eastAsiaTheme="minorEastAsia" w:hAnsi="Times New Roman" w:cs="Times New Roman"/>
                <w:kern w:val="0"/>
                <w:sz w:val="24"/>
                <w:szCs w:val="24"/>
                <w:vertAlign w:val="superscript"/>
                <w:lang w:bidi="ar-SA"/>
              </w:rPr>
              <w:t>***</w:t>
            </w:r>
          </w:p>
        </w:tc>
      </w:tr>
      <w:tr w:rsidR="00BC1DD3" w:rsidRPr="00BC1DD3" w14:paraId="2A2565E7" w14:textId="77777777" w:rsidTr="00BC1DD3">
        <w:trPr>
          <w:trHeight w:val="280"/>
        </w:trPr>
        <w:tc>
          <w:tcPr>
            <w:tcW w:w="5378" w:type="dxa"/>
            <w:tcBorders>
              <w:top w:val="nil"/>
              <w:left w:val="nil"/>
              <w:bottom w:val="nil"/>
              <w:right w:val="nil"/>
            </w:tcBorders>
          </w:tcPr>
          <w:p w14:paraId="210833BF"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69" w:type="dxa"/>
            <w:tcBorders>
              <w:top w:val="nil"/>
              <w:left w:val="nil"/>
              <w:bottom w:val="nil"/>
              <w:right w:val="nil"/>
            </w:tcBorders>
          </w:tcPr>
          <w:p w14:paraId="52B5F92F" w14:textId="77777777" w:rsidR="00BC1DD3" w:rsidRPr="00BC1DD3" w:rsidRDefault="00BC1DD3" w:rsidP="00BC1DD3">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BC1DD3">
              <w:rPr>
                <w:rFonts w:ascii="Times New Roman" w:eastAsiaTheme="minorEastAsia" w:hAnsi="Times New Roman" w:cs="Times New Roman"/>
                <w:kern w:val="0"/>
                <w:sz w:val="24"/>
                <w:szCs w:val="24"/>
                <w:lang w:bidi="ar-SA"/>
              </w:rPr>
              <w:t>(0.061)</w:t>
            </w:r>
          </w:p>
        </w:tc>
      </w:tr>
      <w:tr w:rsidR="00BC1DD3" w:rsidRPr="00BC1DD3" w14:paraId="7AB6EDAF" w14:textId="77777777" w:rsidTr="00BC1DD3">
        <w:trPr>
          <w:trHeight w:val="272"/>
        </w:trPr>
        <w:tc>
          <w:tcPr>
            <w:tcW w:w="5378" w:type="dxa"/>
            <w:tcBorders>
              <w:top w:val="nil"/>
              <w:left w:val="nil"/>
              <w:bottom w:val="nil"/>
              <w:right w:val="nil"/>
            </w:tcBorders>
          </w:tcPr>
          <w:p w14:paraId="77C322FC"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69" w:type="dxa"/>
            <w:tcBorders>
              <w:top w:val="nil"/>
              <w:left w:val="nil"/>
              <w:bottom w:val="nil"/>
              <w:right w:val="nil"/>
            </w:tcBorders>
          </w:tcPr>
          <w:p w14:paraId="1422161C"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BC1DD3" w:rsidRPr="00BC1DD3" w14:paraId="415D5903" w14:textId="77777777" w:rsidTr="00BC1DD3">
        <w:trPr>
          <w:trHeight w:val="559"/>
        </w:trPr>
        <w:tc>
          <w:tcPr>
            <w:tcW w:w="5378" w:type="dxa"/>
            <w:tcBorders>
              <w:top w:val="nil"/>
              <w:left w:val="nil"/>
              <w:bottom w:val="nil"/>
              <w:right w:val="nil"/>
            </w:tcBorders>
          </w:tcPr>
          <w:p w14:paraId="56C957A5"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BC1DD3">
              <w:rPr>
                <w:rFonts w:ascii="Times New Roman" w:eastAsiaTheme="minorEastAsia" w:hAnsi="Times New Roman" w:cs="Times New Roman"/>
                <w:kern w:val="0"/>
                <w:sz w:val="24"/>
                <w:szCs w:val="24"/>
                <w:lang w:bidi="ar-SA"/>
              </w:rPr>
              <w:t>Natural log of app price</w:t>
            </w:r>
          </w:p>
        </w:tc>
        <w:tc>
          <w:tcPr>
            <w:tcW w:w="4169" w:type="dxa"/>
            <w:tcBorders>
              <w:top w:val="nil"/>
              <w:left w:val="nil"/>
              <w:bottom w:val="nil"/>
              <w:right w:val="nil"/>
            </w:tcBorders>
          </w:tcPr>
          <w:p w14:paraId="05344590" w14:textId="77777777" w:rsidR="00BC1DD3" w:rsidRPr="00BC1DD3" w:rsidRDefault="00BC1DD3" w:rsidP="00BC1DD3">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BC1DD3">
              <w:rPr>
                <w:rFonts w:ascii="Times New Roman" w:eastAsiaTheme="minorEastAsia" w:hAnsi="Times New Roman" w:cs="Times New Roman"/>
                <w:kern w:val="0"/>
                <w:sz w:val="24"/>
                <w:szCs w:val="24"/>
                <w:lang w:bidi="ar-SA"/>
              </w:rPr>
              <w:t>0.511</w:t>
            </w:r>
            <w:r w:rsidRPr="00BC1DD3">
              <w:rPr>
                <w:rFonts w:ascii="Times New Roman" w:eastAsiaTheme="minorEastAsia" w:hAnsi="Times New Roman" w:cs="Times New Roman"/>
                <w:kern w:val="0"/>
                <w:sz w:val="24"/>
                <w:szCs w:val="24"/>
                <w:vertAlign w:val="superscript"/>
                <w:lang w:bidi="ar-SA"/>
              </w:rPr>
              <w:t>***</w:t>
            </w:r>
          </w:p>
        </w:tc>
      </w:tr>
      <w:tr w:rsidR="00BC1DD3" w:rsidRPr="00BC1DD3" w14:paraId="3AC0B828" w14:textId="77777777" w:rsidTr="00BC1DD3">
        <w:trPr>
          <w:trHeight w:val="280"/>
        </w:trPr>
        <w:tc>
          <w:tcPr>
            <w:tcW w:w="5378" w:type="dxa"/>
            <w:tcBorders>
              <w:top w:val="nil"/>
              <w:left w:val="nil"/>
              <w:bottom w:val="nil"/>
              <w:right w:val="nil"/>
            </w:tcBorders>
          </w:tcPr>
          <w:p w14:paraId="352CAEAB"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69" w:type="dxa"/>
            <w:tcBorders>
              <w:top w:val="nil"/>
              <w:left w:val="nil"/>
              <w:bottom w:val="nil"/>
              <w:right w:val="nil"/>
            </w:tcBorders>
          </w:tcPr>
          <w:p w14:paraId="0E35A327" w14:textId="77777777" w:rsidR="00BC1DD3" w:rsidRPr="00BC1DD3" w:rsidRDefault="00BC1DD3" w:rsidP="00BC1DD3">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BC1DD3">
              <w:rPr>
                <w:rFonts w:ascii="Times New Roman" w:eastAsiaTheme="minorEastAsia" w:hAnsi="Times New Roman" w:cs="Times New Roman"/>
                <w:kern w:val="0"/>
                <w:sz w:val="24"/>
                <w:szCs w:val="24"/>
                <w:lang w:bidi="ar-SA"/>
              </w:rPr>
              <w:t>(0.093)</w:t>
            </w:r>
          </w:p>
        </w:tc>
      </w:tr>
      <w:tr w:rsidR="00BC1DD3" w:rsidRPr="00BC1DD3" w14:paraId="7045146F" w14:textId="77777777" w:rsidTr="00BC1DD3">
        <w:trPr>
          <w:trHeight w:val="280"/>
        </w:trPr>
        <w:tc>
          <w:tcPr>
            <w:tcW w:w="5378" w:type="dxa"/>
            <w:tcBorders>
              <w:top w:val="nil"/>
              <w:left w:val="nil"/>
              <w:bottom w:val="nil"/>
              <w:right w:val="nil"/>
            </w:tcBorders>
          </w:tcPr>
          <w:p w14:paraId="0E6597B9"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69" w:type="dxa"/>
            <w:tcBorders>
              <w:top w:val="nil"/>
              <w:left w:val="nil"/>
              <w:bottom w:val="nil"/>
              <w:right w:val="nil"/>
            </w:tcBorders>
          </w:tcPr>
          <w:p w14:paraId="6A7A48BB"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BC1DD3" w:rsidRPr="00BC1DD3" w14:paraId="532EE49B" w14:textId="77777777" w:rsidTr="00BC1DD3">
        <w:trPr>
          <w:trHeight w:val="272"/>
        </w:trPr>
        <w:tc>
          <w:tcPr>
            <w:tcW w:w="5378" w:type="dxa"/>
            <w:tcBorders>
              <w:top w:val="nil"/>
              <w:left w:val="nil"/>
              <w:bottom w:val="nil"/>
              <w:right w:val="nil"/>
            </w:tcBorders>
          </w:tcPr>
          <w:p w14:paraId="252DD2BF"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roofErr w:type="spellStart"/>
            <w:r w:rsidRPr="00BC1DD3">
              <w:rPr>
                <w:rFonts w:ascii="Times New Roman" w:eastAsiaTheme="minorEastAsia" w:hAnsi="Times New Roman" w:cs="Times New Roman"/>
                <w:kern w:val="0"/>
                <w:sz w:val="24"/>
                <w:szCs w:val="24"/>
                <w:lang w:bidi="ar-SA"/>
              </w:rPr>
              <w:t>log_price_sq</w:t>
            </w:r>
            <w:proofErr w:type="spellEnd"/>
          </w:p>
        </w:tc>
        <w:tc>
          <w:tcPr>
            <w:tcW w:w="4169" w:type="dxa"/>
            <w:tcBorders>
              <w:top w:val="nil"/>
              <w:left w:val="nil"/>
              <w:bottom w:val="nil"/>
              <w:right w:val="nil"/>
            </w:tcBorders>
          </w:tcPr>
          <w:p w14:paraId="69FABCEE" w14:textId="77777777" w:rsidR="00BC1DD3" w:rsidRPr="00BC1DD3" w:rsidRDefault="00BC1DD3" w:rsidP="00BC1DD3">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BC1DD3">
              <w:rPr>
                <w:rFonts w:ascii="Times New Roman" w:eastAsiaTheme="minorEastAsia" w:hAnsi="Times New Roman" w:cs="Times New Roman"/>
                <w:kern w:val="0"/>
                <w:sz w:val="24"/>
                <w:szCs w:val="24"/>
                <w:lang w:bidi="ar-SA"/>
              </w:rPr>
              <w:t>-0.136</w:t>
            </w:r>
            <w:r w:rsidRPr="00BC1DD3">
              <w:rPr>
                <w:rFonts w:ascii="Times New Roman" w:eastAsiaTheme="minorEastAsia" w:hAnsi="Times New Roman" w:cs="Times New Roman"/>
                <w:kern w:val="0"/>
                <w:sz w:val="24"/>
                <w:szCs w:val="24"/>
                <w:vertAlign w:val="superscript"/>
                <w:lang w:bidi="ar-SA"/>
              </w:rPr>
              <w:t>***</w:t>
            </w:r>
          </w:p>
        </w:tc>
      </w:tr>
      <w:tr w:rsidR="00BC1DD3" w:rsidRPr="00BC1DD3" w14:paraId="52135C0E" w14:textId="77777777" w:rsidTr="00BC1DD3">
        <w:trPr>
          <w:trHeight w:val="280"/>
        </w:trPr>
        <w:tc>
          <w:tcPr>
            <w:tcW w:w="5378" w:type="dxa"/>
            <w:tcBorders>
              <w:top w:val="nil"/>
              <w:left w:val="nil"/>
              <w:bottom w:val="nil"/>
              <w:right w:val="nil"/>
            </w:tcBorders>
          </w:tcPr>
          <w:p w14:paraId="4904E899"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69" w:type="dxa"/>
            <w:tcBorders>
              <w:top w:val="nil"/>
              <w:left w:val="nil"/>
              <w:bottom w:val="nil"/>
              <w:right w:val="nil"/>
            </w:tcBorders>
          </w:tcPr>
          <w:p w14:paraId="5C5C0AB3" w14:textId="77777777" w:rsidR="00BC1DD3" w:rsidRPr="00BC1DD3" w:rsidRDefault="00BC1DD3" w:rsidP="00BC1DD3">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BC1DD3">
              <w:rPr>
                <w:rFonts w:ascii="Times New Roman" w:eastAsiaTheme="minorEastAsia" w:hAnsi="Times New Roman" w:cs="Times New Roman"/>
                <w:kern w:val="0"/>
                <w:sz w:val="24"/>
                <w:szCs w:val="24"/>
                <w:lang w:bidi="ar-SA"/>
              </w:rPr>
              <w:t>(0.031)</w:t>
            </w:r>
          </w:p>
        </w:tc>
      </w:tr>
      <w:tr w:rsidR="00BC1DD3" w:rsidRPr="00BC1DD3" w14:paraId="339C59A0" w14:textId="77777777" w:rsidTr="00BC1DD3">
        <w:trPr>
          <w:trHeight w:val="280"/>
        </w:trPr>
        <w:tc>
          <w:tcPr>
            <w:tcW w:w="5378" w:type="dxa"/>
            <w:tcBorders>
              <w:top w:val="nil"/>
              <w:left w:val="nil"/>
              <w:bottom w:val="nil"/>
              <w:right w:val="nil"/>
            </w:tcBorders>
          </w:tcPr>
          <w:p w14:paraId="4BBF558F"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69" w:type="dxa"/>
            <w:tcBorders>
              <w:top w:val="nil"/>
              <w:left w:val="nil"/>
              <w:bottom w:val="nil"/>
              <w:right w:val="nil"/>
            </w:tcBorders>
          </w:tcPr>
          <w:p w14:paraId="06422BF0"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BC1DD3" w:rsidRPr="00BC1DD3" w14:paraId="5F64371C" w14:textId="77777777" w:rsidTr="00BC1DD3">
        <w:trPr>
          <w:trHeight w:val="280"/>
        </w:trPr>
        <w:tc>
          <w:tcPr>
            <w:tcW w:w="5378" w:type="dxa"/>
            <w:tcBorders>
              <w:top w:val="nil"/>
              <w:left w:val="nil"/>
              <w:bottom w:val="nil"/>
              <w:right w:val="nil"/>
            </w:tcBorders>
          </w:tcPr>
          <w:p w14:paraId="102714E3"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BC1DD3">
              <w:rPr>
                <w:rFonts w:ascii="Times New Roman" w:eastAsiaTheme="minorEastAsia" w:hAnsi="Times New Roman" w:cs="Times New Roman"/>
                <w:kern w:val="0"/>
                <w:sz w:val="24"/>
                <w:szCs w:val="24"/>
                <w:lang w:bidi="ar-SA"/>
              </w:rPr>
              <w:t>paid</w:t>
            </w:r>
          </w:p>
        </w:tc>
        <w:tc>
          <w:tcPr>
            <w:tcW w:w="4169" w:type="dxa"/>
            <w:tcBorders>
              <w:top w:val="nil"/>
              <w:left w:val="nil"/>
              <w:bottom w:val="nil"/>
              <w:right w:val="nil"/>
            </w:tcBorders>
          </w:tcPr>
          <w:p w14:paraId="46590010" w14:textId="77777777" w:rsidR="00BC1DD3" w:rsidRPr="00BC1DD3" w:rsidRDefault="00BC1DD3" w:rsidP="00BC1DD3">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BC1DD3">
              <w:rPr>
                <w:rFonts w:ascii="Times New Roman" w:eastAsiaTheme="minorEastAsia" w:hAnsi="Times New Roman" w:cs="Times New Roman"/>
                <w:kern w:val="0"/>
                <w:sz w:val="24"/>
                <w:szCs w:val="24"/>
                <w:lang w:bidi="ar-SA"/>
              </w:rPr>
              <w:t>0.000</w:t>
            </w:r>
          </w:p>
        </w:tc>
      </w:tr>
      <w:tr w:rsidR="00BC1DD3" w:rsidRPr="00BC1DD3" w14:paraId="57863ABF" w14:textId="77777777" w:rsidTr="00BC1DD3">
        <w:trPr>
          <w:trHeight w:val="280"/>
        </w:trPr>
        <w:tc>
          <w:tcPr>
            <w:tcW w:w="5378" w:type="dxa"/>
            <w:tcBorders>
              <w:top w:val="nil"/>
              <w:left w:val="nil"/>
              <w:bottom w:val="nil"/>
              <w:right w:val="nil"/>
            </w:tcBorders>
          </w:tcPr>
          <w:p w14:paraId="22A30A16"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69" w:type="dxa"/>
            <w:tcBorders>
              <w:top w:val="nil"/>
              <w:left w:val="nil"/>
              <w:bottom w:val="nil"/>
              <w:right w:val="nil"/>
            </w:tcBorders>
          </w:tcPr>
          <w:p w14:paraId="63C6AA75" w14:textId="77777777" w:rsidR="00BC1DD3" w:rsidRPr="00BC1DD3" w:rsidRDefault="00BC1DD3" w:rsidP="00BC1DD3">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BC1DD3">
              <w:rPr>
                <w:rFonts w:ascii="Times New Roman" w:eastAsiaTheme="minorEastAsia" w:hAnsi="Times New Roman" w:cs="Times New Roman"/>
                <w:kern w:val="0"/>
                <w:sz w:val="24"/>
                <w:szCs w:val="24"/>
                <w:lang w:bidi="ar-SA"/>
              </w:rPr>
              <w:t>(.)</w:t>
            </w:r>
          </w:p>
        </w:tc>
      </w:tr>
      <w:tr w:rsidR="00BC1DD3" w:rsidRPr="00BC1DD3" w14:paraId="46DA5DF2" w14:textId="77777777" w:rsidTr="00BC1DD3">
        <w:trPr>
          <w:trHeight w:val="272"/>
        </w:trPr>
        <w:tc>
          <w:tcPr>
            <w:tcW w:w="5378" w:type="dxa"/>
            <w:tcBorders>
              <w:top w:val="nil"/>
              <w:left w:val="nil"/>
              <w:bottom w:val="nil"/>
              <w:right w:val="nil"/>
            </w:tcBorders>
          </w:tcPr>
          <w:p w14:paraId="53888EF9"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69" w:type="dxa"/>
            <w:tcBorders>
              <w:top w:val="nil"/>
              <w:left w:val="nil"/>
              <w:bottom w:val="nil"/>
              <w:right w:val="nil"/>
            </w:tcBorders>
          </w:tcPr>
          <w:p w14:paraId="38E1BB47"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BC1DD3" w:rsidRPr="00BC1DD3" w14:paraId="78688305" w14:textId="77777777" w:rsidTr="00BC1DD3">
        <w:trPr>
          <w:trHeight w:val="280"/>
        </w:trPr>
        <w:tc>
          <w:tcPr>
            <w:tcW w:w="5378" w:type="dxa"/>
            <w:tcBorders>
              <w:top w:val="nil"/>
              <w:left w:val="nil"/>
              <w:bottom w:val="nil"/>
              <w:right w:val="nil"/>
            </w:tcBorders>
          </w:tcPr>
          <w:p w14:paraId="4252EDDF"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roofErr w:type="spellStart"/>
            <w:proofErr w:type="gramStart"/>
            <w:r w:rsidRPr="00BC1DD3">
              <w:rPr>
                <w:rFonts w:ascii="Times New Roman" w:eastAsiaTheme="minorEastAsia" w:hAnsi="Times New Roman" w:cs="Times New Roman"/>
                <w:kern w:val="0"/>
                <w:sz w:val="24"/>
                <w:szCs w:val="24"/>
                <w:lang w:bidi="ar-SA"/>
              </w:rPr>
              <w:t>paid;ads</w:t>
            </w:r>
            <w:proofErr w:type="spellEnd"/>
            <w:proofErr w:type="gramEnd"/>
          </w:p>
        </w:tc>
        <w:tc>
          <w:tcPr>
            <w:tcW w:w="4169" w:type="dxa"/>
            <w:tcBorders>
              <w:top w:val="nil"/>
              <w:left w:val="nil"/>
              <w:bottom w:val="nil"/>
              <w:right w:val="nil"/>
            </w:tcBorders>
          </w:tcPr>
          <w:p w14:paraId="027C5F81" w14:textId="77777777" w:rsidR="00BC1DD3" w:rsidRPr="00BC1DD3" w:rsidRDefault="00BC1DD3" w:rsidP="00BC1DD3">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BC1DD3">
              <w:rPr>
                <w:rFonts w:ascii="Times New Roman" w:eastAsiaTheme="minorEastAsia" w:hAnsi="Times New Roman" w:cs="Times New Roman"/>
                <w:kern w:val="0"/>
                <w:sz w:val="24"/>
                <w:szCs w:val="24"/>
                <w:lang w:bidi="ar-SA"/>
              </w:rPr>
              <w:t>0.454</w:t>
            </w:r>
            <w:r w:rsidRPr="00BC1DD3">
              <w:rPr>
                <w:rFonts w:ascii="Times New Roman" w:eastAsiaTheme="minorEastAsia" w:hAnsi="Times New Roman" w:cs="Times New Roman"/>
                <w:kern w:val="0"/>
                <w:sz w:val="24"/>
                <w:szCs w:val="24"/>
                <w:vertAlign w:val="superscript"/>
                <w:lang w:bidi="ar-SA"/>
              </w:rPr>
              <w:t>*</w:t>
            </w:r>
          </w:p>
        </w:tc>
      </w:tr>
      <w:tr w:rsidR="00BC1DD3" w:rsidRPr="00BC1DD3" w14:paraId="5F249E16" w14:textId="77777777" w:rsidTr="00BC1DD3">
        <w:trPr>
          <w:trHeight w:val="280"/>
        </w:trPr>
        <w:tc>
          <w:tcPr>
            <w:tcW w:w="5378" w:type="dxa"/>
            <w:tcBorders>
              <w:top w:val="nil"/>
              <w:left w:val="nil"/>
              <w:bottom w:val="nil"/>
              <w:right w:val="nil"/>
            </w:tcBorders>
          </w:tcPr>
          <w:p w14:paraId="5C7748A2"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69" w:type="dxa"/>
            <w:tcBorders>
              <w:top w:val="nil"/>
              <w:left w:val="nil"/>
              <w:bottom w:val="nil"/>
              <w:right w:val="nil"/>
            </w:tcBorders>
          </w:tcPr>
          <w:p w14:paraId="672A5C52" w14:textId="77777777" w:rsidR="00BC1DD3" w:rsidRPr="00BC1DD3" w:rsidRDefault="00BC1DD3" w:rsidP="00BC1DD3">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BC1DD3">
              <w:rPr>
                <w:rFonts w:ascii="Times New Roman" w:eastAsiaTheme="minorEastAsia" w:hAnsi="Times New Roman" w:cs="Times New Roman"/>
                <w:kern w:val="0"/>
                <w:sz w:val="24"/>
                <w:szCs w:val="24"/>
                <w:lang w:bidi="ar-SA"/>
              </w:rPr>
              <w:t>(0.201)</w:t>
            </w:r>
          </w:p>
        </w:tc>
      </w:tr>
      <w:tr w:rsidR="00BC1DD3" w:rsidRPr="00BC1DD3" w14:paraId="2C5548E1" w14:textId="77777777" w:rsidTr="00BC1DD3">
        <w:trPr>
          <w:trHeight w:val="280"/>
        </w:trPr>
        <w:tc>
          <w:tcPr>
            <w:tcW w:w="5378" w:type="dxa"/>
            <w:tcBorders>
              <w:top w:val="nil"/>
              <w:left w:val="nil"/>
              <w:bottom w:val="nil"/>
              <w:right w:val="nil"/>
            </w:tcBorders>
          </w:tcPr>
          <w:p w14:paraId="1AD1AC34"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69" w:type="dxa"/>
            <w:tcBorders>
              <w:top w:val="nil"/>
              <w:left w:val="nil"/>
              <w:bottom w:val="nil"/>
              <w:right w:val="nil"/>
            </w:tcBorders>
          </w:tcPr>
          <w:p w14:paraId="78C8042E"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BC1DD3" w:rsidRPr="00BC1DD3" w14:paraId="4EA826AB" w14:textId="77777777" w:rsidTr="00BC1DD3">
        <w:trPr>
          <w:trHeight w:val="280"/>
        </w:trPr>
        <w:tc>
          <w:tcPr>
            <w:tcW w:w="5378" w:type="dxa"/>
            <w:tcBorders>
              <w:top w:val="nil"/>
              <w:left w:val="nil"/>
              <w:bottom w:val="nil"/>
              <w:right w:val="nil"/>
            </w:tcBorders>
          </w:tcPr>
          <w:p w14:paraId="5ED9B66E"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roofErr w:type="spellStart"/>
            <w:proofErr w:type="gramStart"/>
            <w:r w:rsidRPr="00BC1DD3">
              <w:rPr>
                <w:rFonts w:ascii="Times New Roman" w:eastAsiaTheme="minorEastAsia" w:hAnsi="Times New Roman" w:cs="Times New Roman"/>
                <w:kern w:val="0"/>
                <w:sz w:val="24"/>
                <w:szCs w:val="24"/>
                <w:lang w:bidi="ar-SA"/>
              </w:rPr>
              <w:t>paid;inapp</w:t>
            </w:r>
            <w:proofErr w:type="spellEnd"/>
            <w:proofErr w:type="gramEnd"/>
          </w:p>
        </w:tc>
        <w:tc>
          <w:tcPr>
            <w:tcW w:w="4169" w:type="dxa"/>
            <w:tcBorders>
              <w:top w:val="nil"/>
              <w:left w:val="nil"/>
              <w:bottom w:val="nil"/>
              <w:right w:val="nil"/>
            </w:tcBorders>
          </w:tcPr>
          <w:p w14:paraId="613879DE" w14:textId="77777777" w:rsidR="00BC1DD3" w:rsidRPr="00BC1DD3" w:rsidRDefault="00BC1DD3" w:rsidP="00BC1DD3">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BC1DD3">
              <w:rPr>
                <w:rFonts w:ascii="Times New Roman" w:eastAsiaTheme="minorEastAsia" w:hAnsi="Times New Roman" w:cs="Times New Roman"/>
                <w:kern w:val="0"/>
                <w:sz w:val="24"/>
                <w:szCs w:val="24"/>
                <w:lang w:bidi="ar-SA"/>
              </w:rPr>
              <w:t>1.185</w:t>
            </w:r>
            <w:r w:rsidRPr="00BC1DD3">
              <w:rPr>
                <w:rFonts w:ascii="Times New Roman" w:eastAsiaTheme="minorEastAsia" w:hAnsi="Times New Roman" w:cs="Times New Roman"/>
                <w:kern w:val="0"/>
                <w:sz w:val="24"/>
                <w:szCs w:val="24"/>
                <w:vertAlign w:val="superscript"/>
                <w:lang w:bidi="ar-SA"/>
              </w:rPr>
              <w:t>***</w:t>
            </w:r>
          </w:p>
        </w:tc>
      </w:tr>
      <w:tr w:rsidR="00BC1DD3" w:rsidRPr="00BC1DD3" w14:paraId="670678F3" w14:textId="77777777" w:rsidTr="00BC1DD3">
        <w:trPr>
          <w:trHeight w:val="272"/>
        </w:trPr>
        <w:tc>
          <w:tcPr>
            <w:tcW w:w="5378" w:type="dxa"/>
            <w:tcBorders>
              <w:top w:val="nil"/>
              <w:left w:val="nil"/>
              <w:bottom w:val="nil"/>
              <w:right w:val="nil"/>
            </w:tcBorders>
          </w:tcPr>
          <w:p w14:paraId="23E052FA"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69" w:type="dxa"/>
            <w:tcBorders>
              <w:top w:val="nil"/>
              <w:left w:val="nil"/>
              <w:bottom w:val="nil"/>
              <w:right w:val="nil"/>
            </w:tcBorders>
          </w:tcPr>
          <w:p w14:paraId="6FDC0707" w14:textId="77777777" w:rsidR="00BC1DD3" w:rsidRPr="00BC1DD3" w:rsidRDefault="00BC1DD3" w:rsidP="00BC1DD3">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BC1DD3">
              <w:rPr>
                <w:rFonts w:ascii="Times New Roman" w:eastAsiaTheme="minorEastAsia" w:hAnsi="Times New Roman" w:cs="Times New Roman"/>
                <w:kern w:val="0"/>
                <w:sz w:val="24"/>
                <w:szCs w:val="24"/>
                <w:lang w:bidi="ar-SA"/>
              </w:rPr>
              <w:t>(0.099)</w:t>
            </w:r>
          </w:p>
        </w:tc>
      </w:tr>
      <w:tr w:rsidR="00BC1DD3" w:rsidRPr="00BC1DD3" w14:paraId="3AC3A725" w14:textId="77777777" w:rsidTr="00BC1DD3">
        <w:trPr>
          <w:trHeight w:val="280"/>
        </w:trPr>
        <w:tc>
          <w:tcPr>
            <w:tcW w:w="5378" w:type="dxa"/>
            <w:tcBorders>
              <w:top w:val="nil"/>
              <w:left w:val="nil"/>
              <w:bottom w:val="nil"/>
              <w:right w:val="nil"/>
            </w:tcBorders>
          </w:tcPr>
          <w:p w14:paraId="7E5AE135"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69" w:type="dxa"/>
            <w:tcBorders>
              <w:top w:val="nil"/>
              <w:left w:val="nil"/>
              <w:bottom w:val="nil"/>
              <w:right w:val="nil"/>
            </w:tcBorders>
          </w:tcPr>
          <w:p w14:paraId="7F7EB3C6"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BC1DD3" w:rsidRPr="00BC1DD3" w14:paraId="7B8C94DC" w14:textId="77777777" w:rsidTr="00BC1DD3">
        <w:trPr>
          <w:trHeight w:val="280"/>
        </w:trPr>
        <w:tc>
          <w:tcPr>
            <w:tcW w:w="5378" w:type="dxa"/>
            <w:tcBorders>
              <w:top w:val="nil"/>
              <w:left w:val="nil"/>
              <w:bottom w:val="nil"/>
              <w:right w:val="nil"/>
            </w:tcBorders>
          </w:tcPr>
          <w:p w14:paraId="7EF005C9"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BC1DD3">
              <w:rPr>
                <w:rFonts w:ascii="Times New Roman" w:eastAsiaTheme="minorEastAsia" w:hAnsi="Times New Roman" w:cs="Times New Roman"/>
                <w:kern w:val="0"/>
                <w:sz w:val="24"/>
                <w:szCs w:val="24"/>
                <w:lang w:bidi="ar-SA"/>
              </w:rPr>
              <w:t>Everyone</w:t>
            </w:r>
          </w:p>
        </w:tc>
        <w:tc>
          <w:tcPr>
            <w:tcW w:w="4169" w:type="dxa"/>
            <w:tcBorders>
              <w:top w:val="nil"/>
              <w:left w:val="nil"/>
              <w:bottom w:val="nil"/>
              <w:right w:val="nil"/>
            </w:tcBorders>
          </w:tcPr>
          <w:p w14:paraId="591AFDEF" w14:textId="77777777" w:rsidR="00BC1DD3" w:rsidRPr="00BC1DD3" w:rsidRDefault="00BC1DD3" w:rsidP="00BC1DD3">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BC1DD3">
              <w:rPr>
                <w:rFonts w:ascii="Times New Roman" w:eastAsiaTheme="minorEastAsia" w:hAnsi="Times New Roman" w:cs="Times New Roman"/>
                <w:kern w:val="0"/>
                <w:sz w:val="24"/>
                <w:szCs w:val="24"/>
                <w:lang w:bidi="ar-SA"/>
              </w:rPr>
              <w:t>0.000</w:t>
            </w:r>
          </w:p>
        </w:tc>
      </w:tr>
      <w:tr w:rsidR="00BC1DD3" w:rsidRPr="00BC1DD3" w14:paraId="7531B0E7" w14:textId="77777777" w:rsidTr="00BC1DD3">
        <w:trPr>
          <w:trHeight w:val="280"/>
        </w:trPr>
        <w:tc>
          <w:tcPr>
            <w:tcW w:w="5378" w:type="dxa"/>
            <w:tcBorders>
              <w:top w:val="nil"/>
              <w:left w:val="nil"/>
              <w:bottom w:val="nil"/>
              <w:right w:val="nil"/>
            </w:tcBorders>
          </w:tcPr>
          <w:p w14:paraId="5B37B05C"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69" w:type="dxa"/>
            <w:tcBorders>
              <w:top w:val="nil"/>
              <w:left w:val="nil"/>
              <w:bottom w:val="nil"/>
              <w:right w:val="nil"/>
            </w:tcBorders>
          </w:tcPr>
          <w:p w14:paraId="02759DC1" w14:textId="77777777" w:rsidR="00BC1DD3" w:rsidRPr="00BC1DD3" w:rsidRDefault="00BC1DD3" w:rsidP="00BC1DD3">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BC1DD3">
              <w:rPr>
                <w:rFonts w:ascii="Times New Roman" w:eastAsiaTheme="minorEastAsia" w:hAnsi="Times New Roman" w:cs="Times New Roman"/>
                <w:kern w:val="0"/>
                <w:sz w:val="24"/>
                <w:szCs w:val="24"/>
                <w:lang w:bidi="ar-SA"/>
              </w:rPr>
              <w:t>(.)</w:t>
            </w:r>
          </w:p>
        </w:tc>
      </w:tr>
      <w:tr w:rsidR="00BC1DD3" w:rsidRPr="00BC1DD3" w14:paraId="65D9BD5A" w14:textId="77777777" w:rsidTr="00BC1DD3">
        <w:trPr>
          <w:trHeight w:val="280"/>
        </w:trPr>
        <w:tc>
          <w:tcPr>
            <w:tcW w:w="5378" w:type="dxa"/>
            <w:tcBorders>
              <w:top w:val="nil"/>
              <w:left w:val="nil"/>
              <w:bottom w:val="nil"/>
              <w:right w:val="nil"/>
            </w:tcBorders>
          </w:tcPr>
          <w:p w14:paraId="0E5C8C2E"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69" w:type="dxa"/>
            <w:tcBorders>
              <w:top w:val="nil"/>
              <w:left w:val="nil"/>
              <w:bottom w:val="nil"/>
              <w:right w:val="nil"/>
            </w:tcBorders>
          </w:tcPr>
          <w:p w14:paraId="0F7A674D"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BC1DD3" w:rsidRPr="00BC1DD3" w14:paraId="31FBC66B" w14:textId="77777777" w:rsidTr="00BC1DD3">
        <w:trPr>
          <w:trHeight w:val="272"/>
        </w:trPr>
        <w:tc>
          <w:tcPr>
            <w:tcW w:w="5378" w:type="dxa"/>
            <w:tcBorders>
              <w:top w:val="nil"/>
              <w:left w:val="nil"/>
              <w:bottom w:val="nil"/>
              <w:right w:val="nil"/>
            </w:tcBorders>
          </w:tcPr>
          <w:p w14:paraId="6D42115D"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BC1DD3">
              <w:rPr>
                <w:rFonts w:ascii="Times New Roman" w:eastAsiaTheme="minorEastAsia" w:hAnsi="Times New Roman" w:cs="Times New Roman"/>
                <w:kern w:val="0"/>
                <w:sz w:val="24"/>
                <w:szCs w:val="24"/>
                <w:lang w:bidi="ar-SA"/>
              </w:rPr>
              <w:t>Everyone 10+</w:t>
            </w:r>
          </w:p>
        </w:tc>
        <w:tc>
          <w:tcPr>
            <w:tcW w:w="4169" w:type="dxa"/>
            <w:tcBorders>
              <w:top w:val="nil"/>
              <w:left w:val="nil"/>
              <w:bottom w:val="nil"/>
              <w:right w:val="nil"/>
            </w:tcBorders>
          </w:tcPr>
          <w:p w14:paraId="1AA11DAA" w14:textId="77777777" w:rsidR="00BC1DD3" w:rsidRPr="00BC1DD3" w:rsidRDefault="00BC1DD3" w:rsidP="00BC1DD3">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BC1DD3">
              <w:rPr>
                <w:rFonts w:ascii="Times New Roman" w:eastAsiaTheme="minorEastAsia" w:hAnsi="Times New Roman" w:cs="Times New Roman"/>
                <w:kern w:val="0"/>
                <w:sz w:val="24"/>
                <w:szCs w:val="24"/>
                <w:lang w:bidi="ar-SA"/>
              </w:rPr>
              <w:t>0.822</w:t>
            </w:r>
            <w:r w:rsidRPr="00BC1DD3">
              <w:rPr>
                <w:rFonts w:ascii="Times New Roman" w:eastAsiaTheme="minorEastAsia" w:hAnsi="Times New Roman" w:cs="Times New Roman"/>
                <w:kern w:val="0"/>
                <w:sz w:val="24"/>
                <w:szCs w:val="24"/>
                <w:vertAlign w:val="superscript"/>
                <w:lang w:bidi="ar-SA"/>
              </w:rPr>
              <w:t>***</w:t>
            </w:r>
          </w:p>
        </w:tc>
      </w:tr>
      <w:tr w:rsidR="00BC1DD3" w:rsidRPr="00BC1DD3" w14:paraId="424E5692" w14:textId="77777777" w:rsidTr="00BC1DD3">
        <w:trPr>
          <w:trHeight w:val="280"/>
        </w:trPr>
        <w:tc>
          <w:tcPr>
            <w:tcW w:w="5378" w:type="dxa"/>
            <w:tcBorders>
              <w:top w:val="nil"/>
              <w:left w:val="nil"/>
              <w:bottom w:val="nil"/>
              <w:right w:val="nil"/>
            </w:tcBorders>
          </w:tcPr>
          <w:p w14:paraId="22F7D189"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69" w:type="dxa"/>
            <w:tcBorders>
              <w:top w:val="nil"/>
              <w:left w:val="nil"/>
              <w:bottom w:val="nil"/>
              <w:right w:val="nil"/>
            </w:tcBorders>
          </w:tcPr>
          <w:p w14:paraId="182E465F" w14:textId="77777777" w:rsidR="00BC1DD3" w:rsidRPr="00BC1DD3" w:rsidRDefault="00BC1DD3" w:rsidP="00BC1DD3">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BC1DD3">
              <w:rPr>
                <w:rFonts w:ascii="Times New Roman" w:eastAsiaTheme="minorEastAsia" w:hAnsi="Times New Roman" w:cs="Times New Roman"/>
                <w:kern w:val="0"/>
                <w:sz w:val="24"/>
                <w:szCs w:val="24"/>
                <w:lang w:bidi="ar-SA"/>
              </w:rPr>
              <w:t>(0.148)</w:t>
            </w:r>
          </w:p>
        </w:tc>
      </w:tr>
      <w:tr w:rsidR="00BC1DD3" w:rsidRPr="00BC1DD3" w14:paraId="6826B577" w14:textId="77777777" w:rsidTr="00BC1DD3">
        <w:trPr>
          <w:trHeight w:val="280"/>
        </w:trPr>
        <w:tc>
          <w:tcPr>
            <w:tcW w:w="5378" w:type="dxa"/>
            <w:tcBorders>
              <w:top w:val="nil"/>
              <w:left w:val="nil"/>
              <w:bottom w:val="nil"/>
              <w:right w:val="nil"/>
            </w:tcBorders>
          </w:tcPr>
          <w:p w14:paraId="525BF162"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69" w:type="dxa"/>
            <w:tcBorders>
              <w:top w:val="nil"/>
              <w:left w:val="nil"/>
              <w:bottom w:val="nil"/>
              <w:right w:val="nil"/>
            </w:tcBorders>
          </w:tcPr>
          <w:p w14:paraId="2C482E58"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BC1DD3" w:rsidRPr="00BC1DD3" w14:paraId="294276AA" w14:textId="77777777" w:rsidTr="00BC1DD3">
        <w:trPr>
          <w:trHeight w:val="280"/>
        </w:trPr>
        <w:tc>
          <w:tcPr>
            <w:tcW w:w="5378" w:type="dxa"/>
            <w:tcBorders>
              <w:top w:val="nil"/>
              <w:left w:val="nil"/>
              <w:bottom w:val="nil"/>
              <w:right w:val="nil"/>
            </w:tcBorders>
          </w:tcPr>
          <w:p w14:paraId="300C8BB8"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BC1DD3">
              <w:rPr>
                <w:rFonts w:ascii="Times New Roman" w:eastAsiaTheme="minorEastAsia" w:hAnsi="Times New Roman" w:cs="Times New Roman"/>
                <w:kern w:val="0"/>
                <w:sz w:val="24"/>
                <w:szCs w:val="24"/>
                <w:lang w:bidi="ar-SA"/>
              </w:rPr>
              <w:t>Mature 17+</w:t>
            </w:r>
          </w:p>
        </w:tc>
        <w:tc>
          <w:tcPr>
            <w:tcW w:w="4169" w:type="dxa"/>
            <w:tcBorders>
              <w:top w:val="nil"/>
              <w:left w:val="nil"/>
              <w:bottom w:val="nil"/>
              <w:right w:val="nil"/>
            </w:tcBorders>
          </w:tcPr>
          <w:p w14:paraId="6C58E47D" w14:textId="77777777" w:rsidR="00BC1DD3" w:rsidRPr="00BC1DD3" w:rsidRDefault="00BC1DD3" w:rsidP="00BC1DD3">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BC1DD3">
              <w:rPr>
                <w:rFonts w:ascii="Times New Roman" w:eastAsiaTheme="minorEastAsia" w:hAnsi="Times New Roman" w:cs="Times New Roman"/>
                <w:kern w:val="0"/>
                <w:sz w:val="24"/>
                <w:szCs w:val="24"/>
                <w:lang w:bidi="ar-SA"/>
              </w:rPr>
              <w:t>0.822</w:t>
            </w:r>
            <w:r w:rsidRPr="00BC1DD3">
              <w:rPr>
                <w:rFonts w:ascii="Times New Roman" w:eastAsiaTheme="minorEastAsia" w:hAnsi="Times New Roman" w:cs="Times New Roman"/>
                <w:kern w:val="0"/>
                <w:sz w:val="24"/>
                <w:szCs w:val="24"/>
                <w:vertAlign w:val="superscript"/>
                <w:lang w:bidi="ar-SA"/>
              </w:rPr>
              <w:t>***</w:t>
            </w:r>
          </w:p>
        </w:tc>
      </w:tr>
      <w:tr w:rsidR="00BC1DD3" w:rsidRPr="00BC1DD3" w14:paraId="715C3213" w14:textId="77777777" w:rsidTr="00BC1DD3">
        <w:trPr>
          <w:trHeight w:val="280"/>
        </w:trPr>
        <w:tc>
          <w:tcPr>
            <w:tcW w:w="5378" w:type="dxa"/>
            <w:tcBorders>
              <w:top w:val="nil"/>
              <w:left w:val="nil"/>
              <w:bottom w:val="nil"/>
              <w:right w:val="nil"/>
            </w:tcBorders>
          </w:tcPr>
          <w:p w14:paraId="75CF16EB"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69" w:type="dxa"/>
            <w:tcBorders>
              <w:top w:val="nil"/>
              <w:left w:val="nil"/>
              <w:bottom w:val="nil"/>
              <w:right w:val="nil"/>
            </w:tcBorders>
          </w:tcPr>
          <w:p w14:paraId="24AF3A4C" w14:textId="77777777" w:rsidR="00BC1DD3" w:rsidRPr="00BC1DD3" w:rsidRDefault="00BC1DD3" w:rsidP="00BC1DD3">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BC1DD3">
              <w:rPr>
                <w:rFonts w:ascii="Times New Roman" w:eastAsiaTheme="minorEastAsia" w:hAnsi="Times New Roman" w:cs="Times New Roman"/>
                <w:kern w:val="0"/>
                <w:sz w:val="24"/>
                <w:szCs w:val="24"/>
                <w:lang w:bidi="ar-SA"/>
              </w:rPr>
              <w:t>(0.230)</w:t>
            </w:r>
          </w:p>
        </w:tc>
      </w:tr>
      <w:tr w:rsidR="00BC1DD3" w:rsidRPr="00BC1DD3" w14:paraId="7E00912D" w14:textId="77777777" w:rsidTr="00BC1DD3">
        <w:trPr>
          <w:trHeight w:val="272"/>
        </w:trPr>
        <w:tc>
          <w:tcPr>
            <w:tcW w:w="5378" w:type="dxa"/>
            <w:tcBorders>
              <w:top w:val="nil"/>
              <w:left w:val="nil"/>
              <w:bottom w:val="nil"/>
              <w:right w:val="nil"/>
            </w:tcBorders>
          </w:tcPr>
          <w:p w14:paraId="78F9F324"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69" w:type="dxa"/>
            <w:tcBorders>
              <w:top w:val="nil"/>
              <w:left w:val="nil"/>
              <w:bottom w:val="nil"/>
              <w:right w:val="nil"/>
            </w:tcBorders>
          </w:tcPr>
          <w:p w14:paraId="27F1B02E"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BC1DD3" w:rsidRPr="00BC1DD3" w14:paraId="41F0BCB0" w14:textId="77777777" w:rsidTr="00BC1DD3">
        <w:trPr>
          <w:trHeight w:val="280"/>
        </w:trPr>
        <w:tc>
          <w:tcPr>
            <w:tcW w:w="5378" w:type="dxa"/>
            <w:tcBorders>
              <w:top w:val="nil"/>
              <w:left w:val="nil"/>
              <w:bottom w:val="nil"/>
              <w:right w:val="nil"/>
            </w:tcBorders>
          </w:tcPr>
          <w:p w14:paraId="76CE5B96"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BC1DD3">
              <w:rPr>
                <w:rFonts w:ascii="Times New Roman" w:eastAsiaTheme="minorEastAsia" w:hAnsi="Times New Roman" w:cs="Times New Roman"/>
                <w:kern w:val="0"/>
                <w:sz w:val="24"/>
                <w:szCs w:val="24"/>
                <w:lang w:bidi="ar-SA"/>
              </w:rPr>
              <w:t>Teen</w:t>
            </w:r>
          </w:p>
        </w:tc>
        <w:tc>
          <w:tcPr>
            <w:tcW w:w="4169" w:type="dxa"/>
            <w:tcBorders>
              <w:top w:val="nil"/>
              <w:left w:val="nil"/>
              <w:bottom w:val="nil"/>
              <w:right w:val="nil"/>
            </w:tcBorders>
          </w:tcPr>
          <w:p w14:paraId="659C8D97" w14:textId="77777777" w:rsidR="00BC1DD3" w:rsidRPr="00BC1DD3" w:rsidRDefault="00BC1DD3" w:rsidP="00BC1DD3">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BC1DD3">
              <w:rPr>
                <w:rFonts w:ascii="Times New Roman" w:eastAsiaTheme="minorEastAsia" w:hAnsi="Times New Roman" w:cs="Times New Roman"/>
                <w:kern w:val="0"/>
                <w:sz w:val="24"/>
                <w:szCs w:val="24"/>
                <w:lang w:bidi="ar-SA"/>
              </w:rPr>
              <w:t>0.822</w:t>
            </w:r>
            <w:r w:rsidRPr="00BC1DD3">
              <w:rPr>
                <w:rFonts w:ascii="Times New Roman" w:eastAsiaTheme="minorEastAsia" w:hAnsi="Times New Roman" w:cs="Times New Roman"/>
                <w:kern w:val="0"/>
                <w:sz w:val="24"/>
                <w:szCs w:val="24"/>
                <w:vertAlign w:val="superscript"/>
                <w:lang w:bidi="ar-SA"/>
              </w:rPr>
              <w:t>***</w:t>
            </w:r>
          </w:p>
        </w:tc>
      </w:tr>
      <w:tr w:rsidR="00BC1DD3" w:rsidRPr="00BC1DD3" w14:paraId="2BBF6669" w14:textId="77777777" w:rsidTr="00BC1DD3">
        <w:trPr>
          <w:trHeight w:val="280"/>
        </w:trPr>
        <w:tc>
          <w:tcPr>
            <w:tcW w:w="5378" w:type="dxa"/>
            <w:tcBorders>
              <w:top w:val="nil"/>
              <w:left w:val="nil"/>
              <w:bottom w:val="nil"/>
              <w:right w:val="nil"/>
            </w:tcBorders>
          </w:tcPr>
          <w:p w14:paraId="4B8375D1"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69" w:type="dxa"/>
            <w:tcBorders>
              <w:top w:val="nil"/>
              <w:left w:val="nil"/>
              <w:bottom w:val="nil"/>
              <w:right w:val="nil"/>
            </w:tcBorders>
          </w:tcPr>
          <w:p w14:paraId="0D4BB084" w14:textId="77777777" w:rsidR="00BC1DD3" w:rsidRPr="00BC1DD3" w:rsidRDefault="00BC1DD3" w:rsidP="00BC1DD3">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BC1DD3">
              <w:rPr>
                <w:rFonts w:ascii="Times New Roman" w:eastAsiaTheme="minorEastAsia" w:hAnsi="Times New Roman" w:cs="Times New Roman"/>
                <w:kern w:val="0"/>
                <w:sz w:val="24"/>
                <w:szCs w:val="24"/>
                <w:lang w:bidi="ar-SA"/>
              </w:rPr>
              <w:t>(0.119)</w:t>
            </w:r>
          </w:p>
        </w:tc>
      </w:tr>
      <w:tr w:rsidR="00BC1DD3" w:rsidRPr="00BC1DD3" w14:paraId="1389472B" w14:textId="77777777" w:rsidTr="00BC1DD3">
        <w:trPr>
          <w:trHeight w:val="272"/>
        </w:trPr>
        <w:tc>
          <w:tcPr>
            <w:tcW w:w="5378" w:type="dxa"/>
            <w:tcBorders>
              <w:top w:val="nil"/>
              <w:left w:val="nil"/>
              <w:bottom w:val="nil"/>
              <w:right w:val="nil"/>
            </w:tcBorders>
          </w:tcPr>
          <w:p w14:paraId="68C8954C"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69" w:type="dxa"/>
            <w:tcBorders>
              <w:top w:val="nil"/>
              <w:left w:val="nil"/>
              <w:bottom w:val="nil"/>
              <w:right w:val="nil"/>
            </w:tcBorders>
          </w:tcPr>
          <w:p w14:paraId="72146590"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BC1DD3" w:rsidRPr="00BC1DD3" w14:paraId="28CC0588" w14:textId="77777777" w:rsidTr="00BC1DD3">
        <w:trPr>
          <w:trHeight w:val="559"/>
        </w:trPr>
        <w:tc>
          <w:tcPr>
            <w:tcW w:w="5378" w:type="dxa"/>
            <w:tcBorders>
              <w:top w:val="nil"/>
              <w:left w:val="nil"/>
              <w:bottom w:val="nil"/>
              <w:right w:val="nil"/>
            </w:tcBorders>
          </w:tcPr>
          <w:p w14:paraId="147BE7DC"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BC1DD3">
              <w:rPr>
                <w:rFonts w:ascii="Times New Roman" w:eastAsiaTheme="minorEastAsia" w:hAnsi="Times New Roman" w:cs="Times New Roman"/>
                <w:kern w:val="0"/>
                <w:sz w:val="24"/>
                <w:szCs w:val="24"/>
                <w:lang w:bidi="ar-SA"/>
              </w:rPr>
              <w:t>number of languages</w:t>
            </w:r>
          </w:p>
        </w:tc>
        <w:tc>
          <w:tcPr>
            <w:tcW w:w="4169" w:type="dxa"/>
            <w:tcBorders>
              <w:top w:val="nil"/>
              <w:left w:val="nil"/>
              <w:bottom w:val="nil"/>
              <w:right w:val="nil"/>
            </w:tcBorders>
          </w:tcPr>
          <w:p w14:paraId="707A8EFA" w14:textId="77777777" w:rsidR="00BC1DD3" w:rsidRPr="00BC1DD3" w:rsidRDefault="00BC1DD3" w:rsidP="00BC1DD3">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BC1DD3">
              <w:rPr>
                <w:rFonts w:ascii="Times New Roman" w:eastAsiaTheme="minorEastAsia" w:hAnsi="Times New Roman" w:cs="Times New Roman"/>
                <w:kern w:val="0"/>
                <w:sz w:val="24"/>
                <w:szCs w:val="24"/>
                <w:lang w:bidi="ar-SA"/>
              </w:rPr>
              <w:t>0.024</w:t>
            </w:r>
            <w:r w:rsidRPr="00BC1DD3">
              <w:rPr>
                <w:rFonts w:ascii="Times New Roman" w:eastAsiaTheme="minorEastAsia" w:hAnsi="Times New Roman" w:cs="Times New Roman"/>
                <w:kern w:val="0"/>
                <w:sz w:val="24"/>
                <w:szCs w:val="24"/>
                <w:vertAlign w:val="superscript"/>
                <w:lang w:bidi="ar-SA"/>
              </w:rPr>
              <w:t>***</w:t>
            </w:r>
          </w:p>
        </w:tc>
      </w:tr>
      <w:tr w:rsidR="00BC1DD3" w:rsidRPr="00BC1DD3" w14:paraId="34BF4255" w14:textId="77777777" w:rsidTr="00BC1DD3">
        <w:trPr>
          <w:trHeight w:val="280"/>
        </w:trPr>
        <w:tc>
          <w:tcPr>
            <w:tcW w:w="5378" w:type="dxa"/>
            <w:tcBorders>
              <w:top w:val="nil"/>
              <w:left w:val="nil"/>
              <w:bottom w:val="nil"/>
              <w:right w:val="nil"/>
            </w:tcBorders>
          </w:tcPr>
          <w:p w14:paraId="35FCFDDC"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69" w:type="dxa"/>
            <w:tcBorders>
              <w:top w:val="nil"/>
              <w:left w:val="nil"/>
              <w:bottom w:val="nil"/>
              <w:right w:val="nil"/>
            </w:tcBorders>
          </w:tcPr>
          <w:p w14:paraId="45A3B764" w14:textId="77777777" w:rsidR="00BC1DD3" w:rsidRPr="00BC1DD3" w:rsidRDefault="00BC1DD3" w:rsidP="00BC1DD3">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BC1DD3">
              <w:rPr>
                <w:rFonts w:ascii="Times New Roman" w:eastAsiaTheme="minorEastAsia" w:hAnsi="Times New Roman" w:cs="Times New Roman"/>
                <w:kern w:val="0"/>
                <w:sz w:val="24"/>
                <w:szCs w:val="24"/>
                <w:lang w:bidi="ar-SA"/>
              </w:rPr>
              <w:t>(0.002)</w:t>
            </w:r>
          </w:p>
        </w:tc>
      </w:tr>
      <w:tr w:rsidR="00BC1DD3" w:rsidRPr="00BC1DD3" w14:paraId="32BE614B" w14:textId="77777777" w:rsidTr="00BC1DD3">
        <w:trPr>
          <w:trHeight w:val="280"/>
        </w:trPr>
        <w:tc>
          <w:tcPr>
            <w:tcW w:w="5378" w:type="dxa"/>
            <w:tcBorders>
              <w:top w:val="nil"/>
              <w:left w:val="nil"/>
              <w:bottom w:val="nil"/>
              <w:right w:val="nil"/>
            </w:tcBorders>
          </w:tcPr>
          <w:p w14:paraId="286089E7"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69" w:type="dxa"/>
            <w:tcBorders>
              <w:top w:val="nil"/>
              <w:left w:val="nil"/>
              <w:bottom w:val="nil"/>
              <w:right w:val="nil"/>
            </w:tcBorders>
          </w:tcPr>
          <w:p w14:paraId="1A972049"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BC1DD3" w:rsidRPr="00BC1DD3" w14:paraId="01BF46DE" w14:textId="77777777" w:rsidTr="00BC1DD3">
        <w:trPr>
          <w:trHeight w:val="272"/>
        </w:trPr>
        <w:tc>
          <w:tcPr>
            <w:tcW w:w="5378" w:type="dxa"/>
            <w:tcBorders>
              <w:top w:val="nil"/>
              <w:left w:val="nil"/>
              <w:bottom w:val="nil"/>
              <w:right w:val="nil"/>
            </w:tcBorders>
          </w:tcPr>
          <w:p w14:paraId="4CA74CBE" w14:textId="2D4D3CDB" w:rsidR="00BC1DD3" w:rsidRPr="00BC1DD3" w:rsidRDefault="00B514F0"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roofErr w:type="spellStart"/>
            <w:r>
              <w:rPr>
                <w:rFonts w:ascii="Times New Roman" w:eastAsiaTheme="minorEastAsia" w:hAnsi="Times New Roman" w:cs="Times New Roman"/>
                <w:kern w:val="0"/>
                <w:sz w:val="24"/>
                <w:szCs w:val="24"/>
                <w:lang w:bidi="ar-SA"/>
              </w:rPr>
              <w:t>Main_category</w:t>
            </w:r>
            <w:proofErr w:type="spellEnd"/>
            <w:r>
              <w:rPr>
                <w:rFonts w:ascii="Times New Roman" w:eastAsiaTheme="minorEastAsia" w:hAnsi="Times New Roman" w:cs="Times New Roman"/>
                <w:kern w:val="0"/>
                <w:sz w:val="24"/>
                <w:szCs w:val="24"/>
                <w:lang w:bidi="ar-SA"/>
              </w:rPr>
              <w:t xml:space="preserve"> dummies</w:t>
            </w:r>
          </w:p>
        </w:tc>
        <w:tc>
          <w:tcPr>
            <w:tcW w:w="4169" w:type="dxa"/>
            <w:tcBorders>
              <w:top w:val="nil"/>
              <w:left w:val="nil"/>
              <w:bottom w:val="nil"/>
              <w:right w:val="nil"/>
            </w:tcBorders>
          </w:tcPr>
          <w:p w14:paraId="4937EE56" w14:textId="672741AA" w:rsidR="00BC1DD3" w:rsidRPr="00BC1DD3" w:rsidRDefault="00B514F0" w:rsidP="00BC1DD3">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Pr>
                <w:rFonts w:ascii="Times New Roman" w:eastAsiaTheme="minorEastAsia" w:hAnsi="Times New Roman" w:cs="Times New Roman"/>
                <w:kern w:val="0"/>
                <w:sz w:val="24"/>
                <w:szCs w:val="24"/>
                <w:lang w:bidi="ar-SA"/>
              </w:rPr>
              <w:t>Included</w:t>
            </w:r>
          </w:p>
        </w:tc>
      </w:tr>
      <w:tr w:rsidR="00BC1DD3" w:rsidRPr="00BC1DD3" w14:paraId="3BD36F8B" w14:textId="77777777" w:rsidTr="00BC1DD3">
        <w:trPr>
          <w:trHeight w:val="280"/>
        </w:trPr>
        <w:tc>
          <w:tcPr>
            <w:tcW w:w="5378" w:type="dxa"/>
            <w:tcBorders>
              <w:top w:val="nil"/>
              <w:left w:val="nil"/>
              <w:bottom w:val="nil"/>
              <w:right w:val="nil"/>
            </w:tcBorders>
          </w:tcPr>
          <w:p w14:paraId="220E5C29"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69" w:type="dxa"/>
            <w:tcBorders>
              <w:top w:val="nil"/>
              <w:left w:val="nil"/>
              <w:bottom w:val="nil"/>
              <w:right w:val="nil"/>
            </w:tcBorders>
          </w:tcPr>
          <w:p w14:paraId="1BF25C81" w14:textId="7AB582B4" w:rsidR="00BC1DD3" w:rsidRPr="00BC1DD3" w:rsidRDefault="00BC1DD3" w:rsidP="00BC1DD3">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p>
        </w:tc>
      </w:tr>
      <w:tr w:rsidR="00BC1DD3" w:rsidRPr="00BC1DD3" w14:paraId="58D36C52" w14:textId="77777777" w:rsidTr="00BC1DD3">
        <w:trPr>
          <w:trHeight w:val="280"/>
        </w:trPr>
        <w:tc>
          <w:tcPr>
            <w:tcW w:w="5378" w:type="dxa"/>
            <w:tcBorders>
              <w:top w:val="nil"/>
              <w:left w:val="nil"/>
              <w:bottom w:val="nil"/>
              <w:right w:val="nil"/>
            </w:tcBorders>
          </w:tcPr>
          <w:p w14:paraId="396B078E"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69" w:type="dxa"/>
            <w:tcBorders>
              <w:top w:val="nil"/>
              <w:left w:val="nil"/>
              <w:bottom w:val="nil"/>
              <w:right w:val="nil"/>
            </w:tcBorders>
          </w:tcPr>
          <w:p w14:paraId="5A0DA72E"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BC1DD3" w:rsidRPr="00BC1DD3" w14:paraId="3180A1EF" w14:textId="77777777" w:rsidTr="00BC1DD3">
        <w:trPr>
          <w:trHeight w:val="280"/>
        </w:trPr>
        <w:tc>
          <w:tcPr>
            <w:tcW w:w="5378" w:type="dxa"/>
            <w:tcBorders>
              <w:top w:val="nil"/>
              <w:left w:val="nil"/>
              <w:bottom w:val="nil"/>
              <w:right w:val="nil"/>
            </w:tcBorders>
          </w:tcPr>
          <w:p w14:paraId="60B851DA"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69" w:type="dxa"/>
            <w:tcBorders>
              <w:top w:val="nil"/>
              <w:left w:val="nil"/>
              <w:bottom w:val="nil"/>
              <w:right w:val="nil"/>
            </w:tcBorders>
          </w:tcPr>
          <w:p w14:paraId="1A28FD0D"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r>
      <w:tr w:rsidR="00BC1DD3" w:rsidRPr="00BC1DD3" w14:paraId="611F3249" w14:textId="77777777" w:rsidTr="00BC1DD3">
        <w:trPr>
          <w:trHeight w:val="280"/>
        </w:trPr>
        <w:tc>
          <w:tcPr>
            <w:tcW w:w="5378" w:type="dxa"/>
            <w:tcBorders>
              <w:top w:val="nil"/>
              <w:left w:val="nil"/>
              <w:bottom w:val="nil"/>
              <w:right w:val="nil"/>
            </w:tcBorders>
          </w:tcPr>
          <w:p w14:paraId="2ED108DE"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BC1DD3">
              <w:rPr>
                <w:rFonts w:ascii="Times New Roman" w:eastAsiaTheme="minorEastAsia" w:hAnsi="Times New Roman" w:cs="Times New Roman"/>
                <w:kern w:val="0"/>
                <w:sz w:val="24"/>
                <w:szCs w:val="24"/>
                <w:lang w:bidi="ar-SA"/>
              </w:rPr>
              <w:t>Constant</w:t>
            </w:r>
          </w:p>
        </w:tc>
        <w:tc>
          <w:tcPr>
            <w:tcW w:w="4169" w:type="dxa"/>
            <w:tcBorders>
              <w:top w:val="nil"/>
              <w:left w:val="nil"/>
              <w:bottom w:val="nil"/>
              <w:right w:val="nil"/>
            </w:tcBorders>
          </w:tcPr>
          <w:p w14:paraId="244E0B96" w14:textId="77777777" w:rsidR="00BC1DD3" w:rsidRPr="00BC1DD3" w:rsidRDefault="00BC1DD3" w:rsidP="00BC1DD3">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BC1DD3">
              <w:rPr>
                <w:rFonts w:ascii="Times New Roman" w:eastAsiaTheme="minorEastAsia" w:hAnsi="Times New Roman" w:cs="Times New Roman"/>
                <w:kern w:val="0"/>
                <w:sz w:val="24"/>
                <w:szCs w:val="24"/>
                <w:lang w:bidi="ar-SA"/>
              </w:rPr>
              <w:t>9.619</w:t>
            </w:r>
            <w:r w:rsidRPr="00BC1DD3">
              <w:rPr>
                <w:rFonts w:ascii="Times New Roman" w:eastAsiaTheme="minorEastAsia" w:hAnsi="Times New Roman" w:cs="Times New Roman"/>
                <w:kern w:val="0"/>
                <w:sz w:val="24"/>
                <w:szCs w:val="24"/>
                <w:vertAlign w:val="superscript"/>
                <w:lang w:bidi="ar-SA"/>
              </w:rPr>
              <w:t>***</w:t>
            </w:r>
          </w:p>
        </w:tc>
      </w:tr>
      <w:tr w:rsidR="00BC1DD3" w:rsidRPr="00BC1DD3" w14:paraId="317D1AD7" w14:textId="77777777" w:rsidTr="00BC1DD3">
        <w:trPr>
          <w:trHeight w:val="280"/>
        </w:trPr>
        <w:tc>
          <w:tcPr>
            <w:tcW w:w="5378" w:type="dxa"/>
            <w:tcBorders>
              <w:top w:val="nil"/>
              <w:left w:val="nil"/>
              <w:bottom w:val="single" w:sz="4" w:space="0" w:color="auto"/>
              <w:right w:val="nil"/>
            </w:tcBorders>
          </w:tcPr>
          <w:p w14:paraId="04D90E96"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p>
        </w:tc>
        <w:tc>
          <w:tcPr>
            <w:tcW w:w="4169" w:type="dxa"/>
            <w:tcBorders>
              <w:top w:val="nil"/>
              <w:left w:val="nil"/>
              <w:bottom w:val="single" w:sz="4" w:space="0" w:color="auto"/>
              <w:right w:val="nil"/>
            </w:tcBorders>
          </w:tcPr>
          <w:p w14:paraId="161151D5" w14:textId="77777777" w:rsidR="00BC1DD3" w:rsidRPr="00BC1DD3" w:rsidRDefault="00BC1DD3" w:rsidP="00BC1DD3">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BC1DD3">
              <w:rPr>
                <w:rFonts w:ascii="Times New Roman" w:eastAsiaTheme="minorEastAsia" w:hAnsi="Times New Roman" w:cs="Times New Roman"/>
                <w:kern w:val="0"/>
                <w:sz w:val="24"/>
                <w:szCs w:val="24"/>
                <w:lang w:bidi="ar-SA"/>
              </w:rPr>
              <w:t>(0.430)</w:t>
            </w:r>
          </w:p>
        </w:tc>
      </w:tr>
      <w:tr w:rsidR="00BC1DD3" w:rsidRPr="00BC1DD3" w14:paraId="1C01376F" w14:textId="77777777" w:rsidTr="00BC1DD3">
        <w:trPr>
          <w:trHeight w:val="280"/>
        </w:trPr>
        <w:tc>
          <w:tcPr>
            <w:tcW w:w="5378" w:type="dxa"/>
            <w:tcBorders>
              <w:top w:val="single" w:sz="4" w:space="0" w:color="auto"/>
              <w:left w:val="nil"/>
              <w:bottom w:val="nil"/>
              <w:right w:val="nil"/>
            </w:tcBorders>
          </w:tcPr>
          <w:p w14:paraId="277B885E"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BC1DD3">
              <w:rPr>
                <w:rFonts w:ascii="Times New Roman" w:eastAsiaTheme="minorEastAsia" w:hAnsi="Times New Roman" w:cs="Times New Roman"/>
                <w:kern w:val="0"/>
                <w:sz w:val="24"/>
                <w:szCs w:val="24"/>
                <w:lang w:bidi="ar-SA"/>
              </w:rPr>
              <w:t>Observations</w:t>
            </w:r>
          </w:p>
        </w:tc>
        <w:tc>
          <w:tcPr>
            <w:tcW w:w="4169" w:type="dxa"/>
            <w:tcBorders>
              <w:top w:val="single" w:sz="4" w:space="0" w:color="auto"/>
              <w:left w:val="nil"/>
              <w:bottom w:val="nil"/>
              <w:right w:val="nil"/>
            </w:tcBorders>
          </w:tcPr>
          <w:p w14:paraId="492B44F5" w14:textId="77777777" w:rsidR="00BC1DD3" w:rsidRPr="00BC1DD3" w:rsidRDefault="00BC1DD3" w:rsidP="00BC1DD3">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BC1DD3">
              <w:rPr>
                <w:rFonts w:ascii="Times New Roman" w:eastAsiaTheme="minorEastAsia" w:hAnsi="Times New Roman" w:cs="Times New Roman"/>
                <w:kern w:val="0"/>
                <w:sz w:val="24"/>
                <w:szCs w:val="24"/>
                <w:lang w:bidi="ar-SA"/>
              </w:rPr>
              <w:t>3142</w:t>
            </w:r>
          </w:p>
        </w:tc>
      </w:tr>
      <w:tr w:rsidR="00BC1DD3" w:rsidRPr="00BC1DD3" w14:paraId="6FA83FAC" w14:textId="77777777" w:rsidTr="00BC1DD3">
        <w:trPr>
          <w:trHeight w:val="280"/>
        </w:trPr>
        <w:tc>
          <w:tcPr>
            <w:tcW w:w="5378" w:type="dxa"/>
            <w:tcBorders>
              <w:top w:val="nil"/>
              <w:left w:val="nil"/>
              <w:bottom w:val="nil"/>
              <w:right w:val="nil"/>
            </w:tcBorders>
          </w:tcPr>
          <w:p w14:paraId="75B85B49"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BC1DD3">
              <w:rPr>
                <w:rFonts w:ascii="Times New Roman" w:eastAsiaTheme="minorEastAsia" w:hAnsi="Times New Roman" w:cs="Times New Roman"/>
                <w:i/>
                <w:iCs/>
                <w:kern w:val="0"/>
                <w:sz w:val="24"/>
                <w:szCs w:val="24"/>
                <w:lang w:bidi="ar-SA"/>
              </w:rPr>
              <w:t>R</w:t>
            </w:r>
            <w:r w:rsidRPr="00BC1DD3">
              <w:rPr>
                <w:rFonts w:ascii="Times New Roman" w:eastAsiaTheme="minorEastAsia" w:hAnsi="Times New Roman" w:cs="Times New Roman"/>
                <w:kern w:val="0"/>
                <w:sz w:val="24"/>
                <w:szCs w:val="24"/>
                <w:vertAlign w:val="superscript"/>
                <w:lang w:bidi="ar-SA"/>
              </w:rPr>
              <w:t>2</w:t>
            </w:r>
          </w:p>
        </w:tc>
        <w:tc>
          <w:tcPr>
            <w:tcW w:w="4169" w:type="dxa"/>
            <w:tcBorders>
              <w:top w:val="nil"/>
              <w:left w:val="nil"/>
              <w:bottom w:val="nil"/>
              <w:right w:val="nil"/>
            </w:tcBorders>
          </w:tcPr>
          <w:p w14:paraId="3C93080A" w14:textId="77777777" w:rsidR="00BC1DD3" w:rsidRPr="00BC1DD3" w:rsidRDefault="00BC1DD3" w:rsidP="00BC1DD3">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BC1DD3">
              <w:rPr>
                <w:rFonts w:ascii="Times New Roman" w:eastAsiaTheme="minorEastAsia" w:hAnsi="Times New Roman" w:cs="Times New Roman"/>
                <w:kern w:val="0"/>
                <w:sz w:val="24"/>
                <w:szCs w:val="24"/>
                <w:lang w:bidi="ar-SA"/>
              </w:rPr>
              <w:t>0.255</w:t>
            </w:r>
          </w:p>
        </w:tc>
      </w:tr>
      <w:tr w:rsidR="00BC1DD3" w:rsidRPr="00BC1DD3" w14:paraId="4B3645D7" w14:textId="77777777" w:rsidTr="00BC1DD3">
        <w:trPr>
          <w:trHeight w:val="280"/>
        </w:trPr>
        <w:tc>
          <w:tcPr>
            <w:tcW w:w="5378" w:type="dxa"/>
            <w:tcBorders>
              <w:top w:val="nil"/>
              <w:left w:val="nil"/>
              <w:bottom w:val="single" w:sz="4" w:space="0" w:color="auto"/>
              <w:right w:val="nil"/>
            </w:tcBorders>
          </w:tcPr>
          <w:p w14:paraId="249F93BC" w14:textId="77777777" w:rsidR="00BC1DD3" w:rsidRPr="00BC1DD3" w:rsidRDefault="00BC1DD3" w:rsidP="00BC1DD3">
            <w:pPr>
              <w:widowControl w:val="0"/>
              <w:autoSpaceDE w:val="0"/>
              <w:autoSpaceDN w:val="0"/>
              <w:adjustRightInd w:val="0"/>
              <w:spacing w:after="0" w:line="240" w:lineRule="auto"/>
              <w:rPr>
                <w:rFonts w:ascii="Times New Roman" w:eastAsiaTheme="minorEastAsia" w:hAnsi="Times New Roman" w:cs="Times New Roman"/>
                <w:kern w:val="0"/>
                <w:sz w:val="24"/>
                <w:szCs w:val="24"/>
                <w:lang w:bidi="ar-SA"/>
              </w:rPr>
            </w:pPr>
            <w:r w:rsidRPr="00BC1DD3">
              <w:rPr>
                <w:rFonts w:ascii="Times New Roman" w:eastAsiaTheme="minorEastAsia" w:hAnsi="Times New Roman" w:cs="Times New Roman"/>
                <w:kern w:val="0"/>
                <w:sz w:val="24"/>
                <w:szCs w:val="24"/>
                <w:lang w:bidi="ar-SA"/>
              </w:rPr>
              <w:t xml:space="preserve">Adjusted </w:t>
            </w:r>
            <w:r w:rsidRPr="00BC1DD3">
              <w:rPr>
                <w:rFonts w:ascii="Times New Roman" w:eastAsiaTheme="minorEastAsia" w:hAnsi="Times New Roman" w:cs="Times New Roman"/>
                <w:i/>
                <w:iCs/>
                <w:kern w:val="0"/>
                <w:sz w:val="24"/>
                <w:szCs w:val="24"/>
                <w:lang w:bidi="ar-SA"/>
              </w:rPr>
              <w:t>R</w:t>
            </w:r>
            <w:r w:rsidRPr="00BC1DD3">
              <w:rPr>
                <w:rFonts w:ascii="Times New Roman" w:eastAsiaTheme="minorEastAsia" w:hAnsi="Times New Roman" w:cs="Times New Roman"/>
                <w:kern w:val="0"/>
                <w:sz w:val="24"/>
                <w:szCs w:val="24"/>
                <w:vertAlign w:val="superscript"/>
                <w:lang w:bidi="ar-SA"/>
              </w:rPr>
              <w:t>2</w:t>
            </w:r>
          </w:p>
        </w:tc>
        <w:tc>
          <w:tcPr>
            <w:tcW w:w="4169" w:type="dxa"/>
            <w:tcBorders>
              <w:top w:val="nil"/>
              <w:left w:val="nil"/>
              <w:bottom w:val="single" w:sz="4" w:space="0" w:color="auto"/>
              <w:right w:val="nil"/>
            </w:tcBorders>
          </w:tcPr>
          <w:p w14:paraId="18F35CA8" w14:textId="77777777" w:rsidR="00BC1DD3" w:rsidRPr="00BC1DD3" w:rsidRDefault="00BC1DD3" w:rsidP="00BC1DD3">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lang w:bidi="ar-SA"/>
              </w:rPr>
            </w:pPr>
            <w:r w:rsidRPr="00BC1DD3">
              <w:rPr>
                <w:rFonts w:ascii="Times New Roman" w:eastAsiaTheme="minorEastAsia" w:hAnsi="Times New Roman" w:cs="Times New Roman"/>
                <w:kern w:val="0"/>
                <w:sz w:val="24"/>
                <w:szCs w:val="24"/>
                <w:lang w:bidi="ar-SA"/>
              </w:rPr>
              <w:t>0.246</w:t>
            </w:r>
          </w:p>
        </w:tc>
      </w:tr>
    </w:tbl>
    <w:p w14:paraId="65286D89" w14:textId="77777777" w:rsidR="00E31D4D" w:rsidRPr="00E8784A" w:rsidRDefault="00E31D4D" w:rsidP="004750C8">
      <w:pPr>
        <w:spacing w:line="360" w:lineRule="auto"/>
        <w:jc w:val="both"/>
        <w:rPr>
          <w:rFonts w:ascii="Times New Roman" w:hAnsi="Times New Roman" w:cs="Times New Roman"/>
          <w:b/>
          <w:bCs/>
          <w:sz w:val="24"/>
          <w:szCs w:val="24"/>
        </w:rPr>
      </w:pPr>
    </w:p>
    <w:p w14:paraId="5C1823A9" w14:textId="0A6A9640" w:rsidR="00F11418" w:rsidRDefault="00BC1DD3" w:rsidP="004750C8">
      <w:pPr>
        <w:spacing w:line="360" w:lineRule="auto"/>
        <w:jc w:val="both"/>
        <w:rPr>
          <w:rFonts w:ascii="Times New Roman" w:hAnsi="Times New Roman" w:cs="Times New Roman"/>
          <w:sz w:val="24"/>
          <w:szCs w:val="24"/>
        </w:rPr>
      </w:pPr>
      <w:r w:rsidRPr="001D1EFD">
        <w:rPr>
          <w:rFonts w:ascii="Times New Roman" w:hAnsi="Times New Roman" w:cs="Times New Roman"/>
          <w:b/>
          <w:bCs/>
          <w:sz w:val="24"/>
          <w:szCs w:val="24"/>
        </w:rPr>
        <w:t xml:space="preserve">Figure 14 </w:t>
      </w:r>
      <w:proofErr w:type="gramStart"/>
      <w:r w:rsidRPr="001D1EFD">
        <w:rPr>
          <w:rFonts w:ascii="Times New Roman" w:hAnsi="Times New Roman" w:cs="Times New Roman"/>
          <w:b/>
          <w:bCs/>
          <w:sz w:val="24"/>
          <w:szCs w:val="24"/>
        </w:rPr>
        <w:t xml:space="preserve">-  </w:t>
      </w:r>
      <w:r w:rsidR="001D1EFD" w:rsidRPr="001D1EFD">
        <w:rPr>
          <w:rFonts w:ascii="Times New Roman" w:hAnsi="Times New Roman" w:cs="Times New Roman"/>
          <w:b/>
          <w:bCs/>
          <w:sz w:val="24"/>
          <w:szCs w:val="24"/>
        </w:rPr>
        <w:t>Scatter</w:t>
      </w:r>
      <w:proofErr w:type="gramEnd"/>
      <w:r w:rsidR="001D1EFD" w:rsidRPr="001D1EFD">
        <w:rPr>
          <w:rFonts w:ascii="Times New Roman" w:hAnsi="Times New Roman" w:cs="Times New Roman"/>
          <w:b/>
          <w:bCs/>
          <w:sz w:val="24"/>
          <w:szCs w:val="24"/>
        </w:rPr>
        <w:t xml:space="preserve"> Plot</w:t>
      </w:r>
      <w:r>
        <w:rPr>
          <w:rFonts w:ascii="Times New Roman" w:hAnsi="Times New Roman" w:cs="Times New Roman"/>
          <w:sz w:val="24"/>
          <w:szCs w:val="24"/>
        </w:rPr>
        <w:t xml:space="preserve">                                           </w:t>
      </w:r>
      <w:r w:rsidRPr="001D1EFD">
        <w:rPr>
          <w:rFonts w:ascii="Times New Roman" w:hAnsi="Times New Roman" w:cs="Times New Roman"/>
          <w:b/>
          <w:bCs/>
          <w:sz w:val="24"/>
          <w:szCs w:val="24"/>
        </w:rPr>
        <w:t>Figure 15 -</w:t>
      </w:r>
      <w:r w:rsidR="001D1EFD" w:rsidRPr="001D1EFD">
        <w:rPr>
          <w:rFonts w:ascii="Times New Roman" w:hAnsi="Times New Roman" w:cs="Times New Roman"/>
          <w:b/>
          <w:bCs/>
          <w:sz w:val="24"/>
          <w:szCs w:val="24"/>
        </w:rPr>
        <w:t xml:space="preserve"> Quadratic Fit Plot</w:t>
      </w:r>
    </w:p>
    <w:p w14:paraId="2CD6C474" w14:textId="371380C8" w:rsidR="00F11418" w:rsidRPr="002B0C5D" w:rsidRDefault="00BC1DD3" w:rsidP="004750C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1CF028" wp14:editId="1C0FC439">
            <wp:extent cx="2695765" cy="1934845"/>
            <wp:effectExtent l="0" t="0" r="9525" b="8255"/>
            <wp:docPr id="12814265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26506" name="Picture 128142650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07292" cy="1943118"/>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3D3CD9E5" wp14:editId="2654BE28">
            <wp:extent cx="2764930" cy="1971491"/>
            <wp:effectExtent l="0" t="0" r="0" b="0"/>
            <wp:docPr id="17861067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106783" name="Picture 178610678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78116" cy="1980893"/>
                    </a:xfrm>
                    <a:prstGeom prst="rect">
                      <a:avLst/>
                    </a:prstGeom>
                  </pic:spPr>
                </pic:pic>
              </a:graphicData>
            </a:graphic>
          </wp:inline>
        </w:drawing>
      </w:r>
    </w:p>
    <w:bookmarkEnd w:id="14"/>
    <w:p w14:paraId="5E0A94AD" w14:textId="48EFA42A" w:rsidR="00C15843" w:rsidRPr="00C15843" w:rsidRDefault="00C15843" w:rsidP="00C15843">
      <w:pPr>
        <w:spacing w:line="360" w:lineRule="auto"/>
        <w:jc w:val="both"/>
        <w:rPr>
          <w:rFonts w:ascii="Times New Roman" w:hAnsi="Times New Roman" w:cs="Times New Roman"/>
          <w:sz w:val="24"/>
          <w:szCs w:val="24"/>
        </w:rPr>
      </w:pPr>
      <w:r>
        <w:rPr>
          <w:rFonts w:ascii="Times New Roman" w:hAnsi="Times New Roman" w:cs="Times New Roman"/>
          <w:sz w:val="24"/>
          <w:szCs w:val="24"/>
        </w:rPr>
        <w:t>From Figure 14 it is clear that t</w:t>
      </w:r>
      <w:r w:rsidRPr="00C15843">
        <w:rPr>
          <w:rFonts w:ascii="Times New Roman" w:hAnsi="Times New Roman" w:cs="Times New Roman"/>
          <w:sz w:val="24"/>
          <w:szCs w:val="24"/>
        </w:rPr>
        <w:t xml:space="preserve">he curve appears relatively flat at the lower end of app prices and then starts to rise as the price increases, peaking at around the natural log of price equal to 2. After this peak, the curve begins to decline, </w:t>
      </w:r>
      <w:r>
        <w:rPr>
          <w:rFonts w:ascii="Times New Roman" w:hAnsi="Times New Roman" w:cs="Times New Roman"/>
          <w:sz w:val="24"/>
          <w:szCs w:val="24"/>
        </w:rPr>
        <w:t>indicating</w:t>
      </w:r>
      <w:r w:rsidRPr="00C15843">
        <w:rPr>
          <w:rFonts w:ascii="Times New Roman" w:hAnsi="Times New Roman" w:cs="Times New Roman"/>
          <w:sz w:val="24"/>
          <w:szCs w:val="24"/>
        </w:rPr>
        <w:t xml:space="preserve"> that beyond a certain price point, increasing the price is associated with a decrease in revenue</w:t>
      </w:r>
      <w:r>
        <w:rPr>
          <w:rFonts w:ascii="Times New Roman" w:hAnsi="Times New Roman" w:cs="Times New Roman"/>
          <w:sz w:val="24"/>
          <w:szCs w:val="24"/>
        </w:rPr>
        <w:t xml:space="preserve">. </w:t>
      </w:r>
      <w:r w:rsidRPr="00C15843">
        <w:rPr>
          <w:rFonts w:ascii="Times New Roman" w:hAnsi="Times New Roman" w:cs="Times New Roman"/>
          <w:sz w:val="24"/>
          <w:szCs w:val="24"/>
        </w:rPr>
        <w:t xml:space="preserve">Figure 15 depicts a quadratic relationship in the curve. The value rises, attains its highest point (the apex of the parabola), and thereafter declines. </w:t>
      </w:r>
      <w:r w:rsidRPr="00C15843">
        <w:rPr>
          <w:rFonts w:ascii="Times New Roman" w:hAnsi="Times New Roman" w:cs="Times New Roman"/>
          <w:sz w:val="24"/>
          <w:szCs w:val="24"/>
        </w:rPr>
        <w:lastRenderedPageBreak/>
        <w:t xml:space="preserve">This demonstrates a quadratic relationship, in which there exists optimal pricing that </w:t>
      </w:r>
      <w:r>
        <w:rPr>
          <w:rFonts w:ascii="Times New Roman" w:hAnsi="Times New Roman" w:cs="Times New Roman"/>
          <w:sz w:val="24"/>
          <w:szCs w:val="24"/>
        </w:rPr>
        <w:t>maximizes</w:t>
      </w:r>
      <w:r w:rsidRPr="00C15843">
        <w:rPr>
          <w:rFonts w:ascii="Times New Roman" w:hAnsi="Times New Roman" w:cs="Times New Roman"/>
          <w:sz w:val="24"/>
          <w:szCs w:val="24"/>
        </w:rPr>
        <w:t xml:space="preserve"> revenue.</w:t>
      </w:r>
      <w:r>
        <w:rPr>
          <w:rFonts w:ascii="Times New Roman" w:hAnsi="Times New Roman" w:cs="Times New Roman"/>
          <w:sz w:val="24"/>
          <w:szCs w:val="24"/>
        </w:rPr>
        <w:t xml:space="preserve"> </w:t>
      </w:r>
      <w:r w:rsidRPr="00C15843">
        <w:rPr>
          <w:rFonts w:ascii="Times New Roman" w:hAnsi="Times New Roman" w:cs="Times New Roman"/>
          <w:sz w:val="24"/>
          <w:szCs w:val="24"/>
        </w:rPr>
        <w:t>The results from both curve</w:t>
      </w:r>
      <w:r>
        <w:rPr>
          <w:rFonts w:ascii="Times New Roman" w:hAnsi="Times New Roman" w:cs="Times New Roman"/>
          <w:sz w:val="24"/>
          <w:szCs w:val="24"/>
        </w:rPr>
        <w:t>s</w:t>
      </w:r>
      <w:r w:rsidRPr="00C15843">
        <w:rPr>
          <w:rFonts w:ascii="Times New Roman" w:hAnsi="Times New Roman" w:cs="Times New Roman"/>
          <w:sz w:val="24"/>
          <w:szCs w:val="24"/>
        </w:rPr>
        <w:t xml:space="preserve"> </w:t>
      </w:r>
      <w:r>
        <w:rPr>
          <w:rFonts w:ascii="Times New Roman" w:hAnsi="Times New Roman" w:cs="Times New Roman"/>
          <w:sz w:val="24"/>
          <w:szCs w:val="24"/>
        </w:rPr>
        <w:t>indicate</w:t>
      </w:r>
      <w:r w:rsidRPr="00C15843">
        <w:rPr>
          <w:rFonts w:ascii="Times New Roman" w:hAnsi="Times New Roman" w:cs="Times New Roman"/>
          <w:sz w:val="24"/>
          <w:szCs w:val="24"/>
        </w:rPr>
        <w:t xml:space="preserve"> that there is an optimal price point for apps that maximizes revenue. Setting the price too low might increase the number of installs but could lead to lower overall revenue. Conversely, setting the price too high might boost revenue per install but could lead to a decrease in the total number of installs, also reducing overall revenue.</w:t>
      </w:r>
    </w:p>
    <w:p w14:paraId="4EF7A8FC" w14:textId="32486838" w:rsidR="006C370D" w:rsidRDefault="00C15843" w:rsidP="00C15843">
      <w:pPr>
        <w:spacing w:line="360" w:lineRule="auto"/>
        <w:jc w:val="both"/>
        <w:rPr>
          <w:rFonts w:ascii="Times New Roman" w:hAnsi="Times New Roman" w:cs="Times New Roman"/>
          <w:sz w:val="24"/>
          <w:szCs w:val="24"/>
        </w:rPr>
      </w:pPr>
      <w:r w:rsidRPr="00C15843">
        <w:rPr>
          <w:rFonts w:ascii="Times New Roman" w:hAnsi="Times New Roman" w:cs="Times New Roman"/>
          <w:sz w:val="24"/>
          <w:szCs w:val="24"/>
        </w:rPr>
        <w:t>The peak of the quadratic curve represents the optimal price point. Below this price, revenue can be increased by raising the price, and above this price, revenue can be increased by lowering the price.</w:t>
      </w:r>
      <w:r w:rsidR="00F73A07">
        <w:rPr>
          <w:rFonts w:ascii="Times New Roman" w:hAnsi="Times New Roman" w:cs="Times New Roman"/>
          <w:sz w:val="24"/>
          <w:szCs w:val="24"/>
        </w:rPr>
        <w:t xml:space="preserve"> </w:t>
      </w:r>
      <w:r w:rsidR="00F73A07" w:rsidRPr="00F73A07">
        <w:rPr>
          <w:rFonts w:ascii="Times New Roman" w:hAnsi="Times New Roman" w:cs="Times New Roman"/>
          <w:sz w:val="24"/>
          <w:szCs w:val="24"/>
        </w:rPr>
        <w:t>For revenue generation, it is better to set the price somewhere in the middle range</w:t>
      </w:r>
      <w:r w:rsidR="00F73A07">
        <w:rPr>
          <w:rFonts w:ascii="Times New Roman" w:hAnsi="Times New Roman" w:cs="Times New Roman"/>
          <w:sz w:val="24"/>
          <w:szCs w:val="24"/>
        </w:rPr>
        <w:t xml:space="preserve"> - </w:t>
      </w:r>
      <w:r w:rsidR="00F73A07" w:rsidRPr="00F73A07">
        <w:rPr>
          <w:rFonts w:ascii="Times New Roman" w:hAnsi="Times New Roman" w:cs="Times New Roman"/>
          <w:sz w:val="24"/>
          <w:szCs w:val="24"/>
        </w:rPr>
        <w:t>the point at which the quadratic curve reaches its maximum. This optimal pricing strategy balances the trade-off between the number of installs and the revenue per install to achieve maximum overall revenue</w:t>
      </w:r>
      <w:r w:rsidR="00F73A07">
        <w:rPr>
          <w:rFonts w:ascii="Times New Roman" w:hAnsi="Times New Roman" w:cs="Times New Roman"/>
          <w:sz w:val="24"/>
          <w:szCs w:val="24"/>
        </w:rPr>
        <w:t>.</w:t>
      </w:r>
    </w:p>
    <w:p w14:paraId="7EF7CBE5" w14:textId="47FB7C91" w:rsidR="00F73A07" w:rsidRDefault="00046BAE" w:rsidP="00C15843">
      <w:pPr>
        <w:spacing w:line="360" w:lineRule="auto"/>
        <w:jc w:val="both"/>
        <w:rPr>
          <w:rFonts w:ascii="Times New Roman" w:hAnsi="Times New Roman" w:cs="Times New Roman"/>
          <w:b/>
          <w:bCs/>
          <w:sz w:val="24"/>
          <w:szCs w:val="24"/>
        </w:rPr>
      </w:pPr>
      <w:r w:rsidRPr="00046BAE">
        <w:rPr>
          <w:rFonts w:ascii="Times New Roman" w:hAnsi="Times New Roman" w:cs="Times New Roman"/>
          <w:b/>
          <w:bCs/>
          <w:sz w:val="24"/>
          <w:szCs w:val="24"/>
        </w:rPr>
        <w:t>5.3 Potential Endogeneity Problems in the Baseline Model</w:t>
      </w:r>
    </w:p>
    <w:p w14:paraId="493615D1" w14:textId="09A1D847" w:rsidR="00046BAE" w:rsidRDefault="000A564F" w:rsidP="00C15843">
      <w:pPr>
        <w:spacing w:line="360" w:lineRule="auto"/>
        <w:jc w:val="both"/>
        <w:rPr>
          <w:rFonts w:ascii="Times New Roman" w:hAnsi="Times New Roman" w:cs="Times New Roman"/>
          <w:sz w:val="24"/>
          <w:szCs w:val="24"/>
        </w:rPr>
      </w:pPr>
      <w:r w:rsidRPr="000A564F">
        <w:rPr>
          <w:rFonts w:ascii="Times New Roman" w:hAnsi="Times New Roman" w:cs="Times New Roman"/>
          <w:i/>
          <w:iCs/>
          <w:sz w:val="24"/>
          <w:szCs w:val="24"/>
        </w:rPr>
        <w:t>Omitted Variable Bias</w:t>
      </w:r>
      <w:r w:rsidRPr="000A564F">
        <w:rPr>
          <w:rFonts w:ascii="Times New Roman" w:hAnsi="Times New Roman" w:cs="Times New Roman"/>
          <w:sz w:val="24"/>
          <w:szCs w:val="24"/>
        </w:rPr>
        <w:t>: If important variables that affect app revenue are omitted from the model, the estimated effects of the included variables may be biased. For example, the size of an app could influence both the app rating and the app revenue—larger apps might offer more features, leading to higher ratings and revenue. If app size is correlated with the included variables and influences revenue, its omission could bias the estimated coefficients</w:t>
      </w:r>
      <w:r>
        <w:rPr>
          <w:rFonts w:ascii="Times New Roman" w:hAnsi="Times New Roman" w:cs="Times New Roman"/>
          <w:sz w:val="24"/>
          <w:szCs w:val="24"/>
        </w:rPr>
        <w:t>.</w:t>
      </w:r>
      <w:r w:rsidR="00682F67">
        <w:rPr>
          <w:rFonts w:ascii="Times New Roman" w:hAnsi="Times New Roman" w:cs="Times New Roman"/>
          <w:sz w:val="24"/>
          <w:szCs w:val="24"/>
        </w:rPr>
        <w:t xml:space="preserve"> Similarly, t</w:t>
      </w:r>
      <w:r w:rsidR="00682F67" w:rsidRPr="00682F67">
        <w:rPr>
          <w:rFonts w:ascii="Times New Roman" w:hAnsi="Times New Roman" w:cs="Times New Roman"/>
          <w:sz w:val="24"/>
          <w:szCs w:val="24"/>
        </w:rPr>
        <w:t>he age of an app could affect its revenue, as older apps might have more reviews and a more established user base. Including the release date could control for the lifecycle effects of an app.</w:t>
      </w:r>
    </w:p>
    <w:p w14:paraId="20B27CF6" w14:textId="683B1DA1" w:rsidR="00682F67" w:rsidRDefault="00682F67" w:rsidP="00C15843">
      <w:pPr>
        <w:spacing w:line="360" w:lineRule="auto"/>
        <w:jc w:val="both"/>
        <w:rPr>
          <w:rFonts w:ascii="Times New Roman" w:hAnsi="Times New Roman" w:cs="Times New Roman"/>
          <w:sz w:val="24"/>
          <w:szCs w:val="24"/>
        </w:rPr>
      </w:pPr>
      <w:r w:rsidRPr="00682F67">
        <w:rPr>
          <w:rFonts w:ascii="Times New Roman" w:hAnsi="Times New Roman" w:cs="Times New Roman"/>
          <w:i/>
          <w:iCs/>
          <w:sz w:val="24"/>
          <w:szCs w:val="24"/>
        </w:rPr>
        <w:t>Measurement Error</w:t>
      </w:r>
      <w:r w:rsidRPr="00682F67">
        <w:rPr>
          <w:rFonts w:ascii="Times New Roman" w:hAnsi="Times New Roman" w:cs="Times New Roman"/>
          <w:sz w:val="24"/>
          <w:szCs w:val="24"/>
        </w:rPr>
        <w:t xml:space="preserve">: If there is </w:t>
      </w:r>
      <w:r>
        <w:rPr>
          <w:rFonts w:ascii="Times New Roman" w:hAnsi="Times New Roman" w:cs="Times New Roman"/>
          <w:sz w:val="24"/>
          <w:szCs w:val="24"/>
        </w:rPr>
        <w:t xml:space="preserve">an </w:t>
      </w:r>
      <w:r w:rsidRPr="00682F67">
        <w:rPr>
          <w:rFonts w:ascii="Times New Roman" w:hAnsi="Times New Roman" w:cs="Times New Roman"/>
          <w:sz w:val="24"/>
          <w:szCs w:val="24"/>
        </w:rPr>
        <w:t>error in measuring the included variables, such as app rating</w:t>
      </w:r>
      <w:r>
        <w:rPr>
          <w:rFonts w:ascii="Times New Roman" w:hAnsi="Times New Roman" w:cs="Times New Roman"/>
          <w:sz w:val="24"/>
          <w:szCs w:val="24"/>
        </w:rPr>
        <w:t xml:space="preserve"> </w:t>
      </w:r>
      <w:r w:rsidRPr="00682F67">
        <w:rPr>
          <w:rFonts w:ascii="Times New Roman" w:hAnsi="Times New Roman" w:cs="Times New Roman"/>
          <w:sz w:val="24"/>
          <w:szCs w:val="24"/>
        </w:rPr>
        <w:t>or price</w:t>
      </w:r>
      <w:r>
        <w:rPr>
          <w:rFonts w:ascii="Times New Roman" w:hAnsi="Times New Roman" w:cs="Times New Roman"/>
          <w:sz w:val="24"/>
          <w:szCs w:val="24"/>
        </w:rPr>
        <w:t>,</w:t>
      </w:r>
      <w:r w:rsidRPr="00682F67">
        <w:rPr>
          <w:rFonts w:ascii="Times New Roman" w:hAnsi="Times New Roman" w:cs="Times New Roman"/>
          <w:sz w:val="24"/>
          <w:szCs w:val="24"/>
        </w:rPr>
        <w:t xml:space="preserve"> this could result in biased and inconsistent estimates</w:t>
      </w:r>
      <w:r>
        <w:rPr>
          <w:rFonts w:ascii="Times New Roman" w:hAnsi="Times New Roman" w:cs="Times New Roman"/>
          <w:sz w:val="24"/>
          <w:szCs w:val="24"/>
        </w:rPr>
        <w:t>.</w:t>
      </w:r>
    </w:p>
    <w:p w14:paraId="7FE187E5" w14:textId="71E4BD78" w:rsidR="00BA7C3B" w:rsidRDefault="00BA7C3B" w:rsidP="00C15843">
      <w:pPr>
        <w:spacing w:line="360" w:lineRule="auto"/>
        <w:jc w:val="both"/>
        <w:rPr>
          <w:rFonts w:ascii="Times New Roman" w:hAnsi="Times New Roman" w:cs="Times New Roman"/>
          <w:sz w:val="24"/>
          <w:szCs w:val="24"/>
        </w:rPr>
      </w:pPr>
      <w:r w:rsidRPr="00BA7C3B">
        <w:rPr>
          <w:rFonts w:ascii="Times New Roman" w:hAnsi="Times New Roman" w:cs="Times New Roman"/>
          <w:i/>
          <w:iCs/>
          <w:sz w:val="24"/>
          <w:szCs w:val="24"/>
        </w:rPr>
        <w:t>Simultaneity:</w:t>
      </w:r>
      <w:r w:rsidRPr="00BA7C3B">
        <w:rPr>
          <w:rFonts w:ascii="Times New Roman" w:hAnsi="Times New Roman" w:cs="Times New Roman"/>
          <w:sz w:val="24"/>
          <w:szCs w:val="24"/>
        </w:rPr>
        <w:t xml:space="preserve"> The pricing of an application may be determined based on anticipated ratings, and conversely, the ratings may be influenced by the app's price. If developers modify prices in reaction to ratings or the anticipated outcomes of those ratings, this simultaneous relationship could result in endogeneity.</w:t>
      </w:r>
    </w:p>
    <w:p w14:paraId="5DFDF5C9" w14:textId="77777777" w:rsidR="00BA7C3B" w:rsidRDefault="00BA7C3B" w:rsidP="00682F67">
      <w:pPr>
        <w:spacing w:line="360" w:lineRule="auto"/>
        <w:jc w:val="both"/>
        <w:rPr>
          <w:rFonts w:ascii="Times New Roman" w:hAnsi="Times New Roman" w:cs="Times New Roman"/>
          <w:sz w:val="24"/>
          <w:szCs w:val="24"/>
        </w:rPr>
      </w:pPr>
    </w:p>
    <w:p w14:paraId="727B2096" w14:textId="77777777" w:rsidR="00BA7C3B" w:rsidRDefault="00BA7C3B" w:rsidP="00682F67">
      <w:pPr>
        <w:spacing w:line="360" w:lineRule="auto"/>
        <w:jc w:val="both"/>
        <w:rPr>
          <w:rFonts w:ascii="Times New Roman" w:hAnsi="Times New Roman" w:cs="Times New Roman"/>
          <w:sz w:val="24"/>
          <w:szCs w:val="24"/>
        </w:rPr>
      </w:pPr>
    </w:p>
    <w:p w14:paraId="116F81A2" w14:textId="72CB0B3D" w:rsidR="00682F67" w:rsidRPr="00682F67" w:rsidRDefault="00682F67" w:rsidP="00682F67">
      <w:pPr>
        <w:spacing w:line="360" w:lineRule="auto"/>
        <w:jc w:val="both"/>
        <w:rPr>
          <w:rFonts w:ascii="Times New Roman" w:hAnsi="Times New Roman" w:cs="Times New Roman"/>
          <w:sz w:val="24"/>
          <w:szCs w:val="24"/>
        </w:rPr>
      </w:pPr>
      <w:r w:rsidRPr="00682F67">
        <w:rPr>
          <w:rFonts w:ascii="Times New Roman" w:hAnsi="Times New Roman" w:cs="Times New Roman"/>
          <w:sz w:val="24"/>
          <w:szCs w:val="24"/>
        </w:rPr>
        <w:lastRenderedPageBreak/>
        <w:t xml:space="preserve">Using additional variables </w:t>
      </w:r>
      <w:r w:rsidR="00690C94">
        <w:rPr>
          <w:rFonts w:ascii="Times New Roman" w:hAnsi="Times New Roman" w:cs="Times New Roman"/>
          <w:sz w:val="24"/>
          <w:szCs w:val="24"/>
        </w:rPr>
        <w:t xml:space="preserve">in the dataset </w:t>
      </w:r>
      <w:r w:rsidRPr="00682F67">
        <w:rPr>
          <w:rFonts w:ascii="Times New Roman" w:hAnsi="Times New Roman" w:cs="Times New Roman"/>
          <w:sz w:val="24"/>
          <w:szCs w:val="24"/>
        </w:rPr>
        <w:t>could improve the model by reducing omitted variable bias:</w:t>
      </w:r>
    </w:p>
    <w:p w14:paraId="39D47C01" w14:textId="77777777" w:rsidR="00682F67" w:rsidRPr="00682F67" w:rsidRDefault="00682F67" w:rsidP="00682F67">
      <w:pPr>
        <w:spacing w:line="360" w:lineRule="auto"/>
        <w:jc w:val="both"/>
        <w:rPr>
          <w:rFonts w:ascii="Times New Roman" w:hAnsi="Times New Roman" w:cs="Times New Roman"/>
          <w:sz w:val="24"/>
          <w:szCs w:val="24"/>
        </w:rPr>
      </w:pPr>
      <w:r w:rsidRPr="00682F67">
        <w:rPr>
          <w:rFonts w:ascii="Times New Roman" w:hAnsi="Times New Roman" w:cs="Times New Roman"/>
          <w:sz w:val="24"/>
          <w:szCs w:val="24"/>
        </w:rPr>
        <w:t>App Size: Larger apps may offer more content or functionality, which could be associated with higher revenue. Including app size could help control for the scope and quality of the app.</w:t>
      </w:r>
    </w:p>
    <w:p w14:paraId="27A5F6C6" w14:textId="77777777" w:rsidR="00682F67" w:rsidRPr="00682F67" w:rsidRDefault="00682F67" w:rsidP="00682F67">
      <w:pPr>
        <w:spacing w:line="360" w:lineRule="auto"/>
        <w:jc w:val="both"/>
        <w:rPr>
          <w:rFonts w:ascii="Times New Roman" w:hAnsi="Times New Roman" w:cs="Times New Roman"/>
          <w:sz w:val="24"/>
          <w:szCs w:val="24"/>
        </w:rPr>
      </w:pPr>
      <w:r w:rsidRPr="00682F67">
        <w:rPr>
          <w:rFonts w:ascii="Times New Roman" w:hAnsi="Times New Roman" w:cs="Times New Roman"/>
          <w:sz w:val="24"/>
          <w:szCs w:val="24"/>
        </w:rPr>
        <w:t>App Release Date: Including the release date could control for app maturity. Older apps may have had more time to accumulate a user base and revenue.</w:t>
      </w:r>
    </w:p>
    <w:p w14:paraId="14061507" w14:textId="77777777" w:rsidR="00B514F0" w:rsidRDefault="00682F67" w:rsidP="00EA5301">
      <w:pPr>
        <w:spacing w:line="360" w:lineRule="auto"/>
        <w:jc w:val="both"/>
        <w:rPr>
          <w:rFonts w:ascii="Times New Roman" w:hAnsi="Times New Roman" w:cs="Times New Roman"/>
          <w:sz w:val="24"/>
          <w:szCs w:val="24"/>
        </w:rPr>
      </w:pPr>
      <w:r w:rsidRPr="00682F67">
        <w:rPr>
          <w:rFonts w:ascii="Times New Roman" w:hAnsi="Times New Roman" w:cs="Times New Roman"/>
          <w:sz w:val="24"/>
          <w:szCs w:val="24"/>
        </w:rPr>
        <w:t xml:space="preserve">Developer Name: If certain developers have a track record of creating successful apps, their </w:t>
      </w:r>
      <w:r>
        <w:rPr>
          <w:rFonts w:ascii="Times New Roman" w:hAnsi="Times New Roman" w:cs="Times New Roman"/>
          <w:sz w:val="24"/>
          <w:szCs w:val="24"/>
        </w:rPr>
        <w:t>names</w:t>
      </w:r>
      <w:r w:rsidRPr="00682F67">
        <w:rPr>
          <w:rFonts w:ascii="Times New Roman" w:hAnsi="Times New Roman" w:cs="Times New Roman"/>
          <w:sz w:val="24"/>
          <w:szCs w:val="24"/>
        </w:rPr>
        <w:t xml:space="preserve"> could be associated with higher app revenue. Including a variable for the developer might control for brand effects.</w:t>
      </w:r>
    </w:p>
    <w:p w14:paraId="471F9FE5" w14:textId="257FDCE1" w:rsidR="00EA5301" w:rsidRPr="00EA5301" w:rsidRDefault="00EA5301" w:rsidP="00EA5301">
      <w:pPr>
        <w:spacing w:line="360" w:lineRule="auto"/>
        <w:jc w:val="both"/>
        <w:rPr>
          <w:rFonts w:ascii="Times New Roman" w:hAnsi="Times New Roman" w:cs="Times New Roman"/>
          <w:sz w:val="24"/>
          <w:szCs w:val="24"/>
        </w:rPr>
      </w:pPr>
      <w:r w:rsidRPr="00EA5301">
        <w:rPr>
          <w:rFonts w:ascii="Times New Roman" w:hAnsi="Times New Roman" w:cs="Times New Roman"/>
          <w:sz w:val="24"/>
          <w:szCs w:val="24"/>
        </w:rPr>
        <w:t>Collecting panel data could significantly enhance the model by:</w:t>
      </w:r>
    </w:p>
    <w:p w14:paraId="2345E27E" w14:textId="77777777" w:rsidR="00EA5301" w:rsidRPr="00EA5301" w:rsidRDefault="00EA5301" w:rsidP="00EA5301">
      <w:pPr>
        <w:spacing w:line="360" w:lineRule="auto"/>
        <w:jc w:val="both"/>
        <w:rPr>
          <w:rFonts w:ascii="Times New Roman" w:hAnsi="Times New Roman" w:cs="Times New Roman"/>
          <w:sz w:val="24"/>
          <w:szCs w:val="24"/>
        </w:rPr>
      </w:pPr>
      <w:r w:rsidRPr="00EA5301">
        <w:rPr>
          <w:rFonts w:ascii="Times New Roman" w:hAnsi="Times New Roman" w:cs="Times New Roman"/>
          <w:i/>
          <w:iCs/>
          <w:sz w:val="24"/>
          <w:szCs w:val="24"/>
        </w:rPr>
        <w:t>Controlling for Unobserved Heterogeneity</w:t>
      </w:r>
      <w:r w:rsidRPr="00EA5301">
        <w:rPr>
          <w:rFonts w:ascii="Times New Roman" w:hAnsi="Times New Roman" w:cs="Times New Roman"/>
          <w:sz w:val="24"/>
          <w:szCs w:val="24"/>
        </w:rPr>
        <w:t>: With panel data, fixed effects models can be used to control for time-invariant unobserved factors that might affect revenue, such as developer skill or app quality.</w:t>
      </w:r>
    </w:p>
    <w:p w14:paraId="4B0ECE7E" w14:textId="77777777" w:rsidR="00EA5301" w:rsidRPr="00EA5301" w:rsidRDefault="00EA5301" w:rsidP="00EA5301">
      <w:pPr>
        <w:spacing w:line="360" w:lineRule="auto"/>
        <w:jc w:val="both"/>
        <w:rPr>
          <w:rFonts w:ascii="Times New Roman" w:hAnsi="Times New Roman" w:cs="Times New Roman"/>
          <w:sz w:val="24"/>
          <w:szCs w:val="24"/>
        </w:rPr>
      </w:pPr>
      <w:r w:rsidRPr="00EA5301">
        <w:rPr>
          <w:rFonts w:ascii="Times New Roman" w:hAnsi="Times New Roman" w:cs="Times New Roman"/>
          <w:i/>
          <w:iCs/>
          <w:sz w:val="24"/>
          <w:szCs w:val="24"/>
        </w:rPr>
        <w:t>Addressing Simultaneity</w:t>
      </w:r>
      <w:r w:rsidRPr="00EA5301">
        <w:rPr>
          <w:rFonts w:ascii="Times New Roman" w:hAnsi="Times New Roman" w:cs="Times New Roman"/>
          <w:sz w:val="24"/>
          <w:szCs w:val="24"/>
        </w:rPr>
        <w:t>: Panel data allows for the use of instrumental variables (IV) or differences-in-differences (</w:t>
      </w:r>
      <w:proofErr w:type="spellStart"/>
      <w:r w:rsidRPr="00EA5301">
        <w:rPr>
          <w:rFonts w:ascii="Times New Roman" w:hAnsi="Times New Roman" w:cs="Times New Roman"/>
          <w:sz w:val="24"/>
          <w:szCs w:val="24"/>
        </w:rPr>
        <w:t>DiD</w:t>
      </w:r>
      <w:proofErr w:type="spellEnd"/>
      <w:r w:rsidRPr="00EA5301">
        <w:rPr>
          <w:rFonts w:ascii="Times New Roman" w:hAnsi="Times New Roman" w:cs="Times New Roman"/>
          <w:sz w:val="24"/>
          <w:szCs w:val="24"/>
        </w:rPr>
        <w:t>) approaches, which can help address simultaneity by exploiting exogenous variation over time.</w:t>
      </w:r>
    </w:p>
    <w:p w14:paraId="37490C4A" w14:textId="1214A5FF" w:rsidR="00EA5301" w:rsidRPr="00046BAE" w:rsidRDefault="00EA5301" w:rsidP="00EA5301">
      <w:pPr>
        <w:spacing w:line="360" w:lineRule="auto"/>
        <w:jc w:val="both"/>
        <w:rPr>
          <w:rFonts w:ascii="Times New Roman" w:hAnsi="Times New Roman" w:cs="Times New Roman"/>
          <w:sz w:val="24"/>
          <w:szCs w:val="24"/>
        </w:rPr>
      </w:pPr>
      <w:r w:rsidRPr="00EA5301">
        <w:rPr>
          <w:rFonts w:ascii="Times New Roman" w:hAnsi="Times New Roman" w:cs="Times New Roman"/>
          <w:i/>
          <w:iCs/>
          <w:sz w:val="24"/>
          <w:szCs w:val="24"/>
        </w:rPr>
        <w:t>Improving Causal Inference</w:t>
      </w:r>
      <w:r w:rsidRPr="00EA5301">
        <w:rPr>
          <w:rFonts w:ascii="Times New Roman" w:hAnsi="Times New Roman" w:cs="Times New Roman"/>
          <w:sz w:val="24"/>
          <w:szCs w:val="24"/>
        </w:rPr>
        <w:t>: By observing changes over time, panel data can help establish temporal precedence and potentially support causal interpretations of the relationships between variables.</w:t>
      </w:r>
    </w:p>
    <w:sectPr w:rsidR="00EA5301" w:rsidRPr="00046BAE">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3E4F4" w14:textId="77777777" w:rsidR="002473E5" w:rsidRDefault="002473E5" w:rsidP="00B514F0">
      <w:pPr>
        <w:spacing w:after="0" w:line="240" w:lineRule="auto"/>
      </w:pPr>
      <w:r>
        <w:separator/>
      </w:r>
    </w:p>
  </w:endnote>
  <w:endnote w:type="continuationSeparator" w:id="0">
    <w:p w14:paraId="55DEC889" w14:textId="77777777" w:rsidR="002473E5" w:rsidRDefault="002473E5" w:rsidP="00B51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5340546"/>
      <w:docPartObj>
        <w:docPartGallery w:val="Page Numbers (Bottom of Page)"/>
        <w:docPartUnique/>
      </w:docPartObj>
    </w:sdtPr>
    <w:sdtContent>
      <w:sdt>
        <w:sdtPr>
          <w:id w:val="-1769616900"/>
          <w:docPartObj>
            <w:docPartGallery w:val="Page Numbers (Top of Page)"/>
            <w:docPartUnique/>
          </w:docPartObj>
        </w:sdtPr>
        <w:sdtContent>
          <w:p w14:paraId="5BB4EAB1" w14:textId="78373334" w:rsidR="00B514F0" w:rsidRDefault="00B514F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BA37646" w14:textId="77777777" w:rsidR="00B514F0" w:rsidRDefault="00B51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BA0AE" w14:textId="77777777" w:rsidR="002473E5" w:rsidRDefault="002473E5" w:rsidP="00B514F0">
      <w:pPr>
        <w:spacing w:after="0" w:line="240" w:lineRule="auto"/>
      </w:pPr>
      <w:r>
        <w:separator/>
      </w:r>
    </w:p>
  </w:footnote>
  <w:footnote w:type="continuationSeparator" w:id="0">
    <w:p w14:paraId="4113DACF" w14:textId="77777777" w:rsidR="002473E5" w:rsidRDefault="002473E5" w:rsidP="00B514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11F"/>
    <w:rsid w:val="00002CB6"/>
    <w:rsid w:val="000125B1"/>
    <w:rsid w:val="0001289F"/>
    <w:rsid w:val="000369AD"/>
    <w:rsid w:val="00045D9F"/>
    <w:rsid w:val="00046BAE"/>
    <w:rsid w:val="000731DA"/>
    <w:rsid w:val="00095561"/>
    <w:rsid w:val="000A564F"/>
    <w:rsid w:val="000B10A8"/>
    <w:rsid w:val="000C1275"/>
    <w:rsid w:val="000C4801"/>
    <w:rsid w:val="000D73A4"/>
    <w:rsid w:val="000F04AA"/>
    <w:rsid w:val="000F701B"/>
    <w:rsid w:val="001452CD"/>
    <w:rsid w:val="00184D6F"/>
    <w:rsid w:val="001A1785"/>
    <w:rsid w:val="001D1EFD"/>
    <w:rsid w:val="00221646"/>
    <w:rsid w:val="00234A64"/>
    <w:rsid w:val="0023647B"/>
    <w:rsid w:val="002473E5"/>
    <w:rsid w:val="002A7FDB"/>
    <w:rsid w:val="002B0C5D"/>
    <w:rsid w:val="002C3304"/>
    <w:rsid w:val="002D0B1A"/>
    <w:rsid w:val="002D204A"/>
    <w:rsid w:val="002E7068"/>
    <w:rsid w:val="00306AE6"/>
    <w:rsid w:val="00327BF0"/>
    <w:rsid w:val="00333E6B"/>
    <w:rsid w:val="003759B8"/>
    <w:rsid w:val="003F511F"/>
    <w:rsid w:val="00424EB5"/>
    <w:rsid w:val="00436F8D"/>
    <w:rsid w:val="0044128B"/>
    <w:rsid w:val="00445862"/>
    <w:rsid w:val="00446455"/>
    <w:rsid w:val="00464832"/>
    <w:rsid w:val="00467CE9"/>
    <w:rsid w:val="004750C8"/>
    <w:rsid w:val="00476016"/>
    <w:rsid w:val="00490808"/>
    <w:rsid w:val="004A350C"/>
    <w:rsid w:val="004A768A"/>
    <w:rsid w:val="004C393E"/>
    <w:rsid w:val="005170F7"/>
    <w:rsid w:val="00555E3B"/>
    <w:rsid w:val="005A415D"/>
    <w:rsid w:val="005B1635"/>
    <w:rsid w:val="005D2C87"/>
    <w:rsid w:val="00605E4D"/>
    <w:rsid w:val="00606599"/>
    <w:rsid w:val="006104AB"/>
    <w:rsid w:val="006327F7"/>
    <w:rsid w:val="006349FA"/>
    <w:rsid w:val="00682F67"/>
    <w:rsid w:val="0068396A"/>
    <w:rsid w:val="00690C94"/>
    <w:rsid w:val="00695F3A"/>
    <w:rsid w:val="006C1000"/>
    <w:rsid w:val="006C370D"/>
    <w:rsid w:val="007464A7"/>
    <w:rsid w:val="00746D3F"/>
    <w:rsid w:val="00780B4C"/>
    <w:rsid w:val="00782179"/>
    <w:rsid w:val="00784789"/>
    <w:rsid w:val="00820FFF"/>
    <w:rsid w:val="008345A1"/>
    <w:rsid w:val="00835372"/>
    <w:rsid w:val="00835B49"/>
    <w:rsid w:val="00866F5A"/>
    <w:rsid w:val="00894FBF"/>
    <w:rsid w:val="008952E8"/>
    <w:rsid w:val="008A1F60"/>
    <w:rsid w:val="00901206"/>
    <w:rsid w:val="0092259B"/>
    <w:rsid w:val="00922903"/>
    <w:rsid w:val="009518E1"/>
    <w:rsid w:val="00964E32"/>
    <w:rsid w:val="00973D8F"/>
    <w:rsid w:val="009906E3"/>
    <w:rsid w:val="009956F2"/>
    <w:rsid w:val="0099728B"/>
    <w:rsid w:val="009C0844"/>
    <w:rsid w:val="009C2032"/>
    <w:rsid w:val="009D0282"/>
    <w:rsid w:val="009D1629"/>
    <w:rsid w:val="009F2313"/>
    <w:rsid w:val="009F52DE"/>
    <w:rsid w:val="00A03866"/>
    <w:rsid w:val="00A131E2"/>
    <w:rsid w:val="00A40562"/>
    <w:rsid w:val="00A50911"/>
    <w:rsid w:val="00A75CEB"/>
    <w:rsid w:val="00A84057"/>
    <w:rsid w:val="00AA3DCF"/>
    <w:rsid w:val="00AC08A9"/>
    <w:rsid w:val="00AD2137"/>
    <w:rsid w:val="00AE1797"/>
    <w:rsid w:val="00B15DC8"/>
    <w:rsid w:val="00B514F0"/>
    <w:rsid w:val="00B962D0"/>
    <w:rsid w:val="00BA7C3B"/>
    <w:rsid w:val="00BC1DD3"/>
    <w:rsid w:val="00BD68C5"/>
    <w:rsid w:val="00C01C9C"/>
    <w:rsid w:val="00C15843"/>
    <w:rsid w:val="00C66C18"/>
    <w:rsid w:val="00C875A9"/>
    <w:rsid w:val="00C90F59"/>
    <w:rsid w:val="00CB4413"/>
    <w:rsid w:val="00CC29C9"/>
    <w:rsid w:val="00CE2319"/>
    <w:rsid w:val="00CE32D2"/>
    <w:rsid w:val="00CE6047"/>
    <w:rsid w:val="00D43A99"/>
    <w:rsid w:val="00D54854"/>
    <w:rsid w:val="00DC742F"/>
    <w:rsid w:val="00DD114E"/>
    <w:rsid w:val="00DF1D7D"/>
    <w:rsid w:val="00DF5C47"/>
    <w:rsid w:val="00DF712A"/>
    <w:rsid w:val="00E0586D"/>
    <w:rsid w:val="00E12CF0"/>
    <w:rsid w:val="00E31D4D"/>
    <w:rsid w:val="00E42924"/>
    <w:rsid w:val="00E44FD3"/>
    <w:rsid w:val="00E64DA7"/>
    <w:rsid w:val="00E71F24"/>
    <w:rsid w:val="00E867A9"/>
    <w:rsid w:val="00E8784A"/>
    <w:rsid w:val="00EA5301"/>
    <w:rsid w:val="00EE4BF5"/>
    <w:rsid w:val="00F11418"/>
    <w:rsid w:val="00F2391F"/>
    <w:rsid w:val="00F636C7"/>
    <w:rsid w:val="00F65F96"/>
    <w:rsid w:val="00F73A07"/>
    <w:rsid w:val="00F93E8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64D87B"/>
  <w15:chartTrackingRefBased/>
  <w15:docId w15:val="{CDB64C10-B584-44A4-BA47-CE44653D2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A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785"/>
    <w:pPr>
      <w:ind w:left="720"/>
      <w:contextualSpacing/>
    </w:pPr>
  </w:style>
  <w:style w:type="paragraph" w:styleId="Header">
    <w:name w:val="header"/>
    <w:basedOn w:val="Normal"/>
    <w:link w:val="HeaderChar"/>
    <w:uiPriority w:val="99"/>
    <w:unhideWhenUsed/>
    <w:rsid w:val="00B51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4F0"/>
  </w:style>
  <w:style w:type="paragraph" w:styleId="Footer">
    <w:name w:val="footer"/>
    <w:basedOn w:val="Normal"/>
    <w:link w:val="FooterChar"/>
    <w:uiPriority w:val="99"/>
    <w:unhideWhenUsed/>
    <w:rsid w:val="00B51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4F0"/>
  </w:style>
  <w:style w:type="table" w:styleId="TableGrid">
    <w:name w:val="Table Grid"/>
    <w:basedOn w:val="TableNormal"/>
    <w:uiPriority w:val="39"/>
    <w:rsid w:val="002C3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EFF3C-03AE-4F78-89CC-B74CF204A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1874</TotalTime>
  <Pages>25</Pages>
  <Words>4014</Words>
  <Characters>21438</Characters>
  <Application>Microsoft Office Word</Application>
  <DocSecurity>0</DocSecurity>
  <Lines>1128</Lines>
  <Paragraphs>652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eldhose varghese</dc:creator>
  <cp:keywords/>
  <dc:description/>
  <cp:lastModifiedBy>eldhose varghese</cp:lastModifiedBy>
  <cp:revision>85</cp:revision>
  <dcterms:created xsi:type="dcterms:W3CDTF">2023-12-24T14:14:00Z</dcterms:created>
  <dcterms:modified xsi:type="dcterms:W3CDTF">2023-12-31T21:14:00Z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12a204136c5710e9effff0d0f6a485d0767b3c359a630996a362b82b970e90dc</vt:lpwstr>
  </property>
</Properties>
</file>