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6"/>
          <w:szCs w:val="36"/>
        </w:rPr>
        <w:t xml:space="preserve">XARIDLAR.UZ</w:t>
      </w:r>
    </w:p>
    <w:p>
      <w:pPr>
        <w:spacing w:after="120"/>
        <w:jc w:val="center"/>
      </w:pPr>
      <w:r>
        <w:rPr>
          <w:rFonts w:ascii="Times New Roman" w:cs="Times New Roman" w:eastAsia="Times New Roman" w:hAnsi="Times New Roman"/>
          <w:sz w:val="20"/>
          <w:szCs w:val="20"/>
        </w:rPr>
        <w:t xml:space="preserve">AI EXECUTIVE PLATFORM · HR BILIM BAZASI</w:t>
      </w:r>
    </w:p>
    <w:p>
      <w:pPr>
        <w:spacing w:after="200" w:before="400"/>
        <w:jc w:val="center"/>
      </w:pPr>
      <w:r>
        <w:rPr>
          <w:rFonts w:ascii="Times New Roman" w:cs="Times New Roman" w:eastAsia="Times New Roman" w:hAnsi="Times New Roman"/>
          <w:b/>
          <w:bCs/>
          <w:sz w:val="28"/>
          <w:szCs w:val="28"/>
        </w:rPr>
        <w:t xml:space="preserve">AQ-HR-01</w:t>
      </w:r>
    </w:p>
    <w:p>
      <w:pPr>
        <w:spacing w:after="200"/>
        <w:jc w:val="center"/>
      </w:pPr>
      <w:r>
        <w:rPr>
          <w:rFonts w:ascii="Times New Roman" w:cs="Times New Roman" w:eastAsia="Times New Roman" w:hAnsi="Times New Roman"/>
          <w:b/>
          <w:bCs/>
          <w:sz w:val="40"/>
          <w:szCs w:val="40"/>
        </w:rPr>
        <w:t xml:space="preserve">HR Direktorining Strategik Boshqaruvi</w:t>
      </w:r>
    </w:p>
    <w:p>
      <w:pPr>
        <w:spacing w:after="400"/>
        <w:jc w:val="center"/>
      </w:pPr>
      <w:r>
        <w:rPr>
          <w:rFonts w:ascii="Times New Roman" w:cs="Times New Roman" w:eastAsia="Times New Roman" w:hAnsi="Times New Roman"/>
          <w:i/>
          <w:iCs/>
          <w:sz w:val="24"/>
          <w:szCs w:val="24"/>
        </w:rPr>
        <w:t xml:space="preserve">Amaliy qo'llanma · Xaridlar.uz</w:t>
      </w:r>
    </w:p>
    <w:p>
      <w:pPr>
        <w:spacing w:after="160" w:line="276"/>
      </w:pPr>
      <w:r>
        <w:rPr>
          <w:rFonts w:ascii="Times New Roman" w:cs="Times New Roman" w:eastAsia="Times New Roman" w:hAnsi="Times New Roman"/>
          <w:sz w:val="22"/>
          <w:szCs w:val="22"/>
        </w:rPr>
        <w:t xml:space="preserve">Versiya: 1.0</w:t>
      </w:r>
    </w:p>
    <w:p>
      <w:pPr>
        <w:spacing w:after="160" w:line="276"/>
      </w:pPr>
      <w:r>
        <w:rPr>
          <w:rFonts w:ascii="Times New Roman" w:cs="Times New Roman" w:eastAsia="Times New Roman" w:hAnsi="Times New Roman"/>
          <w:sz w:val="22"/>
          <w:szCs w:val="22"/>
        </w:rPr>
        <w:t xml:space="preserve">Maqomi: Ichki foydalanish uchun · Direktor amaliy qo'llanmasi</w:t>
      </w:r>
    </w:p>
    <w:p>
      <w:pPr>
        <w:spacing w:after="160" w:line="276"/>
      </w:pPr>
      <w:r>
        <w:rPr>
          <w:rFonts w:ascii="Times New Roman" w:cs="Times New Roman" w:eastAsia="Times New Roman" w:hAnsi="Times New Roman"/>
          <w:sz w:val="22"/>
          <w:szCs w:val="22"/>
        </w:rPr>
        <w:t xml:space="preserve">Til: O'zbek (lotin)</w:t>
      </w:r>
    </w:p>
    <w:p>
      <w:pPr>
        <w:spacing w:after="160" w:line="276"/>
      </w:pPr>
      <w:r>
        <w:rPr>
          <w:rFonts w:ascii="Times New Roman" w:cs="Times New Roman" w:eastAsia="Times New Roman" w:hAnsi="Times New Roman"/>
          <w:sz w:val="22"/>
          <w:szCs w:val="22"/>
        </w:rPr>
        <w:t xml:space="preserve">Auditoriya: HR Direktori, HR BP, Team Lead, CEO</w:t>
      </w:r>
    </w:p>
    <w:p>
      <w:pPr>
        <w:spacing w:after="160" w:line="276"/>
      </w:pPr>
      <w:r>
        <w:rPr>
          <w:rFonts w:ascii="Times New Roman" w:cs="Times New Roman" w:eastAsia="Times New Roman" w:hAnsi="Times New Roman"/>
          <w:sz w:val="22"/>
          <w:szCs w:val="22"/>
        </w:rPr>
        <w:t xml:space="preserve">Eslatma: Ushbu hujjat AI HR Agent (Xodimlar agenti) knowledge bazasi uchun moslashtirilgan. Har bir bo'lim alohida chunk sifatida o'qilganda ham to'liq ma'no beradi.</w:t>
      </w:r>
    </w:p>
    <w:p>
      <w:pPr>
        <w:spacing w:after="160" w:line="276"/>
      </w:pPr>
      <w:r>
        <w:rPr>
          <w:rFonts w:ascii="Times New Roman" w:cs="Times New Roman" w:eastAsia="Times New Roman" w:hAnsi="Times New Roman"/>
          <w:sz w:val="22"/>
          <w:szCs w:val="22"/>
        </w:rPr>
        <w:t xml:space="preserve"/>
      </w:r>
    </w:p>
    <w:p>
      <w:pPr>
        <w:pStyle w:val="Heading1"/>
        <w:spacing w:after="200" w:before="320"/>
      </w:pPr>
      <w:r>
        <w:rPr>
          <w:rFonts w:ascii="Times New Roman" w:cs="Times New Roman" w:eastAsia="Times New Roman" w:hAnsi="Times New Roman"/>
          <w:b/>
          <w:bCs/>
          <w:sz w:val="32"/>
          <w:szCs w:val="32"/>
        </w:rPr>
        <w:t xml:space="preserve">Kirish</w:t>
      </w:r>
    </w:p>
    <w:p>
      <w:pPr>
        <w:spacing w:after="160" w:line="276"/>
      </w:pPr>
      <w:r>
        <w:rPr>
          <w:rFonts w:ascii="Times New Roman" w:cs="Times New Roman" w:eastAsia="Times New Roman" w:hAnsi="Times New Roman"/>
          <w:sz w:val="22"/>
          <w:szCs w:val="22"/>
        </w:rPr>
        <w:t xml:space="preserve">Ushbu qo'llanma HR Direktorining kundalik va strategik ishini yagona korporativ standartga keltiradi. Maqsad — inson resurslarini Bitrix24 va biznes KPI lariga bog'lab boshqarish.</w:t>
      </w:r>
    </w:p>
    <w:p>
      <w:pPr>
        <w:spacing w:after="160" w:line="276"/>
      </w:pPr>
      <w:r>
        <w:rPr>
          <w:rFonts w:ascii="Times New Roman" w:cs="Times New Roman" w:eastAsia="Times New Roman" w:hAnsi="Times New Roman"/>
          <w:sz w:val="22"/>
          <w:szCs w:val="22"/>
        </w:rPr>
        <w:t xml:space="preserve">Hujjat AI HR Agent uchun yozilgan: har bo'lim mustaqil o'qiladi, kalit so'zlar (KPI, Dashboard, Risk, Audit, Employee, Department) tabiiy qo'llaniladi.</w:t>
      </w:r>
    </w:p>
    <w:p>
      <w:pPr>
        <w:pStyle w:val="Heading2"/>
        <w:spacing w:after="160" w:before="280"/>
      </w:pPr>
      <w:r>
        <w:rPr>
          <w:rFonts w:ascii="Times New Roman" w:cs="Times New Roman" w:eastAsia="Times New Roman" w:hAnsi="Times New Roman"/>
          <w:b/>
          <w:bCs/>
          <w:sz w:val="26"/>
          <w:szCs w:val="26"/>
        </w:rPr>
        <w:t xml:space="preserve">Kundalik / haftalik / oylik ritm</w:t>
      </w:r>
    </w:p>
    <w:p>
      <w:pPr>
        <w:spacing w:after="160" w:line="276"/>
      </w:pPr>
      <w:r>
        <w:rPr>
          <w:rFonts w:ascii="Times New Roman" w:cs="Times New Roman" w:eastAsia="Times New Roman" w:hAnsi="Times New Roman"/>
          <w:sz w:val="22"/>
          <w:szCs w:val="22"/>
        </w:rPr>
        <w:t xml:space="preserve">Quyidagi jadval HR direktorining operatsion ritmini belgilaydi. Har bir amal Bitrix24 Task yoki Activity sifatida kuzatiladi.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Vaqt / 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Amal</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Bitrix24 obyekt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Natija</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08:30</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Dashboard va kechikkan Task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Task, Deadline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Og'ishlar ro'yxati</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Dushanba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HR sync 30 daqiqa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Activity</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Bayonnoma</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Chorshanba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Riskdagi xodimlar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Employee, Activity</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Action Task</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Juma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CEO qisqa xulosa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 sahifa report</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 oxiri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Executive Report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Performance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Tasdiqlangan hisobot</w:t>
            </w:r>
          </w:p>
        </w:tc>
      </w:tr>
    </w:tbl>
    <w:p>
      <w:pPr>
        <w:spacing w:after="160" w:line="276"/>
      </w:pPr>
      <w:r>
        <w:rPr>
          <w:rFonts w:ascii="Times New Roman" w:cs="Times New Roman" w:eastAsia="Times New Roman" w:hAnsi="Times New Roman"/>
          <w:sz w:val="22"/>
          <w:szCs w:val="22"/>
        </w:rPr>
        <w:t xml:space="preserve"/>
      </w:r>
    </w:p>
    <w:p>
      <w:pPr>
        <w:pStyle w:val="Heading2"/>
        <w:spacing w:after="160" w:before="280"/>
      </w:pPr>
      <w:r>
        <w:rPr>
          <w:rFonts w:ascii="Times New Roman" w:cs="Times New Roman" w:eastAsia="Times New Roman" w:hAnsi="Times New Roman"/>
          <w:b/>
          <w:bCs/>
          <w:sz w:val="26"/>
          <w:szCs w:val="26"/>
        </w:rPr>
        <w:t xml:space="preserve">1. HR Direktorining vazifalari</w:t>
      </w:r>
    </w:p>
    <w:p>
      <w:pPr>
        <w:spacing w:after="160" w:line="276"/>
      </w:pPr>
      <w:r>
        <w:rPr>
          <w:rFonts w:ascii="Times New Roman" w:cs="Times New Roman" w:eastAsia="Times New Roman" w:hAnsi="Times New Roman"/>
          <w:sz w:val="22"/>
          <w:szCs w:val="22"/>
        </w:rPr>
        <w:t xml:space="preserve">HR Direktori kompaniyadagi inson kapitalini strategik aktiv sifatida boshqaradi: rekruting, performance, madaniyat, retention va HR analitika. U faqat administrativ emas, balki biznes natijasiga bog'langan qarorlar qabul qiladi.</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Employee, Department, Task, Deadline, Activity, KPI, Workload.</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Department: mas'ul, muddat, status va izoh majburiy to'ldiriladi.</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spacing w:after="80" w:line="276"/>
        <w:ind w:left="360"/>
      </w:pPr>
      <w:r>
        <w:rPr>
          <w:rFonts w:ascii="Times New Roman" w:cs="Times New Roman" w:eastAsia="Times New Roman" w:hAnsi="Times New Roman"/>
          <w:sz w:val="22"/>
          <w:szCs w:val="22"/>
        </w:rPr>
        <w:t xml:space="preserve">• Bitrix24 · Deadline: mas'ul, muddat, status va izoh majburiy to'ldiriladi.</w:t>
      </w:r>
    </w:p>
    <w:p>
      <w:pPr>
        <w:spacing w:after="80" w:line="276"/>
        <w:ind w:left="360"/>
      </w:pPr>
      <w:r>
        <w:rPr>
          <w:rFonts w:ascii="Times New Roman" w:cs="Times New Roman" w:eastAsia="Times New Roman" w:hAnsi="Times New Roman"/>
          <w:sz w:val="22"/>
          <w:szCs w:val="22"/>
        </w:rPr>
        <w:t xml:space="preserve">• Bitrix24 · Activity: mas'ul, muddat, status va izoh majburiy to'ldiriladi.</w:t>
      </w:r>
    </w:p>
    <w:p>
      <w:pPr>
        <w:spacing w:after="80" w:line="276"/>
        <w:ind w:left="360"/>
      </w:pPr>
      <w:r>
        <w:rPr>
          <w:rFonts w:ascii="Times New Roman" w:cs="Times New Roman" w:eastAsia="Times New Roman" w:hAnsi="Times New Roman"/>
          <w:sz w:val="22"/>
          <w:szCs w:val="22"/>
        </w:rPr>
        <w:t xml:space="preserve">• Bitrix24 · KPI: mas'ul, muddat, status va izoh majburiy to'ldiriladi.</w:t>
      </w:r>
    </w:p>
    <w:p>
      <w:pPr>
        <w:spacing w:after="80" w:line="276"/>
        <w:ind w:left="360"/>
      </w:pPr>
      <w:r>
        <w:rPr>
          <w:rFonts w:ascii="Times New Roman" w:cs="Times New Roman" w:eastAsia="Times New Roman" w:hAnsi="Times New Roman"/>
          <w:sz w:val="22"/>
          <w:szCs w:val="22"/>
        </w:rPr>
        <w:t xml:space="preserve">• Bitrix24 · Workload: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Kompaniya strategiyasidan HR maqsadlarini chiqarish</w:t>
      </w:r>
    </w:p>
    <w:p>
      <w:pPr>
        <w:spacing w:after="80" w:line="276"/>
        <w:ind w:left="360"/>
      </w:pPr>
      <w:r>
        <w:rPr>
          <w:rFonts w:ascii="Times New Roman" w:cs="Times New Roman" w:eastAsia="Times New Roman" w:hAnsi="Times New Roman"/>
          <w:sz w:val="22"/>
          <w:szCs w:val="22"/>
        </w:rPr>
        <w:t xml:space="preserve">2. Bo'limlar bo'yicha headcount va competence gap tahlili</w:t>
      </w:r>
    </w:p>
    <w:p>
      <w:pPr>
        <w:spacing w:after="80" w:line="276"/>
        <w:ind w:left="360"/>
      </w:pPr>
      <w:r>
        <w:rPr>
          <w:rFonts w:ascii="Times New Roman" w:cs="Times New Roman" w:eastAsia="Times New Roman" w:hAnsi="Times New Roman"/>
          <w:sz w:val="22"/>
          <w:szCs w:val="22"/>
        </w:rPr>
        <w:t xml:space="preserve">3. HR siyosati va reglamentlarni tasdiqlash</w:t>
      </w:r>
    </w:p>
    <w:p>
      <w:pPr>
        <w:spacing w:after="80" w:line="276"/>
        <w:ind w:left="360"/>
      </w:pPr>
      <w:r>
        <w:rPr>
          <w:rFonts w:ascii="Times New Roman" w:cs="Times New Roman" w:eastAsia="Times New Roman" w:hAnsi="Times New Roman"/>
          <w:sz w:val="22"/>
          <w:szCs w:val="22"/>
        </w:rPr>
        <w:t xml:space="preserve">4. Bitrix24 da HR Dashboard va Task shablonlarini sozlash</w:t>
      </w:r>
    </w:p>
    <w:p>
      <w:pPr>
        <w:spacing w:after="80" w:line="276"/>
        <w:ind w:left="360"/>
      </w:pPr>
      <w:r>
        <w:rPr>
          <w:rFonts w:ascii="Times New Roman" w:cs="Times New Roman" w:eastAsia="Times New Roman" w:hAnsi="Times New Roman"/>
          <w:sz w:val="22"/>
          <w:szCs w:val="22"/>
        </w:rPr>
        <w:t xml:space="preserve">5. Har hafta Team Leadlar bilan performance sync</w:t>
      </w:r>
    </w:p>
    <w:p>
      <w:pPr>
        <w:spacing w:after="80" w:line="276"/>
        <w:ind w:left="360"/>
      </w:pPr>
      <w:r>
        <w:rPr>
          <w:rFonts w:ascii="Times New Roman" w:cs="Times New Roman" w:eastAsia="Times New Roman" w:hAnsi="Times New Roman"/>
          <w:sz w:val="22"/>
          <w:szCs w:val="22"/>
        </w:rPr>
        <w:t xml:space="preserve">6. Oy yakunida CEO ga Executive Report</w:t>
      </w:r>
    </w:p>
    <w:p>
      <w:pPr>
        <w:spacing w:after="80" w:line="276"/>
        <w:ind w:left="360"/>
      </w:pPr>
      <w:r>
        <w:rPr>
          <w:rFonts w:ascii="Times New Roman" w:cs="Times New Roman" w:eastAsia="Times New Roman" w:hAnsi="Times New Roman"/>
          <w:sz w:val="22"/>
          <w:szCs w:val="22"/>
        </w:rPr>
        <w:t xml:space="preserve">7. Risklarni (turnover, burnout, vacancy) reestrga kiritish</w:t>
      </w:r>
    </w:p>
    <w:p>
      <w:pPr>
        <w:spacing w:after="80" w:line="276"/>
        <w:ind w:left="360"/>
      </w:pPr>
      <w:r>
        <w:rPr>
          <w:rFonts w:ascii="Times New Roman" w:cs="Times New Roman" w:eastAsia="Times New Roman" w:hAnsi="Times New Roman"/>
          <w:sz w:val="22"/>
          <w:szCs w:val="22"/>
        </w:rPr>
        <w:t xml:space="preserve">8. Audit va ichki nazoratni o'tkazish</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yangi bozor yo'nalishi ochilganda HR roli</w:t>
      </w:r>
    </w:p>
    <w:p>
      <w:pPr>
        <w:spacing w:after="160" w:line="276"/>
      </w:pPr>
      <w:r>
        <w:rPr>
          <w:rFonts w:ascii="Times New Roman" w:cs="Times New Roman" w:eastAsia="Times New Roman" w:hAnsi="Times New Roman"/>
          <w:sz w:val="22"/>
          <w:szCs w:val="22"/>
        </w:rPr>
        <w:t xml:space="preserve">Kompaniya yangi mahsulot liniyasini ishga tushiradi. HR Direktor 2 hafta ichida: kerakli rollar, budjet, Time to Hire maqsadi, onboarding paketini tayyorlaydi.</w:t>
      </w:r>
    </w:p>
    <w:p>
      <w:pPr>
        <w:spacing w:after="160" w:line="276"/>
      </w:pPr>
      <w:r>
        <w:rPr>
          <w:rFonts w:ascii="Times New Roman" w:cs="Times New Roman" w:eastAsia="Times New Roman" w:hAnsi="Times New Roman"/>
          <w:sz w:val="22"/>
          <w:szCs w:val="22"/>
        </w:rPr>
        <w:t xml:space="preserve">Bitrix24 da Department yangilanadi, har bir yangi Employee uchun Task: «Onboarding 30 kun» ochiladi, Deadline qo'yiladi, Activity orqali 1/7/14/30 kunlik check-in yoziladi.</w:t>
      </w:r>
    </w:p>
    <w:p>
      <w:pPr>
        <w:spacing w:after="160" w:line="276"/>
      </w:pPr>
      <w:r>
        <w:rPr>
          <w:rFonts w:ascii="Times New Roman" w:cs="Times New Roman" w:eastAsia="Times New Roman" w:hAnsi="Times New Roman"/>
          <w:sz w:val="22"/>
          <w:szCs w:val="22"/>
        </w:rPr>
        <w:t xml:space="preserve">Natija: 45 kun ichida 80% vakansiyalar yopiladi, sinov muddati o'tish ko'rsatkichi 90%+.</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Headcount plan bajarilishi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Fakt / Reja × 100%</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Vacancy open days</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O'rtacha ochiq 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30 kun</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HR Task on-time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CEO report on-time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Muddatida topshirilgan hisobot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100%</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HR strategiyasiz rekruting — noto'g'ri hire</w:t>
      </w:r>
    </w:p>
    <w:p>
      <w:pPr>
        <w:spacing w:after="80" w:line="276"/>
        <w:ind w:left="360"/>
      </w:pPr>
      <w:r>
        <w:rPr>
          <w:rFonts w:ascii="Times New Roman" w:cs="Times New Roman" w:eastAsia="Times New Roman" w:hAnsi="Times New Roman"/>
          <w:sz w:val="22"/>
          <w:szCs w:val="22"/>
        </w:rPr>
        <w:t xml:space="preserve">• Bitrix24 da mas'ul biriktirilmagan Tasklar</w:t>
      </w:r>
    </w:p>
    <w:p>
      <w:pPr>
        <w:spacing w:after="80" w:line="276"/>
        <w:ind w:left="360"/>
      </w:pPr>
      <w:r>
        <w:rPr>
          <w:rFonts w:ascii="Times New Roman" w:cs="Times New Roman" w:eastAsia="Times New Roman" w:hAnsi="Times New Roman"/>
          <w:sz w:val="22"/>
          <w:szCs w:val="22"/>
        </w:rPr>
        <w:t xml:space="preserve">• Bo'lim rahbarlari bilan kelishuvsiz o'zgarishlar</w:t>
      </w:r>
    </w:p>
    <w:p>
      <w:pPr>
        <w:spacing w:after="80" w:line="276"/>
        <w:ind w:left="360"/>
      </w:pPr>
      <w:r>
        <w:rPr>
          <w:rFonts w:ascii="Times New Roman" w:cs="Times New Roman" w:eastAsia="Times New Roman" w:hAnsi="Times New Roman"/>
          <w:sz w:val="22"/>
          <w:szCs w:val="22"/>
        </w:rPr>
        <w:t xml:space="preserve">• KPI faqat miqdoriy, sifat o'lchanmasligi</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HR ni faqat hujjatlashtirish deb tushunish</w:t>
      </w:r>
    </w:p>
    <w:p>
      <w:pPr>
        <w:spacing w:after="80" w:line="276"/>
        <w:ind w:left="360"/>
      </w:pPr>
      <w:r>
        <w:rPr>
          <w:rFonts w:ascii="Times New Roman" w:cs="Times New Roman" w:eastAsia="Times New Roman" w:hAnsi="Times New Roman"/>
          <w:sz w:val="22"/>
          <w:szCs w:val="22"/>
        </w:rPr>
        <w:t xml:space="preserve">• Direktorning kundalik mikro-operatsiyaga botishi</w:t>
      </w:r>
    </w:p>
    <w:p>
      <w:pPr>
        <w:spacing w:after="80" w:line="276"/>
        <w:ind w:left="360"/>
      </w:pPr>
      <w:r>
        <w:rPr>
          <w:rFonts w:ascii="Times New Roman" w:cs="Times New Roman" w:eastAsia="Times New Roman" w:hAnsi="Times New Roman"/>
          <w:sz w:val="22"/>
          <w:szCs w:val="22"/>
        </w:rPr>
        <w:t xml:space="preserve">• Rahbariyatga faqat muammo, yechimsiz xabar berish</w:t>
      </w:r>
    </w:p>
    <w:p>
      <w:pPr>
        <w:spacing w:after="80" w:line="276"/>
        <w:ind w:left="360"/>
      </w:pPr>
      <w:r>
        <w:rPr>
          <w:rFonts w:ascii="Times New Roman" w:cs="Times New Roman" w:eastAsia="Times New Roman" w:hAnsi="Times New Roman"/>
          <w:sz w:val="22"/>
          <w:szCs w:val="22"/>
        </w:rPr>
        <w:t xml:space="preserve">• Departamentlararo conflictni e'tiborsiz qoldirish</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HR yillik maqsadlar CEO bilan kelishilgan</w:t>
      </w:r>
    </w:p>
    <w:p>
      <w:pPr>
        <w:spacing w:after="80" w:line="276"/>
        <w:ind w:left="360"/>
      </w:pPr>
      <w:r>
        <w:rPr>
          <w:rFonts w:ascii="Times New Roman" w:cs="Times New Roman" w:eastAsia="Times New Roman" w:hAnsi="Times New Roman"/>
          <w:sz w:val="22"/>
          <w:szCs w:val="22"/>
        </w:rPr>
        <w:t xml:space="preserve">• ☐ Har bir HR jarayonining Bitrix24 egasi bor</w:t>
      </w:r>
    </w:p>
    <w:p>
      <w:pPr>
        <w:spacing w:after="80" w:line="276"/>
        <w:ind w:left="360"/>
      </w:pPr>
      <w:r>
        <w:rPr>
          <w:rFonts w:ascii="Times New Roman" w:cs="Times New Roman" w:eastAsia="Times New Roman" w:hAnsi="Times New Roman"/>
          <w:sz w:val="22"/>
          <w:szCs w:val="22"/>
        </w:rPr>
        <w:t xml:space="preserve">• ☐ Haftalik dashboard yangilanadi</w:t>
      </w:r>
    </w:p>
    <w:p>
      <w:pPr>
        <w:spacing w:after="80" w:line="276"/>
        <w:ind w:left="360"/>
      </w:pPr>
      <w:r>
        <w:rPr>
          <w:rFonts w:ascii="Times New Roman" w:cs="Times New Roman" w:eastAsia="Times New Roman" w:hAnsi="Times New Roman"/>
          <w:sz w:val="22"/>
          <w:szCs w:val="22"/>
        </w:rPr>
        <w:t xml:space="preserve">• ☐ Risk reyestri yuritiladi</w:t>
      </w:r>
    </w:p>
    <w:p>
      <w:pPr>
        <w:spacing w:after="80" w:line="276"/>
        <w:ind w:left="360"/>
      </w:pPr>
      <w:r>
        <w:rPr>
          <w:rFonts w:ascii="Times New Roman" w:cs="Times New Roman" w:eastAsia="Times New Roman" w:hAnsi="Times New Roman"/>
          <w:sz w:val="22"/>
          <w:szCs w:val="22"/>
        </w:rPr>
        <w:t xml:space="preserve">• ☐ Bo'lim rahbarlari bilan sync jadvali mavjud</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Har qarorni biznes KPI ga bog'lang</w:t>
      </w:r>
    </w:p>
    <w:p>
      <w:pPr>
        <w:spacing w:after="80" w:line="276"/>
        <w:ind w:left="360"/>
      </w:pPr>
      <w:r>
        <w:rPr>
          <w:rFonts w:ascii="Times New Roman" w:cs="Times New Roman" w:eastAsia="Times New Roman" w:hAnsi="Times New Roman"/>
          <w:sz w:val="22"/>
          <w:szCs w:val="22"/>
        </w:rPr>
        <w:t xml:space="preserve">• Delegatsiya qiling, lekin nazoratni saqlang</w:t>
      </w:r>
    </w:p>
    <w:p>
      <w:pPr>
        <w:spacing w:after="80" w:line="276"/>
        <w:ind w:left="360"/>
      </w:pPr>
      <w:r>
        <w:rPr>
          <w:rFonts w:ascii="Times New Roman" w:cs="Times New Roman" w:eastAsia="Times New Roman" w:hAnsi="Times New Roman"/>
          <w:sz w:val="22"/>
          <w:szCs w:val="22"/>
        </w:rPr>
        <w:t xml:space="preserve">• 1 sahifalik executive tilida gapiring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HR vazifalari orasida qaysi biri biznesga eng katta ta'sir qiladi?</w:t>
      </w:r>
    </w:p>
    <w:p>
      <w:pPr>
        <w:spacing w:after="80" w:line="276"/>
        <w:ind w:left="360"/>
      </w:pPr>
      <w:r>
        <w:rPr>
          <w:rFonts w:ascii="Times New Roman" w:cs="Times New Roman" w:eastAsia="Times New Roman" w:hAnsi="Times New Roman"/>
          <w:sz w:val="22"/>
          <w:szCs w:val="22"/>
        </w:rPr>
        <w:t xml:space="preserve">2. Qaysi vazifa Bitrix24 da kuzatilmayapti?</w:t>
      </w:r>
    </w:p>
    <w:p>
      <w:pPr>
        <w:spacing w:after="80" w:line="276"/>
        <w:ind w:left="360"/>
      </w:pPr>
      <w:r>
        <w:rPr>
          <w:rFonts w:ascii="Times New Roman" w:cs="Times New Roman" w:eastAsia="Times New Roman" w:hAnsi="Times New Roman"/>
          <w:sz w:val="22"/>
          <w:szCs w:val="22"/>
        </w:rPr>
        <w:t xml:space="preserve">3. Direktorning 30% vaqti qayerga ketmoqda?</w:t>
      </w:r>
    </w:p>
    <w:p>
      <w:pPr>
        <w:pStyle w:val="Heading3"/>
        <w:spacing w:after="120" w:before="220"/>
      </w:pPr>
      <w:r>
        <w:rPr>
          <w:rFonts w:ascii="Times New Roman" w:cs="Times New Roman" w:eastAsia="Times New Roman" w:hAnsi="Times New Roman"/>
          <w:b/>
          <w:bCs/>
          <w:sz w:val="24"/>
          <w:szCs w:val="24"/>
        </w:rPr>
        <w:t xml:space="preserve">Batafsil izoh va standart</w:t>
      </w:r>
    </w:p>
    <w:p>
      <w:pPr>
        <w:spacing w:after="160" w:line="276"/>
      </w:pPr>
      <w:r>
        <w:rPr>
          <w:rFonts w:ascii="Times New Roman" w:cs="Times New Roman" w:eastAsia="Times New Roman" w:hAnsi="Times New Roman"/>
          <w:sz w:val="22"/>
          <w:szCs w:val="22"/>
        </w:rPr>
        <w:t xml:space="preserve">Direktorning asosiy mahsuloti — odamlar orqali biznes natijasi. Shu bois har bir HR tashabbusi: daromad, sifat, tezlik yoki risk kamayishiga bog'lanishi shart.</w:t>
      </w:r>
    </w:p>
    <w:p>
      <w:pPr>
        <w:spacing w:after="160" w:line="276"/>
      </w:pPr>
      <w:r>
        <w:rPr>
          <w:rFonts w:ascii="Times New Roman" w:cs="Times New Roman" w:eastAsia="Times New Roman" w:hAnsi="Times New Roman"/>
          <w:sz w:val="22"/>
          <w:szCs w:val="22"/>
        </w:rPr>
        <w:t xml:space="preserve">Vazifalar matritsasi: Strategik (yillik), Taktik (choraklik), Operatsion (haftalik). Operatsion vazifalar Team Lead/HR BP ga, strategik nazorat Direktorga tegishli.</w:t>
      </w:r>
    </w:p>
    <w:p>
      <w:pPr>
        <w:spacing w:after="160" w:line="276"/>
      </w:pPr>
      <w:r>
        <w:rPr>
          <w:rFonts w:ascii="Times New Roman" w:cs="Times New Roman" w:eastAsia="Times New Roman" w:hAnsi="Times New Roman"/>
          <w:sz w:val="22"/>
          <w:szCs w:val="22"/>
        </w:rPr>
        <w:t xml:space="preserve">Rahbariyat oldida HR Direktor «muammo aytuvchi» emas, «variant + tavsiya + muddat» taqdim etuvchi bo'lishi kerak.</w:t>
      </w:r>
    </w:p>
    <w:p>
      <w:pPr>
        <w:spacing w:after="160" w:line="276"/>
      </w:pPr>
      <w:r>
        <w:rPr>
          <w:rFonts w:ascii="Times New Roman" w:cs="Times New Roman" w:eastAsia="Times New Roman" w:hAnsi="Times New Roman"/>
          <w:sz w:val="22"/>
          <w:szCs w:val="22"/>
        </w:rPr>
        <w:t xml:space="preserve">Xaridlar.uz kontekstida HR Ta'minot, Savdo, Moliya va Customer Success bilan parallel ishlaydi: har bir bo'limning odam resursiga bog'liq bottlenecklari alohida kuzatiladi.</w:t>
      </w:r>
    </w:p>
    <w:p>
      <w:pPr>
        <w:pStyle w:val="Heading3"/>
        <w:spacing w:after="120" w:before="220"/>
      </w:pPr>
      <w:r>
        <w:rPr>
          <w:rFonts w:ascii="Times New Roman" w:cs="Times New Roman" w:eastAsia="Times New Roman" w:hAnsi="Times New Roman"/>
          <w:b/>
          <w:bCs/>
          <w:sz w:val="24"/>
          <w:szCs w:val="24"/>
        </w:rPr>
        <w:t xml:space="preserve">Haftalik nazorat</w:t>
      </w:r>
    </w:p>
    <w:p>
      <w:pPr>
        <w:spacing w:after="160" w:line="276"/>
      </w:pPr>
      <w:r>
        <w:rPr>
          <w:rFonts w:ascii="Times New Roman" w:cs="Times New Roman" w:eastAsia="Times New Roman" w:hAnsi="Times New Roman"/>
          <w:sz w:val="22"/>
          <w:szCs w:val="22"/>
        </w:rPr>
        <w:t xml:space="preserve">Har dushanba: KPI va kechikkan Tasklar ko'rib chiqiladi. Chorshanba: riskdagi xodimlar va adaptatsiya holati. Juma: CEO uchun qisqa xulosa (3–5 band).</w:t>
      </w:r>
    </w:p>
    <w:p>
      <w:pPr>
        <w:pStyle w:val="Heading2"/>
        <w:spacing w:after="160" w:before="280"/>
      </w:pPr>
      <w:r>
        <w:rPr>
          <w:rFonts w:ascii="Times New Roman" w:cs="Times New Roman" w:eastAsia="Times New Roman" w:hAnsi="Times New Roman"/>
          <w:b/>
          <w:bCs/>
          <w:sz w:val="26"/>
          <w:szCs w:val="26"/>
        </w:rPr>
        <w:t xml:space="preserve">2. HR bo'limining arxitekturasi</w:t>
      </w:r>
    </w:p>
    <w:p>
      <w:pPr>
        <w:spacing w:after="160" w:line="276"/>
      </w:pPr>
      <w:r>
        <w:rPr>
          <w:rFonts w:ascii="Times New Roman" w:cs="Times New Roman" w:eastAsia="Times New Roman" w:hAnsi="Times New Roman"/>
          <w:sz w:val="22"/>
          <w:szCs w:val="22"/>
        </w:rPr>
        <w:t xml:space="preserve">HR arxitekturasi rollar, mas'uliyat va jarayonlar xaritasi. To'g'ri arxitektura takroriy ishlarni kamaytiradi va AI agent retrieval uchun aniq domain chegaralarini beradi.</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Department, Employee, Task, Workload.</w:t>
      </w:r>
    </w:p>
    <w:p>
      <w:pPr>
        <w:spacing w:after="80" w:line="276"/>
        <w:ind w:left="360"/>
      </w:pPr>
      <w:r>
        <w:rPr>
          <w:rFonts w:ascii="Times New Roman" w:cs="Times New Roman" w:eastAsia="Times New Roman" w:hAnsi="Times New Roman"/>
          <w:sz w:val="22"/>
          <w:szCs w:val="22"/>
        </w:rPr>
        <w:t xml:space="preserve">• Bitrix24 · Department: mas'ul, muddat, status va izoh majburiy to'ldiriladi.</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spacing w:after="80" w:line="276"/>
        <w:ind w:left="360"/>
      </w:pPr>
      <w:r>
        <w:rPr>
          <w:rFonts w:ascii="Times New Roman" w:cs="Times New Roman" w:eastAsia="Times New Roman" w:hAnsi="Times New Roman"/>
          <w:sz w:val="22"/>
          <w:szCs w:val="22"/>
        </w:rPr>
        <w:t xml:space="preserve">• Bitrix24 · Workload: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HR BP / Recruiter / People Ops / L&amp;D rollarini ajratish</w:t>
      </w:r>
    </w:p>
    <w:p>
      <w:pPr>
        <w:spacing w:after="80" w:line="276"/>
        <w:ind w:left="360"/>
      </w:pPr>
      <w:r>
        <w:rPr>
          <w:rFonts w:ascii="Times New Roman" w:cs="Times New Roman" w:eastAsia="Times New Roman" w:hAnsi="Times New Roman"/>
          <w:sz w:val="22"/>
          <w:szCs w:val="22"/>
        </w:rPr>
        <w:t xml:space="preserve">2. Har rol uchun RACI jadvalini yozish</w:t>
      </w:r>
    </w:p>
    <w:p>
      <w:pPr>
        <w:spacing w:after="80" w:line="276"/>
        <w:ind w:left="360"/>
      </w:pPr>
      <w:r>
        <w:rPr>
          <w:rFonts w:ascii="Times New Roman" w:cs="Times New Roman" w:eastAsia="Times New Roman" w:hAnsi="Times New Roman"/>
          <w:sz w:val="22"/>
          <w:szCs w:val="22"/>
        </w:rPr>
        <w:t xml:space="preserve">3. Bitrix24 Department tuzilmasini yangilash</w:t>
      </w:r>
    </w:p>
    <w:p>
      <w:pPr>
        <w:spacing w:after="80" w:line="276"/>
        <w:ind w:left="360"/>
      </w:pPr>
      <w:r>
        <w:rPr>
          <w:rFonts w:ascii="Times New Roman" w:cs="Times New Roman" w:eastAsia="Times New Roman" w:hAnsi="Times New Roman"/>
          <w:sz w:val="22"/>
          <w:szCs w:val="22"/>
        </w:rPr>
        <w:t xml:space="preserve">4. Escalation yo'lini belgilash (Lead → HR BP → Direktor → CEO)</w:t>
      </w:r>
    </w:p>
    <w:p>
      <w:pPr>
        <w:spacing w:after="80" w:line="276"/>
        <w:ind w:left="360"/>
      </w:pPr>
      <w:r>
        <w:rPr>
          <w:rFonts w:ascii="Times New Roman" w:cs="Times New Roman" w:eastAsia="Times New Roman" w:hAnsi="Times New Roman"/>
          <w:sz w:val="22"/>
          <w:szCs w:val="22"/>
        </w:rPr>
        <w:t xml:space="preserve">5. Jarayon katalogini (recruit, onboard, review, exit) raqamlash</w:t>
      </w:r>
    </w:p>
    <w:p>
      <w:pPr>
        <w:spacing w:after="80" w:line="276"/>
        <w:ind w:left="360"/>
      </w:pPr>
      <w:r>
        <w:rPr>
          <w:rFonts w:ascii="Times New Roman" w:cs="Times New Roman" w:eastAsia="Times New Roman" w:hAnsi="Times New Roman"/>
          <w:sz w:val="22"/>
          <w:szCs w:val="22"/>
        </w:rPr>
        <w:t xml:space="preserve">6. Har jarayon uchun Task shablonini yaratish</w:t>
      </w:r>
    </w:p>
    <w:p>
      <w:pPr>
        <w:spacing w:after="80" w:line="276"/>
        <w:ind w:left="360"/>
      </w:pPr>
      <w:r>
        <w:rPr>
          <w:rFonts w:ascii="Times New Roman" w:cs="Times New Roman" w:eastAsia="Times New Roman" w:hAnsi="Times New Roman"/>
          <w:sz w:val="22"/>
          <w:szCs w:val="22"/>
        </w:rPr>
        <w:t xml:space="preserve">7. Workload limitlarini belgilash (masalan 1 recruiter = N ochiq vakansiya)</w:t>
      </w:r>
    </w:p>
    <w:p>
      <w:pPr>
        <w:spacing w:after="80" w:line="276"/>
        <w:ind w:left="360"/>
      </w:pPr>
      <w:r>
        <w:rPr>
          <w:rFonts w:ascii="Times New Roman" w:cs="Times New Roman" w:eastAsia="Times New Roman" w:hAnsi="Times New Roman"/>
          <w:sz w:val="22"/>
          <w:szCs w:val="22"/>
        </w:rPr>
        <w:t xml:space="preserve">8. Arxitektura auditini chorakda yangilash</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80+ xodimli kompaniyada HR tuzilmasi</w:t>
      </w:r>
    </w:p>
    <w:p>
      <w:pPr>
        <w:spacing w:after="160" w:line="276"/>
      </w:pPr>
      <w:r>
        <w:rPr>
          <w:rFonts w:ascii="Times New Roman" w:cs="Times New Roman" w:eastAsia="Times New Roman" w:hAnsi="Times New Roman"/>
          <w:sz w:val="22"/>
          <w:szCs w:val="22"/>
        </w:rPr>
        <w:t xml:space="preserve">80 xodimda bitta generalist yetarli emas. Arxitektura: 1 HR Direktor, 2 HR BP (Savdo/Operatsiya), 1 Recruiter, 1 People Ops.</w:t>
      </w:r>
    </w:p>
    <w:p>
      <w:pPr>
        <w:spacing w:after="160" w:line="276"/>
      </w:pPr>
      <w:r>
        <w:rPr>
          <w:rFonts w:ascii="Times New Roman" w:cs="Times New Roman" w:eastAsia="Times New Roman" w:hAnsi="Times New Roman"/>
          <w:sz w:val="22"/>
          <w:szCs w:val="22"/>
        </w:rPr>
        <w:t xml:space="preserve">Bitrix24 da Department: HR, ichida sub-strukturlar. Har Employee ga Responsible Lead biriktiriladi.</w:t>
      </w:r>
    </w:p>
    <w:p>
      <w:pPr>
        <w:spacing w:after="160" w:line="276"/>
      </w:pPr>
      <w:r>
        <w:rPr>
          <w:rFonts w:ascii="Times New Roman" w:cs="Times New Roman" w:eastAsia="Times New Roman" w:hAnsi="Times New Roman"/>
          <w:sz w:val="22"/>
          <w:szCs w:val="22"/>
        </w:rPr>
        <w:t xml:space="preserve">Workload: Recruiter uchun parallel 12 dan ortiq faol vakansiya bo'lsa, yangi hire yoki outsourcing qarori chiqariladi.</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Rol to'liqlik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Band qilingan rol / reja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100%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RACI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Jarayonlar RACI bilan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100%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Avg workload / recruiter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Faol vakansiya soni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12</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Rol chalkashligi</w:t>
      </w:r>
    </w:p>
    <w:p>
      <w:pPr>
        <w:spacing w:after="80" w:line="276"/>
        <w:ind w:left="360"/>
      </w:pPr>
      <w:r>
        <w:rPr>
          <w:rFonts w:ascii="Times New Roman" w:cs="Times New Roman" w:eastAsia="Times New Roman" w:hAnsi="Times New Roman"/>
          <w:sz w:val="22"/>
          <w:szCs w:val="22"/>
        </w:rPr>
        <w:t xml:space="preserve">• Bir odamga ortiqcha yuk</w:t>
      </w:r>
    </w:p>
    <w:p>
      <w:pPr>
        <w:spacing w:after="80" w:line="276"/>
        <w:ind w:left="360"/>
      </w:pPr>
      <w:r>
        <w:rPr>
          <w:rFonts w:ascii="Times New Roman" w:cs="Times New Roman" w:eastAsia="Times New Roman" w:hAnsi="Times New Roman"/>
          <w:sz w:val="22"/>
          <w:szCs w:val="22"/>
        </w:rPr>
        <w:t xml:space="preserve">• Escalation yo'qligi</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Hamma ishni Direktorga yig'ish</w:t>
      </w:r>
    </w:p>
    <w:p>
      <w:pPr>
        <w:spacing w:after="80" w:line="276"/>
        <w:ind w:left="360"/>
      </w:pPr>
      <w:r>
        <w:rPr>
          <w:rFonts w:ascii="Times New Roman" w:cs="Times New Roman" w:eastAsia="Times New Roman" w:hAnsi="Times New Roman"/>
          <w:sz w:val="22"/>
          <w:szCs w:val="22"/>
        </w:rPr>
        <w:t xml:space="preserve">• Department strukturasiz Bitrix24</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RACI tasdiqlangan</w:t>
      </w:r>
    </w:p>
    <w:p>
      <w:pPr>
        <w:spacing w:after="80" w:line="276"/>
        <w:ind w:left="360"/>
      </w:pPr>
      <w:r>
        <w:rPr>
          <w:rFonts w:ascii="Times New Roman" w:cs="Times New Roman" w:eastAsia="Times New Roman" w:hAnsi="Times New Roman"/>
          <w:sz w:val="22"/>
          <w:szCs w:val="22"/>
        </w:rPr>
        <w:t xml:space="preserve">• ☐ Department yangilangan</w:t>
      </w:r>
    </w:p>
    <w:p>
      <w:pPr>
        <w:spacing w:after="80" w:line="276"/>
        <w:ind w:left="360"/>
      </w:pPr>
      <w:r>
        <w:rPr>
          <w:rFonts w:ascii="Times New Roman" w:cs="Times New Roman" w:eastAsia="Times New Roman" w:hAnsi="Times New Roman"/>
          <w:sz w:val="22"/>
          <w:szCs w:val="22"/>
        </w:rPr>
        <w:t xml:space="preserve">• ☐ Escalation sxemasi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Arxitekturani oddiy saqlang</w:t>
      </w:r>
    </w:p>
    <w:p>
      <w:pPr>
        <w:spacing w:after="80" w:line="276"/>
        <w:ind w:left="360"/>
      </w:pPr>
      <w:r>
        <w:rPr>
          <w:rFonts w:ascii="Times New Roman" w:cs="Times New Roman" w:eastAsia="Times New Roman" w:hAnsi="Times New Roman"/>
          <w:sz w:val="22"/>
          <w:szCs w:val="22"/>
        </w:rPr>
        <w:t xml:space="preserve">• O'sishda rollarni erta ajrating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Qaysi rol bottleneck?</w:t>
      </w:r>
    </w:p>
    <w:p>
      <w:pPr>
        <w:spacing w:after="80" w:line="276"/>
        <w:ind w:left="360"/>
      </w:pPr>
      <w:r>
        <w:rPr>
          <w:rFonts w:ascii="Times New Roman" w:cs="Times New Roman" w:eastAsia="Times New Roman" w:hAnsi="Times New Roman"/>
          <w:sz w:val="22"/>
          <w:szCs w:val="22"/>
        </w:rPr>
        <w:t xml:space="preserve">2. Qaysi jarayon egasiz?</w:t>
      </w:r>
    </w:p>
    <w:p>
      <w:pPr>
        <w:pStyle w:val="Heading3"/>
        <w:spacing w:after="120" w:before="220"/>
      </w:pPr>
      <w:r>
        <w:rPr>
          <w:rFonts w:ascii="Times New Roman" w:cs="Times New Roman" w:eastAsia="Times New Roman" w:hAnsi="Times New Roman"/>
          <w:b/>
          <w:bCs/>
          <w:sz w:val="24"/>
          <w:szCs w:val="24"/>
        </w:rPr>
        <w:t xml:space="preserve">Batafsil izoh va standart</w:t>
      </w:r>
    </w:p>
    <w:p>
      <w:pPr>
        <w:spacing w:after="160" w:line="276"/>
      </w:pPr>
      <w:r>
        <w:rPr>
          <w:rFonts w:ascii="Times New Roman" w:cs="Times New Roman" w:eastAsia="Times New Roman" w:hAnsi="Times New Roman"/>
          <w:sz w:val="22"/>
          <w:szCs w:val="22"/>
        </w:rPr>
        <w:t xml:space="preserve">Arxitektura sxemasi: Input (biznes so'rovi) → HR jarayon → Bitrix24 yozuv → KPI → Executive qaror.</w:t>
      </w:r>
    </w:p>
    <w:p>
      <w:pPr>
        <w:spacing w:after="160" w:line="276"/>
      </w:pPr>
      <w:r>
        <w:rPr>
          <w:rFonts w:ascii="Times New Roman" w:cs="Times New Roman" w:eastAsia="Times New Roman" w:hAnsi="Times New Roman"/>
          <w:sz w:val="22"/>
          <w:szCs w:val="22"/>
        </w:rPr>
        <w:t xml:space="preserve">Har bir HR BP o'z bo'limlarining headcount, engagement va performance holatidan javobgar.</w:t>
      </w:r>
    </w:p>
    <w:p>
      <w:pPr>
        <w:spacing w:after="160" w:line="276"/>
      </w:pPr>
      <w:r>
        <w:rPr>
          <w:rFonts w:ascii="Times New Roman" w:cs="Times New Roman" w:eastAsia="Times New Roman" w:hAnsi="Times New Roman"/>
          <w:sz w:val="22"/>
          <w:szCs w:val="22"/>
        </w:rPr>
        <w:t xml:space="preserve">AI HR Agent uchun arxitektura bo'limlari alohida sarlavha bilan yoziladi — retrieval chalkashmasin.</w:t>
      </w:r>
    </w:p>
    <w:p>
      <w:pPr>
        <w:pStyle w:val="Heading3"/>
        <w:spacing w:after="120" w:before="220"/>
      </w:pPr>
      <w:r>
        <w:rPr>
          <w:rFonts w:ascii="Times New Roman" w:cs="Times New Roman" w:eastAsia="Times New Roman" w:hAnsi="Times New Roman"/>
          <w:b/>
          <w:bCs/>
          <w:sz w:val="24"/>
          <w:szCs w:val="24"/>
        </w:rPr>
        <w:t xml:space="preserve">Haftalik nazorat</w:t>
      </w:r>
    </w:p>
    <w:p>
      <w:pPr>
        <w:spacing w:after="160" w:line="276"/>
      </w:pPr>
      <w:r>
        <w:rPr>
          <w:rFonts w:ascii="Times New Roman" w:cs="Times New Roman" w:eastAsia="Times New Roman" w:hAnsi="Times New Roman"/>
          <w:sz w:val="22"/>
          <w:szCs w:val="22"/>
        </w:rPr>
        <w:t xml:space="preserve">Har dushanba: KPI va kechikkan Tasklar ko'rib chiqiladi. Chorshanba: riskdagi xodimlar va adaptatsiya holati. Juma: CEO uchun qisqa xulosa (3–5 band).</w:t>
      </w:r>
    </w:p>
    <w:p>
      <w:pPr>
        <w:pStyle w:val="Heading2"/>
        <w:spacing w:after="160" w:before="280"/>
      </w:pPr>
      <w:r>
        <w:rPr>
          <w:rFonts w:ascii="Times New Roman" w:cs="Times New Roman" w:eastAsia="Times New Roman" w:hAnsi="Times New Roman"/>
          <w:b/>
          <w:bCs/>
          <w:sz w:val="26"/>
          <w:szCs w:val="26"/>
        </w:rPr>
        <w:t xml:space="preserve">3. HR missiyasi va 4. HR strategiyasi</w:t>
      </w:r>
    </w:p>
    <w:p>
      <w:pPr>
        <w:spacing w:after="160" w:line="276"/>
      </w:pPr>
      <w:r>
        <w:rPr>
          <w:rFonts w:ascii="Times New Roman" w:cs="Times New Roman" w:eastAsia="Times New Roman" w:hAnsi="Times New Roman"/>
          <w:sz w:val="22"/>
          <w:szCs w:val="22"/>
        </w:rPr>
        <w:t xml:space="preserve">Missiya — nima uchun HR mavjud; strategiya — 12–24 oyda qanday natijaga erishiladi. Strategiya headcount, competence, culture va cost of workforce ni birlashtiradi.</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Employee, Department, KPI, Task.</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Department: mas'ul, muddat, status va izoh majburiy to'ldiriladi.</w:t>
      </w:r>
    </w:p>
    <w:p>
      <w:pPr>
        <w:spacing w:after="80" w:line="276"/>
        <w:ind w:left="360"/>
      </w:pPr>
      <w:r>
        <w:rPr>
          <w:rFonts w:ascii="Times New Roman" w:cs="Times New Roman" w:eastAsia="Times New Roman" w:hAnsi="Times New Roman"/>
          <w:sz w:val="22"/>
          <w:szCs w:val="22"/>
        </w:rPr>
        <w:t xml:space="preserve">• Bitrix24 · KPI: mas'ul, muddat, status va izoh majburiy to'ldiriladi.</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Missiyani 1–2 jumlada yozish va CEO bilan tasdiqlash</w:t>
      </w:r>
    </w:p>
    <w:p>
      <w:pPr>
        <w:spacing w:after="80" w:line="276"/>
        <w:ind w:left="360"/>
      </w:pPr>
      <w:r>
        <w:rPr>
          <w:rFonts w:ascii="Times New Roman" w:cs="Times New Roman" w:eastAsia="Times New Roman" w:hAnsi="Times New Roman"/>
          <w:sz w:val="22"/>
          <w:szCs w:val="22"/>
        </w:rPr>
        <w:t xml:space="preserve">2. 3–5 strategik ustuvorlikni belgilash</w:t>
      </w:r>
    </w:p>
    <w:p>
      <w:pPr>
        <w:spacing w:after="80" w:line="276"/>
        <w:ind w:left="360"/>
      </w:pPr>
      <w:r>
        <w:rPr>
          <w:rFonts w:ascii="Times New Roman" w:cs="Times New Roman" w:eastAsia="Times New Roman" w:hAnsi="Times New Roman"/>
          <w:sz w:val="22"/>
          <w:szCs w:val="22"/>
        </w:rPr>
        <w:t xml:space="preserve">3. Har ustuvorlikka KPI va egasi biriktirish</w:t>
      </w:r>
    </w:p>
    <w:p>
      <w:pPr>
        <w:spacing w:after="80" w:line="276"/>
        <w:ind w:left="360"/>
      </w:pPr>
      <w:r>
        <w:rPr>
          <w:rFonts w:ascii="Times New Roman" w:cs="Times New Roman" w:eastAsia="Times New Roman" w:hAnsi="Times New Roman"/>
          <w:sz w:val="22"/>
          <w:szCs w:val="22"/>
        </w:rPr>
        <w:t xml:space="preserve">4. Choraklik roadmap (OKR) tuzish</w:t>
      </w:r>
    </w:p>
    <w:p>
      <w:pPr>
        <w:spacing w:after="80" w:line="276"/>
        <w:ind w:left="360"/>
      </w:pPr>
      <w:r>
        <w:rPr>
          <w:rFonts w:ascii="Times New Roman" w:cs="Times New Roman" w:eastAsia="Times New Roman" w:hAnsi="Times New Roman"/>
          <w:sz w:val="22"/>
          <w:szCs w:val="22"/>
        </w:rPr>
        <w:t xml:space="preserve">5. Bitrix24 da strategik Tasklarni alohida project sifatida yuritish</w:t>
      </w:r>
    </w:p>
    <w:p>
      <w:pPr>
        <w:spacing w:after="80" w:line="276"/>
        <w:ind w:left="360"/>
      </w:pPr>
      <w:r>
        <w:rPr>
          <w:rFonts w:ascii="Times New Roman" w:cs="Times New Roman" w:eastAsia="Times New Roman" w:hAnsi="Times New Roman"/>
          <w:sz w:val="22"/>
          <w:szCs w:val="22"/>
        </w:rPr>
        <w:t xml:space="preserve">6. Har oy progress review</w:t>
      </w:r>
    </w:p>
    <w:p>
      <w:pPr>
        <w:spacing w:after="80" w:line="276"/>
        <w:ind w:left="360"/>
      </w:pPr>
      <w:r>
        <w:rPr>
          <w:rFonts w:ascii="Times New Roman" w:cs="Times New Roman" w:eastAsia="Times New Roman" w:hAnsi="Times New Roman"/>
          <w:sz w:val="22"/>
          <w:szCs w:val="22"/>
        </w:rPr>
        <w:t xml:space="preserve">7. Yil oxirida missiya/strategiya revisiyasi</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«Tez va sifatli hire» strategiyasi</w:t>
      </w:r>
    </w:p>
    <w:p>
      <w:pPr>
        <w:spacing w:after="160" w:line="276"/>
      </w:pPr>
      <w:r>
        <w:rPr>
          <w:rFonts w:ascii="Times New Roman" w:cs="Times New Roman" w:eastAsia="Times New Roman" w:hAnsi="Times New Roman"/>
          <w:sz w:val="22"/>
          <w:szCs w:val="22"/>
        </w:rPr>
        <w:t xml:space="preserve">Missiya: «To'g'ri odamni to'g'ri rolga tez joylashtirish orqali biznes barqarorligini ta'minlash».</w:t>
      </w:r>
    </w:p>
    <w:p>
      <w:pPr>
        <w:spacing w:after="160" w:line="276"/>
      </w:pPr>
      <w:r>
        <w:rPr>
          <w:rFonts w:ascii="Times New Roman" w:cs="Times New Roman" w:eastAsia="Times New Roman" w:hAnsi="Times New Roman"/>
          <w:sz w:val="22"/>
          <w:szCs w:val="22"/>
        </w:rPr>
        <w:t xml:space="preserve">Strategik KPI: Time to Hire ≤ 25 kun, Probation pass ≥ 90%, First-year turnover ≤ 15%.</w:t>
      </w:r>
    </w:p>
    <w:p>
      <w:pPr>
        <w:spacing w:after="160" w:line="276"/>
      </w:pPr>
      <w:r>
        <w:rPr>
          <w:rFonts w:ascii="Times New Roman" w:cs="Times New Roman" w:eastAsia="Times New Roman" w:hAnsi="Times New Roman"/>
          <w:sz w:val="22"/>
          <w:szCs w:val="22"/>
        </w:rPr>
        <w:t xml:space="preserve">Bitrix24: har vakansiya Deal/Task sifatida emas, HR entity + Task chain sifatida yuritiladi; Deadline buzilsa Activity eskalatsiya.</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Strategy OKR progress</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Bajarilgan key result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80%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Mission alignment score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Rahbar so'rovnomasi 1–5</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4.0</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Strategiya qog'ozda qolishi</w:t>
      </w:r>
    </w:p>
    <w:p>
      <w:pPr>
        <w:spacing w:after="80" w:line="276"/>
        <w:ind w:left="360"/>
      </w:pPr>
      <w:r>
        <w:rPr>
          <w:rFonts w:ascii="Times New Roman" w:cs="Times New Roman" w:eastAsia="Times New Roman" w:hAnsi="Times New Roman"/>
          <w:sz w:val="22"/>
          <w:szCs w:val="22"/>
        </w:rPr>
        <w:t xml:space="preserve">• KPI biznes bilan bog'lanmasligi</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Har chorakda strategiyani to'liq o'zgartirish</w:t>
      </w:r>
    </w:p>
    <w:p>
      <w:pPr>
        <w:spacing w:after="80" w:line="276"/>
        <w:ind w:left="360"/>
      </w:pPr>
      <w:r>
        <w:rPr>
          <w:rFonts w:ascii="Times New Roman" w:cs="Times New Roman" w:eastAsia="Times New Roman" w:hAnsi="Times New Roman"/>
          <w:sz w:val="22"/>
          <w:szCs w:val="22"/>
        </w:rPr>
        <w:t xml:space="preserve">• Missiyani marketing sloganiga aylantirish</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Missiya tasdiqlangan</w:t>
      </w:r>
    </w:p>
    <w:p>
      <w:pPr>
        <w:spacing w:after="80" w:line="276"/>
        <w:ind w:left="360"/>
      </w:pPr>
      <w:r>
        <w:rPr>
          <w:rFonts w:ascii="Times New Roman" w:cs="Times New Roman" w:eastAsia="Times New Roman" w:hAnsi="Times New Roman"/>
          <w:sz w:val="22"/>
          <w:szCs w:val="22"/>
        </w:rPr>
        <w:t xml:space="preserve">• ☐ OKR Bitrix24 da</w:t>
      </w:r>
    </w:p>
    <w:p>
      <w:pPr>
        <w:spacing w:after="80" w:line="276"/>
        <w:ind w:left="360"/>
      </w:pPr>
      <w:r>
        <w:rPr>
          <w:rFonts w:ascii="Times New Roman" w:cs="Times New Roman" w:eastAsia="Times New Roman" w:hAnsi="Times New Roman"/>
          <w:sz w:val="22"/>
          <w:szCs w:val="22"/>
        </w:rPr>
        <w:t xml:space="preserve">• ☐ Oy review o'tkaziladi</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3 ustuvorlikdan oshirmang</w:t>
      </w:r>
    </w:p>
    <w:p>
      <w:pPr>
        <w:spacing w:after="80" w:line="276"/>
        <w:ind w:left="360"/>
      </w:pPr>
      <w:r>
        <w:rPr>
          <w:rFonts w:ascii="Times New Roman" w:cs="Times New Roman" w:eastAsia="Times New Roman" w:hAnsi="Times New Roman"/>
          <w:sz w:val="22"/>
          <w:szCs w:val="22"/>
        </w:rPr>
        <w:t xml:space="preserve">• Har OKR ga bitta egasi</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Strategiya qaysi biznes KPI ni ko'taradi?</w:t>
      </w:r>
    </w:p>
    <w:p>
      <w:pPr>
        <w:spacing w:after="80" w:line="276"/>
        <w:ind w:left="360"/>
      </w:pPr>
      <w:r>
        <w:rPr>
          <w:rFonts w:ascii="Times New Roman" w:cs="Times New Roman" w:eastAsia="Times New Roman" w:hAnsi="Times New Roman"/>
          <w:sz w:val="22"/>
          <w:szCs w:val="22"/>
        </w:rPr>
        <w:t xml:space="preserve">2. Qaysi OKR qizil?</w:t>
      </w:r>
    </w:p>
    <w:p>
      <w:pPr>
        <w:pStyle w:val="Heading3"/>
        <w:spacing w:after="120" w:before="220"/>
      </w:pPr>
      <w:r>
        <w:rPr>
          <w:rFonts w:ascii="Times New Roman" w:cs="Times New Roman" w:eastAsia="Times New Roman" w:hAnsi="Times New Roman"/>
          <w:b/>
          <w:bCs/>
          <w:sz w:val="24"/>
          <w:szCs w:val="24"/>
        </w:rPr>
        <w:t xml:space="preserve">Batafsil izoh va standart</w:t>
      </w:r>
    </w:p>
    <w:p>
      <w:pPr>
        <w:spacing w:after="160" w:line="276"/>
      </w:pPr>
      <w:r>
        <w:rPr>
          <w:rFonts w:ascii="Times New Roman" w:cs="Times New Roman" w:eastAsia="Times New Roman" w:hAnsi="Times New Roman"/>
          <w:sz w:val="22"/>
          <w:szCs w:val="22"/>
        </w:rPr>
        <w:t xml:space="preserve">Strategiya 3 qatlam: Talent (kim kerak), System (qanday jarayon), Culture (qanday muhit).</w:t>
      </w:r>
    </w:p>
    <w:p>
      <w:pPr>
        <w:spacing w:after="160" w:line="276"/>
      </w:pPr>
      <w:r>
        <w:rPr>
          <w:rFonts w:ascii="Times New Roman" w:cs="Times New Roman" w:eastAsia="Times New Roman" w:hAnsi="Times New Roman"/>
          <w:sz w:val="22"/>
          <w:szCs w:val="22"/>
        </w:rPr>
        <w:t xml:space="preserve">Har yil boshida Ta'minot/Savdo/Moliya rejalari bilan sync qilinadi — headcount reja moliyaviy budjetdan ajralmas.</w:t>
      </w:r>
    </w:p>
    <w:p>
      <w:pPr>
        <w:pStyle w:val="Heading3"/>
        <w:spacing w:after="120" w:before="220"/>
      </w:pPr>
      <w:r>
        <w:rPr>
          <w:rFonts w:ascii="Times New Roman" w:cs="Times New Roman" w:eastAsia="Times New Roman" w:hAnsi="Times New Roman"/>
          <w:b/>
          <w:bCs/>
          <w:sz w:val="24"/>
          <w:szCs w:val="24"/>
        </w:rPr>
        <w:t xml:space="preserve">Haftalik nazorat</w:t>
      </w:r>
    </w:p>
    <w:p>
      <w:pPr>
        <w:spacing w:after="160" w:line="276"/>
      </w:pPr>
      <w:r>
        <w:rPr>
          <w:rFonts w:ascii="Times New Roman" w:cs="Times New Roman" w:eastAsia="Times New Roman" w:hAnsi="Times New Roman"/>
          <w:sz w:val="22"/>
          <w:szCs w:val="22"/>
        </w:rPr>
        <w:t xml:space="preserve">Har dushanba: KPI va kechikkan Tasklar ko'rib chiqiladi. Chorshanba: riskdagi xodimlar va adaptatsiya holati. Juma: CEO uchun qisqa xulosa (3–5 band).</w:t>
      </w:r>
    </w:p>
    <w:p>
      <w:pPr>
        <w:pStyle w:val="Heading2"/>
        <w:spacing w:after="160" w:before="280"/>
      </w:pPr>
      <w:r>
        <w:rPr>
          <w:rFonts w:ascii="Times New Roman" w:cs="Times New Roman" w:eastAsia="Times New Roman" w:hAnsi="Times New Roman"/>
          <w:b/>
          <w:bCs/>
          <w:sz w:val="26"/>
          <w:szCs w:val="26"/>
        </w:rPr>
        <w:t xml:space="preserve">5. Kompaniya madaniyati va 6. Rahbariyat bilan ishlash</w:t>
      </w:r>
    </w:p>
    <w:p>
      <w:pPr>
        <w:spacing w:after="160" w:line="276"/>
      </w:pPr>
      <w:r>
        <w:rPr>
          <w:rFonts w:ascii="Times New Roman" w:cs="Times New Roman" w:eastAsia="Times New Roman" w:hAnsi="Times New Roman"/>
          <w:sz w:val="22"/>
          <w:szCs w:val="22"/>
        </w:rPr>
        <w:t xml:space="preserve">Madaniyat — qadriyatlar + kundalik xatti-harakat. Rahbariyat bilan ishlash — HR ning eng muhim stakeholder managementi.</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Employee, Activity, Task, Department.</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Activity: mas'ul, muddat, status va izoh majburiy to'ldiriladi.</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spacing w:after="80" w:line="276"/>
        <w:ind w:left="360"/>
      </w:pPr>
      <w:r>
        <w:rPr>
          <w:rFonts w:ascii="Times New Roman" w:cs="Times New Roman" w:eastAsia="Times New Roman" w:hAnsi="Times New Roman"/>
          <w:sz w:val="22"/>
          <w:szCs w:val="22"/>
        </w:rPr>
        <w:t xml:space="preserve">• Bitrix24 · Department: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Qadriyatlarni xulq-atvor mezonlariga aylantirish</w:t>
      </w:r>
    </w:p>
    <w:p>
      <w:pPr>
        <w:spacing w:after="80" w:line="276"/>
        <w:ind w:left="360"/>
      </w:pPr>
      <w:r>
        <w:rPr>
          <w:rFonts w:ascii="Times New Roman" w:cs="Times New Roman" w:eastAsia="Times New Roman" w:hAnsi="Times New Roman"/>
          <w:sz w:val="22"/>
          <w:szCs w:val="22"/>
        </w:rPr>
        <w:t xml:space="preserve">2. Rahbarlar uchun «madaniyat suhbatlari» jadvali</w:t>
      </w:r>
    </w:p>
    <w:p>
      <w:pPr>
        <w:spacing w:after="80" w:line="276"/>
        <w:ind w:left="360"/>
      </w:pPr>
      <w:r>
        <w:rPr>
          <w:rFonts w:ascii="Times New Roman" w:cs="Times New Roman" w:eastAsia="Times New Roman" w:hAnsi="Times New Roman"/>
          <w:sz w:val="22"/>
          <w:szCs w:val="22"/>
        </w:rPr>
        <w:t xml:space="preserve">3. CEO 1:1 da HR risk va odam qarorlarini muhokama</w:t>
      </w:r>
    </w:p>
    <w:p>
      <w:pPr>
        <w:spacing w:after="80" w:line="276"/>
        <w:ind w:left="360"/>
      </w:pPr>
      <w:r>
        <w:rPr>
          <w:rFonts w:ascii="Times New Roman" w:cs="Times New Roman" w:eastAsia="Times New Roman" w:hAnsi="Times New Roman"/>
          <w:sz w:val="22"/>
          <w:szCs w:val="22"/>
        </w:rPr>
        <w:t xml:space="preserve">4. Bo'lim rahbarlariga coaching formatini berish</w:t>
      </w:r>
    </w:p>
    <w:p>
      <w:pPr>
        <w:spacing w:after="80" w:line="276"/>
        <w:ind w:left="360"/>
      </w:pPr>
      <w:r>
        <w:rPr>
          <w:rFonts w:ascii="Times New Roman" w:cs="Times New Roman" w:eastAsia="Times New Roman" w:hAnsi="Times New Roman"/>
          <w:sz w:val="22"/>
          <w:szCs w:val="22"/>
        </w:rPr>
        <w:t xml:space="preserve">5. Activity da muhim qarorlarni qayd etish</w:t>
      </w:r>
    </w:p>
    <w:p>
      <w:pPr>
        <w:spacing w:after="80" w:line="276"/>
        <w:ind w:left="360"/>
      </w:pPr>
      <w:r>
        <w:rPr>
          <w:rFonts w:ascii="Times New Roman" w:cs="Times New Roman" w:eastAsia="Times New Roman" w:hAnsi="Times New Roman"/>
          <w:sz w:val="22"/>
          <w:szCs w:val="22"/>
        </w:rPr>
        <w:t xml:space="preserve">6. Madaniyat buzilishi bo'yicha eskalatsiya protokoli</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rahbar kechikkan feedback berishi</w:t>
      </w:r>
    </w:p>
    <w:p>
      <w:pPr>
        <w:spacing w:after="160" w:line="276"/>
      </w:pPr>
      <w:r>
        <w:rPr>
          <w:rFonts w:ascii="Times New Roman" w:cs="Times New Roman" w:eastAsia="Times New Roman" w:hAnsi="Times New Roman"/>
          <w:sz w:val="22"/>
          <w:szCs w:val="22"/>
        </w:rPr>
        <w:t xml:space="preserve">Savdo rahbari 2 oy feedback bermagan. HR Direktor CEO oldida fakt (Bitrix24 Activity yo'qligi) + tavsiya (majburiy 1:1 Task) beradi.</w:t>
      </w:r>
    </w:p>
    <w:p>
      <w:pPr>
        <w:spacing w:after="160" w:line="276"/>
      </w:pPr>
      <w:r>
        <w:rPr>
          <w:rFonts w:ascii="Times New Roman" w:cs="Times New Roman" w:eastAsia="Times New Roman" w:hAnsi="Times New Roman"/>
          <w:sz w:val="22"/>
          <w:szCs w:val="22"/>
        </w:rPr>
        <w:t xml:space="preserve">Natija: har rahbarga haftalik 1:1 Task shabloni, Deadline dushanba 18:00.</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1:1 completion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O'tkazilgan / reja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85%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Culture incident close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Yopilgan / ochiq</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Qadriyatlar faqat posterda</w:t>
      </w:r>
    </w:p>
    <w:p>
      <w:pPr>
        <w:spacing w:after="80" w:line="276"/>
        <w:ind w:left="360"/>
      </w:pPr>
      <w:r>
        <w:rPr>
          <w:rFonts w:ascii="Times New Roman" w:cs="Times New Roman" w:eastAsia="Times New Roman" w:hAnsi="Times New Roman"/>
          <w:sz w:val="22"/>
          <w:szCs w:val="22"/>
        </w:rPr>
        <w:t xml:space="preserve">• CEO bilan noaniq kutishlar</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Madaniyatni faqat event deb bilish</w:t>
      </w:r>
    </w:p>
    <w:p>
      <w:pPr>
        <w:spacing w:after="80" w:line="276"/>
        <w:ind w:left="360"/>
      </w:pPr>
      <w:r>
        <w:rPr>
          <w:rFonts w:ascii="Times New Roman" w:cs="Times New Roman" w:eastAsia="Times New Roman" w:hAnsi="Times New Roman"/>
          <w:sz w:val="22"/>
          <w:szCs w:val="22"/>
        </w:rPr>
        <w:t xml:space="preserve">• Rahbarga yolg'iz qarshi chiqish</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Qadriyat mezonlari yozilgan</w:t>
      </w:r>
    </w:p>
    <w:p>
      <w:pPr>
        <w:spacing w:after="80" w:line="276"/>
        <w:ind w:left="360"/>
      </w:pPr>
      <w:r>
        <w:rPr>
          <w:rFonts w:ascii="Times New Roman" w:cs="Times New Roman" w:eastAsia="Times New Roman" w:hAnsi="Times New Roman"/>
          <w:sz w:val="22"/>
          <w:szCs w:val="22"/>
        </w:rPr>
        <w:t xml:space="preserve">• ☐ CEO sync haftalik</w:t>
      </w:r>
    </w:p>
    <w:p>
      <w:pPr>
        <w:spacing w:after="80" w:line="276"/>
        <w:ind w:left="360"/>
      </w:pPr>
      <w:r>
        <w:rPr>
          <w:rFonts w:ascii="Times New Roman" w:cs="Times New Roman" w:eastAsia="Times New Roman" w:hAnsi="Times New Roman"/>
          <w:sz w:val="22"/>
          <w:szCs w:val="22"/>
        </w:rPr>
        <w:t xml:space="preserve">• ☐ Eskalatsiya protokoli</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Fakt + variant + so'rov</w:t>
      </w:r>
    </w:p>
    <w:p>
      <w:pPr>
        <w:spacing w:after="80" w:line="276"/>
        <w:ind w:left="360"/>
      </w:pPr>
      <w:r>
        <w:rPr>
          <w:rFonts w:ascii="Times New Roman" w:cs="Times New Roman" w:eastAsia="Times New Roman" w:hAnsi="Times New Roman"/>
          <w:sz w:val="22"/>
          <w:szCs w:val="22"/>
        </w:rPr>
        <w:t xml:space="preserve">• Rahbar tilida gapiring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Qaysi qadriyat buzilmoqda?</w:t>
      </w:r>
    </w:p>
    <w:p>
      <w:pPr>
        <w:spacing w:after="80" w:line="276"/>
        <w:ind w:left="360"/>
      </w:pPr>
      <w:r>
        <w:rPr>
          <w:rFonts w:ascii="Times New Roman" w:cs="Times New Roman" w:eastAsia="Times New Roman" w:hAnsi="Times New Roman"/>
          <w:sz w:val="22"/>
          <w:szCs w:val="22"/>
        </w:rPr>
        <w:t xml:space="preserve">2. CEO kutishi aniqmi?</w:t>
      </w:r>
    </w:p>
    <w:p>
      <w:pPr>
        <w:pStyle w:val="Heading3"/>
        <w:spacing w:after="120" w:before="220"/>
      </w:pPr>
      <w:r>
        <w:rPr>
          <w:rFonts w:ascii="Times New Roman" w:cs="Times New Roman" w:eastAsia="Times New Roman" w:hAnsi="Times New Roman"/>
          <w:b/>
          <w:bCs/>
          <w:sz w:val="24"/>
          <w:szCs w:val="24"/>
        </w:rPr>
        <w:t xml:space="preserve">Batafsil izoh va standart</w:t>
      </w:r>
    </w:p>
    <w:p>
      <w:pPr>
        <w:spacing w:after="160" w:line="276"/>
      </w:pPr>
      <w:r>
        <w:rPr>
          <w:rFonts w:ascii="Times New Roman" w:cs="Times New Roman" w:eastAsia="Times New Roman" w:hAnsi="Times New Roman"/>
          <w:sz w:val="22"/>
          <w:szCs w:val="22"/>
        </w:rPr>
        <w:t xml:space="preserve">Rahbariyat bilan ishlashda HR uchta rol: advisor, challenger, executor. Har uchasi balansda bo'lishi kerak.</w:t>
      </w:r>
    </w:p>
    <w:p>
      <w:pPr>
        <w:spacing w:after="160" w:line="276"/>
      </w:pPr>
      <w:r>
        <w:rPr>
          <w:rFonts w:ascii="Times New Roman" w:cs="Times New Roman" w:eastAsia="Times New Roman" w:hAnsi="Times New Roman"/>
          <w:sz w:val="22"/>
          <w:szCs w:val="22"/>
        </w:rPr>
        <w:t xml:space="preserve">Har muhim odam qarori (hire/fire/promo) Activity da qisqa asos bilan qayd etiladi — audit va AI retrieval uchun.</w:t>
      </w:r>
    </w:p>
    <w:p>
      <w:pPr>
        <w:pStyle w:val="Heading3"/>
        <w:spacing w:after="120" w:before="220"/>
      </w:pPr>
      <w:r>
        <w:rPr>
          <w:rFonts w:ascii="Times New Roman" w:cs="Times New Roman" w:eastAsia="Times New Roman" w:hAnsi="Times New Roman"/>
          <w:b/>
          <w:bCs/>
          <w:sz w:val="24"/>
          <w:szCs w:val="24"/>
        </w:rPr>
        <w:t xml:space="preserve">Haftalik nazorat</w:t>
      </w:r>
    </w:p>
    <w:p>
      <w:pPr>
        <w:spacing w:after="160" w:line="276"/>
      </w:pPr>
      <w:r>
        <w:rPr>
          <w:rFonts w:ascii="Times New Roman" w:cs="Times New Roman" w:eastAsia="Times New Roman" w:hAnsi="Times New Roman"/>
          <w:sz w:val="22"/>
          <w:szCs w:val="22"/>
        </w:rPr>
        <w:t xml:space="preserve">Har dushanba: KPI va kechikkan Tasklar ko'rib chiqiladi. Chorshanba: riskdagi xodimlar va adaptatsiya holati. Juma: CEO uchun qisqa xulosa (3–5 band).</w:t>
      </w:r>
    </w:p>
    <w:p>
      <w:pPr>
        <w:pStyle w:val="Heading2"/>
        <w:spacing w:after="160" w:before="280"/>
      </w:pPr>
      <w:r>
        <w:rPr>
          <w:rFonts w:ascii="Times New Roman" w:cs="Times New Roman" w:eastAsia="Times New Roman" w:hAnsi="Times New Roman"/>
          <w:b/>
          <w:bCs/>
          <w:sz w:val="26"/>
          <w:szCs w:val="26"/>
        </w:rPr>
        <w:t xml:space="preserve">7. Bo'limlar bilan hamkorlik va 8. HR siyosati</w:t>
      </w:r>
    </w:p>
    <w:p>
      <w:pPr>
        <w:spacing w:after="160" w:line="276"/>
      </w:pPr>
      <w:r>
        <w:rPr>
          <w:rFonts w:ascii="Times New Roman" w:cs="Times New Roman" w:eastAsia="Times New Roman" w:hAnsi="Times New Roman"/>
          <w:sz w:val="22"/>
          <w:szCs w:val="22"/>
        </w:rPr>
        <w:t xml:space="preserve">HR siyosati — qoidalar to'plami; bo'limlar bilan hamkorlik — siyosatning hayotga tatbiqi. Siyosatsiz har bir holatda «ixtiyoriy» qaror chiqadi.</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Department, Employee, Task, Deal Responsible.</w:t>
      </w:r>
    </w:p>
    <w:p>
      <w:pPr>
        <w:spacing w:after="80" w:line="276"/>
        <w:ind w:left="360"/>
      </w:pPr>
      <w:r>
        <w:rPr>
          <w:rFonts w:ascii="Times New Roman" w:cs="Times New Roman" w:eastAsia="Times New Roman" w:hAnsi="Times New Roman"/>
          <w:sz w:val="22"/>
          <w:szCs w:val="22"/>
        </w:rPr>
        <w:t xml:space="preserve">• Bitrix24 · Department: mas'ul, muddat, status va izoh majburiy to'ldiriladi.</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spacing w:after="80" w:line="276"/>
        <w:ind w:left="360"/>
      </w:pPr>
      <w:r>
        <w:rPr>
          <w:rFonts w:ascii="Times New Roman" w:cs="Times New Roman" w:eastAsia="Times New Roman" w:hAnsi="Times New Roman"/>
          <w:sz w:val="22"/>
          <w:szCs w:val="22"/>
        </w:rPr>
        <w:t xml:space="preserve">• Bitrix24 · Deal Responsible: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Asosiy siyosatlarni ro'yxatlash (hire, leave, discipline, remote, bonus)</w:t>
      </w:r>
    </w:p>
    <w:p>
      <w:pPr>
        <w:spacing w:after="80" w:line="276"/>
        <w:ind w:left="360"/>
      </w:pPr>
      <w:r>
        <w:rPr>
          <w:rFonts w:ascii="Times New Roman" w:cs="Times New Roman" w:eastAsia="Times New Roman" w:hAnsi="Times New Roman"/>
          <w:sz w:val="22"/>
          <w:szCs w:val="22"/>
        </w:rPr>
        <w:t xml:space="preserve">2. Har siyosatga egasi va yangilanish sanasi</w:t>
      </w:r>
    </w:p>
    <w:p>
      <w:pPr>
        <w:spacing w:after="80" w:line="276"/>
        <w:ind w:left="360"/>
      </w:pPr>
      <w:r>
        <w:rPr>
          <w:rFonts w:ascii="Times New Roman" w:cs="Times New Roman" w:eastAsia="Times New Roman" w:hAnsi="Times New Roman"/>
          <w:sz w:val="22"/>
          <w:szCs w:val="22"/>
        </w:rPr>
        <w:t xml:space="preserve">3. Bo'lim rahbarlariga 60 daqiqalik briefing</w:t>
      </w:r>
    </w:p>
    <w:p>
      <w:pPr>
        <w:spacing w:after="80" w:line="276"/>
        <w:ind w:left="360"/>
      </w:pPr>
      <w:r>
        <w:rPr>
          <w:rFonts w:ascii="Times New Roman" w:cs="Times New Roman" w:eastAsia="Times New Roman" w:hAnsi="Times New Roman"/>
          <w:sz w:val="22"/>
          <w:szCs w:val="22"/>
        </w:rPr>
        <w:t xml:space="preserve">4. Bitrix24 da siyosatga bog'liq Task/Checklist</w:t>
      </w:r>
    </w:p>
    <w:p>
      <w:pPr>
        <w:spacing w:after="80" w:line="276"/>
        <w:ind w:left="360"/>
      </w:pPr>
      <w:r>
        <w:rPr>
          <w:rFonts w:ascii="Times New Roman" w:cs="Times New Roman" w:eastAsia="Times New Roman" w:hAnsi="Times New Roman"/>
          <w:sz w:val="22"/>
          <w:szCs w:val="22"/>
        </w:rPr>
        <w:t xml:space="preserve">5. Qoidabuzarlikni kuzatish va tuzatish</w:t>
      </w:r>
    </w:p>
    <w:p>
      <w:pPr>
        <w:spacing w:after="80" w:line="276"/>
        <w:ind w:left="360"/>
      </w:pPr>
      <w:r>
        <w:rPr>
          <w:rFonts w:ascii="Times New Roman" w:cs="Times New Roman" w:eastAsia="Times New Roman" w:hAnsi="Times New Roman"/>
          <w:sz w:val="22"/>
          <w:szCs w:val="22"/>
        </w:rPr>
        <w:t xml:space="preserve">6. Yillik siyosat revisiyasi</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masofaviy ish siyosati</w:t>
      </w:r>
    </w:p>
    <w:p>
      <w:pPr>
        <w:spacing w:after="160" w:line="276"/>
      </w:pPr>
      <w:r>
        <w:rPr>
          <w:rFonts w:ascii="Times New Roman" w:cs="Times New Roman" w:eastAsia="Times New Roman" w:hAnsi="Times New Roman"/>
          <w:sz w:val="22"/>
          <w:szCs w:val="22"/>
        </w:rPr>
        <w:t xml:space="preserve">Siyosat: haftada 2 kun remote, Attendance va Task deadline buzilmasin.</w:t>
      </w:r>
    </w:p>
    <w:p>
      <w:pPr>
        <w:spacing w:after="160" w:line="276"/>
      </w:pPr>
      <w:r>
        <w:rPr>
          <w:rFonts w:ascii="Times New Roman" w:cs="Times New Roman" w:eastAsia="Times New Roman" w:hAnsi="Times New Roman"/>
          <w:sz w:val="22"/>
          <w:szCs w:val="22"/>
        </w:rPr>
        <w:t xml:space="preserve">Bitrix24: Attendance + Activity «Remote day» majburiy; buzilsa HR BP ogohlantirish Task ochadi.</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Policy acknowledgment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Imzolagan xodim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Yillik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100%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Policy breach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Buzilish / headcount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pasayish</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Eski siyosat</w:t>
      </w:r>
    </w:p>
    <w:p>
      <w:pPr>
        <w:spacing w:after="80" w:line="276"/>
        <w:ind w:left="360"/>
      </w:pPr>
      <w:r>
        <w:rPr>
          <w:rFonts w:ascii="Times New Roman" w:cs="Times New Roman" w:eastAsia="Times New Roman" w:hAnsi="Times New Roman"/>
          <w:sz w:val="22"/>
          <w:szCs w:val="22"/>
        </w:rPr>
        <w:t xml:space="preserve">• Bo'limlar o'zboshimchaligi</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Siyosatni yuborib, tushuntirmaslik</w:t>
      </w:r>
    </w:p>
    <w:p>
      <w:pPr>
        <w:spacing w:after="80" w:line="276"/>
        <w:ind w:left="360"/>
      </w:pPr>
      <w:r>
        <w:rPr>
          <w:rFonts w:ascii="Times New Roman" w:cs="Times New Roman" w:eastAsia="Times New Roman" w:hAnsi="Times New Roman"/>
          <w:sz w:val="22"/>
          <w:szCs w:val="22"/>
        </w:rPr>
        <w:t xml:space="preserve">• Istisnolarni hujjatsiz berish</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Siyosatlar ro'yxati</w:t>
      </w:r>
    </w:p>
    <w:p>
      <w:pPr>
        <w:spacing w:after="80" w:line="276"/>
        <w:ind w:left="360"/>
      </w:pPr>
      <w:r>
        <w:rPr>
          <w:rFonts w:ascii="Times New Roman" w:cs="Times New Roman" w:eastAsia="Times New Roman" w:hAnsi="Times New Roman"/>
          <w:sz w:val="22"/>
          <w:szCs w:val="22"/>
        </w:rPr>
        <w:t xml:space="preserve">• ☐ Imzo/acknowledge</w:t>
      </w:r>
    </w:p>
    <w:p>
      <w:pPr>
        <w:spacing w:after="80" w:line="276"/>
        <w:ind w:left="360"/>
      </w:pPr>
      <w:r>
        <w:rPr>
          <w:rFonts w:ascii="Times New Roman" w:cs="Times New Roman" w:eastAsia="Times New Roman" w:hAnsi="Times New Roman"/>
          <w:sz w:val="22"/>
          <w:szCs w:val="22"/>
        </w:rPr>
        <w:t xml:space="preserve">• ☐ Briefing o'tkazilgan</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Qisqa siyosat + aniq misol</w:t>
      </w:r>
    </w:p>
    <w:p>
      <w:pPr>
        <w:spacing w:after="80" w:line="276"/>
        <w:ind w:left="360"/>
      </w:pPr>
      <w:r>
        <w:rPr>
          <w:rFonts w:ascii="Times New Roman" w:cs="Times New Roman" w:eastAsia="Times New Roman" w:hAnsi="Times New Roman"/>
          <w:sz w:val="22"/>
          <w:szCs w:val="22"/>
        </w:rPr>
        <w:t xml:space="preserve">• Istisno faqat yozma</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Qaysi siyosat eng ko'p buziladi?</w:t>
      </w:r>
    </w:p>
    <w:p>
      <w:pPr>
        <w:spacing w:after="80" w:line="276"/>
        <w:ind w:left="360"/>
      </w:pPr>
      <w:r>
        <w:rPr>
          <w:rFonts w:ascii="Times New Roman" w:cs="Times New Roman" w:eastAsia="Times New Roman" w:hAnsi="Times New Roman"/>
          <w:sz w:val="22"/>
          <w:szCs w:val="22"/>
        </w:rPr>
        <w:t xml:space="preserve">2. Yangi xodim o'qiganmi?</w:t>
      </w:r>
    </w:p>
    <w:p>
      <w:pPr>
        <w:pStyle w:val="Heading3"/>
        <w:spacing w:after="120" w:before="220"/>
      </w:pPr>
      <w:r>
        <w:rPr>
          <w:rFonts w:ascii="Times New Roman" w:cs="Times New Roman" w:eastAsia="Times New Roman" w:hAnsi="Times New Roman"/>
          <w:b/>
          <w:bCs/>
          <w:sz w:val="24"/>
          <w:szCs w:val="24"/>
        </w:rPr>
        <w:t xml:space="preserve">Batafsil izoh va standart</w:t>
      </w:r>
    </w:p>
    <w:p>
      <w:pPr>
        <w:spacing w:after="160" w:line="276"/>
      </w:pPr>
      <w:r>
        <w:rPr>
          <w:rFonts w:ascii="Times New Roman" w:cs="Times New Roman" w:eastAsia="Times New Roman" w:hAnsi="Times New Roman"/>
          <w:sz w:val="22"/>
          <w:szCs w:val="22"/>
        </w:rPr>
        <w:t xml:space="preserve">Savdo bo'limida Deal Responsible o'zgarishi HR bilan kelishiladi — rol o'zgarishi competence va workload ga ta'sir qiladi.</w:t>
      </w:r>
    </w:p>
    <w:p>
      <w:pPr>
        <w:spacing w:after="160" w:line="276"/>
      </w:pPr>
      <w:r>
        <w:rPr>
          <w:rFonts w:ascii="Times New Roman" w:cs="Times New Roman" w:eastAsia="Times New Roman" w:hAnsi="Times New Roman"/>
          <w:sz w:val="22"/>
          <w:szCs w:val="22"/>
        </w:rPr>
        <w:t xml:space="preserve">Har siyosatda: maqsad, qo'llanish, istisno, jazo/rag'bat, Bitrix24 maydoni.</w:t>
      </w:r>
    </w:p>
    <w:p>
      <w:pPr>
        <w:pStyle w:val="Heading3"/>
        <w:spacing w:after="120" w:before="220"/>
      </w:pPr>
      <w:r>
        <w:rPr>
          <w:rFonts w:ascii="Times New Roman" w:cs="Times New Roman" w:eastAsia="Times New Roman" w:hAnsi="Times New Roman"/>
          <w:b/>
          <w:bCs/>
          <w:sz w:val="24"/>
          <w:szCs w:val="24"/>
        </w:rPr>
        <w:t xml:space="preserve">Haftalik nazorat</w:t>
      </w:r>
    </w:p>
    <w:p>
      <w:pPr>
        <w:spacing w:after="160" w:line="276"/>
      </w:pPr>
      <w:r>
        <w:rPr>
          <w:rFonts w:ascii="Times New Roman" w:cs="Times New Roman" w:eastAsia="Times New Roman" w:hAnsi="Times New Roman"/>
          <w:sz w:val="22"/>
          <w:szCs w:val="22"/>
        </w:rPr>
        <w:t xml:space="preserve">Har dushanba: KPI va kechikkan Tasklar ko'rib chiqiladi. Chorshanba: riskdagi xodimlar va adaptatsiya holati. Juma: CEO uchun qisqa xulosa (3–5 band).</w:t>
      </w:r>
    </w:p>
    <w:p>
      <w:pPr>
        <w:pStyle w:val="Heading2"/>
        <w:spacing w:after="160" w:before="280"/>
      </w:pPr>
      <w:r>
        <w:rPr>
          <w:rFonts w:ascii="Times New Roman" w:cs="Times New Roman" w:eastAsia="Times New Roman" w:hAnsi="Times New Roman"/>
          <w:b/>
          <w:bCs/>
          <w:sz w:val="26"/>
          <w:szCs w:val="26"/>
        </w:rPr>
        <w:t xml:space="preserve">9. HR KPI, 10. HR Dashboard va 11. Executive Reporting</w:t>
      </w:r>
    </w:p>
    <w:p>
      <w:pPr>
        <w:spacing w:after="160" w:line="276"/>
      </w:pPr>
      <w:r>
        <w:rPr>
          <w:rFonts w:ascii="Times New Roman" w:cs="Times New Roman" w:eastAsia="Times New Roman" w:hAnsi="Times New Roman"/>
          <w:sz w:val="22"/>
          <w:szCs w:val="22"/>
        </w:rPr>
        <w:t xml:space="preserve">O'lchamaydigan narsani boshqarib bo'lmaydi. Dashboard — kunlik/haftalik; Executive Report — rahbariyat qarori uchun.</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KPI, Employee, Task, Attendance, Performance.</w:t>
      </w:r>
    </w:p>
    <w:p>
      <w:pPr>
        <w:spacing w:after="80" w:line="276"/>
        <w:ind w:left="360"/>
      </w:pPr>
      <w:r>
        <w:rPr>
          <w:rFonts w:ascii="Times New Roman" w:cs="Times New Roman" w:eastAsia="Times New Roman" w:hAnsi="Times New Roman"/>
          <w:sz w:val="22"/>
          <w:szCs w:val="22"/>
        </w:rPr>
        <w:t xml:space="preserve">• Bitrix24 · KPI: mas'ul, muddat, status va izoh majburiy to'ldiriladi.</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spacing w:after="80" w:line="276"/>
        <w:ind w:left="360"/>
      </w:pPr>
      <w:r>
        <w:rPr>
          <w:rFonts w:ascii="Times New Roman" w:cs="Times New Roman" w:eastAsia="Times New Roman" w:hAnsi="Times New Roman"/>
          <w:sz w:val="22"/>
          <w:szCs w:val="22"/>
        </w:rPr>
        <w:t xml:space="preserve">• Bitrix24 · Attendance: mas'ul, muddat, status va izoh majburiy to'ldiriladi.</w:t>
      </w:r>
    </w:p>
    <w:p>
      <w:pPr>
        <w:spacing w:after="80" w:line="276"/>
        <w:ind w:left="360"/>
      </w:pPr>
      <w:r>
        <w:rPr>
          <w:rFonts w:ascii="Times New Roman" w:cs="Times New Roman" w:eastAsia="Times New Roman" w:hAnsi="Times New Roman"/>
          <w:sz w:val="22"/>
          <w:szCs w:val="22"/>
        </w:rPr>
        <w:t xml:space="preserve">• Bitrix24 · Performance: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KPI daraxtini belgilash (Hire, Engage, Perform, Retain, Cost)</w:t>
      </w:r>
    </w:p>
    <w:p>
      <w:pPr>
        <w:spacing w:after="80" w:line="276"/>
        <w:ind w:left="360"/>
      </w:pPr>
      <w:r>
        <w:rPr>
          <w:rFonts w:ascii="Times New Roman" w:cs="Times New Roman" w:eastAsia="Times New Roman" w:hAnsi="Times New Roman"/>
          <w:sz w:val="22"/>
          <w:szCs w:val="22"/>
        </w:rPr>
        <w:t xml:space="preserve">2. Har KPI manbasini Bitrix24 ga bog'lash</w:t>
      </w:r>
    </w:p>
    <w:p>
      <w:pPr>
        <w:spacing w:after="80" w:line="276"/>
        <w:ind w:left="360"/>
      </w:pPr>
      <w:r>
        <w:rPr>
          <w:rFonts w:ascii="Times New Roman" w:cs="Times New Roman" w:eastAsia="Times New Roman" w:hAnsi="Times New Roman"/>
          <w:sz w:val="22"/>
          <w:szCs w:val="22"/>
        </w:rPr>
        <w:t xml:space="preserve">3. Dashboard: yashil/sariq/qizil zonalar</w:t>
      </w:r>
    </w:p>
    <w:p>
      <w:pPr>
        <w:spacing w:after="80" w:line="276"/>
        <w:ind w:left="360"/>
      </w:pPr>
      <w:r>
        <w:rPr>
          <w:rFonts w:ascii="Times New Roman" w:cs="Times New Roman" w:eastAsia="Times New Roman" w:hAnsi="Times New Roman"/>
          <w:sz w:val="22"/>
          <w:szCs w:val="22"/>
        </w:rPr>
        <w:t xml:space="preserve">4. Haftalik 15 daqiqalik review</w:t>
      </w:r>
    </w:p>
    <w:p>
      <w:pPr>
        <w:spacing w:after="80" w:line="276"/>
        <w:ind w:left="360"/>
      </w:pPr>
      <w:r>
        <w:rPr>
          <w:rFonts w:ascii="Times New Roman" w:cs="Times New Roman" w:eastAsia="Times New Roman" w:hAnsi="Times New Roman"/>
          <w:sz w:val="22"/>
          <w:szCs w:val="22"/>
        </w:rPr>
        <w:t xml:space="preserve">5. Oylik 1–2 sahifa CEO Report</w:t>
      </w:r>
    </w:p>
    <w:p>
      <w:pPr>
        <w:spacing w:after="80" w:line="276"/>
        <w:ind w:left="360"/>
      </w:pPr>
      <w:r>
        <w:rPr>
          <w:rFonts w:ascii="Times New Roman" w:cs="Times New Roman" w:eastAsia="Times New Roman" w:hAnsi="Times New Roman"/>
          <w:sz w:val="22"/>
          <w:szCs w:val="22"/>
        </w:rPr>
        <w:t xml:space="preserve">6. Choraklik chuqur tahlil</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Turnover qizil bo'lganda</w:t>
      </w:r>
    </w:p>
    <w:p>
      <w:pPr>
        <w:spacing w:after="160" w:line="276"/>
      </w:pPr>
      <w:r>
        <w:rPr>
          <w:rFonts w:ascii="Times New Roman" w:cs="Times New Roman" w:eastAsia="Times New Roman" w:hAnsi="Times New Roman"/>
          <w:sz w:val="22"/>
          <w:szCs w:val="22"/>
        </w:rPr>
        <w:t xml:space="preserve">Turnover 22% ga chiqdi. Dashboard qizil. HR Direktor: bo'lim kesimi, sabab kodlari, exit interview, Action plan Tasklari.</w:t>
      </w:r>
    </w:p>
    <w:p>
      <w:pPr>
        <w:spacing w:after="160" w:line="276"/>
      </w:pPr>
      <w:r>
        <w:rPr>
          <w:rFonts w:ascii="Times New Roman" w:cs="Times New Roman" w:eastAsia="Times New Roman" w:hAnsi="Times New Roman"/>
          <w:sz w:val="22"/>
          <w:szCs w:val="22"/>
        </w:rPr>
        <w:t xml:space="preserve">CEO Report: fakt, sabab, 3 chora, budjet, muddat.</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Turnover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Ketgan / o'rtacha headcount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15% yillik</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Time to Hire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Ochilgan → offer accept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25 kun</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eNPS / satisfaction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So'rovnoma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+20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Training hours / employee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Soat / xodim</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8</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Noto'g'ri formula</w:t>
      </w:r>
    </w:p>
    <w:p>
      <w:pPr>
        <w:spacing w:after="80" w:line="276"/>
        <w:ind w:left="360"/>
      </w:pPr>
      <w:r>
        <w:rPr>
          <w:rFonts w:ascii="Times New Roman" w:cs="Times New Roman" w:eastAsia="Times New Roman" w:hAnsi="Times New Roman"/>
          <w:sz w:val="22"/>
          <w:szCs w:val="22"/>
        </w:rPr>
        <w:t xml:space="preserve">• Dashboard yangilanmasligi</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FAQAT vanity metrics</w:t>
      </w:r>
    </w:p>
    <w:p>
      <w:pPr>
        <w:spacing w:after="80" w:line="276"/>
        <w:ind w:left="360"/>
      </w:pPr>
      <w:r>
        <w:rPr>
          <w:rFonts w:ascii="Times New Roman" w:cs="Times New Roman" w:eastAsia="Times New Roman" w:hAnsi="Times New Roman"/>
          <w:sz w:val="22"/>
          <w:szCs w:val="22"/>
        </w:rPr>
        <w:t xml:space="preserve">• Hisobotda kodlar (UF_*) chiqarish</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KPI lug'ati</w:t>
      </w:r>
    </w:p>
    <w:p>
      <w:pPr>
        <w:spacing w:after="80" w:line="276"/>
        <w:ind w:left="360"/>
      </w:pPr>
      <w:r>
        <w:rPr>
          <w:rFonts w:ascii="Times New Roman" w:cs="Times New Roman" w:eastAsia="Times New Roman" w:hAnsi="Times New Roman"/>
          <w:sz w:val="22"/>
          <w:szCs w:val="22"/>
        </w:rPr>
        <w:t xml:space="preserve">• ☐ Dashboard egasi</w:t>
      </w:r>
    </w:p>
    <w:p>
      <w:pPr>
        <w:spacing w:after="80" w:line="276"/>
        <w:ind w:left="360"/>
      </w:pPr>
      <w:r>
        <w:rPr>
          <w:rFonts w:ascii="Times New Roman" w:cs="Times New Roman" w:eastAsia="Times New Roman" w:hAnsi="Times New Roman"/>
          <w:sz w:val="22"/>
          <w:szCs w:val="22"/>
        </w:rPr>
        <w:t xml:space="preserve">• ☐ CEO report shabloni</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3–7 ta asosiy KPI</w:t>
      </w:r>
    </w:p>
    <w:p>
      <w:pPr>
        <w:spacing w:after="80" w:line="276"/>
        <w:ind w:left="360"/>
      </w:pPr>
      <w:r>
        <w:rPr>
          <w:rFonts w:ascii="Times New Roman" w:cs="Times New Roman" w:eastAsia="Times New Roman" w:hAnsi="Times New Roman"/>
          <w:sz w:val="22"/>
          <w:szCs w:val="22"/>
        </w:rPr>
        <w:t xml:space="preserve">• Har qizil KPI ga Action</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Qaysi KPI biznesni to'xtatishi mumkin?</w:t>
      </w:r>
    </w:p>
    <w:p>
      <w:pPr>
        <w:spacing w:after="80" w:line="276"/>
        <w:ind w:left="360"/>
      </w:pPr>
      <w:r>
        <w:rPr>
          <w:rFonts w:ascii="Times New Roman" w:cs="Times New Roman" w:eastAsia="Times New Roman" w:hAnsi="Times New Roman"/>
          <w:sz w:val="22"/>
          <w:szCs w:val="22"/>
        </w:rPr>
        <w:t xml:space="preserve">2. Manba ishonchlimi?</w:t>
      </w:r>
    </w:p>
    <w:p>
      <w:pPr>
        <w:pStyle w:val="Heading3"/>
        <w:spacing w:after="120" w:before="220"/>
      </w:pPr>
      <w:r>
        <w:rPr>
          <w:rFonts w:ascii="Times New Roman" w:cs="Times New Roman" w:eastAsia="Times New Roman" w:hAnsi="Times New Roman"/>
          <w:b/>
          <w:bCs/>
          <w:sz w:val="24"/>
          <w:szCs w:val="24"/>
        </w:rPr>
        <w:t xml:space="preserve">Batafsil izoh va standart</w:t>
      </w:r>
    </w:p>
    <w:p>
      <w:pPr>
        <w:spacing w:after="160" w:line="276"/>
      </w:pPr>
      <w:r>
        <w:rPr>
          <w:rFonts w:ascii="Times New Roman" w:cs="Times New Roman" w:eastAsia="Times New Roman" w:hAnsi="Times New Roman"/>
          <w:sz w:val="22"/>
          <w:szCs w:val="22"/>
        </w:rPr>
        <w:t xml:space="preserve">Executive Report tuzilmasi: 1) Xulosa 2) KPI jadvali 3) Risklar 4) Qaror talab qiluvchi masalalar 5) Keyingi 30 kun.</w:t>
      </w:r>
    </w:p>
    <w:p>
      <w:pPr>
        <w:spacing w:after="160" w:line="276"/>
      </w:pPr>
      <w:r>
        <w:rPr>
          <w:rFonts w:ascii="Times New Roman" w:cs="Times New Roman" w:eastAsia="Times New Roman" w:hAnsi="Times New Roman"/>
          <w:sz w:val="22"/>
          <w:szCs w:val="22"/>
        </w:rPr>
        <w:t xml:space="preserve">AI HR Agent uchun hisobot maydonlari aniq nomlanadi: Turnover, Time to Hire, Absenteeism, Headcount.</w:t>
      </w:r>
    </w:p>
    <w:p>
      <w:pPr>
        <w:pStyle w:val="Heading3"/>
        <w:spacing w:after="120" w:before="220"/>
      </w:pPr>
      <w:r>
        <w:rPr>
          <w:rFonts w:ascii="Times New Roman" w:cs="Times New Roman" w:eastAsia="Times New Roman" w:hAnsi="Times New Roman"/>
          <w:b/>
          <w:bCs/>
          <w:sz w:val="24"/>
          <w:szCs w:val="24"/>
        </w:rPr>
        <w:t xml:space="preserve">Haftalik nazorat</w:t>
      </w:r>
    </w:p>
    <w:p>
      <w:pPr>
        <w:spacing w:after="160" w:line="276"/>
      </w:pPr>
      <w:r>
        <w:rPr>
          <w:rFonts w:ascii="Times New Roman" w:cs="Times New Roman" w:eastAsia="Times New Roman" w:hAnsi="Times New Roman"/>
          <w:sz w:val="22"/>
          <w:szCs w:val="22"/>
        </w:rPr>
        <w:t xml:space="preserve">Har dushanba: KPI va kechikkan Tasklar ko'rib chiqiladi. Chorshanba: riskdagi xodimlar va adaptatsiya holati. Juma: CEO uchun qisqa xulosa (3–5 band).</w:t>
      </w:r>
    </w:p>
    <w:p>
      <w:pPr>
        <w:pStyle w:val="Heading2"/>
        <w:spacing w:after="160" w:before="280"/>
      </w:pPr>
      <w:r>
        <w:rPr>
          <w:rFonts w:ascii="Times New Roman" w:cs="Times New Roman" w:eastAsia="Times New Roman" w:hAnsi="Times New Roman"/>
          <w:b/>
          <w:bCs/>
          <w:sz w:val="26"/>
          <w:szCs w:val="26"/>
        </w:rPr>
        <w:t xml:space="preserve">12. Risklarni boshqarish va 13. HR audit</w:t>
      </w:r>
    </w:p>
    <w:p>
      <w:pPr>
        <w:spacing w:after="160" w:line="276"/>
      </w:pPr>
      <w:r>
        <w:rPr>
          <w:rFonts w:ascii="Times New Roman" w:cs="Times New Roman" w:eastAsia="Times New Roman" w:hAnsi="Times New Roman"/>
          <w:sz w:val="22"/>
          <w:szCs w:val="22"/>
        </w:rPr>
        <w:t xml:space="preserve">HR risklari: huquqiy, odam yo'qotish, competence gap, burnout, diskriminatsiya, ma'lumot sifati. Audit — tizimli tekshiruv.</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Employee, Task, Activity, Attendance, Deadline.</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spacing w:after="80" w:line="276"/>
        <w:ind w:left="360"/>
      </w:pPr>
      <w:r>
        <w:rPr>
          <w:rFonts w:ascii="Times New Roman" w:cs="Times New Roman" w:eastAsia="Times New Roman" w:hAnsi="Times New Roman"/>
          <w:sz w:val="22"/>
          <w:szCs w:val="22"/>
        </w:rPr>
        <w:t xml:space="preserve">• Bitrix24 · Activity: mas'ul, muddat, status va izoh majburiy to'ldiriladi.</w:t>
      </w:r>
    </w:p>
    <w:p>
      <w:pPr>
        <w:spacing w:after="80" w:line="276"/>
        <w:ind w:left="360"/>
      </w:pPr>
      <w:r>
        <w:rPr>
          <w:rFonts w:ascii="Times New Roman" w:cs="Times New Roman" w:eastAsia="Times New Roman" w:hAnsi="Times New Roman"/>
          <w:sz w:val="22"/>
          <w:szCs w:val="22"/>
        </w:rPr>
        <w:t xml:space="preserve">• Bitrix24 · Attendance: mas'ul, muddat, status va izoh majburiy to'ldiriladi.</w:t>
      </w:r>
    </w:p>
    <w:p>
      <w:pPr>
        <w:spacing w:after="80" w:line="276"/>
        <w:ind w:left="360"/>
      </w:pPr>
      <w:r>
        <w:rPr>
          <w:rFonts w:ascii="Times New Roman" w:cs="Times New Roman" w:eastAsia="Times New Roman" w:hAnsi="Times New Roman"/>
          <w:sz w:val="22"/>
          <w:szCs w:val="22"/>
        </w:rPr>
        <w:t xml:space="preserve">• Bitrix24 · Deadline: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Risk katalogini yaratish</w:t>
      </w:r>
    </w:p>
    <w:p>
      <w:pPr>
        <w:spacing w:after="80" w:line="276"/>
        <w:ind w:left="360"/>
      </w:pPr>
      <w:r>
        <w:rPr>
          <w:rFonts w:ascii="Times New Roman" w:cs="Times New Roman" w:eastAsia="Times New Roman" w:hAnsi="Times New Roman"/>
          <w:sz w:val="22"/>
          <w:szCs w:val="22"/>
        </w:rPr>
        <w:t xml:space="preserve">2. Har riskka ehtimollik × ta'sir balli</w:t>
      </w:r>
    </w:p>
    <w:p>
      <w:pPr>
        <w:spacing w:after="80" w:line="276"/>
        <w:ind w:left="360"/>
      </w:pPr>
      <w:r>
        <w:rPr>
          <w:rFonts w:ascii="Times New Roman" w:cs="Times New Roman" w:eastAsia="Times New Roman" w:hAnsi="Times New Roman"/>
          <w:sz w:val="22"/>
          <w:szCs w:val="22"/>
        </w:rPr>
        <w:t xml:space="preserve">3. Mitigatsiya egasi va Deadline</w:t>
      </w:r>
    </w:p>
    <w:p>
      <w:pPr>
        <w:spacing w:after="80" w:line="276"/>
        <w:ind w:left="360"/>
      </w:pPr>
      <w:r>
        <w:rPr>
          <w:rFonts w:ascii="Times New Roman" w:cs="Times New Roman" w:eastAsia="Times New Roman" w:hAnsi="Times New Roman"/>
          <w:sz w:val="22"/>
          <w:szCs w:val="22"/>
        </w:rPr>
        <w:t xml:space="preserve">4. Choraklik HR audit checklist</w:t>
      </w:r>
    </w:p>
    <w:p>
      <w:pPr>
        <w:spacing w:after="80" w:line="276"/>
        <w:ind w:left="360"/>
      </w:pPr>
      <w:r>
        <w:rPr>
          <w:rFonts w:ascii="Times New Roman" w:cs="Times New Roman" w:eastAsia="Times New Roman" w:hAnsi="Times New Roman"/>
          <w:sz w:val="22"/>
          <w:szCs w:val="22"/>
        </w:rPr>
        <w:t xml:space="preserve">5. Topilmalarni Task ga aylantirish</w:t>
      </w:r>
    </w:p>
    <w:p>
      <w:pPr>
        <w:spacing w:after="80" w:line="276"/>
        <w:ind w:left="360"/>
      </w:pPr>
      <w:r>
        <w:rPr>
          <w:rFonts w:ascii="Times New Roman" w:cs="Times New Roman" w:eastAsia="Times New Roman" w:hAnsi="Times New Roman"/>
          <w:sz w:val="22"/>
          <w:szCs w:val="22"/>
        </w:rPr>
        <w:t xml:space="preserve">6. Qayta audit</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bitta kalit xodimga bog'liqlik</w:t>
      </w:r>
    </w:p>
    <w:p>
      <w:pPr>
        <w:spacing w:after="160" w:line="276"/>
      </w:pPr>
      <w:r>
        <w:rPr>
          <w:rFonts w:ascii="Times New Roman" w:cs="Times New Roman" w:eastAsia="Times New Roman" w:hAnsi="Times New Roman"/>
          <w:sz w:val="22"/>
          <w:szCs w:val="22"/>
        </w:rPr>
        <w:t xml:space="preserve">Bitta logistika mutaxassisi ketishi jarayonni to'xtatishi mumkin. Risk: High. Chora: backup training + SOP + successor Task.</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Open critical risks</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Soni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Audit findings closed</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Yopilgan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Yashirin burnout</w:t>
      </w:r>
    </w:p>
    <w:p>
      <w:pPr>
        <w:spacing w:after="80" w:line="276"/>
        <w:ind w:left="360"/>
      </w:pPr>
      <w:r>
        <w:rPr>
          <w:rFonts w:ascii="Times New Roman" w:cs="Times New Roman" w:eastAsia="Times New Roman" w:hAnsi="Times New Roman"/>
          <w:sz w:val="22"/>
          <w:szCs w:val="22"/>
        </w:rPr>
        <w:t xml:space="preserve">• Hujjatsiz intizom chorasi</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Riskni sezgi bilan baholash</w:t>
      </w:r>
    </w:p>
    <w:p>
      <w:pPr>
        <w:spacing w:after="80" w:line="276"/>
        <w:ind w:left="360"/>
      </w:pPr>
      <w:r>
        <w:rPr>
          <w:rFonts w:ascii="Times New Roman" w:cs="Times New Roman" w:eastAsia="Times New Roman" w:hAnsi="Times New Roman"/>
          <w:sz w:val="22"/>
          <w:szCs w:val="22"/>
        </w:rPr>
        <w:t xml:space="preserve">• Auditdan keyin Task ochmaslik</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Risk reyestri</w:t>
      </w:r>
    </w:p>
    <w:p>
      <w:pPr>
        <w:spacing w:after="80" w:line="276"/>
        <w:ind w:left="360"/>
      </w:pPr>
      <w:r>
        <w:rPr>
          <w:rFonts w:ascii="Times New Roman" w:cs="Times New Roman" w:eastAsia="Times New Roman" w:hAnsi="Times New Roman"/>
          <w:sz w:val="22"/>
          <w:szCs w:val="22"/>
        </w:rPr>
        <w:t xml:space="preserve">• ☐ Audit sanasi</w:t>
      </w:r>
    </w:p>
    <w:p>
      <w:pPr>
        <w:spacing w:after="80" w:line="276"/>
        <w:ind w:left="360"/>
      </w:pPr>
      <w:r>
        <w:rPr>
          <w:rFonts w:ascii="Times New Roman" w:cs="Times New Roman" w:eastAsia="Times New Roman" w:hAnsi="Times New Roman"/>
          <w:sz w:val="22"/>
          <w:szCs w:val="22"/>
        </w:rPr>
        <w:t xml:space="preserve">• ☐ Topilma-Task bog'lanishi</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Critical riskni CEO ga erta ayting</w:t>
      </w:r>
    </w:p>
    <w:p>
      <w:pPr>
        <w:spacing w:after="80" w:line="276"/>
        <w:ind w:left="360"/>
      </w:pPr>
      <w:r>
        <w:rPr>
          <w:rFonts w:ascii="Times New Roman" w:cs="Times New Roman" w:eastAsia="Times New Roman" w:hAnsi="Times New Roman"/>
          <w:sz w:val="22"/>
          <w:szCs w:val="22"/>
        </w:rPr>
        <w:t xml:space="preserve">• Backup plan majburiy</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Eng kritik 3 risk?</w:t>
      </w:r>
    </w:p>
    <w:p>
      <w:pPr>
        <w:spacing w:after="80" w:line="276"/>
        <w:ind w:left="360"/>
      </w:pPr>
      <w:r>
        <w:rPr>
          <w:rFonts w:ascii="Times New Roman" w:cs="Times New Roman" w:eastAsia="Times New Roman" w:hAnsi="Times New Roman"/>
          <w:sz w:val="22"/>
          <w:szCs w:val="22"/>
        </w:rPr>
        <w:t xml:space="preserve">2. Qaysi audit topilmasi ochiq?</w:t>
      </w:r>
    </w:p>
    <w:p>
      <w:pPr>
        <w:pStyle w:val="Heading3"/>
        <w:spacing w:after="120" w:before="220"/>
      </w:pPr>
      <w:r>
        <w:rPr>
          <w:rFonts w:ascii="Times New Roman" w:cs="Times New Roman" w:eastAsia="Times New Roman" w:hAnsi="Times New Roman"/>
          <w:b/>
          <w:bCs/>
          <w:sz w:val="24"/>
          <w:szCs w:val="24"/>
        </w:rPr>
        <w:t xml:space="preserve">Batafsil izoh va standart</w:t>
      </w:r>
    </w:p>
    <w:p>
      <w:pPr>
        <w:spacing w:after="160" w:line="276"/>
      </w:pPr>
      <w:r>
        <w:rPr>
          <w:rFonts w:ascii="Times New Roman" w:cs="Times New Roman" w:eastAsia="Times New Roman" w:hAnsi="Times New Roman"/>
          <w:sz w:val="22"/>
          <w:szCs w:val="22"/>
        </w:rPr>
        <w:t xml:space="preserve">Audit sohalari: hujjatlar, Bitrix24 to'liqlik, attendance, probation, payroll sync (agar bor), training record.</w:t>
      </w:r>
    </w:p>
    <w:p>
      <w:pPr>
        <w:spacing w:after="160" w:line="276"/>
      </w:pPr>
      <w:r>
        <w:rPr>
          <w:rFonts w:ascii="Times New Roman" w:cs="Times New Roman" w:eastAsia="Times New Roman" w:hAnsi="Times New Roman"/>
          <w:sz w:val="22"/>
          <w:szCs w:val="22"/>
        </w:rPr>
        <w:t xml:space="preserve">Har topilma: Severity, Owner, Deadline, Evidence.</w:t>
      </w:r>
    </w:p>
    <w:p>
      <w:pPr>
        <w:pStyle w:val="Heading3"/>
        <w:spacing w:after="120" w:before="220"/>
      </w:pPr>
      <w:r>
        <w:rPr>
          <w:rFonts w:ascii="Times New Roman" w:cs="Times New Roman" w:eastAsia="Times New Roman" w:hAnsi="Times New Roman"/>
          <w:b/>
          <w:bCs/>
          <w:sz w:val="24"/>
          <w:szCs w:val="24"/>
        </w:rPr>
        <w:t xml:space="preserve">Haftalik nazorat</w:t>
      </w:r>
    </w:p>
    <w:p>
      <w:pPr>
        <w:spacing w:after="160" w:line="276"/>
      </w:pPr>
      <w:r>
        <w:rPr>
          <w:rFonts w:ascii="Times New Roman" w:cs="Times New Roman" w:eastAsia="Times New Roman" w:hAnsi="Times New Roman"/>
          <w:sz w:val="22"/>
          <w:szCs w:val="22"/>
        </w:rPr>
        <w:t xml:space="preserve">Har dushanba: KPI va kechikkan Tasklar ko'rib chiqiladi. Chorshanba: riskdagi xodimlar va adaptatsiya holati. Juma: CEO uchun qisqa xulosa (3–5 band).</w:t>
      </w:r>
    </w:p>
    <w:p>
      <w:pPr>
        <w:pStyle w:val="Heading2"/>
        <w:spacing w:after="160" w:before="280"/>
      </w:pPr>
      <w:r>
        <w:rPr>
          <w:rFonts w:ascii="Times New Roman" w:cs="Times New Roman" w:eastAsia="Times New Roman" w:hAnsi="Times New Roman"/>
          <w:b/>
          <w:bCs/>
          <w:sz w:val="26"/>
          <w:szCs w:val="26"/>
        </w:rPr>
        <w:t xml:space="preserve">14. 30/60/90 kunlik reja</w:t>
      </w:r>
    </w:p>
    <w:p>
      <w:pPr>
        <w:spacing w:after="160" w:line="276"/>
      </w:pPr>
      <w:r>
        <w:rPr>
          <w:rFonts w:ascii="Times New Roman" w:cs="Times New Roman" w:eastAsia="Times New Roman" w:hAnsi="Times New Roman"/>
          <w:sz w:val="22"/>
          <w:szCs w:val="22"/>
        </w:rPr>
        <w:t xml:space="preserve">Yangi HR Direktor yoki yangi bosqich uchun 30/60/90 — tez diagnostika va natija ko'rsatish rejasi.</w:t>
      </w:r>
    </w:p>
    <w:p>
      <w:pPr>
        <w:pStyle w:val="Heading3"/>
        <w:spacing w:after="120" w:before="220"/>
      </w:pPr>
      <w:r>
        <w:rPr>
          <w:rFonts w:ascii="Times New Roman" w:cs="Times New Roman" w:eastAsia="Times New Roman" w:hAnsi="Times New Roman"/>
          <w:b/>
          <w:bCs/>
          <w:sz w:val="24"/>
          <w:szCs w:val="24"/>
        </w:rPr>
        <w:t xml:space="preserve">Maqsad va natija</w:t>
      </w:r>
    </w:p>
    <w:p>
      <w:pPr>
        <w:spacing w:after="160" w:line="276"/>
      </w:pPr>
      <w:r>
        <w:rPr>
          <w:rFonts w:ascii="Times New Roman" w:cs="Times New Roman" w:eastAsia="Times New Roman" w:hAnsi="Times New Roman"/>
          <w:sz w:val="22"/>
          <w:szCs w:val="22"/>
        </w:rPr>
        <w:t xml:space="preserve">Ushbu bo'lim HR direktori va HR jamoasi uchun amaliy standart hisoblanadi. Natija: jarayon shaffof bo'lishi, mas'uliyat aniq bo'lishi va Bitrix24 da kuzatilishi mumkin bo'lgan ko'rsatkichlar shakllanishi.</w:t>
      </w:r>
    </w:p>
    <w:p>
      <w:pPr>
        <w:pStyle w:val="Heading3"/>
        <w:spacing w:after="120" w:before="220"/>
      </w:pPr>
      <w:r>
        <w:rPr>
          <w:rFonts w:ascii="Times New Roman" w:cs="Times New Roman" w:eastAsia="Times New Roman" w:hAnsi="Times New Roman"/>
          <w:b/>
          <w:bCs/>
          <w:sz w:val="24"/>
          <w:szCs w:val="24"/>
        </w:rPr>
        <w:t xml:space="preserve">Bitrix24 bilan bog'lanish</w:t>
      </w:r>
    </w:p>
    <w:p>
      <w:pPr>
        <w:spacing w:after="160" w:line="276"/>
      </w:pPr>
      <w:r>
        <w:rPr>
          <w:rFonts w:ascii="Times New Roman" w:cs="Times New Roman" w:eastAsia="Times New Roman" w:hAnsi="Times New Roman"/>
          <w:sz w:val="22"/>
          <w:szCs w:val="22"/>
        </w:rPr>
        <w:t xml:space="preserve">Quyidagi obyektlar orqali jarayon CRM/HR operatsiyalariga ulanadi: Task, Deadline, KPI, Employee, Department.</w:t>
      </w:r>
    </w:p>
    <w:p>
      <w:pPr>
        <w:spacing w:after="80" w:line="276"/>
        <w:ind w:left="360"/>
      </w:pPr>
      <w:r>
        <w:rPr>
          <w:rFonts w:ascii="Times New Roman" w:cs="Times New Roman" w:eastAsia="Times New Roman" w:hAnsi="Times New Roman"/>
          <w:sz w:val="22"/>
          <w:szCs w:val="22"/>
        </w:rPr>
        <w:t xml:space="preserve">• Bitrix24 · Task: mas'ul, muddat, status va izoh majburiy to'ldiriladi.</w:t>
      </w:r>
    </w:p>
    <w:p>
      <w:pPr>
        <w:spacing w:after="80" w:line="276"/>
        <w:ind w:left="360"/>
      </w:pPr>
      <w:r>
        <w:rPr>
          <w:rFonts w:ascii="Times New Roman" w:cs="Times New Roman" w:eastAsia="Times New Roman" w:hAnsi="Times New Roman"/>
          <w:sz w:val="22"/>
          <w:szCs w:val="22"/>
        </w:rPr>
        <w:t xml:space="preserve">• Bitrix24 · Deadline: mas'ul, muddat, status va izoh majburiy to'ldiriladi.</w:t>
      </w:r>
    </w:p>
    <w:p>
      <w:pPr>
        <w:spacing w:after="80" w:line="276"/>
        <w:ind w:left="360"/>
      </w:pPr>
      <w:r>
        <w:rPr>
          <w:rFonts w:ascii="Times New Roman" w:cs="Times New Roman" w:eastAsia="Times New Roman" w:hAnsi="Times New Roman"/>
          <w:sz w:val="22"/>
          <w:szCs w:val="22"/>
        </w:rPr>
        <w:t xml:space="preserve">• Bitrix24 · KPI: mas'ul, muddat, status va izoh majburiy to'ldiriladi.</w:t>
      </w:r>
    </w:p>
    <w:p>
      <w:pPr>
        <w:spacing w:after="80" w:line="276"/>
        <w:ind w:left="360"/>
      </w:pPr>
      <w:r>
        <w:rPr>
          <w:rFonts w:ascii="Times New Roman" w:cs="Times New Roman" w:eastAsia="Times New Roman" w:hAnsi="Times New Roman"/>
          <w:sz w:val="22"/>
          <w:szCs w:val="22"/>
        </w:rPr>
        <w:t xml:space="preserve">• Bitrix24 · Employee: mas'ul, muddat, status va izoh majburiy to'ldiriladi.</w:t>
      </w:r>
    </w:p>
    <w:p>
      <w:pPr>
        <w:spacing w:after="80" w:line="276"/>
        <w:ind w:left="360"/>
      </w:pPr>
      <w:r>
        <w:rPr>
          <w:rFonts w:ascii="Times New Roman" w:cs="Times New Roman" w:eastAsia="Times New Roman" w:hAnsi="Times New Roman"/>
          <w:sz w:val="22"/>
          <w:szCs w:val="22"/>
        </w:rPr>
        <w:t xml:space="preserve">• Bitrix24 · Department: mas'ul, muddat, status va izoh majburiy to'ldiriladi.</w:t>
      </w:r>
    </w:p>
    <w:p>
      <w:pPr>
        <w:pStyle w:val="Heading3"/>
        <w:spacing w:after="120" w:before="220"/>
      </w:pPr>
      <w:r>
        <w:rPr>
          <w:rFonts w:ascii="Times New Roman" w:cs="Times New Roman" w:eastAsia="Times New Roman" w:hAnsi="Times New Roman"/>
          <w:b/>
          <w:bCs/>
          <w:sz w:val="24"/>
          <w:szCs w:val="24"/>
        </w:rPr>
        <w:t xml:space="preserve">Amaliy jarayon qadamlari</w:t>
      </w:r>
    </w:p>
    <w:p>
      <w:pPr>
        <w:spacing w:after="80" w:line="276"/>
        <w:ind w:left="360"/>
      </w:pPr>
      <w:r>
        <w:rPr>
          <w:rFonts w:ascii="Times New Roman" w:cs="Times New Roman" w:eastAsia="Times New Roman" w:hAnsi="Times New Roman"/>
          <w:sz w:val="22"/>
          <w:szCs w:val="22"/>
        </w:rPr>
        <w:t xml:space="preserve">1. 0–30: audit, stakeholder map, quick wins</w:t>
      </w:r>
    </w:p>
    <w:p>
      <w:pPr>
        <w:spacing w:after="80" w:line="276"/>
        <w:ind w:left="360"/>
      </w:pPr>
      <w:r>
        <w:rPr>
          <w:rFonts w:ascii="Times New Roman" w:cs="Times New Roman" w:eastAsia="Times New Roman" w:hAnsi="Times New Roman"/>
          <w:sz w:val="22"/>
          <w:szCs w:val="22"/>
        </w:rPr>
        <w:t xml:space="preserve">2. 31–60: jarayon standartlari, dashboard, vakansiya tozalash</w:t>
      </w:r>
    </w:p>
    <w:p>
      <w:pPr>
        <w:spacing w:after="80" w:line="276"/>
        <w:ind w:left="360"/>
      </w:pPr>
      <w:r>
        <w:rPr>
          <w:rFonts w:ascii="Times New Roman" w:cs="Times New Roman" w:eastAsia="Times New Roman" w:hAnsi="Times New Roman"/>
          <w:sz w:val="22"/>
          <w:szCs w:val="22"/>
        </w:rPr>
        <w:t xml:space="preserve">3. 61–90: performance cycle, culture ritual, CEO rhythm</w:t>
      </w:r>
    </w:p>
    <w:p>
      <w:pPr>
        <w:spacing w:after="80" w:line="276"/>
        <w:ind w:left="360"/>
      </w:pPr>
      <w:r>
        <w:rPr>
          <w:rFonts w:ascii="Times New Roman" w:cs="Times New Roman" w:eastAsia="Times New Roman" w:hAnsi="Times New Roman"/>
          <w:sz w:val="22"/>
          <w:szCs w:val="22"/>
        </w:rPr>
        <w:t xml:space="preserve">4. Har 30 kunda review Task</w:t>
      </w:r>
    </w:p>
    <w:p>
      <w:pPr>
        <w:pStyle w:val="Heading3"/>
        <w:spacing w:after="120" w:before="220"/>
      </w:pPr>
      <w:r>
        <w:rPr>
          <w:rFonts w:ascii="Times New Roman" w:cs="Times New Roman" w:eastAsia="Times New Roman" w:hAnsi="Times New Roman"/>
          <w:b/>
          <w:bCs/>
          <w:sz w:val="24"/>
          <w:szCs w:val="24"/>
        </w:rPr>
        <w:t xml:space="preserve">Amaliy misol</w:t>
      </w:r>
    </w:p>
    <w:p>
      <w:pPr>
        <w:spacing w:after="160" w:line="276"/>
      </w:pPr>
      <w:r>
        <w:rPr>
          <w:rFonts w:ascii="Times New Roman" w:cs="Times New Roman" w:eastAsia="Times New Roman" w:hAnsi="Times New Roman"/>
          <w:b/>
          <w:bCs/>
          <w:sz w:val="22"/>
          <w:szCs w:val="22"/>
        </w:rPr>
        <w:t xml:space="preserve">Keys: yangi HR Direktorning 90 kuni</w:t>
      </w:r>
    </w:p>
    <w:p>
      <w:pPr>
        <w:spacing w:after="160" w:line="276"/>
      </w:pPr>
      <w:r>
        <w:rPr>
          <w:rFonts w:ascii="Times New Roman" w:cs="Times New Roman" w:eastAsia="Times New Roman" w:hAnsi="Times New Roman"/>
          <w:sz w:val="22"/>
          <w:szCs w:val="22"/>
        </w:rPr>
        <w:t xml:space="preserve">30 kun: turnover sabablari, Bitrix24 data quality, top 10 risk.</w:t>
      </w:r>
    </w:p>
    <w:p>
      <w:pPr>
        <w:spacing w:after="160" w:line="276"/>
      </w:pPr>
      <w:r>
        <w:rPr>
          <w:rFonts w:ascii="Times New Roman" w:cs="Times New Roman" w:eastAsia="Times New Roman" w:hAnsi="Times New Roman"/>
          <w:sz w:val="22"/>
          <w:szCs w:val="22"/>
        </w:rPr>
        <w:t xml:space="preserve">60 kun: recruiting SLA, onboarding checklist, weekly CEO sync.</w:t>
      </w:r>
    </w:p>
    <w:p>
      <w:pPr>
        <w:spacing w:after="160" w:line="276"/>
      </w:pPr>
      <w:r>
        <w:rPr>
          <w:rFonts w:ascii="Times New Roman" w:cs="Times New Roman" w:eastAsia="Times New Roman" w:hAnsi="Times New Roman"/>
          <w:sz w:val="22"/>
          <w:szCs w:val="22"/>
        </w:rPr>
        <w:t xml:space="preserve">90 kun: performance review kalendari, eNPS baseline, succession draft.</w:t>
      </w:r>
    </w:p>
    <w:p>
      <w:pPr>
        <w:pStyle w:val="Heading3"/>
        <w:spacing w:after="120" w:before="220"/>
      </w:pPr>
      <w:r>
        <w:rPr>
          <w:rFonts w:ascii="Times New Roman" w:cs="Times New Roman" w:eastAsia="Times New Roman" w:hAnsi="Times New Roman"/>
          <w:b/>
          <w:bCs/>
          <w:sz w:val="24"/>
          <w:szCs w:val="24"/>
        </w:rPr>
        <w:t xml:space="preserve">KPI jadvali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Davriylik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30-day deliverables</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Bajarilgan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30 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100%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90-day KPI baseline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Baseline o'rnatilganmi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90 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Juda ko'p parallel loyiha</w:t>
      </w:r>
    </w:p>
    <w:p>
      <w:pPr>
        <w:spacing w:after="80" w:line="276"/>
        <w:ind w:left="360"/>
      </w:pPr>
      <w:r>
        <w:rPr>
          <w:rFonts w:ascii="Times New Roman" w:cs="Times New Roman" w:eastAsia="Times New Roman" w:hAnsi="Times New Roman"/>
          <w:sz w:val="22"/>
          <w:szCs w:val="22"/>
        </w:rPr>
        <w:t xml:space="preserve">• Stakeholder e'tiborsizligi</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Darhol katta o'zgarish</w:t>
      </w:r>
    </w:p>
    <w:p>
      <w:pPr>
        <w:spacing w:after="80" w:line="276"/>
        <w:ind w:left="360"/>
      </w:pPr>
      <w:r>
        <w:rPr>
          <w:rFonts w:ascii="Times New Roman" w:cs="Times New Roman" w:eastAsia="Times New Roman" w:hAnsi="Times New Roman"/>
          <w:sz w:val="22"/>
          <w:szCs w:val="22"/>
        </w:rPr>
        <w:t xml:space="preserve">• Diagnostikasiz hire freeze</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30/60/90 hujjat</w:t>
      </w:r>
    </w:p>
    <w:p>
      <w:pPr>
        <w:spacing w:after="80" w:line="276"/>
        <w:ind w:left="360"/>
      </w:pPr>
      <w:r>
        <w:rPr>
          <w:rFonts w:ascii="Times New Roman" w:cs="Times New Roman" w:eastAsia="Times New Roman" w:hAnsi="Times New Roman"/>
          <w:sz w:val="22"/>
          <w:szCs w:val="22"/>
        </w:rPr>
        <w:t xml:space="preserve">• ☐ CEO tasdiqi</w:t>
      </w:r>
    </w:p>
    <w:p>
      <w:pPr>
        <w:spacing w:after="80" w:line="276"/>
        <w:ind w:left="360"/>
      </w:pPr>
      <w:r>
        <w:rPr>
          <w:rFonts w:ascii="Times New Roman" w:cs="Times New Roman" w:eastAsia="Times New Roman" w:hAnsi="Times New Roman"/>
          <w:sz w:val="22"/>
          <w:szCs w:val="22"/>
        </w:rPr>
        <w:t xml:space="preserve">• ☐ Bitrix24 Tasklar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Har 30 kunda 3 tangible natija</w:t>
      </w:r>
    </w:p>
    <w:p>
      <w:pPr>
        <w:spacing w:after="80" w:line="276"/>
        <w:ind w:left="360"/>
      </w:pPr>
      <w:r>
        <w:rPr>
          <w:rFonts w:ascii="Times New Roman" w:cs="Times New Roman" w:eastAsia="Times New Roman" w:hAnsi="Times New Roman"/>
          <w:sz w:val="22"/>
          <w:szCs w:val="22"/>
        </w:rPr>
        <w:t xml:space="preserve">• Quick win ni erta ko'rsating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30 kunlik eng muhim natija?</w:t>
      </w:r>
    </w:p>
    <w:p>
      <w:pPr>
        <w:spacing w:after="80" w:line="276"/>
        <w:ind w:left="360"/>
      </w:pPr>
      <w:r>
        <w:rPr>
          <w:rFonts w:ascii="Times New Roman" w:cs="Times New Roman" w:eastAsia="Times New Roman" w:hAnsi="Times New Roman"/>
          <w:sz w:val="22"/>
          <w:szCs w:val="22"/>
        </w:rPr>
        <w:t xml:space="preserve">2. 90 kunda qanday ritm o'rnatildi?</w:t>
      </w:r>
    </w:p>
    <w:p>
      <w:pPr>
        <w:pStyle w:val="Heading3"/>
        <w:spacing w:after="120" w:before="220"/>
      </w:pPr>
      <w:r>
        <w:rPr>
          <w:rFonts w:ascii="Times New Roman" w:cs="Times New Roman" w:eastAsia="Times New Roman" w:hAnsi="Times New Roman"/>
          <w:b/>
          <w:bCs/>
          <w:sz w:val="24"/>
          <w:szCs w:val="24"/>
        </w:rPr>
        <w:t xml:space="preserve">Batafsil izoh va standart</w:t>
      </w:r>
    </w:p>
    <w:p>
      <w:pPr>
        <w:spacing w:after="160" w:line="276"/>
      </w:pPr>
      <w:r>
        <w:rPr>
          <w:rFonts w:ascii="Times New Roman" w:cs="Times New Roman" w:eastAsia="Times New Roman" w:hAnsi="Times New Roman"/>
          <w:sz w:val="22"/>
          <w:szCs w:val="22"/>
        </w:rPr>
        <w:t xml:space="preserve">30/60/90 har bir yangi HR BP va yangi Team Lead uchun ham moslashtiriladi.</w:t>
      </w:r>
    </w:p>
    <w:p>
      <w:pPr>
        <w:spacing w:after="160" w:line="276"/>
      </w:pPr>
      <w:r>
        <w:rPr>
          <w:rFonts w:ascii="Times New Roman" w:cs="Times New Roman" w:eastAsia="Times New Roman" w:hAnsi="Times New Roman"/>
          <w:sz w:val="22"/>
          <w:szCs w:val="22"/>
        </w:rPr>
        <w:t xml:space="preserve">Bitrix24 da alohida Project: «HR-90» va Deadline milestone lari.</w:t>
      </w:r>
    </w:p>
    <w:p>
      <w:pPr>
        <w:pStyle w:val="Heading3"/>
        <w:spacing w:after="120" w:before="220"/>
      </w:pPr>
      <w:r>
        <w:rPr>
          <w:rFonts w:ascii="Times New Roman" w:cs="Times New Roman" w:eastAsia="Times New Roman" w:hAnsi="Times New Roman"/>
          <w:b/>
          <w:bCs/>
          <w:sz w:val="24"/>
          <w:szCs w:val="24"/>
        </w:rPr>
        <w:t xml:space="preserve">Haftalik nazorat</w:t>
      </w:r>
    </w:p>
    <w:p>
      <w:pPr>
        <w:spacing w:after="160" w:line="276"/>
      </w:pPr>
      <w:r>
        <w:rPr>
          <w:rFonts w:ascii="Times New Roman" w:cs="Times New Roman" w:eastAsia="Times New Roman" w:hAnsi="Times New Roman"/>
          <w:sz w:val="22"/>
          <w:szCs w:val="22"/>
        </w:rPr>
        <w:t xml:space="preserve">Har dushanba: KPI va kechikkan Tasklar ko'rib chiqiladi. Chorshanba: riskdagi xodimlar va adaptatsiya holati. Juma: CEO uchun qisqa xulosa (3–5 band).</w:t>
      </w:r>
    </w:p>
    <w:p>
      <w:pPr>
        <w:pStyle w:val="Heading1"/>
        <w:spacing w:after="200" w:before="320"/>
      </w:pPr>
      <w:r>
        <w:rPr>
          <w:rFonts w:ascii="Times New Roman" w:cs="Times New Roman" w:eastAsia="Times New Roman" w:hAnsi="Times New Roman"/>
          <w:b/>
          <w:bCs/>
          <w:sz w:val="32"/>
          <w:szCs w:val="32"/>
        </w:rPr>
        <w:t xml:space="preserve">Amaliy ilovalar</w:t>
      </w:r>
    </w:p>
    <w:p>
      <w:pPr>
        <w:pStyle w:val="Heading3"/>
        <w:spacing w:after="120" w:before="220"/>
      </w:pPr>
      <w:r>
        <w:rPr>
          <w:rFonts w:ascii="Times New Roman" w:cs="Times New Roman" w:eastAsia="Times New Roman" w:hAnsi="Times New Roman"/>
          <w:b/>
          <w:bCs/>
          <w:sz w:val="24"/>
          <w:szCs w:val="24"/>
        </w:rPr>
        <w:t xml:space="preserve">Ilova A. HR qaror kartasi</w:t>
      </w:r>
    </w:p>
    <w:p>
      <w:pPr>
        <w:spacing w:after="160" w:line="276"/>
      </w:pPr>
      <w:r>
        <w:rPr>
          <w:rFonts w:ascii="Times New Roman" w:cs="Times New Roman" w:eastAsia="Times New Roman" w:hAnsi="Times New Roman"/>
          <w:sz w:val="22"/>
          <w:szCs w:val="22"/>
        </w:rPr>
        <w:t xml:space="preserve">Shakl maydonlari (Bitrix24 custom field / Task description shabloniga mos):</w:t>
      </w:r>
    </w:p>
    <w:p>
      <w:pPr>
        <w:spacing w:after="80" w:line="276"/>
        <w:ind w:left="360"/>
      </w:pPr>
      <w:r>
        <w:rPr>
          <w:rFonts w:ascii="Times New Roman" w:cs="Times New Roman" w:eastAsia="Times New Roman" w:hAnsi="Times New Roman"/>
          <w:sz w:val="22"/>
          <w:szCs w:val="22"/>
        </w:rPr>
        <w:t xml:space="preserve">• Qaror nomi / sana</w:t>
      </w:r>
    </w:p>
    <w:p>
      <w:pPr>
        <w:spacing w:after="80" w:line="276"/>
        <w:ind w:left="360"/>
      </w:pPr>
      <w:r>
        <w:rPr>
          <w:rFonts w:ascii="Times New Roman" w:cs="Times New Roman" w:eastAsia="Times New Roman" w:hAnsi="Times New Roman"/>
          <w:sz w:val="22"/>
          <w:szCs w:val="22"/>
        </w:rPr>
        <w:t xml:space="preserve">• Biznes sababi</w:t>
      </w:r>
    </w:p>
    <w:p>
      <w:pPr>
        <w:spacing w:after="80" w:line="276"/>
        <w:ind w:left="360"/>
      </w:pPr>
      <w:r>
        <w:rPr>
          <w:rFonts w:ascii="Times New Roman" w:cs="Times New Roman" w:eastAsia="Times New Roman" w:hAnsi="Times New Roman"/>
          <w:sz w:val="22"/>
          <w:szCs w:val="22"/>
        </w:rPr>
        <w:t xml:space="preserve">• Ta'sir qilinadigan Department / Employee</w:t>
      </w:r>
    </w:p>
    <w:p>
      <w:pPr>
        <w:spacing w:after="80" w:line="276"/>
        <w:ind w:left="360"/>
      </w:pPr>
      <w:r>
        <w:rPr>
          <w:rFonts w:ascii="Times New Roman" w:cs="Times New Roman" w:eastAsia="Times New Roman" w:hAnsi="Times New Roman"/>
          <w:sz w:val="22"/>
          <w:szCs w:val="22"/>
        </w:rPr>
        <w:t xml:space="preserve">• Risk va mitigatsiya</w:t>
      </w:r>
    </w:p>
    <w:p>
      <w:pPr>
        <w:spacing w:after="80" w:line="276"/>
        <w:ind w:left="360"/>
      </w:pPr>
      <w:r>
        <w:rPr>
          <w:rFonts w:ascii="Times New Roman" w:cs="Times New Roman" w:eastAsia="Times New Roman" w:hAnsi="Times New Roman"/>
          <w:sz w:val="22"/>
          <w:szCs w:val="22"/>
        </w:rPr>
        <w:t xml:space="preserve">• KPI ta'siri</w:t>
      </w:r>
    </w:p>
    <w:p>
      <w:pPr>
        <w:spacing w:after="80" w:line="276"/>
        <w:ind w:left="360"/>
      </w:pPr>
      <w:r>
        <w:rPr>
          <w:rFonts w:ascii="Times New Roman" w:cs="Times New Roman" w:eastAsia="Times New Roman" w:hAnsi="Times New Roman"/>
          <w:sz w:val="22"/>
          <w:szCs w:val="22"/>
        </w:rPr>
        <w:t xml:space="preserve">• Bitrix24 Task ID (foydalanuvchiga kod ko'rsatilmasin — ichki)</w:t>
      </w:r>
    </w:p>
    <w:p>
      <w:pPr>
        <w:spacing w:after="80" w:line="276"/>
        <w:ind w:left="360"/>
      </w:pPr>
      <w:r>
        <w:rPr>
          <w:rFonts w:ascii="Times New Roman" w:cs="Times New Roman" w:eastAsia="Times New Roman" w:hAnsi="Times New Roman"/>
          <w:sz w:val="22"/>
          <w:szCs w:val="22"/>
        </w:rPr>
        <w:t xml:space="preserve">• CEO tasdiqi kerakmi?</w:t>
      </w:r>
    </w:p>
    <w:p>
      <w:pPr>
        <w:pStyle w:val="Heading3"/>
        <w:spacing w:after="120" w:before="220"/>
      </w:pPr>
      <w:r>
        <w:rPr>
          <w:rFonts w:ascii="Times New Roman" w:cs="Times New Roman" w:eastAsia="Times New Roman" w:hAnsi="Times New Roman"/>
          <w:b/>
          <w:bCs/>
          <w:sz w:val="24"/>
          <w:szCs w:val="24"/>
        </w:rPr>
        <w:t xml:space="preserve">Ilova B. Haftalik HR chek-list</w:t>
      </w:r>
    </w:p>
    <w:p>
      <w:pPr>
        <w:spacing w:after="160" w:line="276"/>
      </w:pPr>
      <w:r>
        <w:rPr>
          <w:rFonts w:ascii="Times New Roman" w:cs="Times New Roman" w:eastAsia="Times New Roman" w:hAnsi="Times New Roman"/>
          <w:sz w:val="22"/>
          <w:szCs w:val="22"/>
        </w:rPr>
        <w:t xml:space="preserve">Shakl maydonlari (Bitrix24 custom field / Task description shabloniga mos):</w:t>
      </w:r>
    </w:p>
    <w:p>
      <w:pPr>
        <w:spacing w:after="80" w:line="276"/>
        <w:ind w:left="360"/>
      </w:pPr>
      <w:r>
        <w:rPr>
          <w:rFonts w:ascii="Times New Roman" w:cs="Times New Roman" w:eastAsia="Times New Roman" w:hAnsi="Times New Roman"/>
          <w:sz w:val="22"/>
          <w:szCs w:val="22"/>
        </w:rPr>
        <w:t xml:space="preserve">• Vacancy holati yangilandi</w:t>
      </w:r>
    </w:p>
    <w:p>
      <w:pPr>
        <w:spacing w:after="80" w:line="276"/>
        <w:ind w:left="360"/>
      </w:pPr>
      <w:r>
        <w:rPr>
          <w:rFonts w:ascii="Times New Roman" w:cs="Times New Roman" w:eastAsia="Times New Roman" w:hAnsi="Times New Roman"/>
          <w:sz w:val="22"/>
          <w:szCs w:val="22"/>
        </w:rPr>
        <w:t xml:space="preserve">• Probation check-inlar o'tkazildi</w:t>
      </w:r>
    </w:p>
    <w:p>
      <w:pPr>
        <w:spacing w:after="80" w:line="276"/>
        <w:ind w:left="360"/>
      </w:pPr>
      <w:r>
        <w:rPr>
          <w:rFonts w:ascii="Times New Roman" w:cs="Times New Roman" w:eastAsia="Times New Roman" w:hAnsi="Times New Roman"/>
          <w:sz w:val="22"/>
          <w:szCs w:val="22"/>
        </w:rPr>
        <w:t xml:space="preserve">• Kechikkan Tasklar ko'rib chiqildi</w:t>
      </w:r>
    </w:p>
    <w:p>
      <w:pPr>
        <w:spacing w:after="80" w:line="276"/>
        <w:ind w:left="360"/>
      </w:pPr>
      <w:r>
        <w:rPr>
          <w:rFonts w:ascii="Times New Roman" w:cs="Times New Roman" w:eastAsia="Times New Roman" w:hAnsi="Times New Roman"/>
          <w:sz w:val="22"/>
          <w:szCs w:val="22"/>
        </w:rPr>
        <w:t xml:space="preserve">• Attendance anomaliyalari tekshirildi</w:t>
      </w:r>
    </w:p>
    <w:p>
      <w:pPr>
        <w:spacing w:after="80" w:line="276"/>
        <w:ind w:left="360"/>
      </w:pPr>
      <w:r>
        <w:rPr>
          <w:rFonts w:ascii="Times New Roman" w:cs="Times New Roman" w:eastAsia="Times New Roman" w:hAnsi="Times New Roman"/>
          <w:sz w:val="22"/>
          <w:szCs w:val="22"/>
        </w:rPr>
        <w:t xml:space="preserve">• Rahbar 1:1 completion baholandi</w:t>
      </w:r>
    </w:p>
    <w:p>
      <w:pPr>
        <w:spacing w:after="80" w:line="276"/>
        <w:ind w:left="360"/>
      </w:pPr>
      <w:r>
        <w:rPr>
          <w:rFonts w:ascii="Times New Roman" w:cs="Times New Roman" w:eastAsia="Times New Roman" w:hAnsi="Times New Roman"/>
          <w:sz w:val="22"/>
          <w:szCs w:val="22"/>
        </w:rPr>
        <w:t xml:space="preserve">• Risk reyestri yangilandi</w:t>
      </w:r>
    </w:p>
    <w:p>
      <w:pPr>
        <w:pStyle w:val="Heading2"/>
        <w:spacing w:after="160" w:before="280"/>
      </w:pPr>
      <w:r>
        <w:rPr>
          <w:rFonts w:ascii="Times New Roman" w:cs="Times New Roman" w:eastAsia="Times New Roman" w:hAnsi="Times New Roman"/>
          <w:b/>
          <w:bCs/>
          <w:sz w:val="26"/>
          <w:szCs w:val="26"/>
        </w:rPr>
        <w:t xml:space="preserve">KPI master-jadval (strategik)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Yo'nalish</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Egasi</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Talent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Time to Hire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25 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Recruiter / HR Dir</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Talent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Offer accept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80%</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Recruiter</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Engage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eNPS</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+20</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HR BP</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Perform</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Review on-time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HR Dir</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Retain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Regrettable turnover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10%</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HR Dir</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Cost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Cost per Hire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budjet ichida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HR Dir / Moliya</w:t>
            </w:r>
          </w:p>
        </w:tc>
      </w:tr>
    </w:tbl>
    <w:p>
      <w:pPr>
        <w:spacing w:after="160" w:line="276"/>
      </w:pPr>
      <w:r>
        <w:rPr>
          <w:rFonts w:ascii="Times New Roman" w:cs="Times New Roman" w:eastAsia="Times New Roman" w:hAnsi="Times New Roman"/>
          <w:sz w:val="22"/>
          <w:szCs w:val="22"/>
        </w:rPr>
        <w:t xml:space="preserve"/>
      </w:r>
    </w:p>
    <w:p>
      <w:pPr>
        <w:pStyle w:val="Heading2"/>
        <w:spacing w:after="160" w:before="280"/>
      </w:pPr>
      <w:r>
        <w:rPr>
          <w:rFonts w:ascii="Times New Roman" w:cs="Times New Roman" w:eastAsia="Times New Roman" w:hAnsi="Times New Roman"/>
          <w:b/>
          <w:bCs/>
          <w:sz w:val="26"/>
          <w:szCs w:val="26"/>
        </w:rPr>
        <w:t xml:space="preserve">Eng ko'p xatolar — yig'ma</w:t>
      </w:r>
    </w:p>
    <w:p>
      <w:pPr>
        <w:spacing w:after="80" w:line="276"/>
        <w:ind w:left="360"/>
      </w:pPr>
      <w:r>
        <w:rPr>
          <w:rFonts w:ascii="Times New Roman" w:cs="Times New Roman" w:eastAsia="Times New Roman" w:hAnsi="Times New Roman"/>
          <w:sz w:val="22"/>
          <w:szCs w:val="22"/>
        </w:rPr>
        <w:t xml:space="preserve">• Strategiyasiz mass hiring</w:t>
      </w:r>
    </w:p>
    <w:p>
      <w:pPr>
        <w:spacing w:after="80" w:line="276"/>
        <w:ind w:left="360"/>
      </w:pPr>
      <w:r>
        <w:rPr>
          <w:rFonts w:ascii="Times New Roman" w:cs="Times New Roman" w:eastAsia="Times New Roman" w:hAnsi="Times New Roman"/>
          <w:sz w:val="22"/>
          <w:szCs w:val="22"/>
        </w:rPr>
        <w:t xml:space="preserve">• Bitrix24 ni faqat saqlash joyi deb bilish</w:t>
      </w:r>
    </w:p>
    <w:p>
      <w:pPr>
        <w:spacing w:after="80" w:line="276"/>
        <w:ind w:left="360"/>
      </w:pPr>
      <w:r>
        <w:rPr>
          <w:rFonts w:ascii="Times New Roman" w:cs="Times New Roman" w:eastAsia="Times New Roman" w:hAnsi="Times New Roman"/>
          <w:sz w:val="22"/>
          <w:szCs w:val="22"/>
        </w:rPr>
        <w:t xml:space="preserve">• Rahbarga kechikkan yoki yumshoq xabar</w:t>
      </w:r>
    </w:p>
    <w:p>
      <w:pPr>
        <w:spacing w:after="80" w:line="276"/>
        <w:ind w:left="360"/>
      </w:pPr>
      <w:r>
        <w:rPr>
          <w:rFonts w:ascii="Times New Roman" w:cs="Times New Roman" w:eastAsia="Times New Roman" w:hAnsi="Times New Roman"/>
          <w:sz w:val="22"/>
          <w:szCs w:val="22"/>
        </w:rPr>
        <w:t xml:space="preserve">• KPI ni o'zgartirib, tarixni yo'qotish</w:t>
      </w:r>
    </w:p>
    <w:p>
      <w:pPr>
        <w:spacing w:after="80" w:line="276"/>
        <w:ind w:left="360"/>
      </w:pPr>
      <w:r>
        <w:rPr>
          <w:rFonts w:ascii="Times New Roman" w:cs="Times New Roman" w:eastAsia="Times New Roman" w:hAnsi="Times New Roman"/>
          <w:sz w:val="22"/>
          <w:szCs w:val="22"/>
        </w:rPr>
        <w:t xml:space="preserve">• Audit topilmalarini Taskga aylantirmaslik</w:t>
      </w:r>
    </w:p>
    <w:p>
      <w:pPr>
        <w:pStyle w:val="Heading1"/>
        <w:spacing w:after="200" w:before="320"/>
      </w:pPr>
      <w:r>
        <w:rPr>
          <w:rFonts w:ascii="Times New Roman" w:cs="Times New Roman" w:eastAsia="Times New Roman" w:hAnsi="Times New Roman"/>
          <w:b/>
          <w:bCs/>
          <w:sz w:val="32"/>
          <w:szCs w:val="32"/>
        </w:rPr>
        <w:t xml:space="preserve">Yakuniy xulosa</w:t>
      </w:r>
    </w:p>
    <w:p>
      <w:pPr>
        <w:spacing w:after="160" w:line="276"/>
      </w:pPr>
      <w:r>
        <w:rPr>
          <w:rFonts w:ascii="Times New Roman" w:cs="Times New Roman" w:eastAsia="Times New Roman" w:hAnsi="Times New Roman"/>
          <w:sz w:val="22"/>
          <w:szCs w:val="22"/>
        </w:rPr>
        <w:t xml:space="preserve">HR Direktorining Strategik Boshqaruvi bo'yicha standartlar Xaridlar.uz HR tizimini barqaror, o'lchovli va Bitrix24 bilan uyg'un qilish uchun yaratilgan. Direktor har hafta KPI dashboardni ko'radi, og'ishlarni yozadi va rahbariyatga qisqa executive xulosa taqdim etadi.</w:t>
      </w:r>
    </w:p>
    <w:p>
      <w:pPr>
        <w:spacing w:after="160" w:line="276"/>
      </w:pPr>
      <w:r>
        <w:rPr>
          <w:rFonts w:ascii="Times New Roman" w:cs="Times New Roman" w:eastAsia="Times New Roman" w:hAnsi="Times New Roman"/>
          <w:sz w:val="22"/>
          <w:szCs w:val="22"/>
        </w:rPr>
        <w:t xml:space="preserve">Keyingi qadam: ushbu qo'llanmani HR siyosati, Bitrix24 maydonlari va bo'lim reglamentlari bilan birlashtirish; AI HR Agent indeksiga joylash.</w:t>
      </w:r>
    </w:p>
    <w:p>
      <w:pPr>
        <w:pStyle w:val="Heading2"/>
        <w:spacing w:after="160" w:before="280"/>
      </w:pPr>
      <w:r>
        <w:rPr>
          <w:rFonts w:ascii="Times New Roman" w:cs="Times New Roman" w:eastAsia="Times New Roman" w:hAnsi="Times New Roman"/>
          <w:b/>
          <w:bCs/>
          <w:sz w:val="26"/>
          <w:szCs w:val="26"/>
        </w:rPr>
        <w:t xml:space="preserve">Umumiy nazorat savollari</w:t>
      </w:r>
    </w:p>
    <w:p>
      <w:pPr>
        <w:spacing w:after="80" w:line="276"/>
        <w:ind w:left="360"/>
      </w:pPr>
      <w:r>
        <w:rPr>
          <w:rFonts w:ascii="Times New Roman" w:cs="Times New Roman" w:eastAsia="Times New Roman" w:hAnsi="Times New Roman"/>
          <w:sz w:val="22"/>
          <w:szCs w:val="22"/>
        </w:rPr>
        <w:t xml:space="preserve">1. Qaysi KPI qizil zonada va sababi nima?</w:t>
      </w:r>
    </w:p>
    <w:p>
      <w:pPr>
        <w:spacing w:after="80" w:line="276"/>
        <w:ind w:left="360"/>
      </w:pPr>
      <w:r>
        <w:rPr>
          <w:rFonts w:ascii="Times New Roman" w:cs="Times New Roman" w:eastAsia="Times New Roman" w:hAnsi="Times New Roman"/>
          <w:sz w:val="22"/>
          <w:szCs w:val="22"/>
        </w:rPr>
        <w:t xml:space="preserve">2. Bitrix24 da qaysi maydonlar to'liq to'ldirilmagan?</w:t>
      </w:r>
    </w:p>
    <w:p>
      <w:pPr>
        <w:spacing w:after="80" w:line="276"/>
        <w:ind w:left="360"/>
      </w:pPr>
      <w:r>
        <w:rPr>
          <w:rFonts w:ascii="Times New Roman" w:cs="Times New Roman" w:eastAsia="Times New Roman" w:hAnsi="Times New Roman"/>
          <w:sz w:val="22"/>
          <w:szCs w:val="22"/>
        </w:rPr>
        <w:t xml:space="preserve">3. Qaysi xodim/bo'limda eng katta risk bor?</w:t>
      </w:r>
    </w:p>
    <w:p>
      <w:pPr>
        <w:spacing w:after="80" w:line="276"/>
        <w:ind w:left="360"/>
      </w:pPr>
      <w:r>
        <w:rPr>
          <w:rFonts w:ascii="Times New Roman" w:cs="Times New Roman" w:eastAsia="Times New Roman" w:hAnsi="Times New Roman"/>
          <w:sz w:val="22"/>
          <w:szCs w:val="22"/>
        </w:rPr>
        <w:t xml:space="preserve">4. Keyingi 7 kunda qanday aniq choralar rejalashtirilgan?</w:t>
      </w:r>
    </w:p>
    <w:p>
      <w:pPr>
        <w:spacing w:after="80" w:line="276"/>
        <w:ind w:left="360"/>
      </w:pPr>
      <w:r>
        <w:rPr>
          <w:rFonts w:ascii="Times New Roman" w:cs="Times New Roman" w:eastAsia="Times New Roman" w:hAnsi="Times New Roman"/>
          <w:sz w:val="22"/>
          <w:szCs w:val="22"/>
        </w:rPr>
        <w:t xml:space="preserve">5. CEO ga qanday 1 sahifalik xulosa tayyor?</w:t>
      </w:r>
    </w:p>
    <w:p>
      <w:pPr>
        <w:pStyle w:val="Heading1"/>
        <w:spacing w:after="200" w:before="320"/>
      </w:pPr>
      <w:r>
        <w:rPr>
          <w:rFonts w:ascii="Times New Roman" w:cs="Times New Roman" w:eastAsia="Times New Roman" w:hAnsi="Times New Roman"/>
          <w:b/>
          <w:bCs/>
          <w:sz w:val="32"/>
          <w:szCs w:val="32"/>
        </w:rPr>
        <w:t xml:space="preserve">Qo'shimcha amaliy chuqurlashtirish</w:t>
      </w:r>
    </w:p>
    <w:p>
      <w:pPr>
        <w:spacing w:after="160" w:line="276"/>
      </w:pPr>
      <w:r>
        <w:rPr>
          <w:rFonts w:ascii="Times New Roman" w:cs="Times New Roman" w:eastAsia="Times New Roman" w:hAnsi="Times New Roman"/>
          <w:sz w:val="22"/>
          <w:szCs w:val="22"/>
        </w:rPr>
        <w:t xml:space="preserve">AQ-HR-01 asosiy boblaridan keyin ushbu qism kundalik ijro, o'qitish va audit uchun qo'shimcha chuqurlik beradi. Har bir mavzu AI knowledge retrieval uchun alohida sarlavha ostida yozilgan.</w:t>
      </w:r>
    </w:p>
    <w:p>
      <w:pPr>
        <w:spacing w:after="160" w:line="276"/>
      </w:pPr>
      <w:r>
        <w:rPr>
          <w:rFonts w:ascii="Times New Roman" w:cs="Times New Roman" w:eastAsia="Times New Roman" w:hAnsi="Times New Roman"/>
          <w:sz w:val="22"/>
          <w:szCs w:val="22"/>
        </w:rPr>
        <w:t xml:space="preserve">O'qish tartibi: avval asosiy bob, keyin shu yerda mos chuqurlashtirish, so'ng checklist bo'yicha Bitrix24 da Action oching.</w:t>
      </w:r>
    </w:p>
    <w:p>
      <w:pPr>
        <w:pStyle w:val="Heading2"/>
        <w:spacing w:after="160" w:before="280"/>
      </w:pPr>
      <w:r>
        <w:rPr>
          <w:rFonts w:ascii="Times New Roman" w:cs="Times New Roman" w:eastAsia="Times New Roman" w:hAnsi="Times New Roman"/>
          <w:b/>
          <w:bCs/>
          <w:sz w:val="26"/>
          <w:szCs w:val="26"/>
        </w:rPr>
        <w:t xml:space="preserve">Stakeholder Management va influens</w:t>
      </w:r>
    </w:p>
    <w:p>
      <w:pPr>
        <w:spacing w:after="160" w:line="276"/>
      </w:pPr>
      <w:r>
        <w:rPr>
          <w:rFonts w:ascii="Times New Roman" w:cs="Times New Roman" w:eastAsia="Times New Roman" w:hAnsi="Times New Roman"/>
          <w:sz w:val="22"/>
          <w:szCs w:val="22"/>
        </w:rPr>
        <w:t xml:space="preserve">Stakeholder Management va influens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stakeholder management va influens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stakeholder management va influens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Stakeholder Management va influens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Stakeholder Management va influens</w:t>
      </w:r>
    </w:p>
    <w:p>
      <w:pPr>
        <w:spacing w:after="160" w:line="276"/>
      </w:pPr>
      <w:r>
        <w:rPr>
          <w:rFonts w:ascii="Times New Roman" w:cs="Times New Roman" w:eastAsia="Times New Roman" w:hAnsi="Times New Roman"/>
          <w:sz w:val="22"/>
          <w:szCs w:val="22"/>
        </w:rPr>
        <w:t xml:space="preserve">Vaziyat: Stakeholder Management va influens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stakeholder management va influens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Stakeholder Management va influens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Stakeholder Management va influens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Stakeholder Management va influens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Stakeholder Management va influens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HR budjetini boshqarish</w:t>
      </w:r>
    </w:p>
    <w:p>
      <w:pPr>
        <w:spacing w:after="160" w:line="276"/>
      </w:pPr>
      <w:r>
        <w:rPr>
          <w:rFonts w:ascii="Times New Roman" w:cs="Times New Roman" w:eastAsia="Times New Roman" w:hAnsi="Times New Roman"/>
          <w:sz w:val="22"/>
          <w:szCs w:val="22"/>
        </w:rPr>
        <w:t xml:space="preserve">HR budjetini boshqarish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hr budjetini boshqarish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hr budjetini boshqarish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HR budjetini boshqarish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HR budjetini boshqarish</w:t>
      </w:r>
    </w:p>
    <w:p>
      <w:pPr>
        <w:spacing w:after="160" w:line="276"/>
      </w:pPr>
      <w:r>
        <w:rPr>
          <w:rFonts w:ascii="Times New Roman" w:cs="Times New Roman" w:eastAsia="Times New Roman" w:hAnsi="Times New Roman"/>
          <w:sz w:val="22"/>
          <w:szCs w:val="22"/>
        </w:rPr>
        <w:t xml:space="preserve">Vaziyat: HR budjetini boshqarish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hr budjetini boshqarish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HR budjetini boshqarish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HR budjetini boshqarish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HR budjetini boshqarish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HR budjetini boshqarish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O'zgarishlar boshqaruvi (Change Management)</w:t>
      </w:r>
    </w:p>
    <w:p>
      <w:pPr>
        <w:spacing w:after="160" w:line="276"/>
      </w:pPr>
      <w:r>
        <w:rPr>
          <w:rFonts w:ascii="Times New Roman" w:cs="Times New Roman" w:eastAsia="Times New Roman" w:hAnsi="Times New Roman"/>
          <w:sz w:val="22"/>
          <w:szCs w:val="22"/>
        </w:rPr>
        <w:t xml:space="preserve">O'zgarishlar boshqaruvi (Change Management)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o'zgarishlar boshqaruvi (change management)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o'zgarishlar boshqaruvi (change management)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O'zgarishlar boshqaruvi (Change Management)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O'zgarishlar boshqaruvi (Change Management)</w:t>
      </w:r>
    </w:p>
    <w:p>
      <w:pPr>
        <w:spacing w:after="160" w:line="276"/>
      </w:pPr>
      <w:r>
        <w:rPr>
          <w:rFonts w:ascii="Times New Roman" w:cs="Times New Roman" w:eastAsia="Times New Roman" w:hAnsi="Times New Roman"/>
          <w:sz w:val="22"/>
          <w:szCs w:val="22"/>
        </w:rPr>
        <w:t xml:space="preserve">Vaziyat: O'zgarishlar boshqaruvi (Change Management)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o'zgarishlar boshqaruvi (change management)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O'zgarishlar boshqaruvi (Change Management)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O'zgarishlar boshqaruvi (Change Management)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O'zgarishlar boshqaruvi (Change Management)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O'zgarishlar boshqaruvi (Change Management)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Succession planning asoslari</w:t>
      </w:r>
    </w:p>
    <w:p>
      <w:pPr>
        <w:spacing w:after="160" w:line="276"/>
      </w:pPr>
      <w:r>
        <w:rPr>
          <w:rFonts w:ascii="Times New Roman" w:cs="Times New Roman" w:eastAsia="Times New Roman" w:hAnsi="Times New Roman"/>
          <w:sz w:val="22"/>
          <w:szCs w:val="22"/>
        </w:rPr>
        <w:t xml:space="preserve">Succession planning asoslari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succession planning asoslari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succession planning asoslari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Succession planning asoslari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Succession planning asoslari</w:t>
      </w:r>
    </w:p>
    <w:p>
      <w:pPr>
        <w:spacing w:after="160" w:line="276"/>
      </w:pPr>
      <w:r>
        <w:rPr>
          <w:rFonts w:ascii="Times New Roman" w:cs="Times New Roman" w:eastAsia="Times New Roman" w:hAnsi="Times New Roman"/>
          <w:sz w:val="22"/>
          <w:szCs w:val="22"/>
        </w:rPr>
        <w:t xml:space="preserve">Vaziyat: Succession planning asoslari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succession planning asoslari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Succession planning asoslari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Succession planning asoslari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Succession planning asoslari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Succession planning asoslari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HR data quality va master-data</w:t>
      </w:r>
    </w:p>
    <w:p>
      <w:pPr>
        <w:spacing w:after="160" w:line="276"/>
      </w:pPr>
      <w:r>
        <w:rPr>
          <w:rFonts w:ascii="Times New Roman" w:cs="Times New Roman" w:eastAsia="Times New Roman" w:hAnsi="Times New Roman"/>
          <w:sz w:val="22"/>
          <w:szCs w:val="22"/>
        </w:rPr>
        <w:t xml:space="preserve">HR data quality va master-data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hr data quality va master-data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hr data quality va master-data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HR data quality va master-data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HR data quality va master-data</w:t>
      </w:r>
    </w:p>
    <w:p>
      <w:pPr>
        <w:spacing w:after="160" w:line="276"/>
      </w:pPr>
      <w:r>
        <w:rPr>
          <w:rFonts w:ascii="Times New Roman" w:cs="Times New Roman" w:eastAsia="Times New Roman" w:hAnsi="Times New Roman"/>
          <w:sz w:val="22"/>
          <w:szCs w:val="22"/>
        </w:rPr>
        <w:t xml:space="preserve">Vaziyat: HR data quality va master-data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hr data quality va master-data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HR data quality va master-data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HR data quality va master-data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HR data quality va master-data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HR data quality va master-data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Krizis holatida HR qarorlari</w:t>
      </w:r>
    </w:p>
    <w:p>
      <w:pPr>
        <w:spacing w:after="160" w:line="276"/>
      </w:pPr>
      <w:r>
        <w:rPr>
          <w:rFonts w:ascii="Times New Roman" w:cs="Times New Roman" w:eastAsia="Times New Roman" w:hAnsi="Times New Roman"/>
          <w:sz w:val="22"/>
          <w:szCs w:val="22"/>
        </w:rPr>
        <w:t xml:space="preserve">Krizis holatida HR qarorlari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krizis holatida hr qarorlari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krizis holatida hr qarorlari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Krizis holatida HR qarorlari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Krizis holatida HR qarorlari</w:t>
      </w:r>
    </w:p>
    <w:p>
      <w:pPr>
        <w:spacing w:after="160" w:line="276"/>
      </w:pPr>
      <w:r>
        <w:rPr>
          <w:rFonts w:ascii="Times New Roman" w:cs="Times New Roman" w:eastAsia="Times New Roman" w:hAnsi="Times New Roman"/>
          <w:sz w:val="22"/>
          <w:szCs w:val="22"/>
        </w:rPr>
        <w:t xml:space="preserve">Vaziyat: Krizis holatida HR qarorlari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krizis holatida hr qarorlari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Krizis holatida HR qarorlari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Krizis holatida HR qarorlari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Krizis holatida HR qarorlari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Krizis holatida HR qarorlari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Vendor/outsourcing boshqaruvi</w:t>
      </w:r>
    </w:p>
    <w:p>
      <w:pPr>
        <w:spacing w:after="160" w:line="276"/>
      </w:pPr>
      <w:r>
        <w:rPr>
          <w:rFonts w:ascii="Times New Roman" w:cs="Times New Roman" w:eastAsia="Times New Roman" w:hAnsi="Times New Roman"/>
          <w:sz w:val="22"/>
          <w:szCs w:val="22"/>
        </w:rPr>
        <w:t xml:space="preserve">Vendor/outsourcing boshqaruvi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vendor/outsourcing boshqaruvi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vendor/outsourcing boshqaruvi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Vendor/outsourcing boshqaruvi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Vendor/outsourcing boshqaruvi</w:t>
      </w:r>
    </w:p>
    <w:p>
      <w:pPr>
        <w:spacing w:after="160" w:line="276"/>
      </w:pPr>
      <w:r>
        <w:rPr>
          <w:rFonts w:ascii="Times New Roman" w:cs="Times New Roman" w:eastAsia="Times New Roman" w:hAnsi="Times New Roman"/>
          <w:sz w:val="22"/>
          <w:szCs w:val="22"/>
        </w:rPr>
        <w:t xml:space="preserve">Vaziyat: Vendor/outsourcing boshqaruvi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vendor/outsourcing boshqaruvi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Vendor/outsourcing boshqaruvi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Vendor/outsourcing boshqaruvi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Vendor/outsourcing boshqaruvi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Vendor/outsourcing boshqaruvi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Ichki auditga tayyorgarlik</w:t>
      </w:r>
    </w:p>
    <w:p>
      <w:pPr>
        <w:spacing w:after="160" w:line="276"/>
      </w:pPr>
      <w:r>
        <w:rPr>
          <w:rFonts w:ascii="Times New Roman" w:cs="Times New Roman" w:eastAsia="Times New Roman" w:hAnsi="Times New Roman"/>
          <w:sz w:val="22"/>
          <w:szCs w:val="22"/>
        </w:rPr>
        <w:t xml:space="preserve">Ichki auditga tayyorgarlik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ichki auditga tayyorgarlik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ichki auditga tayyorgarlik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Ichki auditga tayyorgarlik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Ichki auditga tayyorgarlik</w:t>
      </w:r>
    </w:p>
    <w:p>
      <w:pPr>
        <w:spacing w:after="160" w:line="276"/>
      </w:pPr>
      <w:r>
        <w:rPr>
          <w:rFonts w:ascii="Times New Roman" w:cs="Times New Roman" w:eastAsia="Times New Roman" w:hAnsi="Times New Roman"/>
          <w:sz w:val="22"/>
          <w:szCs w:val="22"/>
        </w:rPr>
        <w:t xml:space="preserve">Vaziyat: Ichki auditga tayyorgarlik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ichki auditga tayyorgarlik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Ichki auditga tayyorgarlik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Ichki auditga tayyorgarlik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Ichki auditga tayyorgarlik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Ichki auditga tayyorgarlik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HR kommunikatsiya va board materials</w:t>
      </w:r>
    </w:p>
    <w:p>
      <w:pPr>
        <w:spacing w:after="160" w:line="276"/>
      </w:pPr>
      <w:r>
        <w:rPr>
          <w:rFonts w:ascii="Times New Roman" w:cs="Times New Roman" w:eastAsia="Times New Roman" w:hAnsi="Times New Roman"/>
          <w:sz w:val="22"/>
          <w:szCs w:val="22"/>
        </w:rPr>
        <w:t xml:space="preserve">HR kommunikatsiya va board materials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hr kommunikatsiya va board materials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hr kommunikatsiya va board materials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HR kommunikatsiya va board materials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HR kommunikatsiya va board materials</w:t>
      </w:r>
    </w:p>
    <w:p>
      <w:pPr>
        <w:spacing w:after="160" w:line="276"/>
      </w:pPr>
      <w:r>
        <w:rPr>
          <w:rFonts w:ascii="Times New Roman" w:cs="Times New Roman" w:eastAsia="Times New Roman" w:hAnsi="Times New Roman"/>
          <w:sz w:val="22"/>
          <w:szCs w:val="22"/>
        </w:rPr>
        <w:t xml:space="preserve">Vaziyat: HR kommunikatsiya va board materials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hr kommunikatsiya va board materials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HR kommunikatsiya va board materials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HR kommunikatsiya va board materials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HR kommunikatsiya va board materials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HR kommunikatsiya va board materials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Kross-funksional loyihalarda HR roli</w:t>
      </w:r>
    </w:p>
    <w:p>
      <w:pPr>
        <w:spacing w:after="160" w:line="276"/>
      </w:pPr>
      <w:r>
        <w:rPr>
          <w:rFonts w:ascii="Times New Roman" w:cs="Times New Roman" w:eastAsia="Times New Roman" w:hAnsi="Times New Roman"/>
          <w:sz w:val="22"/>
          <w:szCs w:val="22"/>
        </w:rPr>
        <w:t xml:space="preserve">Kross-funksional loyihalarda HR roli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kross-funksional loyihalarda hr roli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kross-funksional loyihalarda hr roli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Kross-funksional loyihalarda HR roli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Kross-funksional loyihalarda HR roli</w:t>
      </w:r>
    </w:p>
    <w:p>
      <w:pPr>
        <w:spacing w:after="160" w:line="276"/>
      </w:pPr>
      <w:r>
        <w:rPr>
          <w:rFonts w:ascii="Times New Roman" w:cs="Times New Roman" w:eastAsia="Times New Roman" w:hAnsi="Times New Roman"/>
          <w:sz w:val="22"/>
          <w:szCs w:val="22"/>
        </w:rPr>
        <w:t xml:space="preserve">Vaziyat: Kross-funksional loyihalarda HR roli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kross-funksional loyihalarda hr roli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Kross-funksional loyihalarda HR roli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Kross-funksional loyihalarda HR roli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Kross-funksional loyihalarda HR roli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Kross-funksional loyihalarda HR roli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HR operating model va governance</w:t>
      </w:r>
    </w:p>
    <w:p>
      <w:pPr>
        <w:spacing w:after="160" w:line="276"/>
      </w:pPr>
      <w:r>
        <w:rPr>
          <w:rFonts w:ascii="Times New Roman" w:cs="Times New Roman" w:eastAsia="Times New Roman" w:hAnsi="Times New Roman"/>
          <w:sz w:val="22"/>
          <w:szCs w:val="22"/>
        </w:rPr>
        <w:t xml:space="preserve">HR operating model va governance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hr operating model va governance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hr operating model va governance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HR operating model va governance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HR operating model va governance</w:t>
      </w:r>
    </w:p>
    <w:p>
      <w:pPr>
        <w:spacing w:after="160" w:line="276"/>
      </w:pPr>
      <w:r>
        <w:rPr>
          <w:rFonts w:ascii="Times New Roman" w:cs="Times New Roman" w:eastAsia="Times New Roman" w:hAnsi="Times New Roman"/>
          <w:sz w:val="22"/>
          <w:szCs w:val="22"/>
        </w:rPr>
        <w:t xml:space="preserve">Vaziyat: HR operating model va governance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hr operating model va governance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HR operating model va governance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HR operating model va governance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HR operating model va governance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HR operating model va governance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People strategy bilan biznes strategiyani bog'lash</w:t>
      </w:r>
    </w:p>
    <w:p>
      <w:pPr>
        <w:spacing w:after="160" w:line="276"/>
      </w:pPr>
      <w:r>
        <w:rPr>
          <w:rFonts w:ascii="Times New Roman" w:cs="Times New Roman" w:eastAsia="Times New Roman" w:hAnsi="Times New Roman"/>
          <w:sz w:val="22"/>
          <w:szCs w:val="22"/>
        </w:rPr>
        <w:t xml:space="preserve">People strategy bilan biznes strategiyani bog'lash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people strategy bilan biznes strategiyani bog'lash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people strategy bilan biznes strategiyani bog'lash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People strategy bilan biznes strategiyani bog'lash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People strategy bilan biznes strategiyani bog'lash</w:t>
      </w:r>
    </w:p>
    <w:p>
      <w:pPr>
        <w:spacing w:after="160" w:line="276"/>
      </w:pPr>
      <w:r>
        <w:rPr>
          <w:rFonts w:ascii="Times New Roman" w:cs="Times New Roman" w:eastAsia="Times New Roman" w:hAnsi="Times New Roman"/>
          <w:sz w:val="22"/>
          <w:szCs w:val="22"/>
        </w:rPr>
        <w:t xml:space="preserve">Vaziyat: People strategy bilan biznes strategiyani bog'lash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people strategy bilan biznes strategiyani bog'lash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People strategy bilan biznes strategiyani bog'lash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People strategy bilan biznes strategiyani bog'lash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People strategy bilan biznes strategiyani bog'lash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People strategy bilan biznes strategiyani bog'lash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HR risk reyestri boshqaruvi</w:t>
      </w:r>
    </w:p>
    <w:p>
      <w:pPr>
        <w:spacing w:after="160" w:line="276"/>
      </w:pPr>
      <w:r>
        <w:rPr>
          <w:rFonts w:ascii="Times New Roman" w:cs="Times New Roman" w:eastAsia="Times New Roman" w:hAnsi="Times New Roman"/>
          <w:sz w:val="22"/>
          <w:szCs w:val="22"/>
        </w:rPr>
        <w:t xml:space="preserve">HR risk reyestri boshqaruvi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hr risk reyestri boshqaruvi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hr risk reyestri boshqaruvi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HR risk reyestri boshqaruvi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HR risk reyestri boshqaruvi</w:t>
      </w:r>
    </w:p>
    <w:p>
      <w:pPr>
        <w:spacing w:after="160" w:line="276"/>
      </w:pPr>
      <w:r>
        <w:rPr>
          <w:rFonts w:ascii="Times New Roman" w:cs="Times New Roman" w:eastAsia="Times New Roman" w:hAnsi="Times New Roman"/>
          <w:sz w:val="22"/>
          <w:szCs w:val="22"/>
        </w:rPr>
        <w:t xml:space="preserve">Vaziyat: HR risk reyestri boshqaruvi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hr risk reyestri boshqaruvi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HR risk reyestri boshqaruvi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HR risk reyestri boshqaruvi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HR risk reyestri boshqaruvi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HR risk reyestri boshqaruvi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Direktorlar kengashi uchun people update</w:t>
      </w:r>
    </w:p>
    <w:p>
      <w:pPr>
        <w:spacing w:after="160" w:line="276"/>
      </w:pPr>
      <w:r>
        <w:rPr>
          <w:rFonts w:ascii="Times New Roman" w:cs="Times New Roman" w:eastAsia="Times New Roman" w:hAnsi="Times New Roman"/>
          <w:sz w:val="22"/>
          <w:szCs w:val="22"/>
        </w:rPr>
        <w:t xml:space="preserve">Direktorlar kengashi uchun people update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direktorlar kengashi uchun people update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direktorlar kengashi uchun people update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Direktorlar kengashi uchun people update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Direktorlar kengashi uchun people update</w:t>
      </w:r>
    </w:p>
    <w:p>
      <w:pPr>
        <w:spacing w:after="160" w:line="276"/>
      </w:pPr>
      <w:r>
        <w:rPr>
          <w:rFonts w:ascii="Times New Roman" w:cs="Times New Roman" w:eastAsia="Times New Roman" w:hAnsi="Times New Roman"/>
          <w:sz w:val="22"/>
          <w:szCs w:val="22"/>
        </w:rPr>
        <w:t xml:space="preserve">Vaziyat: Direktorlar kengashi uchun people update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direktorlar kengashi uchun people update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Direktorlar kengashi uchun people update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Direktorlar kengashi uchun people update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Direktorlar kengashi uchun people update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Direktorlar kengashi uchun people update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2"/>
        <w:spacing w:after="160" w:before="280"/>
      </w:pPr>
      <w:r>
        <w:rPr>
          <w:rFonts w:ascii="Times New Roman" w:cs="Times New Roman" w:eastAsia="Times New Roman" w:hAnsi="Times New Roman"/>
          <w:b/>
          <w:bCs/>
          <w:sz w:val="26"/>
          <w:szCs w:val="26"/>
        </w:rPr>
        <w:t xml:space="preserve">Yangi bozor/filial ochilganda HR checklist</w:t>
      </w:r>
    </w:p>
    <w:p>
      <w:pPr>
        <w:spacing w:after="160" w:line="276"/>
      </w:pPr>
      <w:r>
        <w:rPr>
          <w:rFonts w:ascii="Times New Roman" w:cs="Times New Roman" w:eastAsia="Times New Roman" w:hAnsi="Times New Roman"/>
          <w:sz w:val="22"/>
          <w:szCs w:val="22"/>
        </w:rPr>
        <w:t xml:space="preserve">Yangi bozor/filial ochilganda HR checklist — HR Direktorining professional amaliyotida mustaqil boshqaruv obyekti. Ushbu bobda maqsad, jarayon, Bitrix24 bog'lanishi, misollar, risklar, xatolar, checklist, KPI va nazorat savollari beriladi.</w:t>
      </w:r>
    </w:p>
    <w:p>
      <w:pPr>
        <w:pStyle w:val="Heading3"/>
        <w:spacing w:after="120" w:before="220"/>
      </w:pPr>
      <w:r>
        <w:rPr>
          <w:rFonts w:ascii="Times New Roman" w:cs="Times New Roman" w:eastAsia="Times New Roman" w:hAnsi="Times New Roman"/>
          <w:b/>
          <w:bCs/>
          <w:sz w:val="24"/>
          <w:szCs w:val="24"/>
        </w:rPr>
        <w:t xml:space="preserve">Maqsad</w:t>
      </w:r>
    </w:p>
    <w:p>
      <w:pPr>
        <w:spacing w:after="160" w:line="276"/>
      </w:pPr>
      <w:r>
        <w:rPr>
          <w:rFonts w:ascii="Times New Roman" w:cs="Times New Roman" w:eastAsia="Times New Roman" w:hAnsi="Times New Roman"/>
          <w:sz w:val="22"/>
          <w:szCs w:val="22"/>
        </w:rPr>
        <w:t xml:space="preserve">Maqsad: yangi bozor/filial ochilganda hr checklist bo'yicha bir xil sifat, o'lchovli natija va rahbariyat uchun tushunarli xulosa. Natija sizning jamoangizda takrorlanishi, yangi HR BP ham bir xil standart bilan ishlashi kerak.</w:t>
      </w:r>
    </w:p>
    <w:p>
      <w:pPr>
        <w:spacing w:after="160" w:line="276"/>
      </w:pPr>
      <w:r>
        <w:rPr>
          <w:rFonts w:ascii="Times New Roman" w:cs="Times New Roman" w:eastAsia="Times New Roman" w:hAnsi="Times New Roman"/>
          <w:sz w:val="22"/>
          <w:szCs w:val="22"/>
        </w:rPr>
        <w:t xml:space="preserve">Biznes ta'siri: noto'g'ri boshqarilgan yangi bozor/filial ochilganda hr checklist to'g'ridan-to'g'ri Time to Hire, Turnover, Performance, Workload va Employee Satisfaction ga uriladi. Shu bois bu bob faqat «tavsiya» emas — ijro standarti.</w:t>
      </w:r>
    </w:p>
    <w:p>
      <w:pPr>
        <w:pStyle w:val="Heading3"/>
        <w:spacing w:after="120" w:before="220"/>
      </w:pPr>
      <w:r>
        <w:rPr>
          <w:rFonts w:ascii="Times New Roman" w:cs="Times New Roman" w:eastAsia="Times New Roman" w:hAnsi="Times New Roman"/>
          <w:b/>
          <w:bCs/>
          <w:sz w:val="24"/>
          <w:szCs w:val="24"/>
        </w:rPr>
        <w:t xml:space="preserve">Qamrov</w:t>
      </w:r>
    </w:p>
    <w:p>
      <w:pPr>
        <w:spacing w:after="80" w:line="276"/>
        <w:ind w:left="360"/>
      </w:pPr>
      <w:r>
        <w:rPr>
          <w:rFonts w:ascii="Times New Roman" w:cs="Times New Roman" w:eastAsia="Times New Roman" w:hAnsi="Times New Roman"/>
          <w:sz w:val="22"/>
          <w:szCs w:val="22"/>
        </w:rPr>
        <w:t xml:space="preserve">• Yangi bozor/filial ochilganda HR checklist siyosati va egasi</w:t>
      </w:r>
    </w:p>
    <w:p>
      <w:pPr>
        <w:spacing w:after="80" w:line="276"/>
        <w:ind w:left="360"/>
      </w:pPr>
      <w:r>
        <w:rPr>
          <w:rFonts w:ascii="Times New Roman" w:cs="Times New Roman" w:eastAsia="Times New Roman" w:hAnsi="Times New Roman"/>
          <w:sz w:val="22"/>
          <w:szCs w:val="22"/>
        </w:rPr>
        <w:t xml:space="preserve">• O'lchovlar va dashboard signalari</w:t>
      </w:r>
    </w:p>
    <w:p>
      <w:pPr>
        <w:spacing w:after="80" w:line="276"/>
        <w:ind w:left="360"/>
      </w:pPr>
      <w:r>
        <w:rPr>
          <w:rFonts w:ascii="Times New Roman" w:cs="Times New Roman" w:eastAsia="Times New Roman" w:hAnsi="Times New Roman"/>
          <w:sz w:val="22"/>
          <w:szCs w:val="22"/>
        </w:rPr>
        <w:t xml:space="preserve">• Bo'limlararo ta'sir (Savdo, Ta'minot, Moliya, CS)</w:t>
      </w:r>
    </w:p>
    <w:p>
      <w:pPr>
        <w:spacing w:after="80" w:line="276"/>
        <w:ind w:left="360"/>
      </w:pPr>
      <w:r>
        <w:rPr>
          <w:rFonts w:ascii="Times New Roman" w:cs="Times New Roman" w:eastAsia="Times New Roman" w:hAnsi="Times New Roman"/>
          <w:sz w:val="22"/>
          <w:szCs w:val="22"/>
        </w:rPr>
        <w:t xml:space="preserve">• O'qitish va yangi xodim adaptatsiyasi</w:t>
      </w:r>
    </w:p>
    <w:p>
      <w:pPr>
        <w:spacing w:after="80" w:line="276"/>
        <w:ind w:left="360"/>
      </w:pPr>
      <w:r>
        <w:rPr>
          <w:rFonts w:ascii="Times New Roman" w:cs="Times New Roman" w:eastAsia="Times New Roman" w:hAnsi="Times New Roman"/>
          <w:sz w:val="22"/>
          <w:szCs w:val="22"/>
        </w:rPr>
        <w:t xml:space="preserve">• Audit va doimiy yaxshilanish</w:t>
      </w:r>
    </w:p>
    <w:p>
      <w:pPr>
        <w:pStyle w:val="Heading3"/>
        <w:spacing w:after="120" w:before="220"/>
      </w:pPr>
      <w:r>
        <w:rPr>
          <w:rFonts w:ascii="Times New Roman" w:cs="Times New Roman" w:eastAsia="Times New Roman" w:hAnsi="Times New Roman"/>
          <w:b/>
          <w:bCs/>
          <w:sz w:val="24"/>
          <w:szCs w:val="24"/>
        </w:rPr>
        <w:t xml:space="preserve">Amaliy jarayon (batafsil)</w:t>
      </w:r>
    </w:p>
    <w:p>
      <w:pPr>
        <w:spacing w:after="80" w:line="276"/>
        <w:ind w:left="360"/>
      </w:pPr>
      <w:r>
        <w:rPr>
          <w:rFonts w:ascii="Times New Roman" w:cs="Times New Roman" w:eastAsia="Times New Roman" w:hAnsi="Times New Roman"/>
          <w:sz w:val="22"/>
          <w:szCs w:val="22"/>
        </w:rPr>
        <w:t xml:space="preserve">1. Diagnostika: hozirgi holatni Employee/Department/Task/Activity faktlari bilan yozing.</w:t>
      </w:r>
    </w:p>
    <w:p>
      <w:pPr>
        <w:spacing w:after="80" w:line="276"/>
        <w:ind w:left="360"/>
      </w:pPr>
      <w:r>
        <w:rPr>
          <w:rFonts w:ascii="Times New Roman" w:cs="Times New Roman" w:eastAsia="Times New Roman" w:hAnsi="Times New Roman"/>
          <w:sz w:val="22"/>
          <w:szCs w:val="22"/>
        </w:rPr>
        <w:t xml:space="preserve">2. Mezonlar: yashil/sariq/qizil zonalar va muvaffaqiyat ta'rifini kelishing.</w:t>
      </w:r>
    </w:p>
    <w:p>
      <w:pPr>
        <w:spacing w:after="80" w:line="276"/>
        <w:ind w:left="360"/>
      </w:pPr>
      <w:r>
        <w:rPr>
          <w:rFonts w:ascii="Times New Roman" w:cs="Times New Roman" w:eastAsia="Times New Roman" w:hAnsi="Times New Roman"/>
          <w:sz w:val="22"/>
          <w:szCs w:val="22"/>
        </w:rPr>
        <w:t xml:space="preserve">3. Ega va Deadline: har chora uchun mas'ul va muddat qo'ying.</w:t>
      </w:r>
    </w:p>
    <w:p>
      <w:pPr>
        <w:spacing w:after="80" w:line="276"/>
        <w:ind w:left="360"/>
      </w:pPr>
      <w:r>
        <w:rPr>
          <w:rFonts w:ascii="Times New Roman" w:cs="Times New Roman" w:eastAsia="Times New Roman" w:hAnsi="Times New Roman"/>
          <w:sz w:val="22"/>
          <w:szCs w:val="22"/>
        </w:rPr>
        <w:t xml:space="preserve">4. Kommunikatsiya: rahbarlar va jamoaga 1 sahifalik tushuntirish.</w:t>
      </w:r>
    </w:p>
    <w:p>
      <w:pPr>
        <w:spacing w:after="80" w:line="276"/>
        <w:ind w:left="360"/>
      </w:pPr>
      <w:r>
        <w:rPr>
          <w:rFonts w:ascii="Times New Roman" w:cs="Times New Roman" w:eastAsia="Times New Roman" w:hAnsi="Times New Roman"/>
          <w:sz w:val="22"/>
          <w:szCs w:val="22"/>
        </w:rPr>
        <w:t xml:space="preserve">5. Pilot: 1–2 Department da 2 hafta sinab ko'ring.</w:t>
      </w:r>
    </w:p>
    <w:p>
      <w:pPr>
        <w:spacing w:after="80" w:line="276"/>
        <w:ind w:left="360"/>
      </w:pPr>
      <w:r>
        <w:rPr>
          <w:rFonts w:ascii="Times New Roman" w:cs="Times New Roman" w:eastAsia="Times New Roman" w:hAnsi="Times New Roman"/>
          <w:sz w:val="22"/>
          <w:szCs w:val="22"/>
        </w:rPr>
        <w:t xml:space="preserve">6. O'lchov: KPI ni oldin/keyin solishtiring.</w:t>
      </w:r>
    </w:p>
    <w:p>
      <w:pPr>
        <w:spacing w:after="80" w:line="276"/>
        <w:ind w:left="360"/>
      </w:pPr>
      <w:r>
        <w:rPr>
          <w:rFonts w:ascii="Times New Roman" w:cs="Times New Roman" w:eastAsia="Times New Roman" w:hAnsi="Times New Roman"/>
          <w:sz w:val="22"/>
          <w:szCs w:val="22"/>
        </w:rPr>
        <w:t xml:space="preserve">7. Standartlashtirish: shablon, checklist, Bitrix24 Task template.</w:t>
      </w:r>
    </w:p>
    <w:p>
      <w:pPr>
        <w:spacing w:after="80" w:line="276"/>
        <w:ind w:left="360"/>
      </w:pPr>
      <w:r>
        <w:rPr>
          <w:rFonts w:ascii="Times New Roman" w:cs="Times New Roman" w:eastAsia="Times New Roman" w:hAnsi="Times New Roman"/>
          <w:sz w:val="22"/>
          <w:szCs w:val="22"/>
        </w:rPr>
        <w:t xml:space="preserve">8. Audit: 30 kundan keyin qayta tekshiring va yangilang.</w:t>
      </w:r>
    </w:p>
    <w:p>
      <w:pPr>
        <w:pStyle w:val="Heading3"/>
        <w:spacing w:after="120" w:before="220"/>
      </w:pPr>
      <w:r>
        <w:rPr>
          <w:rFonts w:ascii="Times New Roman" w:cs="Times New Roman" w:eastAsia="Times New Roman" w:hAnsi="Times New Roman"/>
          <w:b/>
          <w:bCs/>
          <w:sz w:val="24"/>
          <w:szCs w:val="24"/>
        </w:rPr>
        <w:t xml:space="preserve">Bitrix24 obyektlari bilan bog'lanish</w:t>
      </w:r>
    </w:p>
    <w:p>
      <w:pPr>
        <w:spacing w:after="80" w:line="276"/>
        <w:ind w:left="360"/>
      </w:pPr>
      <w:r>
        <w:rPr>
          <w:rFonts w:ascii="Times New Roman" w:cs="Times New Roman" w:eastAsia="Times New Roman" w:hAnsi="Times New Roman"/>
          <w:sz w:val="22"/>
          <w:szCs w:val="22"/>
        </w:rPr>
        <w:t xml:space="preserve">• Employee — xodim kartochkasi, mas'ul rahbar, status</w:t>
      </w:r>
    </w:p>
    <w:p>
      <w:pPr>
        <w:spacing w:after="80" w:line="276"/>
        <w:ind w:left="360"/>
      </w:pPr>
      <w:r>
        <w:rPr>
          <w:rFonts w:ascii="Times New Roman" w:cs="Times New Roman" w:eastAsia="Times New Roman" w:hAnsi="Times New Roman"/>
          <w:sz w:val="22"/>
          <w:szCs w:val="22"/>
        </w:rPr>
        <w:t xml:space="preserve">• Department — bo'lim kesimi va solishtiruv</w:t>
      </w:r>
    </w:p>
    <w:p>
      <w:pPr>
        <w:spacing w:after="80" w:line="276"/>
        <w:ind w:left="360"/>
      </w:pPr>
      <w:r>
        <w:rPr>
          <w:rFonts w:ascii="Times New Roman" w:cs="Times New Roman" w:eastAsia="Times New Roman" w:hAnsi="Times New Roman"/>
          <w:sz w:val="22"/>
          <w:szCs w:val="22"/>
        </w:rPr>
        <w:t xml:space="preserve">• Task — chora, topshiriq, PIP, onboarding qadamlari</w:t>
      </w:r>
    </w:p>
    <w:p>
      <w:pPr>
        <w:spacing w:after="80" w:line="276"/>
        <w:ind w:left="360"/>
      </w:pPr>
      <w:r>
        <w:rPr>
          <w:rFonts w:ascii="Times New Roman" w:cs="Times New Roman" w:eastAsia="Times New Roman" w:hAnsi="Times New Roman"/>
          <w:sz w:val="22"/>
          <w:szCs w:val="22"/>
        </w:rPr>
        <w:t xml:space="preserve">• Deadline — intizom va eskalatsiya</w:t>
      </w:r>
    </w:p>
    <w:p>
      <w:pPr>
        <w:spacing w:after="80" w:line="276"/>
        <w:ind w:left="360"/>
      </w:pPr>
      <w:r>
        <w:rPr>
          <w:rFonts w:ascii="Times New Roman" w:cs="Times New Roman" w:eastAsia="Times New Roman" w:hAnsi="Times New Roman"/>
          <w:sz w:val="22"/>
          <w:szCs w:val="22"/>
        </w:rPr>
        <w:t xml:space="preserve">• Activity — 1:1, check-in, qaror izlari, exit/stay interview</w:t>
      </w:r>
    </w:p>
    <w:p>
      <w:pPr>
        <w:spacing w:after="80" w:line="276"/>
        <w:ind w:left="360"/>
      </w:pPr>
      <w:r>
        <w:rPr>
          <w:rFonts w:ascii="Times New Roman" w:cs="Times New Roman" w:eastAsia="Times New Roman" w:hAnsi="Times New Roman"/>
          <w:sz w:val="22"/>
          <w:szCs w:val="22"/>
        </w:rPr>
        <w:t xml:space="preserve">• Deal Responsible — savdo rollaridagi mas'uliyat o'zgarishi (zarurat bo'lsa)</w:t>
      </w:r>
    </w:p>
    <w:p>
      <w:pPr>
        <w:spacing w:after="80" w:line="276"/>
        <w:ind w:left="360"/>
      </w:pPr>
      <w:r>
        <w:rPr>
          <w:rFonts w:ascii="Times New Roman" w:cs="Times New Roman" w:eastAsia="Times New Roman" w:hAnsi="Times New Roman"/>
          <w:sz w:val="22"/>
          <w:szCs w:val="22"/>
        </w:rPr>
        <w:t xml:space="preserve">• Performance / KPI — baho va natija</w:t>
      </w:r>
    </w:p>
    <w:p>
      <w:pPr>
        <w:spacing w:after="80" w:line="276"/>
        <w:ind w:left="360"/>
      </w:pPr>
      <w:r>
        <w:rPr>
          <w:rFonts w:ascii="Times New Roman" w:cs="Times New Roman" w:eastAsia="Times New Roman" w:hAnsi="Times New Roman"/>
          <w:sz w:val="22"/>
          <w:szCs w:val="22"/>
        </w:rPr>
        <w:t xml:space="preserve">• Workload — yuklama balansi</w:t>
      </w:r>
    </w:p>
    <w:p>
      <w:pPr>
        <w:spacing w:after="80" w:line="276"/>
        <w:ind w:left="360"/>
      </w:pPr>
      <w:r>
        <w:rPr>
          <w:rFonts w:ascii="Times New Roman" w:cs="Times New Roman" w:eastAsia="Times New Roman" w:hAnsi="Times New Roman"/>
          <w:sz w:val="22"/>
          <w:szCs w:val="22"/>
        </w:rPr>
        <w:t xml:space="preserve">• Attendance — davomat signalari</w:t>
      </w:r>
    </w:p>
    <w:p>
      <w:pPr>
        <w:pStyle w:val="Heading3"/>
        <w:spacing w:after="120" w:before="220"/>
      </w:pPr>
      <w:r>
        <w:rPr>
          <w:rFonts w:ascii="Times New Roman" w:cs="Times New Roman" w:eastAsia="Times New Roman" w:hAnsi="Times New Roman"/>
          <w:b/>
          <w:bCs/>
          <w:sz w:val="24"/>
          <w:szCs w:val="24"/>
        </w:rPr>
        <w:t xml:space="preserve">RACI (qisqa)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Faoliyat</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Dir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HR BP</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Team Lead</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CEO</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tasdiq</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Kundalik ijro</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review</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I</w:t>
            </w:r>
          </w:p>
        </w:tc>
      </w:tr>
      <w:tr>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Kritik eskalatsiya</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w:t>
            </w:r>
          </w:p>
        </w:tc>
        <w:tc>
          <w:tcPr>
            <w:tcW w:type="dxa" w:w="180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Amaliy keys: Yangi bozor/filial ochilganda HR checklist</w:t>
      </w:r>
    </w:p>
    <w:p>
      <w:pPr>
        <w:spacing w:after="160" w:line="276"/>
      </w:pPr>
      <w:r>
        <w:rPr>
          <w:rFonts w:ascii="Times New Roman" w:cs="Times New Roman" w:eastAsia="Times New Roman" w:hAnsi="Times New Roman"/>
          <w:sz w:val="22"/>
          <w:szCs w:val="22"/>
        </w:rPr>
        <w:t xml:space="preserve">Vaziyat: Yangi bozor/filial ochilganda HR checklist bo'yicha og'ish 2 haftadan beri kuzatilmoqda. Bo'lim rahbari «bandman» deydi, lekin Bitrix24 da Task kechikishlari va Activity bo'shliqlari ko'rinadi.</w:t>
      </w:r>
    </w:p>
    <w:p>
      <w:pPr>
        <w:spacing w:after="160" w:line="276"/>
      </w:pPr>
      <w:r>
        <w:rPr>
          <w:rFonts w:ascii="Times New Roman" w:cs="Times New Roman" w:eastAsia="Times New Roman" w:hAnsi="Times New Roman"/>
          <w:sz w:val="22"/>
          <w:szCs w:val="22"/>
        </w:rPr>
        <w:t xml:space="preserve">Harakat: HR BP faktlarni yig'adi (kechikkan Task soni, Attendance, oxirgi 1:1 sanasi). HR Direktor 3 chora belgilaydi: (1) yukni qayta taqsimlash, (2) majburiy 1:1 ritmi, (3) 14 kunlik mini-PIP yoki qo'llab-quvvatlash rejasi.</w:t>
      </w:r>
    </w:p>
    <w:p>
      <w:pPr>
        <w:spacing w:after="160" w:line="276"/>
      </w:pPr>
      <w:r>
        <w:rPr>
          <w:rFonts w:ascii="Times New Roman" w:cs="Times New Roman" w:eastAsia="Times New Roman" w:hAnsi="Times New Roman"/>
          <w:sz w:val="22"/>
          <w:szCs w:val="22"/>
        </w:rPr>
        <w:t xml:space="preserve">Bitrix24: har chora alohida Task, Deadline, Responsible. Har check-in Activity sifatida yoziladi.</w:t>
      </w:r>
    </w:p>
    <w:p>
      <w:pPr>
        <w:spacing w:after="160" w:line="276"/>
      </w:pPr>
      <w:r>
        <w:rPr>
          <w:rFonts w:ascii="Times New Roman" w:cs="Times New Roman" w:eastAsia="Times New Roman" w:hAnsi="Times New Roman"/>
          <w:sz w:val="22"/>
          <w:szCs w:val="22"/>
        </w:rPr>
        <w:t xml:space="preserve">Natija: 30 kunda qizil KPI sariq/yashilga o'tadi. CEO Report da qisqa xulosa va o'rganilgan dars qayd etiladi.</w:t>
      </w:r>
    </w:p>
    <w:p>
      <w:pPr>
        <w:spacing w:after="160" w:line="276"/>
      </w:pPr>
      <w:r>
        <w:rPr>
          <w:rFonts w:ascii="Times New Roman" w:cs="Times New Roman" w:eastAsia="Times New Roman" w:hAnsi="Times New Roman"/>
          <w:sz w:val="22"/>
          <w:szCs w:val="22"/>
        </w:rPr>
        <w:t xml:space="preserve">O'rganilgan dars: sezgi emas, fakt; og'zaki kelishuv emas, Task; bir martalik gap emas, ritm.</w:t>
      </w:r>
    </w:p>
    <w:p>
      <w:pPr>
        <w:pStyle w:val="Heading3"/>
        <w:spacing w:after="120" w:before="220"/>
      </w:pPr>
      <w:r>
        <w:rPr>
          <w:rFonts w:ascii="Times New Roman" w:cs="Times New Roman" w:eastAsia="Times New Roman" w:hAnsi="Times New Roman"/>
          <w:b/>
          <w:bCs/>
          <w:sz w:val="24"/>
          <w:szCs w:val="24"/>
        </w:rPr>
        <w:t xml:space="preserve">Qo'shimcha misol (qisqa)</w:t>
      </w:r>
    </w:p>
    <w:p>
      <w:pPr>
        <w:spacing w:after="160" w:line="276"/>
      </w:pPr>
      <w:r>
        <w:rPr>
          <w:rFonts w:ascii="Times New Roman" w:cs="Times New Roman" w:eastAsia="Times New Roman" w:hAnsi="Times New Roman"/>
          <w:sz w:val="22"/>
          <w:szCs w:val="22"/>
        </w:rPr>
        <w:t xml:space="preserve">Ikkinchi keys: yangi rahbar yangi bozor/filial ochilganda hr checklist ni e'tiborsiz qoldirdi. 45 kunda jamoa engagement tushdi. Intervensiya: coaching + aniq checklist + haftalik nazorat. 60 kunda barqarorlashdi.</w:t>
      </w:r>
    </w:p>
    <w:p>
      <w:pPr>
        <w:pStyle w:val="Heading3"/>
        <w:spacing w:after="120" w:before="220"/>
      </w:pPr>
      <w:r>
        <w:rPr>
          <w:rFonts w:ascii="Times New Roman" w:cs="Times New Roman" w:eastAsia="Times New Roman" w:hAnsi="Times New Roman"/>
          <w:b/>
          <w:bCs/>
          <w:sz w:val="24"/>
          <w:szCs w:val="24"/>
        </w:rPr>
        <w:t xml:space="preserve">KPI va formulalar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Formula / manba</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Davr</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Maqsad</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Standart coverage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Qo'llanilgan birlik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95%</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On-time action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O'z vaqtida Task / jami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Haftalik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 90%</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Signal-to-action lag</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Signal → Task ochish (soat/kun)</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Oylik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Recurrence rate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Qayta paydo bo'lgan muammo %</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Choraklik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w:t>
            </w:r>
          </w:p>
        </w:tc>
      </w:tr>
    </w:tbl>
    <w:p>
      <w:pPr>
        <w:spacing w:after="160" w:line="276"/>
      </w:pPr>
      <w:r>
        <w:rPr>
          <w:rFonts w:ascii="Times New Roman" w:cs="Times New Roman" w:eastAsia="Times New Roman" w:hAnsi="Times New Roman"/>
          <w:sz w:val="22"/>
          <w:szCs w:val="22"/>
        </w:rPr>
        <w:t xml:space="preserve"/>
      </w:r>
    </w:p>
    <w:p>
      <w:pPr>
        <w:pStyle w:val="Heading3"/>
        <w:spacing w:after="120" w:before="220"/>
      </w:pPr>
      <w:r>
        <w:rPr>
          <w:rFonts w:ascii="Times New Roman" w:cs="Times New Roman" w:eastAsia="Times New Roman" w:hAnsi="Times New Roman"/>
          <w:b/>
          <w:bCs/>
          <w:sz w:val="24"/>
          <w:szCs w:val="24"/>
        </w:rPr>
        <w:t xml:space="preserve">Risklar</w:t>
      </w:r>
    </w:p>
    <w:p>
      <w:pPr>
        <w:spacing w:after="80" w:line="276"/>
        <w:ind w:left="360"/>
      </w:pPr>
      <w:r>
        <w:rPr>
          <w:rFonts w:ascii="Times New Roman" w:cs="Times New Roman" w:eastAsia="Times New Roman" w:hAnsi="Times New Roman"/>
          <w:sz w:val="22"/>
          <w:szCs w:val="22"/>
        </w:rPr>
        <w:t xml:space="preserve">• Standartning qog'ozda qolishi va ijro bo'shliqi</w:t>
      </w:r>
    </w:p>
    <w:p>
      <w:pPr>
        <w:spacing w:after="80" w:line="276"/>
        <w:ind w:left="360"/>
      </w:pPr>
      <w:r>
        <w:rPr>
          <w:rFonts w:ascii="Times New Roman" w:cs="Times New Roman" w:eastAsia="Times New Roman" w:hAnsi="Times New Roman"/>
          <w:sz w:val="22"/>
          <w:szCs w:val="22"/>
        </w:rPr>
        <w:t xml:space="preserve">• Ma'lumot sifati past — noto'g'ri xulosa</w:t>
      </w:r>
    </w:p>
    <w:p>
      <w:pPr>
        <w:spacing w:after="80" w:line="276"/>
        <w:ind w:left="360"/>
      </w:pPr>
      <w:r>
        <w:rPr>
          <w:rFonts w:ascii="Times New Roman" w:cs="Times New Roman" w:eastAsia="Times New Roman" w:hAnsi="Times New Roman"/>
          <w:sz w:val="22"/>
          <w:szCs w:val="22"/>
        </w:rPr>
        <w:t xml:space="preserve">• Rahbar qarshiligi yoki «bizda boshqacha» sindromi</w:t>
      </w:r>
    </w:p>
    <w:p>
      <w:pPr>
        <w:spacing w:after="80" w:line="276"/>
        <w:ind w:left="360"/>
      </w:pPr>
      <w:r>
        <w:rPr>
          <w:rFonts w:ascii="Times New Roman" w:cs="Times New Roman" w:eastAsia="Times New Roman" w:hAnsi="Times New Roman"/>
          <w:sz w:val="22"/>
          <w:szCs w:val="22"/>
        </w:rPr>
        <w:t xml:space="preserve">• Had단 tashqari murakkab reglament — hech kim o'qimaydi</w:t>
      </w:r>
    </w:p>
    <w:p>
      <w:pPr>
        <w:spacing w:after="80" w:line="276"/>
        <w:ind w:left="360"/>
      </w:pPr>
      <w:r>
        <w:rPr>
          <w:rFonts w:ascii="Times New Roman" w:cs="Times New Roman" w:eastAsia="Times New Roman" w:hAnsi="Times New Roman"/>
          <w:sz w:val="22"/>
          <w:szCs w:val="22"/>
        </w:rPr>
        <w:t xml:space="preserve">• Maxfiylik buzilishi (shaxsiy suhbatlar ochiq kanalda)</w:t>
      </w:r>
    </w:p>
    <w:p>
      <w:pPr>
        <w:pStyle w:val="Heading3"/>
        <w:spacing w:after="120" w:before="220"/>
      </w:pPr>
      <w:r>
        <w:rPr>
          <w:rFonts w:ascii="Times New Roman" w:cs="Times New Roman" w:eastAsia="Times New Roman" w:hAnsi="Times New Roman"/>
          <w:b/>
          <w:bCs/>
          <w:sz w:val="24"/>
          <w:szCs w:val="24"/>
        </w:rPr>
        <w:t xml:space="preserve">Eng ko'p uchraydigan xatolar</w:t>
      </w:r>
    </w:p>
    <w:p>
      <w:pPr>
        <w:spacing w:after="80" w:line="276"/>
        <w:ind w:left="360"/>
      </w:pPr>
      <w:r>
        <w:rPr>
          <w:rFonts w:ascii="Times New Roman" w:cs="Times New Roman" w:eastAsia="Times New Roman" w:hAnsi="Times New Roman"/>
          <w:sz w:val="22"/>
          <w:szCs w:val="22"/>
        </w:rPr>
        <w:t xml:space="preserve">• Mezonlarni og'zaki qoldirish</w:t>
      </w:r>
    </w:p>
    <w:p>
      <w:pPr>
        <w:spacing w:after="80" w:line="276"/>
        <w:ind w:left="360"/>
      </w:pPr>
      <w:r>
        <w:rPr>
          <w:rFonts w:ascii="Times New Roman" w:cs="Times New Roman" w:eastAsia="Times New Roman" w:hAnsi="Times New Roman"/>
          <w:sz w:val="22"/>
          <w:szCs w:val="22"/>
        </w:rPr>
        <w:t xml:space="preserve">• Faqat bir marta training berib, nazorat qilmaslik</w:t>
      </w:r>
    </w:p>
    <w:p>
      <w:pPr>
        <w:spacing w:after="80" w:line="276"/>
        <w:ind w:left="360"/>
      </w:pPr>
      <w:r>
        <w:rPr>
          <w:rFonts w:ascii="Times New Roman" w:cs="Times New Roman" w:eastAsia="Times New Roman" w:hAnsi="Times New Roman"/>
          <w:sz w:val="22"/>
          <w:szCs w:val="22"/>
        </w:rPr>
        <w:t xml:space="preserve">• Istisnolarni hujjatsiz berish</w:t>
      </w:r>
    </w:p>
    <w:p>
      <w:pPr>
        <w:spacing w:after="80" w:line="276"/>
        <w:ind w:left="360"/>
      </w:pPr>
      <w:r>
        <w:rPr>
          <w:rFonts w:ascii="Times New Roman" w:cs="Times New Roman" w:eastAsia="Times New Roman" w:hAnsi="Times New Roman"/>
          <w:sz w:val="22"/>
          <w:szCs w:val="22"/>
        </w:rPr>
        <w:t xml:space="preserve">• AI yoki hisobotga tasdiqlanmagan raqam kiritish</w:t>
      </w:r>
    </w:p>
    <w:p>
      <w:pPr>
        <w:spacing w:after="80" w:line="276"/>
        <w:ind w:left="360"/>
      </w:pPr>
      <w:r>
        <w:rPr>
          <w:rFonts w:ascii="Times New Roman" w:cs="Times New Roman" w:eastAsia="Times New Roman" w:hAnsi="Times New Roman"/>
          <w:sz w:val="22"/>
          <w:szCs w:val="22"/>
        </w:rPr>
        <w:t xml:space="preserve">• Muammoni odamda emas, tizimda qidirishni unutish (yoki aksincha)</w:t>
      </w:r>
    </w:p>
    <w:p>
      <w:pPr>
        <w:pStyle w:val="Heading3"/>
        <w:spacing w:after="120" w:before="220"/>
      </w:pPr>
      <w:r>
        <w:rPr>
          <w:rFonts w:ascii="Times New Roman" w:cs="Times New Roman" w:eastAsia="Times New Roman" w:hAnsi="Times New Roman"/>
          <w:b/>
          <w:bCs/>
          <w:sz w:val="24"/>
          <w:szCs w:val="24"/>
        </w:rPr>
        <w:t xml:space="preserve">Checklist</w:t>
      </w:r>
    </w:p>
    <w:p>
      <w:pPr>
        <w:spacing w:after="80" w:line="276"/>
        <w:ind w:left="360"/>
      </w:pPr>
      <w:r>
        <w:rPr>
          <w:rFonts w:ascii="Times New Roman" w:cs="Times New Roman" w:eastAsia="Times New Roman" w:hAnsi="Times New Roman"/>
          <w:sz w:val="22"/>
          <w:szCs w:val="22"/>
        </w:rPr>
        <w:t xml:space="preserve">• ☐ Yangi bozor/filial ochilganda HR checklist egasi tayinlangan</w:t>
      </w:r>
    </w:p>
    <w:p>
      <w:pPr>
        <w:spacing w:after="80" w:line="276"/>
        <w:ind w:left="360"/>
      </w:pPr>
      <w:r>
        <w:rPr>
          <w:rFonts w:ascii="Times New Roman" w:cs="Times New Roman" w:eastAsia="Times New Roman" w:hAnsi="Times New Roman"/>
          <w:sz w:val="22"/>
          <w:szCs w:val="22"/>
        </w:rPr>
        <w:t xml:space="preserve">• ☐ Bitrix24 shablonlari va maydonlari tayyor</w:t>
      </w:r>
    </w:p>
    <w:p>
      <w:pPr>
        <w:spacing w:after="80" w:line="276"/>
        <w:ind w:left="360"/>
      </w:pPr>
      <w:r>
        <w:rPr>
          <w:rFonts w:ascii="Times New Roman" w:cs="Times New Roman" w:eastAsia="Times New Roman" w:hAnsi="Times New Roman"/>
          <w:sz w:val="22"/>
          <w:szCs w:val="22"/>
        </w:rPr>
        <w:t xml:space="preserve">• ☐ Jamoa briefing o'tkazilgan</w:t>
      </w:r>
    </w:p>
    <w:p>
      <w:pPr>
        <w:spacing w:after="80" w:line="276"/>
        <w:ind w:left="360"/>
      </w:pPr>
      <w:r>
        <w:rPr>
          <w:rFonts w:ascii="Times New Roman" w:cs="Times New Roman" w:eastAsia="Times New Roman" w:hAnsi="Times New Roman"/>
          <w:sz w:val="22"/>
          <w:szCs w:val="22"/>
        </w:rPr>
        <w:t xml:space="preserve">• ☐ KPI zonalar (yashil/sariq/qizil) belgilangan</w:t>
      </w:r>
    </w:p>
    <w:p>
      <w:pPr>
        <w:spacing w:after="80" w:line="276"/>
        <w:ind w:left="360"/>
      </w:pPr>
      <w:r>
        <w:rPr>
          <w:rFonts w:ascii="Times New Roman" w:cs="Times New Roman" w:eastAsia="Times New Roman" w:hAnsi="Times New Roman"/>
          <w:sz w:val="22"/>
          <w:szCs w:val="22"/>
        </w:rPr>
        <w:t xml:space="preserve">• ☐ Birinchi audit sanasi qo'yilgan</w:t>
      </w:r>
    </w:p>
    <w:p>
      <w:pPr>
        <w:spacing w:after="80" w:line="276"/>
        <w:ind w:left="360"/>
      </w:pPr>
      <w:r>
        <w:rPr>
          <w:rFonts w:ascii="Times New Roman" w:cs="Times New Roman" w:eastAsia="Times New Roman" w:hAnsi="Times New Roman"/>
          <w:sz w:val="22"/>
          <w:szCs w:val="22"/>
        </w:rPr>
        <w:t xml:space="preserve">• ☐ Eskalatsiya yo'li yozilgan</w:t>
      </w:r>
    </w:p>
    <w:p>
      <w:pPr>
        <w:spacing w:after="80" w:line="276"/>
        <w:ind w:left="360"/>
      </w:pPr>
      <w:r>
        <w:rPr>
          <w:rFonts w:ascii="Times New Roman" w:cs="Times New Roman" w:eastAsia="Times New Roman" w:hAnsi="Times New Roman"/>
          <w:sz w:val="22"/>
          <w:szCs w:val="22"/>
        </w:rPr>
        <w:t xml:space="preserve">• ☐ CEO/rahbariyat uchun 5 jumlalik xulosa shabloni bor</w:t>
      </w:r>
    </w:p>
    <w:p>
      <w:pPr>
        <w:pStyle w:val="Heading3"/>
        <w:spacing w:after="120" w:before="220"/>
      </w:pPr>
      <w:r>
        <w:rPr>
          <w:rFonts w:ascii="Times New Roman" w:cs="Times New Roman" w:eastAsia="Times New Roman" w:hAnsi="Times New Roman"/>
          <w:b/>
          <w:bCs/>
          <w:sz w:val="24"/>
          <w:szCs w:val="24"/>
        </w:rPr>
        <w:t xml:space="preserve">Tavsiyalar</w:t>
      </w:r>
    </w:p>
    <w:p>
      <w:pPr>
        <w:spacing w:after="80" w:line="276"/>
        <w:ind w:left="360"/>
      </w:pPr>
      <w:r>
        <w:rPr>
          <w:rFonts w:ascii="Times New Roman" w:cs="Times New Roman" w:eastAsia="Times New Roman" w:hAnsi="Times New Roman"/>
          <w:sz w:val="22"/>
          <w:szCs w:val="22"/>
        </w:rPr>
        <w:t xml:space="preserve">• Oddiy boshlang, keyin murakkablashtiring</w:t>
      </w:r>
    </w:p>
    <w:p>
      <w:pPr>
        <w:spacing w:after="80" w:line="276"/>
        <w:ind w:left="360"/>
      </w:pPr>
      <w:r>
        <w:rPr>
          <w:rFonts w:ascii="Times New Roman" w:cs="Times New Roman" w:eastAsia="Times New Roman" w:hAnsi="Times New Roman"/>
          <w:sz w:val="22"/>
          <w:szCs w:val="22"/>
        </w:rPr>
        <w:t xml:space="preserve">• Har o'zgarishni 1 sahifada tushuntiring</w:t>
      </w:r>
    </w:p>
    <w:p>
      <w:pPr>
        <w:spacing w:after="80" w:line="276"/>
        <w:ind w:left="360"/>
      </w:pPr>
      <w:r>
        <w:rPr>
          <w:rFonts w:ascii="Times New Roman" w:cs="Times New Roman" w:eastAsia="Times New Roman" w:hAnsi="Times New Roman"/>
          <w:sz w:val="22"/>
          <w:szCs w:val="22"/>
        </w:rPr>
        <w:t xml:space="preserve">• Qizil zonani 7 kundan ortiq ochiq qoldirmang</w:t>
      </w:r>
    </w:p>
    <w:p>
      <w:pPr>
        <w:spacing w:after="80" w:line="276"/>
        <w:ind w:left="360"/>
      </w:pPr>
      <w:r>
        <w:rPr>
          <w:rFonts w:ascii="Times New Roman" w:cs="Times New Roman" w:eastAsia="Times New Roman" w:hAnsi="Times New Roman"/>
          <w:sz w:val="22"/>
          <w:szCs w:val="22"/>
        </w:rPr>
        <w:t xml:space="preserve">• Yaxshi amaliyotni boshqa Department ga ko'chiring</w:t>
      </w:r>
    </w:p>
    <w:p>
      <w:pPr>
        <w:spacing w:after="80" w:line="276"/>
        <w:ind w:left="360"/>
      </w:pPr>
      <w:r>
        <w:rPr>
          <w:rFonts w:ascii="Times New Roman" w:cs="Times New Roman" w:eastAsia="Times New Roman" w:hAnsi="Times New Roman"/>
          <w:sz w:val="22"/>
          <w:szCs w:val="22"/>
        </w:rPr>
        <w:t xml:space="preserve">• Har chorakda bobni qayta ko'rib chiqing</w:t>
      </w:r>
    </w:p>
    <w:p>
      <w:pPr>
        <w:pStyle w:val="Heading3"/>
        <w:spacing w:after="120" w:before="220"/>
      </w:pPr>
      <w:r>
        <w:rPr>
          <w:rFonts w:ascii="Times New Roman" w:cs="Times New Roman" w:eastAsia="Times New Roman" w:hAnsi="Times New Roman"/>
          <w:b/>
          <w:bCs/>
          <w:sz w:val="24"/>
          <w:szCs w:val="24"/>
        </w:rPr>
        <w:t xml:space="preserve">Nazorat savollari</w:t>
      </w:r>
    </w:p>
    <w:p>
      <w:pPr>
        <w:spacing w:after="80" w:line="276"/>
        <w:ind w:left="360"/>
      </w:pPr>
      <w:r>
        <w:rPr>
          <w:rFonts w:ascii="Times New Roman" w:cs="Times New Roman" w:eastAsia="Times New Roman" w:hAnsi="Times New Roman"/>
          <w:sz w:val="22"/>
          <w:szCs w:val="22"/>
        </w:rPr>
        <w:t xml:space="preserve">1. Yangi bozor/filial ochilganda HR checklist bo'yicha joriy KPI qanday va manbasi nima?</w:t>
      </w:r>
    </w:p>
    <w:p>
      <w:pPr>
        <w:spacing w:after="80" w:line="276"/>
        <w:ind w:left="360"/>
      </w:pPr>
      <w:r>
        <w:rPr>
          <w:rFonts w:ascii="Times New Roman" w:cs="Times New Roman" w:eastAsia="Times New Roman" w:hAnsi="Times New Roman"/>
          <w:sz w:val="22"/>
          <w:szCs w:val="22"/>
        </w:rPr>
        <w:t xml:space="preserve">2. Qaysi Department eng katta og'ishda?</w:t>
      </w:r>
    </w:p>
    <w:p>
      <w:pPr>
        <w:spacing w:after="80" w:line="276"/>
        <w:ind w:left="360"/>
      </w:pPr>
      <w:r>
        <w:rPr>
          <w:rFonts w:ascii="Times New Roman" w:cs="Times New Roman" w:eastAsia="Times New Roman" w:hAnsi="Times New Roman"/>
          <w:sz w:val="22"/>
          <w:szCs w:val="22"/>
        </w:rPr>
        <w:t xml:space="preserve">3. Keyingi 7 kundagi aniq chora kimda va qachon?</w:t>
      </w:r>
    </w:p>
    <w:p>
      <w:pPr>
        <w:spacing w:after="80" w:line="276"/>
        <w:ind w:left="360"/>
      </w:pPr>
      <w:r>
        <w:rPr>
          <w:rFonts w:ascii="Times New Roman" w:cs="Times New Roman" w:eastAsia="Times New Roman" w:hAnsi="Times New Roman"/>
          <w:sz w:val="22"/>
          <w:szCs w:val="22"/>
        </w:rPr>
        <w:t xml:space="preserve">4. Bitrix24 da qaysi izlar yetishmayapti?</w:t>
      </w:r>
    </w:p>
    <w:p>
      <w:pPr>
        <w:spacing w:after="80" w:line="276"/>
        <w:ind w:left="360"/>
      </w:pPr>
      <w:r>
        <w:rPr>
          <w:rFonts w:ascii="Times New Roman" w:cs="Times New Roman" w:eastAsia="Times New Roman" w:hAnsi="Times New Roman"/>
          <w:sz w:val="22"/>
          <w:szCs w:val="22"/>
        </w:rPr>
        <w:t xml:space="preserve">5. Bu chora 30 kunda qanday o'lchanadi?</w:t>
      </w:r>
    </w:p>
    <w:p>
      <w:pPr>
        <w:spacing w:after="160" w:line="276"/>
      </w:pPr>
      <w:r>
        <w:rPr>
          <w:rFonts w:ascii="Times New Roman" w:cs="Times New Roman" w:eastAsia="Times New Roman" w:hAnsi="Times New Roman"/>
          <w:sz w:val="22"/>
          <w:szCs w:val="22"/>
        </w:rPr>
        <w:t xml:space="preserve">Xulosa: Yangi bozor/filial ochilganda HR checklist bo'yicha intizomli ijro HR Direktorining obro'sini va kompaniya barqarorligini oshiradi. Ushbu bobni o'qib chiqqach, kamida bitta Action Task oching.</w:t>
      </w:r>
    </w:p>
    <w:p>
      <w:pPr>
        <w:pStyle w:val="Heading3"/>
        <w:spacing w:after="120" w:before="220"/>
      </w:pPr>
      <w:r>
        <w:rPr>
          <w:rFonts w:ascii="Times New Roman" w:cs="Times New Roman" w:eastAsia="Times New Roman" w:hAnsi="Times New Roman"/>
          <w:b/>
          <w:bCs/>
          <w:sz w:val="24"/>
          <w:szCs w:val="24"/>
        </w:rPr>
        <w:t xml:space="preserve">Haftalik ijro playbook</w:t>
      </w:r>
    </w:p>
    <w:p>
      <w:pPr>
        <w:spacing w:after="160" w:line="276"/>
      </w:pPr>
      <w:r>
        <w:rPr>
          <w:rFonts w:ascii="Times New Roman" w:cs="Times New Roman" w:eastAsia="Times New Roman" w:hAnsi="Times New Roman"/>
          <w:sz w:val="22"/>
          <w:szCs w:val="22"/>
        </w:rPr>
        <w:t xml:space="preserve">Har dushanba: Yangi bozor/filial ochilganda HR checklist bo'yicha qizil signallarni ro'yxatlang. Har chorshanba: Action Task progressini tekshiring. Har juma: 5 bandlik xulosa yozing (fakt, sabab, chora, egasi, muddat).</w:t>
      </w:r>
    </w:p>
    <w:p>
      <w:pPr>
        <w:spacing w:after="160" w:line="276"/>
      </w:pPr>
      <w:r>
        <w:rPr>
          <w:rFonts w:ascii="Times New Roman" w:cs="Times New Roman" w:eastAsia="Times New Roman" w:hAnsi="Times New Roman"/>
          <w:sz w:val="22"/>
          <w:szCs w:val="22"/>
        </w:rPr>
        <w:t xml:space="preserve">Agar signal 7 kundan ortiq qizil qolsa — eskalatsiya: HR Direktor → tegishli funksiya rahbari → zarurat bo'lsa CEO. Eskalatsiya Activity sifatida qisqa asos bilan yoziladi.</w:t>
      </w:r>
    </w:p>
    <w:p>
      <w:pPr>
        <w:spacing w:after="160" w:line="276"/>
      </w:pPr>
      <w:r>
        <w:rPr>
          <w:rFonts w:ascii="Times New Roman" w:cs="Times New Roman" w:eastAsia="Times New Roman" w:hAnsi="Times New Roman"/>
          <w:sz w:val="22"/>
          <w:szCs w:val="22"/>
        </w:rPr>
        <w:t xml:space="preserve">O'qitish eslatmasi: yangi Team Lead uchun ushbu bob 45 daqiqalik mini-sessiya + Bitrix24 mashq bilan topshiriladi. Sessiyadan keyin Lead o'z checklistini imzolaydi (acknowledge).</w:t>
      </w:r>
    </w:p>
    <w:p>
      <w:pPr>
        <w:pStyle w:val="Heading3"/>
        <w:spacing w:after="120" w:before="220"/>
      </w:pPr>
      <w:r>
        <w:rPr>
          <w:rFonts w:ascii="Times New Roman" w:cs="Times New Roman" w:eastAsia="Times New Roman" w:hAnsi="Times New Roman"/>
          <w:b/>
          <w:bCs/>
          <w:sz w:val="24"/>
          <w:szCs w:val="24"/>
        </w:rPr>
        <w:t xml:space="preserve">Siyosat bandlari (qisqa)</w:t>
      </w:r>
    </w:p>
    <w:p>
      <w:pPr>
        <w:spacing w:after="80" w:line="276"/>
        <w:ind w:left="360"/>
      </w:pPr>
      <w:r>
        <w:rPr>
          <w:rFonts w:ascii="Times New Roman" w:cs="Times New Roman" w:eastAsia="Times New Roman" w:hAnsi="Times New Roman"/>
          <w:sz w:val="22"/>
          <w:szCs w:val="22"/>
        </w:rPr>
        <w:t xml:space="preserve">• Standart barcha tegishli Department larga teng qo'llaniladi</w:t>
      </w:r>
    </w:p>
    <w:p>
      <w:pPr>
        <w:spacing w:after="80" w:line="276"/>
        <w:ind w:left="360"/>
      </w:pPr>
      <w:r>
        <w:rPr>
          <w:rFonts w:ascii="Times New Roman" w:cs="Times New Roman" w:eastAsia="Times New Roman" w:hAnsi="Times New Roman"/>
          <w:sz w:val="22"/>
          <w:szCs w:val="22"/>
        </w:rPr>
        <w:t xml:space="preserve">• Istisno faqat yozma, muddatli va egasi bilan</w:t>
      </w:r>
    </w:p>
    <w:p>
      <w:pPr>
        <w:spacing w:after="80" w:line="276"/>
        <w:ind w:left="360"/>
      </w:pPr>
      <w:r>
        <w:rPr>
          <w:rFonts w:ascii="Times New Roman" w:cs="Times New Roman" w:eastAsia="Times New Roman" w:hAnsi="Times New Roman"/>
          <w:sz w:val="22"/>
          <w:szCs w:val="22"/>
        </w:rPr>
        <w:t xml:space="preserve">• Shaxsiy ma'lumotlar maxfiy, faqat kerakli rollarga ochiq</w:t>
      </w:r>
    </w:p>
    <w:p>
      <w:pPr>
        <w:spacing w:after="80" w:line="276"/>
        <w:ind w:left="360"/>
      </w:pPr>
      <w:r>
        <w:rPr>
          <w:rFonts w:ascii="Times New Roman" w:cs="Times New Roman" w:eastAsia="Times New Roman" w:hAnsi="Times New Roman"/>
          <w:sz w:val="22"/>
          <w:szCs w:val="22"/>
        </w:rPr>
        <w:t xml:space="preserve">• O'lchovlar o'zgarsa — tarixiy taqqoslash uchun versiya qayd etiladi</w:t>
      </w:r>
    </w:p>
    <w:p>
      <w:pPr>
        <w:spacing w:after="80" w:line="276"/>
        <w:ind w:left="360"/>
      </w:pPr>
      <w:r>
        <w:rPr>
          <w:rFonts w:ascii="Times New Roman" w:cs="Times New Roman" w:eastAsia="Times New Roman" w:hAnsi="Times New Roman"/>
          <w:sz w:val="22"/>
          <w:szCs w:val="22"/>
        </w:rPr>
        <w:t xml:space="preserve">• AI tahlili faqat tasdiqlangan manbalarga tayanadi</w:t>
      </w:r>
    </w:p>
    <w:p>
      <w:pPr>
        <w:pStyle w:val="Heading1"/>
        <w:spacing w:after="200" w:before="320"/>
      </w:pPr>
      <w:r>
        <w:rPr>
          <w:rFonts w:ascii="Times New Roman" w:cs="Times New Roman" w:eastAsia="Times New Roman" w:hAnsi="Times New Roman"/>
          <w:b/>
          <w:bCs/>
          <w:sz w:val="32"/>
          <w:szCs w:val="32"/>
        </w:rPr>
        <w:t xml:space="preserve">Oylik HR Direktori kalendari</w:t>
      </w:r>
    </w:p>
    <w:p>
      <w:pPr>
        <w:spacing w:after="160" w:line="276"/>
      </w:pPr>
      <w:r>
        <w:rPr>
          <w:rFonts w:ascii="Times New Roman" w:cs="Times New Roman" w:eastAsia="Times New Roman" w:hAnsi="Times New Roman"/>
          <w:sz w:val="22"/>
          <w:szCs w:val="22"/>
        </w:rPr>
        <w:t xml:space="preserve">Kalendar — ritm. Ritm bo'lmasa, HR «reaktiv» holatga tushadi. Quyidagi jadval Bitrix24 Task sifatida shablonlashtiriladi.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Kun oralig'i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Fokus</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Bitrix24</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bCs/>
                <w:sz w:val="20"/>
                <w:szCs w:val="20"/>
              </w:rPr>
              <w:t xml:space="preserve">Asosiy chiqish</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1–5</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yig'ish va reconcile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 Employee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Dashboard yangilanishi</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6–10</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Risk va performance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Task, Activity</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Action Tasklar</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11–15</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Rekruting/onboarding audit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Task, Deadline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Funnel hisobot</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16–20</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Madaniyat va engagement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Activity, Employee</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1:1 / mini so'rov</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21–25</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L&amp;D va IDP</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Performance, Task</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Rivojlanish rejasi</w:t>
            </w:r>
          </w:p>
        </w:tc>
      </w:tr>
      <w:tr>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26–oxiri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CEO Executive Report</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KPI</w:t>
            </w:r>
          </w:p>
        </w:tc>
        <w:tc>
          <w:tcPr>
            <w:tcW w:type="dxa" w:w="2250"/>
            <w:tcBorders>
              <w:top w:val="single" w:color="CCCCCC" w:sz="4"/>
              <w:left w:val="single" w:color="CCCCCC" w:sz="4"/>
              <w:bottom w:val="single" w:color="CCCCCC" w:sz="4"/>
              <w:right w:val="single" w:color="CCCCCC" w:sz="4"/>
            </w:tcBorders>
          </w:tcPr>
          <w:p>
            <w:pPr>
              <w:spacing w:after="40"/>
            </w:pPr>
            <w:r>
              <w:rPr>
                <w:rFonts w:ascii="Times New Roman" w:cs="Times New Roman" w:eastAsia="Times New Roman" w:hAnsi="Times New Roman"/>
                <w:b w:val="false"/>
                <w:bCs w:val="false"/>
                <w:sz w:val="18"/>
                <w:szCs w:val="18"/>
              </w:rPr>
              <w:t xml:space="preserve">1–2 sahifa hisobot</w:t>
            </w:r>
          </w:p>
        </w:tc>
      </w:tr>
    </w:tbl>
    <w:p>
      <w:pPr>
        <w:spacing w:after="160" w:line="276"/>
      </w:pPr>
      <w:r>
        <w:rPr>
          <w:rFonts w:ascii="Times New Roman" w:cs="Times New Roman" w:eastAsia="Times New Roman" w:hAnsi="Times New Roman"/>
          <w:sz w:val="22"/>
          <w:szCs w:val="22"/>
        </w:rPr>
        <w:t xml:space="preserve"/>
      </w:r>
    </w:p>
    <w:p>
      <w:pPr>
        <w:pStyle w:val="Heading2"/>
        <w:spacing w:after="160" w:before="280"/>
      </w:pPr>
      <w:r>
        <w:rPr>
          <w:rFonts w:ascii="Times New Roman" w:cs="Times New Roman" w:eastAsia="Times New Roman" w:hAnsi="Times New Roman"/>
          <w:b/>
          <w:bCs/>
          <w:sz w:val="26"/>
          <w:szCs w:val="26"/>
        </w:rPr>
        <w:t xml:space="preserve">Haftalik ritm (batafsil)</w:t>
      </w:r>
    </w:p>
    <w:p>
      <w:pPr>
        <w:spacing w:after="80" w:line="276"/>
        <w:ind w:left="360"/>
      </w:pPr>
      <w:r>
        <w:rPr>
          <w:rFonts w:ascii="Times New Roman" w:cs="Times New Roman" w:eastAsia="Times New Roman" w:hAnsi="Times New Roman"/>
          <w:sz w:val="22"/>
          <w:szCs w:val="22"/>
        </w:rPr>
        <w:t xml:space="preserve">• Dushanba: Dashboard + kechikgan Tasklar + P1 vakansiyalar</w:t>
      </w:r>
    </w:p>
    <w:p>
      <w:pPr>
        <w:spacing w:after="80" w:line="276"/>
        <w:ind w:left="360"/>
      </w:pPr>
      <w:r>
        <w:rPr>
          <w:rFonts w:ascii="Times New Roman" w:cs="Times New Roman" w:eastAsia="Times New Roman" w:hAnsi="Times New Roman"/>
          <w:sz w:val="22"/>
          <w:szCs w:val="22"/>
        </w:rPr>
        <w:t xml:space="preserve">• Seshanba: Hiring pipeline va offer SLA</w:t>
      </w:r>
    </w:p>
    <w:p>
      <w:pPr>
        <w:spacing w:after="80" w:line="276"/>
        <w:ind w:left="360"/>
      </w:pPr>
      <w:r>
        <w:rPr>
          <w:rFonts w:ascii="Times New Roman" w:cs="Times New Roman" w:eastAsia="Times New Roman" w:hAnsi="Times New Roman"/>
          <w:sz w:val="22"/>
          <w:szCs w:val="22"/>
        </w:rPr>
        <w:t xml:space="preserve">• Chorshanba: Riskdagi xodimlar, burnout signallari, Attendance</w:t>
      </w:r>
    </w:p>
    <w:p>
      <w:pPr>
        <w:spacing w:after="80" w:line="276"/>
        <w:ind w:left="360"/>
      </w:pPr>
      <w:r>
        <w:rPr>
          <w:rFonts w:ascii="Times New Roman" w:cs="Times New Roman" w:eastAsia="Times New Roman" w:hAnsi="Times New Roman"/>
          <w:sz w:val="22"/>
          <w:szCs w:val="22"/>
        </w:rPr>
        <w:t xml:space="preserve">• Payshanba: Performance/IDP suhbatlari, rahbar coaching</w:t>
      </w:r>
    </w:p>
    <w:p>
      <w:pPr>
        <w:spacing w:after="80" w:line="276"/>
        <w:ind w:left="360"/>
      </w:pPr>
      <w:r>
        <w:rPr>
          <w:rFonts w:ascii="Times New Roman" w:cs="Times New Roman" w:eastAsia="Times New Roman" w:hAnsi="Times New Roman"/>
          <w:sz w:val="22"/>
          <w:szCs w:val="22"/>
        </w:rPr>
        <w:t xml:space="preserve">• Juma: CEO qisqa xulosa, keyingi hafta ustuvorliklari</w:t>
      </w:r>
    </w:p>
    <w:p>
      <w:pPr>
        <w:pStyle w:val="Heading2"/>
        <w:spacing w:after="160" w:before="280"/>
      </w:pPr>
      <w:r>
        <w:rPr>
          <w:rFonts w:ascii="Times New Roman" w:cs="Times New Roman" w:eastAsia="Times New Roman" w:hAnsi="Times New Roman"/>
          <w:b/>
          <w:bCs/>
          <w:sz w:val="26"/>
          <w:szCs w:val="26"/>
        </w:rPr>
        <w:t xml:space="preserve">O'qitish sessiyasi (90 daqiqa)</w:t>
      </w:r>
    </w:p>
    <w:p>
      <w:pPr>
        <w:spacing w:after="80" w:line="276"/>
        <w:ind w:left="360"/>
      </w:pPr>
      <w:r>
        <w:rPr>
          <w:rFonts w:ascii="Times New Roman" w:cs="Times New Roman" w:eastAsia="Times New Roman" w:hAnsi="Times New Roman"/>
          <w:sz w:val="22"/>
          <w:szCs w:val="22"/>
        </w:rPr>
        <w:t xml:space="preserve">1. 0–10: maqsad, KPI, muvaffaqiyat ta'rifi</w:t>
      </w:r>
    </w:p>
    <w:p>
      <w:pPr>
        <w:spacing w:after="80" w:line="276"/>
        <w:ind w:left="360"/>
      </w:pPr>
      <w:r>
        <w:rPr>
          <w:rFonts w:ascii="Times New Roman" w:cs="Times New Roman" w:eastAsia="Times New Roman" w:hAnsi="Times New Roman"/>
          <w:sz w:val="22"/>
          <w:szCs w:val="22"/>
        </w:rPr>
        <w:t xml:space="preserve">2. 10–40: amaliy keys (2 ssenariy)</w:t>
      </w:r>
    </w:p>
    <w:p>
      <w:pPr>
        <w:spacing w:after="80" w:line="276"/>
        <w:ind w:left="360"/>
      </w:pPr>
      <w:r>
        <w:rPr>
          <w:rFonts w:ascii="Times New Roman" w:cs="Times New Roman" w:eastAsia="Times New Roman" w:hAnsi="Times New Roman"/>
          <w:sz w:val="22"/>
          <w:szCs w:val="22"/>
        </w:rPr>
        <w:t xml:space="preserve">3. 40–70: Bitrix24 da mashq (Task/Activity)</w:t>
      </w:r>
    </w:p>
    <w:p>
      <w:pPr>
        <w:spacing w:after="80" w:line="276"/>
        <w:ind w:left="360"/>
      </w:pPr>
      <w:r>
        <w:rPr>
          <w:rFonts w:ascii="Times New Roman" w:cs="Times New Roman" w:eastAsia="Times New Roman" w:hAnsi="Times New Roman"/>
          <w:sz w:val="22"/>
          <w:szCs w:val="22"/>
        </w:rPr>
        <w:t xml:space="preserve">4. 70–85: tipik xatolar va risklar</w:t>
      </w:r>
    </w:p>
    <w:p>
      <w:pPr>
        <w:spacing w:after="80" w:line="276"/>
        <w:ind w:left="360"/>
      </w:pPr>
      <w:r>
        <w:rPr>
          <w:rFonts w:ascii="Times New Roman" w:cs="Times New Roman" w:eastAsia="Times New Roman" w:hAnsi="Times New Roman"/>
          <w:sz w:val="22"/>
          <w:szCs w:val="22"/>
        </w:rPr>
        <w:t xml:space="preserve">5. 85–90: checklist va shaxsiy Action</w:t>
      </w:r>
    </w:p>
    <w:p>
      <w:pPr>
        <w:pStyle w:val="Heading2"/>
        <w:spacing w:after="160" w:before="280"/>
      </w:pPr>
      <w:r>
        <w:rPr>
          <w:rFonts w:ascii="Times New Roman" w:cs="Times New Roman" w:eastAsia="Times New Roman" w:hAnsi="Times New Roman"/>
          <w:b/>
          <w:bCs/>
          <w:sz w:val="26"/>
          <w:szCs w:val="26"/>
        </w:rPr>
        <w:t xml:space="preserve">Sifat nazorati (Definition of Done)</w:t>
      </w:r>
    </w:p>
    <w:p>
      <w:pPr>
        <w:spacing w:after="80" w:line="276"/>
        <w:ind w:left="360"/>
      </w:pPr>
      <w:r>
        <w:rPr>
          <w:rFonts w:ascii="Times New Roman" w:cs="Times New Roman" w:eastAsia="Times New Roman" w:hAnsi="Times New Roman"/>
          <w:sz w:val="22"/>
          <w:szCs w:val="22"/>
        </w:rPr>
        <w:t xml:space="preserve">• ☐ Jarayon egasi aniq</w:t>
      </w:r>
    </w:p>
    <w:p>
      <w:pPr>
        <w:spacing w:after="80" w:line="276"/>
        <w:ind w:left="360"/>
      </w:pPr>
      <w:r>
        <w:rPr>
          <w:rFonts w:ascii="Times New Roman" w:cs="Times New Roman" w:eastAsia="Times New Roman" w:hAnsi="Times New Roman"/>
          <w:sz w:val="22"/>
          <w:szCs w:val="22"/>
        </w:rPr>
        <w:t xml:space="preserve">• ☐ Bitrix24 da kuzatuv bor</w:t>
      </w:r>
    </w:p>
    <w:p>
      <w:pPr>
        <w:spacing w:after="80" w:line="276"/>
        <w:ind w:left="360"/>
      </w:pPr>
      <w:r>
        <w:rPr>
          <w:rFonts w:ascii="Times New Roman" w:cs="Times New Roman" w:eastAsia="Times New Roman" w:hAnsi="Times New Roman"/>
          <w:sz w:val="22"/>
          <w:szCs w:val="22"/>
        </w:rPr>
        <w:t xml:space="preserve">• ☐ KPI formula yozilgan</w:t>
      </w:r>
    </w:p>
    <w:p>
      <w:pPr>
        <w:spacing w:after="80" w:line="276"/>
        <w:ind w:left="360"/>
      </w:pPr>
      <w:r>
        <w:rPr>
          <w:rFonts w:ascii="Times New Roman" w:cs="Times New Roman" w:eastAsia="Times New Roman" w:hAnsi="Times New Roman"/>
          <w:sz w:val="22"/>
          <w:szCs w:val="22"/>
        </w:rPr>
        <w:t xml:space="preserve">• ☐ Checklist ishlatiladi</w:t>
      </w:r>
    </w:p>
    <w:p>
      <w:pPr>
        <w:spacing w:after="80" w:line="276"/>
        <w:ind w:left="360"/>
      </w:pPr>
      <w:r>
        <w:rPr>
          <w:rFonts w:ascii="Times New Roman" w:cs="Times New Roman" w:eastAsia="Times New Roman" w:hAnsi="Times New Roman"/>
          <w:sz w:val="22"/>
          <w:szCs w:val="22"/>
        </w:rPr>
        <w:t xml:space="preserve">• ☐ CEO tilida 5 jumlalik xulosa chiqadi</w:t>
      </w:r>
    </w:p>
    <w:p>
      <w:pPr>
        <w:spacing w:after="80" w:line="276"/>
        <w:ind w:left="360"/>
      </w:pPr>
      <w:r>
        <w:rPr>
          <w:rFonts w:ascii="Times New Roman" w:cs="Times New Roman" w:eastAsia="Times New Roman" w:hAnsi="Times New Roman"/>
          <w:sz w:val="22"/>
          <w:szCs w:val="22"/>
        </w:rPr>
        <w:t xml:space="preserve">• ☐ Maxfiylik va adolat saqlangan</w:t>
      </w:r>
    </w:p>
    <w:p>
      <w:pPr>
        <w:pStyle w:val="Heading1"/>
        <w:spacing w:after="200" w:before="320"/>
      </w:pPr>
      <w:r>
        <w:rPr>
          <w:rFonts w:ascii="Times New Roman" w:cs="Times New Roman" w:eastAsia="Times New Roman" w:hAnsi="Times New Roman"/>
          <w:b/>
          <w:bCs/>
          <w:sz w:val="32"/>
          <w:szCs w:val="32"/>
        </w:rPr>
        <w:t xml:space="preserve">Yig'ma nazorat testi</w:t>
      </w:r>
    </w:p>
    <w:p>
      <w:pPr>
        <w:spacing w:after="80" w:line="276"/>
        <w:ind w:left="360"/>
      </w:pPr>
      <w:r>
        <w:rPr>
          <w:rFonts w:ascii="Times New Roman" w:cs="Times New Roman" w:eastAsia="Times New Roman" w:hAnsi="Times New Roman"/>
          <w:sz w:val="22"/>
          <w:szCs w:val="22"/>
        </w:rPr>
        <w:t xml:space="preserve">1. Qaysi 3 KPI shu oy qizil va nima uchun?</w:t>
      </w:r>
    </w:p>
    <w:p>
      <w:pPr>
        <w:spacing w:after="80" w:line="276"/>
        <w:ind w:left="360"/>
      </w:pPr>
      <w:r>
        <w:rPr>
          <w:rFonts w:ascii="Times New Roman" w:cs="Times New Roman" w:eastAsia="Times New Roman" w:hAnsi="Times New Roman"/>
          <w:sz w:val="22"/>
          <w:szCs w:val="22"/>
        </w:rPr>
        <w:t xml:space="preserve">2. Qaysi Department da Workload normadan chiqqan?</w:t>
      </w:r>
    </w:p>
    <w:p>
      <w:pPr>
        <w:spacing w:after="80" w:line="276"/>
        <w:ind w:left="360"/>
      </w:pPr>
      <w:r>
        <w:rPr>
          <w:rFonts w:ascii="Times New Roman" w:cs="Times New Roman" w:eastAsia="Times New Roman" w:hAnsi="Times New Roman"/>
          <w:sz w:val="22"/>
          <w:szCs w:val="22"/>
        </w:rPr>
        <w:t xml:space="preserve">3. Qaysi hire/onboarding bosqichida bottleneck bor?</w:t>
      </w:r>
    </w:p>
    <w:p>
      <w:pPr>
        <w:spacing w:after="80" w:line="276"/>
        <w:ind w:left="360"/>
      </w:pPr>
      <w:r>
        <w:rPr>
          <w:rFonts w:ascii="Times New Roman" w:cs="Times New Roman" w:eastAsia="Times New Roman" w:hAnsi="Times New Roman"/>
          <w:sz w:val="22"/>
          <w:szCs w:val="22"/>
        </w:rPr>
        <w:t xml:space="preserve">4. Qaysi madaniyat/engagement signal e'tiborsiz qolgan?</w:t>
      </w:r>
    </w:p>
    <w:p>
      <w:pPr>
        <w:spacing w:after="80" w:line="276"/>
        <w:ind w:left="360"/>
      </w:pPr>
      <w:r>
        <w:rPr>
          <w:rFonts w:ascii="Times New Roman" w:cs="Times New Roman" w:eastAsia="Times New Roman" w:hAnsi="Times New Roman"/>
          <w:sz w:val="22"/>
          <w:szCs w:val="22"/>
        </w:rPr>
        <w:t xml:space="preserve">5. CEO dan qanday aniq qaror so'raysiz?</w:t>
      </w:r>
    </w:p>
    <w:p>
      <w:pPr>
        <w:spacing w:after="160" w:line="276"/>
      </w:pPr>
      <w:r>
        <w:rPr>
          <w:rFonts w:ascii="Times New Roman" w:cs="Times New Roman" w:eastAsia="Times New Roman" w:hAnsi="Times New Roman"/>
          <w:sz w:val="22"/>
          <w:szCs w:val="22"/>
        </w:rPr>
        <w:t xml:space="preserve">Yakuniy eslatma: professional HR qo'llanmasi haftalik ijro uchun yozilgan. AI HR Agent shu matn asosida aniq, uydirmasiz, o'zbekcha javob beradi.</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2026-07-20T05:22:12.460Z</dcterms:created>
  <dcterms:modified xsi:type="dcterms:W3CDTF">2026-07-20T05:22:12.460Z</dcterms:modified>
</cp:coreProperties>
</file>

<file path=docProps/custom.xml><?xml version="1.0" encoding="utf-8"?>
<Properties xmlns="http://schemas.openxmlformats.org/officeDocument/2006/custom-properties" xmlns:vt="http://schemas.openxmlformats.org/officeDocument/2006/docPropsVTypes"/>
</file>