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XARIDLAR.UZ</w:t>
      </w:r>
    </w:p>
    <w:p>
      <w:pPr>
        <w:spacing w:after="120"/>
        <w:jc w:val="center"/>
      </w:pPr>
      <w:r>
        <w:rPr>
          <w:rFonts w:ascii="Times New Roman" w:cs="Times New Roman" w:eastAsia="Times New Roman" w:hAnsi="Times New Roman"/>
          <w:sz w:val="20"/>
          <w:szCs w:val="20"/>
        </w:rPr>
        <w:t xml:space="preserve">AI EXECUTIVE PLATFORM · HR BILIM BAZASI</w:t>
      </w:r>
    </w:p>
    <w:p>
      <w:pPr>
        <w:spacing w:after="200" w:before="400"/>
        <w:jc w:val="center"/>
      </w:pPr>
      <w:r>
        <w:rPr>
          <w:rFonts w:ascii="Times New Roman" w:cs="Times New Roman" w:eastAsia="Times New Roman" w:hAnsi="Times New Roman"/>
          <w:b/>
          <w:bCs/>
          <w:sz w:val="28"/>
          <w:szCs w:val="28"/>
        </w:rPr>
        <w:t xml:space="preserve">AQ-HR-02</w:t>
      </w:r>
    </w:p>
    <w:p>
      <w:pPr>
        <w:spacing w:after="200"/>
        <w:jc w:val="center"/>
      </w:pPr>
      <w:r>
        <w:rPr>
          <w:rFonts w:ascii="Times New Roman" w:cs="Times New Roman" w:eastAsia="Times New Roman" w:hAnsi="Times New Roman"/>
          <w:b/>
          <w:bCs/>
          <w:sz w:val="40"/>
          <w:szCs w:val="40"/>
        </w:rPr>
        <w:t xml:space="preserve">Rekruting va Onboarding</w:t>
      </w:r>
    </w:p>
    <w:p>
      <w:pPr>
        <w:spacing w:after="400"/>
        <w:jc w:val="center"/>
      </w:pPr>
      <w:r>
        <w:rPr>
          <w:rFonts w:ascii="Times New Roman" w:cs="Times New Roman" w:eastAsia="Times New Roman" w:hAnsi="Times New Roman"/>
          <w:i/>
          <w:iCs/>
          <w:sz w:val="24"/>
          <w:szCs w:val="24"/>
        </w:rPr>
        <w:t xml:space="preserve">Amaliy qo'llanma · Xaridlar.uz</w:t>
      </w:r>
    </w:p>
    <w:p>
      <w:pPr>
        <w:spacing w:after="160" w:line="276"/>
      </w:pPr>
      <w:r>
        <w:rPr>
          <w:rFonts w:ascii="Times New Roman" w:cs="Times New Roman" w:eastAsia="Times New Roman" w:hAnsi="Times New Roman"/>
          <w:sz w:val="22"/>
          <w:szCs w:val="22"/>
        </w:rPr>
        <w:t xml:space="preserve">Versiya: 1.0</w:t>
      </w:r>
    </w:p>
    <w:p>
      <w:pPr>
        <w:spacing w:after="160" w:line="276"/>
      </w:pPr>
      <w:r>
        <w:rPr>
          <w:rFonts w:ascii="Times New Roman" w:cs="Times New Roman" w:eastAsia="Times New Roman" w:hAnsi="Times New Roman"/>
          <w:sz w:val="22"/>
          <w:szCs w:val="22"/>
        </w:rPr>
        <w:t xml:space="preserve">Maqomi: Ichki foydalanish uchun · Direktor amaliy qo'llanmasi</w:t>
      </w:r>
    </w:p>
    <w:p>
      <w:pPr>
        <w:spacing w:after="160" w:line="276"/>
      </w:pPr>
      <w:r>
        <w:rPr>
          <w:rFonts w:ascii="Times New Roman" w:cs="Times New Roman" w:eastAsia="Times New Roman" w:hAnsi="Times New Roman"/>
          <w:sz w:val="22"/>
          <w:szCs w:val="22"/>
        </w:rPr>
        <w:t xml:space="preserve">Til: O'zbek (lotin)</w:t>
      </w:r>
    </w:p>
    <w:p>
      <w:pPr>
        <w:spacing w:after="160" w:line="276"/>
      </w:pPr>
      <w:r>
        <w:rPr>
          <w:rFonts w:ascii="Times New Roman" w:cs="Times New Roman" w:eastAsia="Times New Roman" w:hAnsi="Times New Roman"/>
          <w:sz w:val="22"/>
          <w:szCs w:val="22"/>
        </w:rPr>
        <w:t xml:space="preserve">Auditoriya: HR Direktori, HR BP, Team Lead, CEO</w:t>
      </w:r>
    </w:p>
    <w:p>
      <w:pPr>
        <w:spacing w:after="160" w:line="276"/>
      </w:pPr>
      <w:r>
        <w:rPr>
          <w:rFonts w:ascii="Times New Roman" w:cs="Times New Roman" w:eastAsia="Times New Roman" w:hAnsi="Times New Roman"/>
          <w:sz w:val="22"/>
          <w:szCs w:val="22"/>
        </w:rPr>
        <w:t xml:space="preserve">Eslatma: Ushbu hujjat AI HR Agent (Xodimlar agenti) knowledge bazasi uchun moslashtirilgan. Har bir bo'lim alohida chunk sifatida o'qilganda ham to'liq ma'no beradi.</w:t>
      </w:r>
    </w:p>
    <w:p>
      <w:pPr>
        <w:spacing w:after="160" w:line="276"/>
      </w:pPr>
      <w:r>
        <w:rPr>
          <w:rFonts w:ascii="Times New Roman" w:cs="Times New Roman" w:eastAsia="Times New Roman" w:hAnsi="Times New Roman"/>
          <w:sz w:val="22"/>
          <w:szCs w:val="22"/>
        </w:rPr>
        <w:t xml:space="preserve"/>
      </w:r>
    </w:p>
    <w:p>
      <w:pPr>
        <w:pStyle w:val="Heading1"/>
        <w:spacing w:after="200" w:before="320"/>
      </w:pPr>
      <w:r>
        <w:rPr>
          <w:rFonts w:ascii="Times New Roman" w:cs="Times New Roman" w:eastAsia="Times New Roman" w:hAnsi="Times New Roman"/>
          <w:b/>
          <w:bCs/>
          <w:sz w:val="32"/>
          <w:szCs w:val="32"/>
        </w:rPr>
        <w:t xml:space="preserve">Kirish</w:t>
      </w:r>
    </w:p>
    <w:p>
      <w:pPr>
        <w:spacing w:after="160" w:line="276"/>
      </w:pPr>
      <w:r>
        <w:rPr>
          <w:rFonts w:ascii="Times New Roman" w:cs="Times New Roman" w:eastAsia="Times New Roman" w:hAnsi="Times New Roman"/>
          <w:sz w:val="22"/>
          <w:szCs w:val="22"/>
        </w:rPr>
        <w:t xml:space="preserve">Ushbu qo'llanma HR Direktorining rekruting va onboarding tizimini Bitrix24 bilan bog'lab, sifatli hire va tez adaptatsiyani ta'minlaydi.</w:t>
      </w:r>
    </w:p>
    <w:p>
      <w:pPr>
        <w:pStyle w:val="Heading2"/>
        <w:spacing w:after="160" w:before="280"/>
      </w:pPr>
      <w:r>
        <w:rPr>
          <w:rFonts w:ascii="Times New Roman" w:cs="Times New Roman" w:eastAsia="Times New Roman" w:hAnsi="Times New Roman"/>
          <w:b/>
          <w:bCs/>
          <w:sz w:val="26"/>
          <w:szCs w:val="26"/>
        </w:rPr>
        <w:t xml:space="preserve">Yakka jarayon sxemasi</w:t>
      </w:r>
    </w:p>
    <w:p>
      <w:pPr>
        <w:spacing w:after="80" w:line="276"/>
        <w:ind w:left="360"/>
      </w:pPr>
      <w:r>
        <w:rPr>
          <w:rFonts w:ascii="Times New Roman" w:cs="Times New Roman" w:eastAsia="Times New Roman" w:hAnsi="Times New Roman"/>
          <w:sz w:val="22"/>
          <w:szCs w:val="22"/>
        </w:rPr>
        <w:t xml:space="preserve">1. Workforce Planning</w:t>
      </w:r>
    </w:p>
    <w:p>
      <w:pPr>
        <w:spacing w:after="80" w:line="276"/>
        <w:ind w:left="360"/>
      </w:pPr>
      <w:r>
        <w:rPr>
          <w:rFonts w:ascii="Times New Roman" w:cs="Times New Roman" w:eastAsia="Times New Roman" w:hAnsi="Times New Roman"/>
          <w:sz w:val="22"/>
          <w:szCs w:val="22"/>
        </w:rPr>
        <w:t xml:space="preserve">2. Vakansiya ochish va tasdiq</w:t>
      </w:r>
    </w:p>
    <w:p>
      <w:pPr>
        <w:spacing w:after="80" w:line="276"/>
        <w:ind w:left="360"/>
      </w:pPr>
      <w:r>
        <w:rPr>
          <w:rFonts w:ascii="Times New Roman" w:cs="Times New Roman" w:eastAsia="Times New Roman" w:hAnsi="Times New Roman"/>
          <w:sz w:val="22"/>
          <w:szCs w:val="22"/>
        </w:rPr>
        <w:t xml:space="preserve">3. Nomzod qidirish</w:t>
      </w:r>
    </w:p>
    <w:p>
      <w:pPr>
        <w:spacing w:after="80" w:line="276"/>
        <w:ind w:left="360"/>
      </w:pPr>
      <w:r>
        <w:rPr>
          <w:rFonts w:ascii="Times New Roman" w:cs="Times New Roman" w:eastAsia="Times New Roman" w:hAnsi="Times New Roman"/>
          <w:sz w:val="22"/>
          <w:szCs w:val="22"/>
        </w:rPr>
        <w:t xml:space="preserve">4. CV / screening</w:t>
      </w:r>
    </w:p>
    <w:p>
      <w:pPr>
        <w:spacing w:after="80" w:line="276"/>
        <w:ind w:left="360"/>
      </w:pPr>
      <w:r>
        <w:rPr>
          <w:rFonts w:ascii="Times New Roman" w:cs="Times New Roman" w:eastAsia="Times New Roman" w:hAnsi="Times New Roman"/>
          <w:sz w:val="22"/>
          <w:szCs w:val="22"/>
        </w:rPr>
        <w:t xml:space="preserve">5. Interview + texnik + soft skill</w:t>
      </w:r>
    </w:p>
    <w:p>
      <w:pPr>
        <w:spacing w:after="80" w:line="276"/>
        <w:ind w:left="360"/>
      </w:pPr>
      <w:r>
        <w:rPr>
          <w:rFonts w:ascii="Times New Roman" w:cs="Times New Roman" w:eastAsia="Times New Roman" w:hAnsi="Times New Roman"/>
          <w:sz w:val="22"/>
          <w:szCs w:val="22"/>
        </w:rPr>
        <w:t xml:space="preserve">6. Test topshirig'i</w:t>
      </w:r>
    </w:p>
    <w:p>
      <w:pPr>
        <w:spacing w:after="80" w:line="276"/>
        <w:ind w:left="360"/>
      </w:pPr>
      <w:r>
        <w:rPr>
          <w:rFonts w:ascii="Times New Roman" w:cs="Times New Roman" w:eastAsia="Times New Roman" w:hAnsi="Times New Roman"/>
          <w:sz w:val="22"/>
          <w:szCs w:val="22"/>
        </w:rPr>
        <w:t xml:space="preserve">7. Offer</w:t>
      </w:r>
    </w:p>
    <w:p>
      <w:pPr>
        <w:spacing w:after="80" w:line="276"/>
        <w:ind w:left="360"/>
      </w:pPr>
      <w:r>
        <w:rPr>
          <w:rFonts w:ascii="Times New Roman" w:cs="Times New Roman" w:eastAsia="Times New Roman" w:hAnsi="Times New Roman"/>
          <w:sz w:val="22"/>
          <w:szCs w:val="22"/>
        </w:rPr>
        <w:t xml:space="preserve">8. Ishga qabul</w:t>
      </w:r>
    </w:p>
    <w:p>
      <w:pPr>
        <w:spacing w:after="80" w:line="276"/>
        <w:ind w:left="360"/>
      </w:pPr>
      <w:r>
        <w:rPr>
          <w:rFonts w:ascii="Times New Roman" w:cs="Times New Roman" w:eastAsia="Times New Roman" w:hAnsi="Times New Roman"/>
          <w:sz w:val="22"/>
          <w:szCs w:val="22"/>
        </w:rPr>
        <w:t xml:space="preserve">9. Onboarding 30/60/90</w:t>
      </w:r>
    </w:p>
    <w:p>
      <w:pPr>
        <w:spacing w:after="80" w:line="276"/>
        <w:ind w:left="360"/>
      </w:pPr>
      <w:r>
        <w:rPr>
          <w:rFonts w:ascii="Times New Roman" w:cs="Times New Roman" w:eastAsia="Times New Roman" w:hAnsi="Times New Roman"/>
          <w:sz w:val="22"/>
          <w:szCs w:val="22"/>
        </w:rPr>
        <w:t xml:space="preserve">10. Sinov muddati go/no-go</w:t>
      </w:r>
    </w:p>
    <w:p>
      <w:pPr>
        <w:pStyle w:val="Heading2"/>
        <w:spacing w:after="160" w:before="280"/>
      </w:pPr>
      <w:r>
        <w:rPr>
          <w:rFonts w:ascii="Times New Roman" w:cs="Times New Roman" w:eastAsia="Times New Roman" w:hAnsi="Times New Roman"/>
          <w:b/>
          <w:bCs/>
          <w:sz w:val="26"/>
          <w:szCs w:val="26"/>
        </w:rPr>
        <w:t xml:space="preserve">1. Workforce Planning</w:t>
      </w:r>
    </w:p>
    <w:p>
      <w:pPr>
        <w:spacing w:after="160" w:line="276"/>
      </w:pPr>
      <w:r>
        <w:rPr>
          <w:rFonts w:ascii="Times New Roman" w:cs="Times New Roman" w:eastAsia="Times New Roman" w:hAnsi="Times New Roman"/>
          <w:sz w:val="22"/>
          <w:szCs w:val="22"/>
        </w:rPr>
        <w:t xml:space="preserve">Workforce Planning — qaysi rollar, qachon va qancha budjet bilan kerakligini oldindan belgilash. Bu rekrutingni «yong'in o'chirish»dan chiqaradi.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Department, Employee, Workload, KPI, Task.</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Workload: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Biznes rejasidan headcount ehtiyojini chiqarish</w:t>
      </w:r>
    </w:p>
    <w:p>
      <w:pPr>
        <w:spacing w:after="80" w:line="276"/>
        <w:ind w:left="360"/>
      </w:pPr>
      <w:r>
        <w:rPr>
          <w:rFonts w:ascii="Times New Roman" w:cs="Times New Roman" w:eastAsia="Times New Roman" w:hAnsi="Times New Roman"/>
          <w:sz w:val="22"/>
          <w:szCs w:val="22"/>
        </w:rPr>
        <w:t xml:space="preserve">2. Mavjud competence inventory</w:t>
      </w:r>
    </w:p>
    <w:p>
      <w:pPr>
        <w:spacing w:after="80" w:line="276"/>
        <w:ind w:left="360"/>
      </w:pPr>
      <w:r>
        <w:rPr>
          <w:rFonts w:ascii="Times New Roman" w:cs="Times New Roman" w:eastAsia="Times New Roman" w:hAnsi="Times New Roman"/>
          <w:sz w:val="22"/>
          <w:szCs w:val="22"/>
        </w:rPr>
        <w:t xml:space="preserve">3. Gap analysis (kerak — bor)</w:t>
      </w:r>
    </w:p>
    <w:p>
      <w:pPr>
        <w:spacing w:after="80" w:line="276"/>
        <w:ind w:left="360"/>
      </w:pPr>
      <w:r>
        <w:rPr>
          <w:rFonts w:ascii="Times New Roman" w:cs="Times New Roman" w:eastAsia="Times New Roman" w:hAnsi="Times New Roman"/>
          <w:sz w:val="22"/>
          <w:szCs w:val="22"/>
        </w:rPr>
        <w:t xml:space="preserve">4. Ichki ko'chirish vs tashqi hire qarori</w:t>
      </w:r>
    </w:p>
    <w:p>
      <w:pPr>
        <w:spacing w:after="80" w:line="276"/>
        <w:ind w:left="360"/>
      </w:pPr>
      <w:r>
        <w:rPr>
          <w:rFonts w:ascii="Times New Roman" w:cs="Times New Roman" w:eastAsia="Times New Roman" w:hAnsi="Times New Roman"/>
          <w:sz w:val="22"/>
          <w:szCs w:val="22"/>
        </w:rPr>
        <w:t xml:space="preserve">5. Budjetni Moliya bilan kelishish</w:t>
      </w:r>
    </w:p>
    <w:p>
      <w:pPr>
        <w:spacing w:after="80" w:line="276"/>
        <w:ind w:left="360"/>
      </w:pPr>
      <w:r>
        <w:rPr>
          <w:rFonts w:ascii="Times New Roman" w:cs="Times New Roman" w:eastAsia="Times New Roman" w:hAnsi="Times New Roman"/>
          <w:sz w:val="22"/>
          <w:szCs w:val="22"/>
        </w:rPr>
        <w:t xml:space="preserve">6. Vakansiya kalendarini Bitrix24 Tasklarga aylantirish</w:t>
      </w:r>
    </w:p>
    <w:p>
      <w:pPr>
        <w:spacing w:after="80" w:line="276"/>
        <w:ind w:left="360"/>
      </w:pPr>
      <w:r>
        <w:rPr>
          <w:rFonts w:ascii="Times New Roman" w:cs="Times New Roman" w:eastAsia="Times New Roman" w:hAnsi="Times New Roman"/>
          <w:sz w:val="22"/>
          <w:szCs w:val="22"/>
        </w:rPr>
        <w:t xml:space="preserve">7. Oyda reja/fakt solishtirish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mavsumiy savdo yuklamasi</w:t>
      </w:r>
    </w:p>
    <w:p>
      <w:pPr>
        <w:spacing w:after="160" w:line="276"/>
      </w:pPr>
      <w:r>
        <w:rPr>
          <w:rFonts w:ascii="Times New Roman" w:cs="Times New Roman" w:eastAsia="Times New Roman" w:hAnsi="Times New Roman"/>
          <w:sz w:val="22"/>
          <w:szCs w:val="22"/>
        </w:rPr>
        <w:t xml:space="preserve">Q4 da savdo 40% oshadi. Workforce plan: +3 sales, +1 CS. 60 kun oldin vakansiya ochiladi.</w:t>
      </w:r>
    </w:p>
    <w:p>
      <w:pPr>
        <w:spacing w:after="160" w:line="276"/>
      </w:pPr>
      <w:r>
        <w:rPr>
          <w:rFonts w:ascii="Times New Roman" w:cs="Times New Roman" w:eastAsia="Times New Roman" w:hAnsi="Times New Roman"/>
          <w:sz w:val="22"/>
          <w:szCs w:val="22"/>
        </w:rPr>
        <w:t xml:space="preserve">Bitrix24 Workload: hozirgi savdo xodimlari Task soni oshib ketgan — hire asosi fakt bilan.</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Plan vs Fact headcount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Fakt/Reja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Internal fill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Ichki / jami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Kechikkan planning</w:t>
      </w:r>
    </w:p>
    <w:p>
      <w:pPr>
        <w:spacing w:after="80" w:line="276"/>
        <w:ind w:left="360"/>
      </w:pPr>
      <w:r>
        <w:rPr>
          <w:rFonts w:ascii="Times New Roman" w:cs="Times New Roman" w:eastAsia="Times New Roman" w:hAnsi="Times New Roman"/>
          <w:sz w:val="22"/>
          <w:szCs w:val="22"/>
        </w:rPr>
        <w:t xml:space="preserve">• Budjetsiz vakansiya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Har bo'lim o'zi hire so'rashi</w:t>
      </w:r>
    </w:p>
    <w:p>
      <w:pPr>
        <w:spacing w:after="80" w:line="276"/>
        <w:ind w:left="360"/>
      </w:pPr>
      <w:r>
        <w:rPr>
          <w:rFonts w:ascii="Times New Roman" w:cs="Times New Roman" w:eastAsia="Times New Roman" w:hAnsi="Times New Roman"/>
          <w:sz w:val="22"/>
          <w:szCs w:val="22"/>
        </w:rPr>
        <w:t xml:space="preserve">• Gap analysisiz mass hiring</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Yillik headcount reja</w:t>
      </w:r>
    </w:p>
    <w:p>
      <w:pPr>
        <w:spacing w:after="80" w:line="276"/>
        <w:ind w:left="360"/>
      </w:pPr>
      <w:r>
        <w:rPr>
          <w:rFonts w:ascii="Times New Roman" w:cs="Times New Roman" w:eastAsia="Times New Roman" w:hAnsi="Times New Roman"/>
          <w:sz w:val="22"/>
          <w:szCs w:val="22"/>
        </w:rPr>
        <w:t xml:space="preserve">• ☐ Budjet tasdiqi</w:t>
      </w:r>
    </w:p>
    <w:p>
      <w:pPr>
        <w:spacing w:after="80" w:line="276"/>
        <w:ind w:left="360"/>
      </w:pPr>
      <w:r>
        <w:rPr>
          <w:rFonts w:ascii="Times New Roman" w:cs="Times New Roman" w:eastAsia="Times New Roman" w:hAnsi="Times New Roman"/>
          <w:sz w:val="22"/>
          <w:szCs w:val="22"/>
        </w:rPr>
        <w:t xml:space="preserve">• ☐ Kalendar Tasklar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90 kun oldindan rejalang</w:t>
      </w:r>
    </w:p>
    <w:p>
      <w:pPr>
        <w:spacing w:after="80" w:line="276"/>
        <w:ind w:left="360"/>
      </w:pPr>
      <w:r>
        <w:rPr>
          <w:rFonts w:ascii="Times New Roman" w:cs="Times New Roman" w:eastAsia="Times New Roman" w:hAnsi="Times New Roman"/>
          <w:sz w:val="22"/>
          <w:szCs w:val="22"/>
        </w:rPr>
        <w:t xml:space="preserve">• Critical rollarni alohida belgilang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rol critical?</w:t>
      </w:r>
    </w:p>
    <w:p>
      <w:pPr>
        <w:spacing w:after="80" w:line="276"/>
        <w:ind w:left="360"/>
      </w:pPr>
      <w:r>
        <w:rPr>
          <w:rFonts w:ascii="Times New Roman" w:cs="Times New Roman" w:eastAsia="Times New Roman" w:hAnsi="Times New Roman"/>
          <w:sz w:val="22"/>
          <w:szCs w:val="22"/>
        </w:rPr>
        <w:t xml:space="preserve">2. Qaysi Department da gap eng katta?</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Workforce plan 3 ssenariy: Base / Growth / Freeze. Har ssenariyda cost va risk farqi yoziladi.</w:t>
      </w:r>
    </w:p>
    <w:p>
      <w:pPr>
        <w:spacing w:after="160" w:line="276"/>
      </w:pPr>
      <w:r>
        <w:rPr>
          <w:rFonts w:ascii="Times New Roman" w:cs="Times New Roman" w:eastAsia="Times New Roman" w:hAnsi="Times New Roman"/>
          <w:sz w:val="22"/>
          <w:szCs w:val="22"/>
        </w:rPr>
        <w:t xml:space="preserve">Har yangi rol: job profile, success profile, 90 kunlik natija mezonlari.</w:t>
      </w:r>
    </w:p>
    <w:p>
      <w:pPr>
        <w:pStyle w:val="Heading3"/>
        <w:spacing w:after="120" w:before="220"/>
      </w:pPr>
      <w:r>
        <w:rPr>
          <w:rFonts w:ascii="Times New Roman" w:cs="Times New Roman" w:eastAsia="Times New Roman" w:hAnsi="Times New Roman"/>
          <w:b/>
          <w:bCs/>
          <w:sz w:val="24"/>
          <w:szCs w:val="24"/>
        </w:rPr>
        <w:t xml:space="preserve">Bitrix24 operatsion qoida</w:t>
      </w:r>
    </w:p>
    <w:p>
      <w:pPr>
        <w:spacing w:after="160" w:line="276"/>
      </w:pPr>
      <w:r>
        <w:rPr>
          <w:rFonts w:ascii="Times New Roman" w:cs="Times New Roman" w:eastAsia="Times New Roman" w:hAnsi="Times New Roman"/>
          <w:sz w:val="22"/>
          <w:szCs w:val="22"/>
        </w:rPr>
        <w:t xml:space="preserve">Har qadamda: mas'ul Employee/Responsible, Deadline, Activity izohi majburiy. Muddat buzilsa eskalatsiya Task ochiladi.</w:t>
      </w:r>
    </w:p>
    <w:p>
      <w:pPr>
        <w:pStyle w:val="Heading2"/>
        <w:spacing w:after="160" w:before="280"/>
      </w:pPr>
      <w:r>
        <w:rPr>
          <w:rFonts w:ascii="Times New Roman" w:cs="Times New Roman" w:eastAsia="Times New Roman" w:hAnsi="Times New Roman"/>
          <w:b/>
          <w:bCs/>
          <w:sz w:val="26"/>
          <w:szCs w:val="26"/>
        </w:rPr>
        <w:t xml:space="preserve">2. Vakansiya ochish va 3. Nomzod qidirish</w:t>
      </w:r>
    </w:p>
    <w:p>
      <w:pPr>
        <w:spacing w:after="160" w:line="276"/>
      </w:pPr>
      <w:r>
        <w:rPr>
          <w:rFonts w:ascii="Times New Roman" w:cs="Times New Roman" w:eastAsia="Times New Roman" w:hAnsi="Times New Roman"/>
          <w:sz w:val="22"/>
          <w:szCs w:val="22"/>
        </w:rPr>
        <w:t xml:space="preserve">Vakansiya ochish — rasmiy so'rov + tasdiq. Nomzod qidirish — kanal mix (referral, job board, LinkedIn, ichki).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Department, Task, Deadline, Activity, Employee.</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Hiring manager so'rovnomasi</w:t>
      </w:r>
    </w:p>
    <w:p>
      <w:pPr>
        <w:spacing w:after="80" w:line="276"/>
        <w:ind w:left="360"/>
      </w:pPr>
      <w:r>
        <w:rPr>
          <w:rFonts w:ascii="Times New Roman" w:cs="Times New Roman" w:eastAsia="Times New Roman" w:hAnsi="Times New Roman"/>
          <w:sz w:val="22"/>
          <w:szCs w:val="22"/>
        </w:rPr>
        <w:t xml:space="preserve">2. HR screening: rol haqiqatan kerakmi?</w:t>
      </w:r>
    </w:p>
    <w:p>
      <w:pPr>
        <w:spacing w:after="80" w:line="276"/>
        <w:ind w:left="360"/>
      </w:pPr>
      <w:r>
        <w:rPr>
          <w:rFonts w:ascii="Times New Roman" w:cs="Times New Roman" w:eastAsia="Times New Roman" w:hAnsi="Times New Roman"/>
          <w:sz w:val="22"/>
          <w:szCs w:val="22"/>
        </w:rPr>
        <w:t xml:space="preserve">3. Job description va success criteria</w:t>
      </w:r>
    </w:p>
    <w:p>
      <w:pPr>
        <w:spacing w:after="80" w:line="276"/>
        <w:ind w:left="360"/>
      </w:pPr>
      <w:r>
        <w:rPr>
          <w:rFonts w:ascii="Times New Roman" w:cs="Times New Roman" w:eastAsia="Times New Roman" w:hAnsi="Times New Roman"/>
          <w:sz w:val="22"/>
          <w:szCs w:val="22"/>
        </w:rPr>
        <w:t xml:space="preserve">4. Tasdiq (budjet + headcount)</w:t>
      </w:r>
    </w:p>
    <w:p>
      <w:pPr>
        <w:spacing w:after="80" w:line="276"/>
        <w:ind w:left="360"/>
      </w:pPr>
      <w:r>
        <w:rPr>
          <w:rFonts w:ascii="Times New Roman" w:cs="Times New Roman" w:eastAsia="Times New Roman" w:hAnsi="Times New Roman"/>
          <w:sz w:val="22"/>
          <w:szCs w:val="22"/>
        </w:rPr>
        <w:t xml:space="preserve">5. Kanallar va SLA (masalan 5 kun ichida shortlist)</w:t>
      </w:r>
    </w:p>
    <w:p>
      <w:pPr>
        <w:spacing w:after="80" w:line="276"/>
        <w:ind w:left="360"/>
      </w:pPr>
      <w:r>
        <w:rPr>
          <w:rFonts w:ascii="Times New Roman" w:cs="Times New Roman" w:eastAsia="Times New Roman" w:hAnsi="Times New Roman"/>
          <w:sz w:val="22"/>
          <w:szCs w:val="22"/>
        </w:rPr>
        <w:t xml:space="preserve">6. Bitrix24 da vakansiya Task + Deadline</w:t>
      </w:r>
    </w:p>
    <w:p>
      <w:pPr>
        <w:spacing w:after="80" w:line="276"/>
        <w:ind w:left="360"/>
      </w:pPr>
      <w:r>
        <w:rPr>
          <w:rFonts w:ascii="Times New Roman" w:cs="Times New Roman" w:eastAsia="Times New Roman" w:hAnsi="Times New Roman"/>
          <w:sz w:val="22"/>
          <w:szCs w:val="22"/>
        </w:rPr>
        <w:t xml:space="preserve">7. Har kanaldan kelgan nomzod Activity bilan qayd</w:t>
      </w:r>
    </w:p>
    <w:p>
      <w:pPr>
        <w:spacing w:after="80" w:line="276"/>
        <w:ind w:left="360"/>
      </w:pPr>
      <w:r>
        <w:rPr>
          <w:rFonts w:ascii="Times New Roman" w:cs="Times New Roman" w:eastAsia="Times New Roman" w:hAnsi="Times New Roman"/>
          <w:sz w:val="22"/>
          <w:szCs w:val="22"/>
        </w:rPr>
        <w:t xml:space="preserve">8. Haftalik pipeline review</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noaniq JD sababli yomon hire</w:t>
      </w:r>
    </w:p>
    <w:p>
      <w:pPr>
        <w:spacing w:after="160" w:line="276"/>
      </w:pPr>
      <w:r>
        <w:rPr>
          <w:rFonts w:ascii="Times New Roman" w:cs="Times New Roman" w:eastAsia="Times New Roman" w:hAnsi="Times New Roman"/>
          <w:sz w:val="22"/>
          <w:szCs w:val="22"/>
        </w:rPr>
        <w:t xml:space="preserve">JD da «tajribali mutaxassis» deb yozilgan, mezon yo'q. 3 oyda xodim mos kelmadi.</w:t>
      </w:r>
    </w:p>
    <w:p>
      <w:pPr>
        <w:spacing w:after="160" w:line="276"/>
      </w:pPr>
      <w:r>
        <w:rPr>
          <w:rFonts w:ascii="Times New Roman" w:cs="Times New Roman" w:eastAsia="Times New Roman" w:hAnsi="Times New Roman"/>
          <w:sz w:val="22"/>
          <w:szCs w:val="22"/>
        </w:rPr>
        <w:t xml:space="preserve">Yechim: 5 ta must-have, 5 ta nice-to-have, 90 kunlik natija.</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Days to open approved</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So'rov → tasdiq</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5 kun</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Source quality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Interviewga o'tgan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kanal kesimida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Noto'g'ri kanal</w:t>
      </w:r>
    </w:p>
    <w:p>
      <w:pPr>
        <w:spacing w:after="80" w:line="276"/>
        <w:ind w:left="360"/>
      </w:pPr>
      <w:r>
        <w:rPr>
          <w:rFonts w:ascii="Times New Roman" w:cs="Times New Roman" w:eastAsia="Times New Roman" w:hAnsi="Times New Roman"/>
          <w:sz w:val="22"/>
          <w:szCs w:val="22"/>
        </w:rPr>
        <w:t xml:space="preserve">• SLA buzilishi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Tasdiqsiz e'lon</w:t>
      </w:r>
    </w:p>
    <w:p>
      <w:pPr>
        <w:spacing w:after="80" w:line="276"/>
        <w:ind w:left="360"/>
      </w:pPr>
      <w:r>
        <w:rPr>
          <w:rFonts w:ascii="Times New Roman" w:cs="Times New Roman" w:eastAsia="Times New Roman" w:hAnsi="Times New Roman"/>
          <w:sz w:val="22"/>
          <w:szCs w:val="22"/>
        </w:rPr>
        <w:t xml:space="preserve">• Faqat bitta kanal</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JD tasdiqlangan</w:t>
      </w:r>
    </w:p>
    <w:p>
      <w:pPr>
        <w:spacing w:after="80" w:line="276"/>
        <w:ind w:left="360"/>
      </w:pPr>
      <w:r>
        <w:rPr>
          <w:rFonts w:ascii="Times New Roman" w:cs="Times New Roman" w:eastAsia="Times New Roman" w:hAnsi="Times New Roman"/>
          <w:sz w:val="22"/>
          <w:szCs w:val="22"/>
        </w:rPr>
        <w:t xml:space="preserve">• ☐ Budjet OK</w:t>
      </w:r>
    </w:p>
    <w:p>
      <w:pPr>
        <w:spacing w:after="80" w:line="276"/>
        <w:ind w:left="360"/>
      </w:pPr>
      <w:r>
        <w:rPr>
          <w:rFonts w:ascii="Times New Roman" w:cs="Times New Roman" w:eastAsia="Times New Roman" w:hAnsi="Times New Roman"/>
          <w:sz w:val="22"/>
          <w:szCs w:val="22"/>
        </w:rPr>
        <w:t xml:space="preserve">• ☐ Kanallar belgilangan</w:t>
      </w:r>
    </w:p>
    <w:p>
      <w:pPr>
        <w:spacing w:after="80" w:line="276"/>
        <w:ind w:left="360"/>
      </w:pPr>
      <w:r>
        <w:rPr>
          <w:rFonts w:ascii="Times New Roman" w:cs="Times New Roman" w:eastAsia="Times New Roman" w:hAnsi="Times New Roman"/>
          <w:sz w:val="22"/>
          <w:szCs w:val="22"/>
        </w:rPr>
        <w:t xml:space="preserve">• ☐ SLA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Referral bonus aniq bo'lsin</w:t>
      </w:r>
    </w:p>
    <w:p>
      <w:pPr>
        <w:spacing w:after="80" w:line="276"/>
        <w:ind w:left="360"/>
      </w:pPr>
      <w:r>
        <w:rPr>
          <w:rFonts w:ascii="Times New Roman" w:cs="Times New Roman" w:eastAsia="Times New Roman" w:hAnsi="Times New Roman"/>
          <w:sz w:val="22"/>
          <w:szCs w:val="22"/>
        </w:rPr>
        <w:t xml:space="preserve">• Critical rol uchun parallel kanallar</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kanal eng sifatli?</w:t>
      </w:r>
    </w:p>
    <w:p>
      <w:pPr>
        <w:spacing w:after="80" w:line="276"/>
        <w:ind w:left="360"/>
      </w:pPr>
      <w:r>
        <w:rPr>
          <w:rFonts w:ascii="Times New Roman" w:cs="Times New Roman" w:eastAsia="Times New Roman" w:hAnsi="Times New Roman"/>
          <w:sz w:val="22"/>
          <w:szCs w:val="22"/>
        </w:rPr>
        <w:t xml:space="preserve">2. Vakansiya necha kun ochiq?</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Har vakansiyada: Department, Hiring Manager, Recruiter, Priority (P1/P2/P3), Target date.</w:t>
      </w:r>
    </w:p>
    <w:p>
      <w:pPr>
        <w:spacing w:after="160" w:line="276"/>
      </w:pPr>
      <w:r>
        <w:rPr>
          <w:rFonts w:ascii="Times New Roman" w:cs="Times New Roman" w:eastAsia="Times New Roman" w:hAnsi="Times New Roman"/>
          <w:sz w:val="22"/>
          <w:szCs w:val="22"/>
        </w:rPr>
        <w:t xml:space="preserve">P1 vakansiya har kuni pipeline Activity yangilanadi.</w:t>
      </w:r>
    </w:p>
    <w:p>
      <w:pPr>
        <w:pStyle w:val="Heading3"/>
        <w:spacing w:after="120" w:before="220"/>
      </w:pPr>
      <w:r>
        <w:rPr>
          <w:rFonts w:ascii="Times New Roman" w:cs="Times New Roman" w:eastAsia="Times New Roman" w:hAnsi="Times New Roman"/>
          <w:b/>
          <w:bCs/>
          <w:sz w:val="24"/>
          <w:szCs w:val="24"/>
        </w:rPr>
        <w:t xml:space="preserve">Bitrix24 operatsion qoida</w:t>
      </w:r>
    </w:p>
    <w:p>
      <w:pPr>
        <w:spacing w:after="160" w:line="276"/>
      </w:pPr>
      <w:r>
        <w:rPr>
          <w:rFonts w:ascii="Times New Roman" w:cs="Times New Roman" w:eastAsia="Times New Roman" w:hAnsi="Times New Roman"/>
          <w:sz w:val="22"/>
          <w:szCs w:val="22"/>
        </w:rPr>
        <w:t xml:space="preserve">Har qadamda: mas'ul Employee/Responsible, Deadline, Activity izohi majburiy. Muddat buzilsa eskalatsiya Task ochiladi.</w:t>
      </w:r>
    </w:p>
    <w:p>
      <w:pPr>
        <w:pStyle w:val="Heading2"/>
        <w:spacing w:after="160" w:before="280"/>
      </w:pPr>
      <w:r>
        <w:rPr>
          <w:rFonts w:ascii="Times New Roman" w:cs="Times New Roman" w:eastAsia="Times New Roman" w:hAnsi="Times New Roman"/>
          <w:b/>
          <w:bCs/>
          <w:sz w:val="26"/>
          <w:szCs w:val="26"/>
        </w:rPr>
        <w:t xml:space="preserve">4. CV saralash, 5. Interview, 6. Texnik suhbat, 7. Soft Skill baholash</w:t>
      </w:r>
    </w:p>
    <w:p>
      <w:pPr>
        <w:spacing w:after="160" w:line="276"/>
      </w:pPr>
      <w:r>
        <w:rPr>
          <w:rFonts w:ascii="Times New Roman" w:cs="Times New Roman" w:eastAsia="Times New Roman" w:hAnsi="Times New Roman"/>
          <w:sz w:val="22"/>
          <w:szCs w:val="22"/>
        </w:rPr>
        <w:t xml:space="preserve">Saralash va suhbat — ob'ektiv mezonlar bilan. Soft skill va texnik baho alohida skor-kartada yuritiladi.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Activity, Task, Employee, Performance.</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CV ni must-have bo'yicha filtr</w:t>
      </w:r>
    </w:p>
    <w:p>
      <w:pPr>
        <w:spacing w:after="80" w:line="276"/>
        <w:ind w:left="360"/>
      </w:pPr>
      <w:r>
        <w:rPr>
          <w:rFonts w:ascii="Times New Roman" w:cs="Times New Roman" w:eastAsia="Times New Roman" w:hAnsi="Times New Roman"/>
          <w:sz w:val="22"/>
          <w:szCs w:val="22"/>
        </w:rPr>
        <w:t xml:space="preserve">2. Telefon screening (15 daqiqa)</w:t>
      </w:r>
    </w:p>
    <w:p>
      <w:pPr>
        <w:spacing w:after="80" w:line="276"/>
        <w:ind w:left="360"/>
      </w:pPr>
      <w:r>
        <w:rPr>
          <w:rFonts w:ascii="Times New Roman" w:cs="Times New Roman" w:eastAsia="Times New Roman" w:hAnsi="Times New Roman"/>
          <w:sz w:val="22"/>
          <w:szCs w:val="22"/>
        </w:rPr>
        <w:t xml:space="preserve">3. Kompetensiya intervyusi</w:t>
      </w:r>
    </w:p>
    <w:p>
      <w:pPr>
        <w:spacing w:after="80" w:line="276"/>
        <w:ind w:left="360"/>
      </w:pPr>
      <w:r>
        <w:rPr>
          <w:rFonts w:ascii="Times New Roman" w:cs="Times New Roman" w:eastAsia="Times New Roman" w:hAnsi="Times New Roman"/>
          <w:sz w:val="22"/>
          <w:szCs w:val="22"/>
        </w:rPr>
        <w:t xml:space="preserve">4. Texnik/case suhbat</w:t>
      </w:r>
    </w:p>
    <w:p>
      <w:pPr>
        <w:spacing w:after="80" w:line="276"/>
        <w:ind w:left="360"/>
      </w:pPr>
      <w:r>
        <w:rPr>
          <w:rFonts w:ascii="Times New Roman" w:cs="Times New Roman" w:eastAsia="Times New Roman" w:hAnsi="Times New Roman"/>
          <w:sz w:val="22"/>
          <w:szCs w:val="22"/>
        </w:rPr>
        <w:t xml:space="preserve">5. Soft skill (kommunikatsiya, ownership, stress)</w:t>
      </w:r>
    </w:p>
    <w:p>
      <w:pPr>
        <w:spacing w:after="80" w:line="276"/>
        <w:ind w:left="360"/>
      </w:pPr>
      <w:r>
        <w:rPr>
          <w:rFonts w:ascii="Times New Roman" w:cs="Times New Roman" w:eastAsia="Times New Roman" w:hAnsi="Times New Roman"/>
          <w:sz w:val="22"/>
          <w:szCs w:val="22"/>
        </w:rPr>
        <w:t xml:space="preserve">6. Skor-karta to'ldirish (1–5)</w:t>
      </w:r>
    </w:p>
    <w:p>
      <w:pPr>
        <w:spacing w:after="80" w:line="276"/>
        <w:ind w:left="360"/>
      </w:pPr>
      <w:r>
        <w:rPr>
          <w:rFonts w:ascii="Times New Roman" w:cs="Times New Roman" w:eastAsia="Times New Roman" w:hAnsi="Times New Roman"/>
          <w:sz w:val="22"/>
          <w:szCs w:val="22"/>
        </w:rPr>
        <w:t xml:space="preserve">7. Panel debrief</w:t>
      </w:r>
    </w:p>
    <w:p>
      <w:pPr>
        <w:spacing w:after="80" w:line="276"/>
        <w:ind w:left="360"/>
      </w:pPr>
      <w:r>
        <w:rPr>
          <w:rFonts w:ascii="Times New Roman" w:cs="Times New Roman" w:eastAsia="Times New Roman" w:hAnsi="Times New Roman"/>
          <w:sz w:val="22"/>
          <w:szCs w:val="22"/>
        </w:rPr>
        <w:t xml:space="preserve">8. Bitrix24 Activity da baho va qaror</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skor-kartasiz suhbat</w:t>
      </w:r>
    </w:p>
    <w:p>
      <w:pPr>
        <w:spacing w:after="160" w:line="276"/>
      </w:pPr>
      <w:r>
        <w:rPr>
          <w:rFonts w:ascii="Times New Roman" w:cs="Times New Roman" w:eastAsia="Times New Roman" w:hAnsi="Times New Roman"/>
          <w:sz w:val="22"/>
          <w:szCs w:val="22"/>
        </w:rPr>
        <w:t xml:space="preserve">Ikki intervyuer «yoqdi/yoqmadi» dedi. Nizo chiqdi. Skor-karta joriy qilindi: 70%+ o'tadi.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Screen-to-interview</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20–40%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Interview-to-offer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Scorecard completion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Bias</w:t>
      </w:r>
    </w:p>
    <w:p>
      <w:pPr>
        <w:spacing w:after="80" w:line="276"/>
        <w:ind w:left="360"/>
      </w:pPr>
      <w:r>
        <w:rPr>
          <w:rFonts w:ascii="Times New Roman" w:cs="Times New Roman" w:eastAsia="Times New Roman" w:hAnsi="Times New Roman"/>
          <w:sz w:val="22"/>
          <w:szCs w:val="22"/>
        </w:rPr>
        <w:t xml:space="preserve">• Texnik bahoni yumshatish</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Bir odamning yakka qarori</w:t>
      </w:r>
    </w:p>
    <w:p>
      <w:pPr>
        <w:spacing w:after="80" w:line="276"/>
        <w:ind w:left="360"/>
      </w:pPr>
      <w:r>
        <w:rPr>
          <w:rFonts w:ascii="Times New Roman" w:cs="Times New Roman" w:eastAsia="Times New Roman" w:hAnsi="Times New Roman"/>
          <w:sz w:val="22"/>
          <w:szCs w:val="22"/>
        </w:rPr>
        <w:t xml:space="preserve">• Yozuvsiz suhbat</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Skor-karta</w:t>
      </w:r>
    </w:p>
    <w:p>
      <w:pPr>
        <w:spacing w:after="80" w:line="276"/>
        <w:ind w:left="360"/>
      </w:pPr>
      <w:r>
        <w:rPr>
          <w:rFonts w:ascii="Times New Roman" w:cs="Times New Roman" w:eastAsia="Times New Roman" w:hAnsi="Times New Roman"/>
          <w:sz w:val="22"/>
          <w:szCs w:val="22"/>
        </w:rPr>
        <w:t xml:space="preserve">• ☐ Kamida 2 intervyuer</w:t>
      </w:r>
    </w:p>
    <w:p>
      <w:pPr>
        <w:spacing w:after="80" w:line="276"/>
        <w:ind w:left="360"/>
      </w:pPr>
      <w:r>
        <w:rPr>
          <w:rFonts w:ascii="Times New Roman" w:cs="Times New Roman" w:eastAsia="Times New Roman" w:hAnsi="Times New Roman"/>
          <w:sz w:val="22"/>
          <w:szCs w:val="22"/>
        </w:rPr>
        <w:t xml:space="preserve">• ☐ Activity yozuvi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Bir xil savollar banki</w:t>
      </w:r>
    </w:p>
    <w:p>
      <w:pPr>
        <w:spacing w:after="80" w:line="276"/>
        <w:ind w:left="360"/>
      </w:pPr>
      <w:r>
        <w:rPr>
          <w:rFonts w:ascii="Times New Roman" w:cs="Times New Roman" w:eastAsia="Times New Roman" w:hAnsi="Times New Roman"/>
          <w:sz w:val="22"/>
          <w:szCs w:val="22"/>
        </w:rPr>
        <w:t xml:space="preserve">• Bias training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Skor farqi katta bo'lsa nima qilasiz?</w:t>
      </w:r>
    </w:p>
    <w:p>
      <w:pPr>
        <w:spacing w:after="80" w:line="276"/>
        <w:ind w:left="360"/>
      </w:pPr>
      <w:r>
        <w:rPr>
          <w:rFonts w:ascii="Times New Roman" w:cs="Times New Roman" w:eastAsia="Times New Roman" w:hAnsi="Times New Roman"/>
          <w:sz w:val="22"/>
          <w:szCs w:val="22"/>
        </w:rPr>
        <w:t xml:space="preserve">2. Qaysi kompetensiya fail qildi?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Soft skill: ownership, communication, learning agility, teamwork, integrity.</w:t>
      </w:r>
    </w:p>
    <w:p>
      <w:pPr>
        <w:spacing w:after="160" w:line="276"/>
      </w:pPr>
      <w:r>
        <w:rPr>
          <w:rFonts w:ascii="Times New Roman" w:cs="Times New Roman" w:eastAsia="Times New Roman" w:hAnsi="Times New Roman"/>
          <w:sz w:val="22"/>
          <w:szCs w:val="22"/>
        </w:rPr>
        <w:t xml:space="preserve">Texnik: case, test task, portfolio. Test topshirig'i vaqt limiti va baho rubrikasi bilan.</w:t>
      </w:r>
    </w:p>
    <w:p>
      <w:pPr>
        <w:pStyle w:val="Heading3"/>
        <w:spacing w:after="120" w:before="220"/>
      </w:pPr>
      <w:r>
        <w:rPr>
          <w:rFonts w:ascii="Times New Roman" w:cs="Times New Roman" w:eastAsia="Times New Roman" w:hAnsi="Times New Roman"/>
          <w:b/>
          <w:bCs/>
          <w:sz w:val="24"/>
          <w:szCs w:val="24"/>
        </w:rPr>
        <w:t xml:space="preserve">Bitrix24 operatsion qoida</w:t>
      </w:r>
    </w:p>
    <w:p>
      <w:pPr>
        <w:spacing w:after="160" w:line="276"/>
      </w:pPr>
      <w:r>
        <w:rPr>
          <w:rFonts w:ascii="Times New Roman" w:cs="Times New Roman" w:eastAsia="Times New Roman" w:hAnsi="Times New Roman"/>
          <w:sz w:val="22"/>
          <w:szCs w:val="22"/>
        </w:rPr>
        <w:t xml:space="preserve">Har qadamda: mas'ul Employee/Responsible, Deadline, Activity izohi majburiy. Muddat buzilsa eskalatsiya Task ochiladi.</w:t>
      </w:r>
    </w:p>
    <w:p>
      <w:pPr>
        <w:pStyle w:val="Heading2"/>
        <w:spacing w:after="160" w:before="280"/>
      </w:pPr>
      <w:r>
        <w:rPr>
          <w:rFonts w:ascii="Times New Roman" w:cs="Times New Roman" w:eastAsia="Times New Roman" w:hAnsi="Times New Roman"/>
          <w:b/>
          <w:bCs/>
          <w:sz w:val="26"/>
          <w:szCs w:val="26"/>
        </w:rPr>
        <w:t xml:space="preserve">8. Test topshiriqlari, 9. Ishga qabul, 10. Offer</w:t>
      </w:r>
    </w:p>
    <w:p>
      <w:pPr>
        <w:spacing w:after="160" w:line="276"/>
      </w:pPr>
      <w:r>
        <w:rPr>
          <w:rFonts w:ascii="Times New Roman" w:cs="Times New Roman" w:eastAsia="Times New Roman" w:hAnsi="Times New Roman"/>
          <w:sz w:val="22"/>
          <w:szCs w:val="22"/>
        </w:rPr>
        <w:t xml:space="preserve">Test — ishga yaqin topshiriq. Offer — shartlar, muddat, accept tracking. Ishga qabul — hujjat + tizim access.</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Task, Deadline, Employee, Activity, Department.</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Test rubrikasini yuborish</w:t>
      </w:r>
    </w:p>
    <w:p>
      <w:pPr>
        <w:spacing w:after="80" w:line="276"/>
        <w:ind w:left="360"/>
      </w:pPr>
      <w:r>
        <w:rPr>
          <w:rFonts w:ascii="Times New Roman" w:cs="Times New Roman" w:eastAsia="Times New Roman" w:hAnsi="Times New Roman"/>
          <w:sz w:val="22"/>
          <w:szCs w:val="22"/>
        </w:rPr>
        <w:t xml:space="preserve">2. Deadline va format</w:t>
      </w:r>
    </w:p>
    <w:p>
      <w:pPr>
        <w:spacing w:after="80" w:line="276"/>
        <w:ind w:left="360"/>
      </w:pPr>
      <w:r>
        <w:rPr>
          <w:rFonts w:ascii="Times New Roman" w:cs="Times New Roman" w:eastAsia="Times New Roman" w:hAnsi="Times New Roman"/>
          <w:sz w:val="22"/>
          <w:szCs w:val="22"/>
        </w:rPr>
        <w:t xml:space="preserve">3. Baholash (blind review imkoni)</w:t>
      </w:r>
    </w:p>
    <w:p>
      <w:pPr>
        <w:spacing w:after="80" w:line="276"/>
        <w:ind w:left="360"/>
      </w:pPr>
      <w:r>
        <w:rPr>
          <w:rFonts w:ascii="Times New Roman" w:cs="Times New Roman" w:eastAsia="Times New Roman" w:hAnsi="Times New Roman"/>
          <w:sz w:val="22"/>
          <w:szCs w:val="22"/>
        </w:rPr>
        <w:t xml:space="preserve">4. Offer package (maosh, bonus, sinov, start date)</w:t>
      </w:r>
    </w:p>
    <w:p>
      <w:pPr>
        <w:spacing w:after="80" w:line="276"/>
        <w:ind w:left="360"/>
      </w:pPr>
      <w:r>
        <w:rPr>
          <w:rFonts w:ascii="Times New Roman" w:cs="Times New Roman" w:eastAsia="Times New Roman" w:hAnsi="Times New Roman"/>
          <w:sz w:val="22"/>
          <w:szCs w:val="22"/>
        </w:rPr>
        <w:t xml:space="preserve">5. Offer Activity + accept Deadline (masalan 3 kun)</w:t>
      </w:r>
    </w:p>
    <w:p>
      <w:pPr>
        <w:spacing w:after="80" w:line="276"/>
        <w:ind w:left="360"/>
      </w:pPr>
      <w:r>
        <w:rPr>
          <w:rFonts w:ascii="Times New Roman" w:cs="Times New Roman" w:eastAsia="Times New Roman" w:hAnsi="Times New Roman"/>
          <w:sz w:val="22"/>
          <w:szCs w:val="22"/>
        </w:rPr>
        <w:t xml:space="preserve">6. Accept → Employee kartochka yaratish</w:t>
      </w:r>
    </w:p>
    <w:p>
      <w:pPr>
        <w:spacing w:after="80" w:line="276"/>
        <w:ind w:left="360"/>
      </w:pPr>
      <w:r>
        <w:rPr>
          <w:rFonts w:ascii="Times New Roman" w:cs="Times New Roman" w:eastAsia="Times New Roman" w:hAnsi="Times New Roman"/>
          <w:sz w:val="22"/>
          <w:szCs w:val="22"/>
        </w:rPr>
        <w:t xml:space="preserve">7. Access/IT/onboarding Task chain</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offer kechikishi</w:t>
      </w:r>
    </w:p>
    <w:p>
      <w:pPr>
        <w:spacing w:after="160" w:line="276"/>
      </w:pPr>
      <w:r>
        <w:rPr>
          <w:rFonts w:ascii="Times New Roman" w:cs="Times New Roman" w:eastAsia="Times New Roman" w:hAnsi="Times New Roman"/>
          <w:sz w:val="22"/>
          <w:szCs w:val="22"/>
        </w:rPr>
        <w:t xml:space="preserve">Yaxshi nomzod 5 kun javobsiz qoldi, raqobatchiga ketdi. Endi offer SLA = 24 soat ichida draft, 48 soat ichida yuborish.</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Offer accept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Accept/Offer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Offer turnaround</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Qaror → offer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48 soat</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Past offer</w:t>
      </w:r>
    </w:p>
    <w:p>
      <w:pPr>
        <w:spacing w:after="80" w:line="276"/>
        <w:ind w:left="360"/>
      </w:pPr>
      <w:r>
        <w:rPr>
          <w:rFonts w:ascii="Times New Roman" w:cs="Times New Roman" w:eastAsia="Times New Roman" w:hAnsi="Times New Roman"/>
          <w:sz w:val="22"/>
          <w:szCs w:val="22"/>
        </w:rPr>
        <w:t xml:space="preserve">• Noaniq bonus sharti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Og'zaki offer</w:t>
      </w:r>
    </w:p>
    <w:p>
      <w:pPr>
        <w:spacing w:after="80" w:line="276"/>
        <w:ind w:left="360"/>
      </w:pPr>
      <w:r>
        <w:rPr>
          <w:rFonts w:ascii="Times New Roman" w:cs="Times New Roman" w:eastAsia="Times New Roman" w:hAnsi="Times New Roman"/>
          <w:sz w:val="22"/>
          <w:szCs w:val="22"/>
        </w:rPr>
        <w:t xml:space="preserve">• Background checkni unutish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Rubrika</w:t>
      </w:r>
    </w:p>
    <w:p>
      <w:pPr>
        <w:spacing w:after="80" w:line="276"/>
        <w:ind w:left="360"/>
      </w:pPr>
      <w:r>
        <w:rPr>
          <w:rFonts w:ascii="Times New Roman" w:cs="Times New Roman" w:eastAsia="Times New Roman" w:hAnsi="Times New Roman"/>
          <w:sz w:val="22"/>
          <w:szCs w:val="22"/>
        </w:rPr>
        <w:t xml:space="preserve">• ☐ Offer template</w:t>
      </w:r>
    </w:p>
    <w:p>
      <w:pPr>
        <w:spacing w:after="80" w:line="276"/>
        <w:ind w:left="360"/>
      </w:pPr>
      <w:r>
        <w:rPr>
          <w:rFonts w:ascii="Times New Roman" w:cs="Times New Roman" w:eastAsia="Times New Roman" w:hAnsi="Times New Roman"/>
          <w:sz w:val="22"/>
          <w:szCs w:val="22"/>
        </w:rPr>
        <w:t xml:space="preserve">• ☐ Accept Deadline</w:t>
      </w:r>
    </w:p>
    <w:p>
      <w:pPr>
        <w:spacing w:after="80" w:line="276"/>
        <w:ind w:left="360"/>
      </w:pPr>
      <w:r>
        <w:rPr>
          <w:rFonts w:ascii="Times New Roman" w:cs="Times New Roman" w:eastAsia="Times New Roman" w:hAnsi="Times New Roman"/>
          <w:sz w:val="22"/>
          <w:szCs w:val="22"/>
        </w:rPr>
        <w:t xml:space="preserve">• ☐ Employee create</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Offer ni yozma qiling</w:t>
      </w:r>
    </w:p>
    <w:p>
      <w:pPr>
        <w:spacing w:after="80" w:line="276"/>
        <w:ind w:left="360"/>
      </w:pPr>
      <w:r>
        <w:rPr>
          <w:rFonts w:ascii="Times New Roman" w:cs="Times New Roman" w:eastAsia="Times New Roman" w:hAnsi="Times New Roman"/>
          <w:sz w:val="22"/>
          <w:szCs w:val="22"/>
        </w:rPr>
        <w:t xml:space="preserve">• Counter-offer ssenariysini oldindan biling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Nega offer rad etildi?</w:t>
      </w:r>
    </w:p>
    <w:p>
      <w:pPr>
        <w:spacing w:after="80" w:line="276"/>
        <w:ind w:left="360"/>
      </w:pPr>
      <w:r>
        <w:rPr>
          <w:rFonts w:ascii="Times New Roman" w:cs="Times New Roman" w:eastAsia="Times New Roman" w:hAnsi="Times New Roman"/>
          <w:sz w:val="22"/>
          <w:szCs w:val="22"/>
        </w:rPr>
        <w:t xml:space="preserve">2. Start date realmi?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Offer da majburiy: lavozim, Department, Responsible manager, sinov muddati, KPI kutishlari.</w:t>
      </w:r>
    </w:p>
    <w:p>
      <w:pPr>
        <w:spacing w:after="160" w:line="276"/>
      </w:pPr>
      <w:r>
        <w:rPr>
          <w:rFonts w:ascii="Times New Roman" w:cs="Times New Roman" w:eastAsia="Times New Roman" w:hAnsi="Times New Roman"/>
          <w:sz w:val="22"/>
          <w:szCs w:val="22"/>
        </w:rPr>
        <w:t xml:space="preserve">Rad etish sabablari kodlanadi (compensation, role, location, counter) — analitika uchun.</w:t>
      </w:r>
    </w:p>
    <w:p>
      <w:pPr>
        <w:pStyle w:val="Heading3"/>
        <w:spacing w:after="120" w:before="220"/>
      </w:pPr>
      <w:r>
        <w:rPr>
          <w:rFonts w:ascii="Times New Roman" w:cs="Times New Roman" w:eastAsia="Times New Roman" w:hAnsi="Times New Roman"/>
          <w:b/>
          <w:bCs/>
          <w:sz w:val="24"/>
          <w:szCs w:val="24"/>
        </w:rPr>
        <w:t xml:space="preserve">Bitrix24 operatsion qoida</w:t>
      </w:r>
    </w:p>
    <w:p>
      <w:pPr>
        <w:spacing w:after="160" w:line="276"/>
      </w:pPr>
      <w:r>
        <w:rPr>
          <w:rFonts w:ascii="Times New Roman" w:cs="Times New Roman" w:eastAsia="Times New Roman" w:hAnsi="Times New Roman"/>
          <w:sz w:val="22"/>
          <w:szCs w:val="22"/>
        </w:rPr>
        <w:t xml:space="preserve">Har qadamda: mas'ul Employee/Responsible, Deadline, Activity izohi majburiy. Muddat buzilsa eskalatsiya Task ochiladi.</w:t>
      </w:r>
    </w:p>
    <w:p>
      <w:pPr>
        <w:pStyle w:val="Heading2"/>
        <w:spacing w:after="160" w:before="280"/>
      </w:pPr>
      <w:r>
        <w:rPr>
          <w:rFonts w:ascii="Times New Roman" w:cs="Times New Roman" w:eastAsia="Times New Roman" w:hAnsi="Times New Roman"/>
          <w:b/>
          <w:bCs/>
          <w:sz w:val="26"/>
          <w:szCs w:val="26"/>
        </w:rPr>
        <w:t xml:space="preserve">11. Onboarding, 12. Mentor, 13. Adaptatsiya, 14. Sinov muddati</w:t>
      </w:r>
    </w:p>
    <w:p>
      <w:pPr>
        <w:spacing w:after="160" w:line="276"/>
      </w:pPr>
      <w:r>
        <w:rPr>
          <w:rFonts w:ascii="Times New Roman" w:cs="Times New Roman" w:eastAsia="Times New Roman" w:hAnsi="Times New Roman"/>
          <w:sz w:val="22"/>
          <w:szCs w:val="22"/>
        </w:rPr>
        <w:t xml:space="preserve">Onboarding — birinchi 30/60/90 kun. Mentor — yo'lboshchi. Sinov — go/no-go qarori fakt asosida.</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Task, Deadline, Activity, Performance, Attendance.</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Pre-boarding (hujjat, access, jihoz)</w:t>
      </w:r>
    </w:p>
    <w:p>
      <w:pPr>
        <w:spacing w:after="80" w:line="276"/>
        <w:ind w:left="360"/>
      </w:pPr>
      <w:r>
        <w:rPr>
          <w:rFonts w:ascii="Times New Roman" w:cs="Times New Roman" w:eastAsia="Times New Roman" w:hAnsi="Times New Roman"/>
          <w:sz w:val="22"/>
          <w:szCs w:val="22"/>
        </w:rPr>
        <w:t xml:space="preserve">2. 1-kun: orientatsiya + qadriyatlar</w:t>
      </w:r>
    </w:p>
    <w:p>
      <w:pPr>
        <w:spacing w:after="80" w:line="276"/>
        <w:ind w:left="360"/>
      </w:pPr>
      <w:r>
        <w:rPr>
          <w:rFonts w:ascii="Times New Roman" w:cs="Times New Roman" w:eastAsia="Times New Roman" w:hAnsi="Times New Roman"/>
          <w:sz w:val="22"/>
          <w:szCs w:val="22"/>
        </w:rPr>
        <w:t xml:space="preserve">3. 7/14/30/60/90 kunlik check-in Activity</w:t>
      </w:r>
    </w:p>
    <w:p>
      <w:pPr>
        <w:spacing w:after="80" w:line="276"/>
        <w:ind w:left="360"/>
      </w:pPr>
      <w:r>
        <w:rPr>
          <w:rFonts w:ascii="Times New Roman" w:cs="Times New Roman" w:eastAsia="Times New Roman" w:hAnsi="Times New Roman"/>
          <w:sz w:val="22"/>
          <w:szCs w:val="22"/>
        </w:rPr>
        <w:t xml:space="preserve">4. Mentor biriktirish Task</w:t>
      </w:r>
    </w:p>
    <w:p>
      <w:pPr>
        <w:spacing w:after="80" w:line="276"/>
        <w:ind w:left="360"/>
      </w:pPr>
      <w:r>
        <w:rPr>
          <w:rFonts w:ascii="Times New Roman" w:cs="Times New Roman" w:eastAsia="Times New Roman" w:hAnsi="Times New Roman"/>
          <w:sz w:val="22"/>
          <w:szCs w:val="22"/>
        </w:rPr>
        <w:t xml:space="preserve">5. 30 kunlik mini-performance</w:t>
      </w:r>
    </w:p>
    <w:p>
      <w:pPr>
        <w:spacing w:after="80" w:line="276"/>
        <w:ind w:left="360"/>
      </w:pPr>
      <w:r>
        <w:rPr>
          <w:rFonts w:ascii="Times New Roman" w:cs="Times New Roman" w:eastAsia="Times New Roman" w:hAnsi="Times New Roman"/>
          <w:sz w:val="22"/>
          <w:szCs w:val="22"/>
        </w:rPr>
        <w:t xml:space="preserve">6. Sinov oxiri: go / extend / no-go</w:t>
      </w:r>
    </w:p>
    <w:p>
      <w:pPr>
        <w:spacing w:after="80" w:line="276"/>
        <w:ind w:left="360"/>
      </w:pPr>
      <w:r>
        <w:rPr>
          <w:rFonts w:ascii="Times New Roman" w:cs="Times New Roman" w:eastAsia="Times New Roman" w:hAnsi="Times New Roman"/>
          <w:sz w:val="22"/>
          <w:szCs w:val="22"/>
        </w:rPr>
        <w:t xml:space="preserve">7. Natijani Employee Performance ga yozish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mentorsiz yangi xodim</w:t>
      </w:r>
    </w:p>
    <w:p>
      <w:pPr>
        <w:spacing w:after="160" w:line="276"/>
      </w:pPr>
      <w:r>
        <w:rPr>
          <w:rFonts w:ascii="Times New Roman" w:cs="Times New Roman" w:eastAsia="Times New Roman" w:hAnsi="Times New Roman"/>
          <w:sz w:val="22"/>
          <w:szCs w:val="22"/>
        </w:rPr>
        <w:t xml:space="preserve">Yangi savdo xodimi 3 hafta chalkashdi. Mentor + kundalik Task checklist joriy qilindi. Adaptatsiya tezligi oshdi.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Onboarding Task completion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30 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Probation pass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Day-30 satisfaction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Har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4</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Access kechikishi</w:t>
      </w:r>
    </w:p>
    <w:p>
      <w:pPr>
        <w:spacing w:after="80" w:line="276"/>
        <w:ind w:left="360"/>
      </w:pPr>
      <w:r>
        <w:rPr>
          <w:rFonts w:ascii="Times New Roman" w:cs="Times New Roman" w:eastAsia="Times New Roman" w:hAnsi="Times New Roman"/>
          <w:sz w:val="22"/>
          <w:szCs w:val="22"/>
        </w:rPr>
        <w:t xml:space="preserve">• Mentor yuklamasi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Onboarding = faqat hujjat imzolash</w:t>
      </w:r>
    </w:p>
    <w:p>
      <w:pPr>
        <w:spacing w:after="80" w:line="276"/>
        <w:ind w:left="360"/>
      </w:pPr>
      <w:r>
        <w:rPr>
          <w:rFonts w:ascii="Times New Roman" w:cs="Times New Roman" w:eastAsia="Times New Roman" w:hAnsi="Times New Roman"/>
          <w:sz w:val="22"/>
          <w:szCs w:val="22"/>
        </w:rPr>
        <w:t xml:space="preserve">• Sinov oxirida to'satdan no-go</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Pre-boarding</w:t>
      </w:r>
    </w:p>
    <w:p>
      <w:pPr>
        <w:spacing w:after="80" w:line="276"/>
        <w:ind w:left="360"/>
      </w:pPr>
      <w:r>
        <w:rPr>
          <w:rFonts w:ascii="Times New Roman" w:cs="Times New Roman" w:eastAsia="Times New Roman" w:hAnsi="Times New Roman"/>
          <w:sz w:val="22"/>
          <w:szCs w:val="22"/>
        </w:rPr>
        <w:t xml:space="preserve">• ☐ Mentor</w:t>
      </w:r>
    </w:p>
    <w:p>
      <w:pPr>
        <w:spacing w:after="80" w:line="276"/>
        <w:ind w:left="360"/>
      </w:pPr>
      <w:r>
        <w:rPr>
          <w:rFonts w:ascii="Times New Roman" w:cs="Times New Roman" w:eastAsia="Times New Roman" w:hAnsi="Times New Roman"/>
          <w:sz w:val="22"/>
          <w:szCs w:val="22"/>
        </w:rPr>
        <w:t xml:space="preserve">• ☐ 30/60/90 plan</w:t>
      </w:r>
    </w:p>
    <w:p>
      <w:pPr>
        <w:spacing w:after="80" w:line="276"/>
        <w:ind w:left="360"/>
      </w:pPr>
      <w:r>
        <w:rPr>
          <w:rFonts w:ascii="Times New Roman" w:cs="Times New Roman" w:eastAsia="Times New Roman" w:hAnsi="Times New Roman"/>
          <w:sz w:val="22"/>
          <w:szCs w:val="22"/>
        </w:rPr>
        <w:t xml:space="preserve">• ☐ Go/no-go meeting</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Birinchi hafta eng muhim</w:t>
      </w:r>
    </w:p>
    <w:p>
      <w:pPr>
        <w:spacing w:after="80" w:line="276"/>
        <w:ind w:left="360"/>
      </w:pPr>
      <w:r>
        <w:rPr>
          <w:rFonts w:ascii="Times New Roman" w:cs="Times New Roman" w:eastAsia="Times New Roman" w:hAnsi="Times New Roman"/>
          <w:sz w:val="22"/>
          <w:szCs w:val="22"/>
        </w:rPr>
        <w:t xml:space="preserve">• Feedback erta bering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90 kunlik maqsad aniqmi?</w:t>
      </w:r>
    </w:p>
    <w:p>
      <w:pPr>
        <w:spacing w:after="80" w:line="276"/>
        <w:ind w:left="360"/>
      </w:pPr>
      <w:r>
        <w:rPr>
          <w:rFonts w:ascii="Times New Roman" w:cs="Times New Roman" w:eastAsia="Times New Roman" w:hAnsi="Times New Roman"/>
          <w:sz w:val="22"/>
          <w:szCs w:val="22"/>
        </w:rPr>
        <w:t xml:space="preserve">2. Mentor faolmi?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Onboarding KPI: Time to Productivity (rolga qarab 30–90 kun).</w:t>
      </w:r>
    </w:p>
    <w:p>
      <w:pPr>
        <w:spacing w:after="160" w:line="276"/>
      </w:pPr>
      <w:r>
        <w:rPr>
          <w:rFonts w:ascii="Times New Roman" w:cs="Times New Roman" w:eastAsia="Times New Roman" w:hAnsi="Times New Roman"/>
          <w:sz w:val="22"/>
          <w:szCs w:val="22"/>
        </w:rPr>
        <w:t xml:space="preserve">Attendance anomaliyalari sinov davrida alohida kuzatiladi.</w:t>
      </w:r>
    </w:p>
    <w:p>
      <w:pPr>
        <w:pStyle w:val="Heading3"/>
        <w:spacing w:after="120" w:before="220"/>
      </w:pPr>
      <w:r>
        <w:rPr>
          <w:rFonts w:ascii="Times New Roman" w:cs="Times New Roman" w:eastAsia="Times New Roman" w:hAnsi="Times New Roman"/>
          <w:b/>
          <w:bCs/>
          <w:sz w:val="24"/>
          <w:szCs w:val="24"/>
        </w:rPr>
        <w:t xml:space="preserve">Bitrix24 operatsion qoida</w:t>
      </w:r>
    </w:p>
    <w:p>
      <w:pPr>
        <w:spacing w:after="160" w:line="276"/>
      </w:pPr>
      <w:r>
        <w:rPr>
          <w:rFonts w:ascii="Times New Roman" w:cs="Times New Roman" w:eastAsia="Times New Roman" w:hAnsi="Times New Roman"/>
          <w:sz w:val="22"/>
          <w:szCs w:val="22"/>
        </w:rPr>
        <w:t xml:space="preserve">Har qadamda: mas'ul Employee/Responsible, Deadline, Activity izohi majburiy. Muddat buzilsa eskalatsiya Task ochiladi.</w:t>
      </w:r>
    </w:p>
    <w:p>
      <w:pPr>
        <w:pStyle w:val="Heading2"/>
        <w:spacing w:after="160" w:before="280"/>
      </w:pPr>
      <w:r>
        <w:rPr>
          <w:rFonts w:ascii="Times New Roman" w:cs="Times New Roman" w:eastAsia="Times New Roman" w:hAnsi="Times New Roman"/>
          <w:b/>
          <w:bCs/>
          <w:sz w:val="26"/>
          <w:szCs w:val="26"/>
        </w:rPr>
        <w:t xml:space="preserve">15. Onboarding KPI, jarayon sxemasi va checklist</w:t>
      </w:r>
    </w:p>
    <w:p>
      <w:pPr>
        <w:spacing w:after="160" w:line="276"/>
      </w:pPr>
      <w:r>
        <w:rPr>
          <w:rFonts w:ascii="Times New Roman" w:cs="Times New Roman" w:eastAsia="Times New Roman" w:hAnsi="Times New Roman"/>
          <w:sz w:val="22"/>
          <w:szCs w:val="22"/>
        </w:rPr>
        <w:t xml:space="preserve">Butun rekruting→onboarding zanjiri bitta sxema va o'lchovlar to'plamiga ega bo'lishi kerak.</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KPI, Task, Deadline, Activity, Employee.</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Funnel: Apply → Screen → Interview → Offer → Start → Day90</w:t>
      </w:r>
    </w:p>
    <w:p>
      <w:pPr>
        <w:spacing w:after="80" w:line="276"/>
        <w:ind w:left="360"/>
      </w:pPr>
      <w:r>
        <w:rPr>
          <w:rFonts w:ascii="Times New Roman" w:cs="Times New Roman" w:eastAsia="Times New Roman" w:hAnsi="Times New Roman"/>
          <w:sz w:val="22"/>
          <w:szCs w:val="22"/>
        </w:rPr>
        <w:t xml:space="preserve">2. Har bosqich conversion KPI</w:t>
      </w:r>
    </w:p>
    <w:p>
      <w:pPr>
        <w:spacing w:after="80" w:line="276"/>
        <w:ind w:left="360"/>
      </w:pPr>
      <w:r>
        <w:rPr>
          <w:rFonts w:ascii="Times New Roman" w:cs="Times New Roman" w:eastAsia="Times New Roman" w:hAnsi="Times New Roman"/>
          <w:sz w:val="22"/>
          <w:szCs w:val="22"/>
        </w:rPr>
        <w:t xml:space="preserve">3. Bottleneck aniqlash</w:t>
      </w:r>
    </w:p>
    <w:p>
      <w:pPr>
        <w:spacing w:after="80" w:line="276"/>
        <w:ind w:left="360"/>
      </w:pPr>
      <w:r>
        <w:rPr>
          <w:rFonts w:ascii="Times New Roman" w:cs="Times New Roman" w:eastAsia="Times New Roman" w:hAnsi="Times New Roman"/>
          <w:sz w:val="22"/>
          <w:szCs w:val="22"/>
        </w:rPr>
        <w:t xml:space="preserve">4. Chora va qayta o'lchash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funnel tahlili</w:t>
      </w:r>
    </w:p>
    <w:p>
      <w:pPr>
        <w:spacing w:after="160" w:line="276"/>
      </w:pPr>
      <w:r>
        <w:rPr>
          <w:rFonts w:ascii="Times New Roman" w:cs="Times New Roman" w:eastAsia="Times New Roman" w:hAnsi="Times New Roman"/>
          <w:sz w:val="22"/>
          <w:szCs w:val="22"/>
        </w:rPr>
        <w:t xml:space="preserve">Interview→Offer 10% ga tushdi. Sabab: texnik test juda uzun. Rubrika qisqartirildi, sifat saqlanib conversion oshdi.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Time to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Cost per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so'm</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budjet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90-day retention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92%</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Funnel ma'lumoti to'liq emas</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Time to Hire ga qarash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Funnel dashboard</w:t>
      </w:r>
    </w:p>
    <w:p>
      <w:pPr>
        <w:spacing w:after="80" w:line="276"/>
        <w:ind w:left="360"/>
      </w:pPr>
      <w:r>
        <w:rPr>
          <w:rFonts w:ascii="Times New Roman" w:cs="Times New Roman" w:eastAsia="Times New Roman" w:hAnsi="Times New Roman"/>
          <w:sz w:val="22"/>
          <w:szCs w:val="22"/>
        </w:rPr>
        <w:t xml:space="preserve">• ☐ Haftalik review</w:t>
      </w:r>
    </w:p>
    <w:p>
      <w:pPr>
        <w:spacing w:after="80" w:line="276"/>
        <w:ind w:left="360"/>
      </w:pPr>
      <w:r>
        <w:rPr>
          <w:rFonts w:ascii="Times New Roman" w:cs="Times New Roman" w:eastAsia="Times New Roman" w:hAnsi="Times New Roman"/>
          <w:sz w:val="22"/>
          <w:szCs w:val="22"/>
        </w:rPr>
        <w:t xml:space="preserve">• ☐ Bottleneck action</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Har P1 vakansiyaga alohida funnel</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Qayerda eng katta drop?</w:t>
      </w:r>
    </w:p>
    <w:p>
      <w:pPr>
        <w:spacing w:after="80" w:line="276"/>
        <w:ind w:left="360"/>
      </w:pPr>
      <w:r>
        <w:rPr>
          <w:rFonts w:ascii="Times New Roman" w:cs="Times New Roman" w:eastAsia="Times New Roman" w:hAnsi="Times New Roman"/>
          <w:sz w:val="22"/>
          <w:szCs w:val="22"/>
        </w:rPr>
        <w:t xml:space="preserve">2. Qaysi kanal ROI yuqori?</w:t>
      </w:r>
    </w:p>
    <w:p>
      <w:pPr>
        <w:pStyle w:val="Heading3"/>
        <w:spacing w:after="120" w:before="220"/>
      </w:pPr>
      <w:r>
        <w:rPr>
          <w:rFonts w:ascii="Times New Roman" w:cs="Times New Roman" w:eastAsia="Times New Roman" w:hAnsi="Times New Roman"/>
          <w:b/>
          <w:bCs/>
          <w:sz w:val="24"/>
          <w:szCs w:val="24"/>
        </w:rPr>
        <w:t xml:space="preserve">Batafsil standart</w:t>
      </w:r>
    </w:p>
    <w:p>
      <w:pPr>
        <w:spacing w:after="160" w:line="276"/>
      </w:pPr>
      <w:r>
        <w:rPr>
          <w:rFonts w:ascii="Times New Roman" w:cs="Times New Roman" w:eastAsia="Times New Roman" w:hAnsi="Times New Roman"/>
          <w:sz w:val="22"/>
          <w:szCs w:val="22"/>
        </w:rPr>
        <w:t xml:space="preserve">Sxema: Workforce Plan → Vacancy → Source → Select → Offer → Onboard → Probation → Perform.</w:t>
      </w:r>
    </w:p>
    <w:p>
      <w:pPr>
        <w:spacing w:after="160" w:line="276"/>
      </w:pPr>
      <w:r>
        <w:rPr>
          <w:rFonts w:ascii="Times New Roman" w:cs="Times New Roman" w:eastAsia="Times New Roman" w:hAnsi="Times New Roman"/>
          <w:sz w:val="22"/>
          <w:szCs w:val="22"/>
        </w:rPr>
        <w:t xml:space="preserve">Har bosqich Bitrix24 Activity turi bilan bog'lanadi.</w:t>
      </w:r>
    </w:p>
    <w:p>
      <w:pPr>
        <w:pStyle w:val="Heading3"/>
        <w:spacing w:after="120" w:before="220"/>
      </w:pPr>
      <w:r>
        <w:rPr>
          <w:rFonts w:ascii="Times New Roman" w:cs="Times New Roman" w:eastAsia="Times New Roman" w:hAnsi="Times New Roman"/>
          <w:b/>
          <w:bCs/>
          <w:sz w:val="24"/>
          <w:szCs w:val="24"/>
        </w:rPr>
        <w:t xml:space="preserve">Bitrix24 operatsion qoida</w:t>
      </w:r>
    </w:p>
    <w:p>
      <w:pPr>
        <w:spacing w:after="160" w:line="276"/>
      </w:pPr>
      <w:r>
        <w:rPr>
          <w:rFonts w:ascii="Times New Roman" w:cs="Times New Roman" w:eastAsia="Times New Roman" w:hAnsi="Times New Roman"/>
          <w:sz w:val="22"/>
          <w:szCs w:val="22"/>
        </w:rPr>
        <w:t xml:space="preserve">Har qadamda: mas'ul Employee/Responsible, Deadline, Activity izohi majburiy. Muddat buzilsa eskalatsiya Task ochiladi.</w:t>
      </w:r>
    </w:p>
    <w:p>
      <w:pPr>
        <w:pStyle w:val="Heading1"/>
        <w:spacing w:after="200" w:before="320"/>
      </w:pPr>
      <w:r>
        <w:rPr>
          <w:rFonts w:ascii="Times New Roman" w:cs="Times New Roman" w:eastAsia="Times New Roman" w:hAnsi="Times New Roman"/>
          <w:b/>
          <w:bCs/>
          <w:sz w:val="32"/>
          <w:szCs w:val="32"/>
        </w:rPr>
        <w:t xml:space="preserve">Amaliy ilovalar</w:t>
      </w:r>
    </w:p>
    <w:p>
      <w:pPr>
        <w:pStyle w:val="Heading2"/>
        <w:spacing w:after="160" w:before="280"/>
      </w:pPr>
      <w:r>
        <w:rPr>
          <w:rFonts w:ascii="Times New Roman" w:cs="Times New Roman" w:eastAsia="Times New Roman" w:hAnsi="Times New Roman"/>
          <w:b/>
          <w:bCs/>
          <w:sz w:val="26"/>
          <w:szCs w:val="26"/>
        </w:rPr>
        <w:t xml:space="preserve">Interview skor-karta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Kompetensiya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1</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3</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5</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Ball</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Ownership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Kutadi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Qisman</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To'liq egallaydi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Kommunikatsiya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Noaniq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O'rtacha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Aniq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O'rganish</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Sekin</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Normal</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Tez</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Texnik/case</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Zaif</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Yetarli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Kuchli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Onboarding 30 kun checklist</w:t>
      </w:r>
    </w:p>
    <w:p>
      <w:pPr>
        <w:spacing w:after="80" w:line="276"/>
        <w:ind w:left="360"/>
      </w:pPr>
      <w:r>
        <w:rPr>
          <w:rFonts w:ascii="Times New Roman" w:cs="Times New Roman" w:eastAsia="Times New Roman" w:hAnsi="Times New Roman"/>
          <w:sz w:val="22"/>
          <w:szCs w:val="22"/>
        </w:rPr>
        <w:t xml:space="preserve">• ☐ Access va jihoz tayyor</w:t>
      </w:r>
    </w:p>
    <w:p>
      <w:pPr>
        <w:spacing w:after="80" w:line="276"/>
        <w:ind w:left="360"/>
      </w:pPr>
      <w:r>
        <w:rPr>
          <w:rFonts w:ascii="Times New Roman" w:cs="Times New Roman" w:eastAsia="Times New Roman" w:hAnsi="Times New Roman"/>
          <w:sz w:val="22"/>
          <w:szCs w:val="22"/>
        </w:rPr>
        <w:t xml:space="preserve">• ☐ Mentor biriktirilgan</w:t>
      </w:r>
    </w:p>
    <w:p>
      <w:pPr>
        <w:spacing w:after="80" w:line="276"/>
        <w:ind w:left="360"/>
      </w:pPr>
      <w:r>
        <w:rPr>
          <w:rFonts w:ascii="Times New Roman" w:cs="Times New Roman" w:eastAsia="Times New Roman" w:hAnsi="Times New Roman"/>
          <w:sz w:val="22"/>
          <w:szCs w:val="22"/>
        </w:rPr>
        <w:t xml:space="preserve">• ☐ 7/14/30 kun check-in Activity</w:t>
      </w:r>
    </w:p>
    <w:p>
      <w:pPr>
        <w:spacing w:after="80" w:line="276"/>
        <w:ind w:left="360"/>
      </w:pPr>
      <w:r>
        <w:rPr>
          <w:rFonts w:ascii="Times New Roman" w:cs="Times New Roman" w:eastAsia="Times New Roman" w:hAnsi="Times New Roman"/>
          <w:sz w:val="22"/>
          <w:szCs w:val="22"/>
        </w:rPr>
        <w:t xml:space="preserve">• ☐ Birinchi natija mezonlari tushuntirilgan</w:t>
      </w:r>
    </w:p>
    <w:p>
      <w:pPr>
        <w:spacing w:after="80" w:line="276"/>
        <w:ind w:left="360"/>
      </w:pPr>
      <w:r>
        <w:rPr>
          <w:rFonts w:ascii="Times New Roman" w:cs="Times New Roman" w:eastAsia="Times New Roman" w:hAnsi="Times New Roman"/>
          <w:sz w:val="22"/>
          <w:szCs w:val="22"/>
        </w:rPr>
        <w:t xml:space="preserve">• ☐ Attendance normal</w:t>
      </w:r>
    </w:p>
    <w:p>
      <w:pPr>
        <w:spacing w:after="80" w:line="276"/>
        <w:ind w:left="360"/>
      </w:pPr>
      <w:r>
        <w:rPr>
          <w:rFonts w:ascii="Times New Roman" w:cs="Times New Roman" w:eastAsia="Times New Roman" w:hAnsi="Times New Roman"/>
          <w:sz w:val="22"/>
          <w:szCs w:val="22"/>
        </w:rPr>
        <w:t xml:space="preserve">• ☐ Feedback yozilgan</w:t>
      </w:r>
    </w:p>
    <w:p>
      <w:pPr>
        <w:pStyle w:val="Heading1"/>
        <w:spacing w:after="200" w:before="320"/>
      </w:pPr>
      <w:r>
        <w:rPr>
          <w:rFonts w:ascii="Times New Roman" w:cs="Times New Roman" w:eastAsia="Times New Roman" w:hAnsi="Times New Roman"/>
          <w:b/>
          <w:bCs/>
          <w:sz w:val="32"/>
          <w:szCs w:val="32"/>
        </w:rPr>
        <w:t xml:space="preserve">Yakuniy xulosa</w:t>
      </w:r>
    </w:p>
    <w:p>
      <w:pPr>
        <w:spacing w:after="160" w:line="276"/>
      </w:pPr>
      <w:r>
        <w:rPr>
          <w:rFonts w:ascii="Times New Roman" w:cs="Times New Roman" w:eastAsia="Times New Roman" w:hAnsi="Times New Roman"/>
          <w:sz w:val="22"/>
          <w:szCs w:val="22"/>
        </w:rPr>
        <w:t xml:space="preserve">Rekruting va Onboarding bo'yicha standartlar Xaridlar.uz HR tizimini barqaror, o'lchovli va Bitrix24 bilan uyg'un qilish uchun yaratilgan. Direktor har hafta KPI dashboardni ko'radi, og'ishlarni yozadi va rahbariyatga qisqa executive xulosa taqdim etadi.</w:t>
      </w:r>
    </w:p>
    <w:p>
      <w:pPr>
        <w:spacing w:after="160" w:line="276"/>
      </w:pPr>
      <w:r>
        <w:rPr>
          <w:rFonts w:ascii="Times New Roman" w:cs="Times New Roman" w:eastAsia="Times New Roman" w:hAnsi="Times New Roman"/>
          <w:sz w:val="22"/>
          <w:szCs w:val="22"/>
        </w:rPr>
        <w:t xml:space="preserve">Keyingi qadam: ushbu qo'llanmani HR siyosati, Bitrix24 maydonlari va bo'lim reglamentlari bilan birlashtirish; AI HR Agent indeksiga joylash.</w:t>
      </w:r>
    </w:p>
    <w:p>
      <w:pPr>
        <w:pStyle w:val="Heading2"/>
        <w:spacing w:after="160" w:before="280"/>
      </w:pPr>
      <w:r>
        <w:rPr>
          <w:rFonts w:ascii="Times New Roman" w:cs="Times New Roman" w:eastAsia="Times New Roman" w:hAnsi="Times New Roman"/>
          <w:b/>
          <w:bCs/>
          <w:sz w:val="26"/>
          <w:szCs w:val="26"/>
        </w:rPr>
        <w:t xml:space="preserve">Umumiy nazorat savollari</w:t>
      </w:r>
    </w:p>
    <w:p>
      <w:pPr>
        <w:spacing w:after="80" w:line="276"/>
        <w:ind w:left="360"/>
      </w:pPr>
      <w:r>
        <w:rPr>
          <w:rFonts w:ascii="Times New Roman" w:cs="Times New Roman" w:eastAsia="Times New Roman" w:hAnsi="Times New Roman"/>
          <w:sz w:val="22"/>
          <w:szCs w:val="22"/>
        </w:rPr>
        <w:t xml:space="preserve">1. Qaysi KPI qizil zonada va sababi nima?</w:t>
      </w:r>
    </w:p>
    <w:p>
      <w:pPr>
        <w:spacing w:after="80" w:line="276"/>
        <w:ind w:left="360"/>
      </w:pPr>
      <w:r>
        <w:rPr>
          <w:rFonts w:ascii="Times New Roman" w:cs="Times New Roman" w:eastAsia="Times New Roman" w:hAnsi="Times New Roman"/>
          <w:sz w:val="22"/>
          <w:szCs w:val="22"/>
        </w:rPr>
        <w:t xml:space="preserve">2. Bitrix24 da qaysi maydonlar to'liq to'ldirilmagan?</w:t>
      </w:r>
    </w:p>
    <w:p>
      <w:pPr>
        <w:spacing w:after="80" w:line="276"/>
        <w:ind w:left="360"/>
      </w:pPr>
      <w:r>
        <w:rPr>
          <w:rFonts w:ascii="Times New Roman" w:cs="Times New Roman" w:eastAsia="Times New Roman" w:hAnsi="Times New Roman"/>
          <w:sz w:val="22"/>
          <w:szCs w:val="22"/>
        </w:rPr>
        <w:t xml:space="preserve">3. Qaysi xodim/bo'limda eng katta risk bor?</w:t>
      </w:r>
    </w:p>
    <w:p>
      <w:pPr>
        <w:spacing w:after="80" w:line="276"/>
        <w:ind w:left="360"/>
      </w:pPr>
      <w:r>
        <w:rPr>
          <w:rFonts w:ascii="Times New Roman" w:cs="Times New Roman" w:eastAsia="Times New Roman" w:hAnsi="Times New Roman"/>
          <w:sz w:val="22"/>
          <w:szCs w:val="22"/>
        </w:rPr>
        <w:t xml:space="preserve">4. Keyingi 7 kunda qanday aniq choralar rejalashtirilgan?</w:t>
      </w:r>
    </w:p>
    <w:p>
      <w:pPr>
        <w:spacing w:after="80" w:line="276"/>
        <w:ind w:left="360"/>
      </w:pPr>
      <w:r>
        <w:rPr>
          <w:rFonts w:ascii="Times New Roman" w:cs="Times New Roman" w:eastAsia="Times New Roman" w:hAnsi="Times New Roman"/>
          <w:sz w:val="22"/>
          <w:szCs w:val="22"/>
        </w:rPr>
        <w:t xml:space="preserve">5. CEO ga qanday 1 sahifalik xulosa tayyor?</w:t>
      </w:r>
    </w:p>
    <w:p>
      <w:pPr>
        <w:pStyle w:val="Heading1"/>
        <w:spacing w:after="200" w:before="320"/>
      </w:pPr>
      <w:r>
        <w:rPr>
          <w:rFonts w:ascii="Times New Roman" w:cs="Times New Roman" w:eastAsia="Times New Roman" w:hAnsi="Times New Roman"/>
          <w:b/>
          <w:bCs/>
          <w:sz w:val="32"/>
          <w:szCs w:val="32"/>
        </w:rPr>
        <w:t xml:space="preserve">Qo'shimcha amaliy chuqurlashtirish</w:t>
      </w:r>
    </w:p>
    <w:p>
      <w:pPr>
        <w:spacing w:after="160" w:line="276"/>
      </w:pPr>
      <w:r>
        <w:rPr>
          <w:rFonts w:ascii="Times New Roman" w:cs="Times New Roman" w:eastAsia="Times New Roman" w:hAnsi="Times New Roman"/>
          <w:sz w:val="22"/>
          <w:szCs w:val="22"/>
        </w:rPr>
        <w:t xml:space="preserve">AQ-HR-02 asosiy boblaridan keyin ushbu qism kundalik ijro, o'qitish va audit uchun qo'shimcha chuqurlik beradi. Har bir mavzu AI knowledge retrieval uchun alohida sarlavha ostida yozilgan.</w:t>
      </w:r>
    </w:p>
    <w:p>
      <w:pPr>
        <w:spacing w:after="160" w:line="276"/>
      </w:pPr>
      <w:r>
        <w:rPr>
          <w:rFonts w:ascii="Times New Roman" w:cs="Times New Roman" w:eastAsia="Times New Roman" w:hAnsi="Times New Roman"/>
          <w:sz w:val="22"/>
          <w:szCs w:val="22"/>
        </w:rPr>
        <w:t xml:space="preserve">O'qish tartibi: avval asosiy bob, keyin shu yerda mos chuqurlashtirish, so'ng checklist bo'yicha Bitrix24 da Action oching.</w:t>
      </w:r>
    </w:p>
    <w:p>
      <w:pPr>
        <w:pStyle w:val="Heading2"/>
        <w:spacing w:after="160" w:before="280"/>
      </w:pPr>
      <w:r>
        <w:rPr>
          <w:rFonts w:ascii="Times New Roman" w:cs="Times New Roman" w:eastAsia="Times New Roman" w:hAnsi="Times New Roman"/>
          <w:b/>
          <w:bCs/>
          <w:sz w:val="26"/>
          <w:szCs w:val="26"/>
        </w:rPr>
        <w:t xml:space="preserve">Critical role hiring playbook</w:t>
      </w:r>
    </w:p>
    <w:p>
      <w:pPr>
        <w:spacing w:after="160" w:line="276"/>
      </w:pPr>
      <w:r>
        <w:rPr>
          <w:rFonts w:ascii="Times New Roman" w:cs="Times New Roman" w:eastAsia="Times New Roman" w:hAnsi="Times New Roman"/>
          <w:sz w:val="22"/>
          <w:szCs w:val="22"/>
        </w:rPr>
        <w:t xml:space="preserve">Critical role hiring playbook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critical role hiring playbook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critical role hiring playbook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Critical role hiring playbook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Critical role hiring playbook</w:t>
      </w:r>
    </w:p>
    <w:p>
      <w:pPr>
        <w:spacing w:after="160" w:line="276"/>
      </w:pPr>
      <w:r>
        <w:rPr>
          <w:rFonts w:ascii="Times New Roman" w:cs="Times New Roman" w:eastAsia="Times New Roman" w:hAnsi="Times New Roman"/>
          <w:sz w:val="22"/>
          <w:szCs w:val="22"/>
        </w:rPr>
        <w:t xml:space="preserve">Vaziyat: Critical role hiring playbook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critical role hiring playbook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Critical role hiring playbook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Critical role hiring playbook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Critical role hiring playbook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Critical role hiring playbook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Referral dasturini yuritish</w:t>
      </w:r>
    </w:p>
    <w:p>
      <w:pPr>
        <w:spacing w:after="160" w:line="276"/>
      </w:pPr>
      <w:r>
        <w:rPr>
          <w:rFonts w:ascii="Times New Roman" w:cs="Times New Roman" w:eastAsia="Times New Roman" w:hAnsi="Times New Roman"/>
          <w:sz w:val="22"/>
          <w:szCs w:val="22"/>
        </w:rPr>
        <w:t xml:space="preserve">Referral dasturini yuritish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referral dasturini yuritish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referral dasturini yuritish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Referral dasturini yuritish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Referral dasturini yuritish</w:t>
      </w:r>
    </w:p>
    <w:p>
      <w:pPr>
        <w:spacing w:after="160" w:line="276"/>
      </w:pPr>
      <w:r>
        <w:rPr>
          <w:rFonts w:ascii="Times New Roman" w:cs="Times New Roman" w:eastAsia="Times New Roman" w:hAnsi="Times New Roman"/>
          <w:sz w:val="22"/>
          <w:szCs w:val="22"/>
        </w:rPr>
        <w:t xml:space="preserve">Vaziyat: Referral dasturini yuritish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referral dasturini yuritish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Referral dasturini yuritish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Referral dasturini yuritish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Referral dasturini yuritish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Referral dasturini yuritish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Agency bilan ishlash qoidalari</w:t>
      </w:r>
    </w:p>
    <w:p>
      <w:pPr>
        <w:spacing w:after="160" w:line="276"/>
      </w:pPr>
      <w:r>
        <w:rPr>
          <w:rFonts w:ascii="Times New Roman" w:cs="Times New Roman" w:eastAsia="Times New Roman" w:hAnsi="Times New Roman"/>
          <w:sz w:val="22"/>
          <w:szCs w:val="22"/>
        </w:rPr>
        <w:t xml:space="preserve">Agency bilan ishlash qoidalari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agency bilan ishlash qoidalari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agency bilan ishlash qoidalari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Agency bilan ishlash qoidalari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Agency bilan ishlash qoidalari</w:t>
      </w:r>
    </w:p>
    <w:p>
      <w:pPr>
        <w:spacing w:after="160" w:line="276"/>
      </w:pPr>
      <w:r>
        <w:rPr>
          <w:rFonts w:ascii="Times New Roman" w:cs="Times New Roman" w:eastAsia="Times New Roman" w:hAnsi="Times New Roman"/>
          <w:sz w:val="22"/>
          <w:szCs w:val="22"/>
        </w:rPr>
        <w:t xml:space="preserve">Vaziyat: Agency bilan ishlash qoidalari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agency bilan ishlash qoidalari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Agency bilan ishlash qoidalari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Agency bilan ishlash qoidalari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Agency bilan ishlash qoidalari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Agency bilan ishlash qoidalari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Nomzod tajribasi (Candidate Experience)</w:t>
      </w:r>
    </w:p>
    <w:p>
      <w:pPr>
        <w:spacing w:after="160" w:line="276"/>
      </w:pPr>
      <w:r>
        <w:rPr>
          <w:rFonts w:ascii="Times New Roman" w:cs="Times New Roman" w:eastAsia="Times New Roman" w:hAnsi="Times New Roman"/>
          <w:sz w:val="22"/>
          <w:szCs w:val="22"/>
        </w:rPr>
        <w:t xml:space="preserve">Nomzod tajribasi (Candidate Experience)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nomzod tajribasi (candidate experience)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nomzod tajribasi (candidate experience)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Nomzod tajribasi (Candidate Experience)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Nomzod tajribasi (Candidate Experience)</w:t>
      </w:r>
    </w:p>
    <w:p>
      <w:pPr>
        <w:spacing w:after="160" w:line="276"/>
      </w:pPr>
      <w:r>
        <w:rPr>
          <w:rFonts w:ascii="Times New Roman" w:cs="Times New Roman" w:eastAsia="Times New Roman" w:hAnsi="Times New Roman"/>
          <w:sz w:val="22"/>
          <w:szCs w:val="22"/>
        </w:rPr>
        <w:t xml:space="preserve">Vaziyat: Nomzod tajribasi (Candidate Experience)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nomzod tajribasi (candidate experience)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Nomzod tajribasi (Candidate Experience)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Nomzod tajribasi (Candidate Experience)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Nomzod tajribasi (Candidate Experience)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Nomzod tajribasi (Candidate Experience)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Background check va reference</w:t>
      </w:r>
    </w:p>
    <w:p>
      <w:pPr>
        <w:spacing w:after="160" w:line="276"/>
      </w:pPr>
      <w:r>
        <w:rPr>
          <w:rFonts w:ascii="Times New Roman" w:cs="Times New Roman" w:eastAsia="Times New Roman" w:hAnsi="Times New Roman"/>
          <w:sz w:val="22"/>
          <w:szCs w:val="22"/>
        </w:rPr>
        <w:t xml:space="preserve">Background check va reference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background check va reference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background check va reference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Background check va reference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Background check va reference</w:t>
      </w:r>
    </w:p>
    <w:p>
      <w:pPr>
        <w:spacing w:after="160" w:line="276"/>
      </w:pPr>
      <w:r>
        <w:rPr>
          <w:rFonts w:ascii="Times New Roman" w:cs="Times New Roman" w:eastAsia="Times New Roman" w:hAnsi="Times New Roman"/>
          <w:sz w:val="22"/>
          <w:szCs w:val="22"/>
        </w:rPr>
        <w:t xml:space="preserve">Vaziyat: Background check va reference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background check va reference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Background check va reference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Background check va reference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Background check va reference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Background check va reference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Mass hiring vs niche hiring</w:t>
      </w:r>
    </w:p>
    <w:p>
      <w:pPr>
        <w:spacing w:after="160" w:line="276"/>
      </w:pPr>
      <w:r>
        <w:rPr>
          <w:rFonts w:ascii="Times New Roman" w:cs="Times New Roman" w:eastAsia="Times New Roman" w:hAnsi="Times New Roman"/>
          <w:sz w:val="22"/>
          <w:szCs w:val="22"/>
        </w:rPr>
        <w:t xml:space="preserve">Mass hiring vs niche hiring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mass hiring vs niche hiring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mass hiring vs niche hiring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Mass hiring vs niche hiring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Mass hiring vs niche hiring</w:t>
      </w:r>
    </w:p>
    <w:p>
      <w:pPr>
        <w:spacing w:after="160" w:line="276"/>
      </w:pPr>
      <w:r>
        <w:rPr>
          <w:rFonts w:ascii="Times New Roman" w:cs="Times New Roman" w:eastAsia="Times New Roman" w:hAnsi="Times New Roman"/>
          <w:sz w:val="22"/>
          <w:szCs w:val="22"/>
        </w:rPr>
        <w:t xml:space="preserve">Vaziyat: Mass hiring vs niche hiring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mass hiring vs niche hiring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Mass hiring vs niche hiring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Mass hiring vs niche hiring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Mass hiring vs niche hiring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Mass hiring vs niche hiring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Remote/hybrid onboarding</w:t>
      </w:r>
    </w:p>
    <w:p>
      <w:pPr>
        <w:spacing w:after="160" w:line="276"/>
      </w:pPr>
      <w:r>
        <w:rPr>
          <w:rFonts w:ascii="Times New Roman" w:cs="Times New Roman" w:eastAsia="Times New Roman" w:hAnsi="Times New Roman"/>
          <w:sz w:val="22"/>
          <w:szCs w:val="22"/>
        </w:rPr>
        <w:t xml:space="preserve">Remote/hybrid onboarding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remote/hybrid onboarding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remote/hybrid onboarding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Remote/hybrid onboarding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Remote/hybrid onboarding</w:t>
      </w:r>
    </w:p>
    <w:p>
      <w:pPr>
        <w:spacing w:after="160" w:line="276"/>
      </w:pPr>
      <w:r>
        <w:rPr>
          <w:rFonts w:ascii="Times New Roman" w:cs="Times New Roman" w:eastAsia="Times New Roman" w:hAnsi="Times New Roman"/>
          <w:sz w:val="22"/>
          <w:szCs w:val="22"/>
        </w:rPr>
        <w:t xml:space="preserve">Vaziyat: Remote/hybrid onboarding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remote/hybrid onboarding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Remote/hybrid onboarding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Remote/hybrid onboarding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Remote/hybrid onboarding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Remote/hybrid onboarding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Probation rescue rejasi</w:t>
      </w:r>
    </w:p>
    <w:p>
      <w:pPr>
        <w:spacing w:after="160" w:line="276"/>
      </w:pPr>
      <w:r>
        <w:rPr>
          <w:rFonts w:ascii="Times New Roman" w:cs="Times New Roman" w:eastAsia="Times New Roman" w:hAnsi="Times New Roman"/>
          <w:sz w:val="22"/>
          <w:szCs w:val="22"/>
        </w:rPr>
        <w:t xml:space="preserve">Probation rescue rejasi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probation rescue rejasi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probation rescue rejasi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Probation rescue rejasi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Probation rescue rejasi</w:t>
      </w:r>
    </w:p>
    <w:p>
      <w:pPr>
        <w:spacing w:after="160" w:line="276"/>
      </w:pPr>
      <w:r>
        <w:rPr>
          <w:rFonts w:ascii="Times New Roman" w:cs="Times New Roman" w:eastAsia="Times New Roman" w:hAnsi="Times New Roman"/>
          <w:sz w:val="22"/>
          <w:szCs w:val="22"/>
        </w:rPr>
        <w:t xml:space="preserve">Vaziyat: Probation rescue rejasi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probation rescue rejasi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Probation rescue rejasi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Probation rescue rejasi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Probation rescue rejasi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Probation rescue rejasi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Employer value proposition hiringda</w:t>
      </w:r>
    </w:p>
    <w:p>
      <w:pPr>
        <w:spacing w:after="160" w:line="276"/>
      </w:pPr>
      <w:r>
        <w:rPr>
          <w:rFonts w:ascii="Times New Roman" w:cs="Times New Roman" w:eastAsia="Times New Roman" w:hAnsi="Times New Roman"/>
          <w:sz w:val="22"/>
          <w:szCs w:val="22"/>
        </w:rPr>
        <w:t xml:space="preserve">Employer value proposition hiringda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employer value proposition hiringda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employer value proposition hiringda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Employer value proposition hiringda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Employer value proposition hiringda</w:t>
      </w:r>
    </w:p>
    <w:p>
      <w:pPr>
        <w:spacing w:after="160" w:line="276"/>
      </w:pPr>
      <w:r>
        <w:rPr>
          <w:rFonts w:ascii="Times New Roman" w:cs="Times New Roman" w:eastAsia="Times New Roman" w:hAnsi="Times New Roman"/>
          <w:sz w:val="22"/>
          <w:szCs w:val="22"/>
        </w:rPr>
        <w:t xml:space="preserve">Vaziyat: Employer value proposition hiringda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employer value proposition hiringda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Employer value proposition hiringda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Employer value proposition hiringda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Employer value proposition hiringda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Employer value proposition hiringda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Rekruting funneli optimallashtirish</w:t>
      </w:r>
    </w:p>
    <w:p>
      <w:pPr>
        <w:spacing w:after="160" w:line="276"/>
      </w:pPr>
      <w:r>
        <w:rPr>
          <w:rFonts w:ascii="Times New Roman" w:cs="Times New Roman" w:eastAsia="Times New Roman" w:hAnsi="Times New Roman"/>
          <w:sz w:val="22"/>
          <w:szCs w:val="22"/>
        </w:rPr>
        <w:t xml:space="preserve">Rekruting funneli optimallashtirish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rekruting funneli optimallashtirish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rekruting funneli optimallashtirish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Rekruting funneli optimallashtirish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Rekruting funneli optimallashtirish</w:t>
      </w:r>
    </w:p>
    <w:p>
      <w:pPr>
        <w:spacing w:after="160" w:line="276"/>
      </w:pPr>
      <w:r>
        <w:rPr>
          <w:rFonts w:ascii="Times New Roman" w:cs="Times New Roman" w:eastAsia="Times New Roman" w:hAnsi="Times New Roman"/>
          <w:sz w:val="22"/>
          <w:szCs w:val="22"/>
        </w:rPr>
        <w:t xml:space="preserve">Vaziyat: Rekruting funneli optimallashtirish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rekruting funneli optimallashtirish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Rekruting funneli optimallashtirish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Rekruting funneli optimallashtirish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Rekruting funneli optimallashtirish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Rekruting funneli optimallashtirish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Interviewer training standarti</w:t>
      </w:r>
    </w:p>
    <w:p>
      <w:pPr>
        <w:spacing w:after="160" w:line="276"/>
      </w:pPr>
      <w:r>
        <w:rPr>
          <w:rFonts w:ascii="Times New Roman" w:cs="Times New Roman" w:eastAsia="Times New Roman" w:hAnsi="Times New Roman"/>
          <w:sz w:val="22"/>
          <w:szCs w:val="22"/>
        </w:rPr>
        <w:t xml:space="preserve">Interviewer training standarti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interviewer training standarti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interviewer training standarti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Interviewer training standarti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Interviewer training standarti</w:t>
      </w:r>
    </w:p>
    <w:p>
      <w:pPr>
        <w:spacing w:after="160" w:line="276"/>
      </w:pPr>
      <w:r>
        <w:rPr>
          <w:rFonts w:ascii="Times New Roman" w:cs="Times New Roman" w:eastAsia="Times New Roman" w:hAnsi="Times New Roman"/>
          <w:sz w:val="22"/>
          <w:szCs w:val="22"/>
        </w:rPr>
        <w:t xml:space="preserve">Vaziyat: Interviewer training standarti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interviewer training standarti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Interviewer training standarti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Interviewer training standarti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Interviewer training standarti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Interviewer training standarti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Offer negotiation playbook</w:t>
      </w:r>
    </w:p>
    <w:p>
      <w:pPr>
        <w:spacing w:after="160" w:line="276"/>
      </w:pPr>
      <w:r>
        <w:rPr>
          <w:rFonts w:ascii="Times New Roman" w:cs="Times New Roman" w:eastAsia="Times New Roman" w:hAnsi="Times New Roman"/>
          <w:sz w:val="22"/>
          <w:szCs w:val="22"/>
        </w:rPr>
        <w:t xml:space="preserve">Offer negotiation playbook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offer negotiation playbook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offer negotiation playbook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Offer negotiation playbook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Offer negotiation playbook</w:t>
      </w:r>
    </w:p>
    <w:p>
      <w:pPr>
        <w:spacing w:after="160" w:line="276"/>
      </w:pPr>
      <w:r>
        <w:rPr>
          <w:rFonts w:ascii="Times New Roman" w:cs="Times New Roman" w:eastAsia="Times New Roman" w:hAnsi="Times New Roman"/>
          <w:sz w:val="22"/>
          <w:szCs w:val="22"/>
        </w:rPr>
        <w:t xml:space="preserve">Vaziyat: Offer negotiation playbook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offer negotiation playbook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Offer negotiation playbook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Offer negotiation playbook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Offer negotiation playbook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Offer negotiation playbook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Internal mobility orqali to'ldirish</w:t>
      </w:r>
    </w:p>
    <w:p>
      <w:pPr>
        <w:spacing w:after="160" w:line="276"/>
      </w:pPr>
      <w:r>
        <w:rPr>
          <w:rFonts w:ascii="Times New Roman" w:cs="Times New Roman" w:eastAsia="Times New Roman" w:hAnsi="Times New Roman"/>
          <w:sz w:val="22"/>
          <w:szCs w:val="22"/>
        </w:rPr>
        <w:t xml:space="preserve">Internal mobility orqali to'ldirish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internal mobility orqali to'ldirish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internal mobility orqali to'ldirish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Internal mobility orqali to'ldirish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Internal mobility orqali to'ldirish</w:t>
      </w:r>
    </w:p>
    <w:p>
      <w:pPr>
        <w:spacing w:after="160" w:line="276"/>
      </w:pPr>
      <w:r>
        <w:rPr>
          <w:rFonts w:ascii="Times New Roman" w:cs="Times New Roman" w:eastAsia="Times New Roman" w:hAnsi="Times New Roman"/>
          <w:sz w:val="22"/>
          <w:szCs w:val="22"/>
        </w:rPr>
        <w:t xml:space="preserve">Vaziyat: Internal mobility orqali to'ldirish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internal mobility orqali to'ldirish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Internal mobility orqali to'ldirish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Internal mobility orqali to'ldirish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Internal mobility orqali to'ldirish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Internal mobility orqali to'ldirish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Campus/junior pipeline</w:t>
      </w:r>
    </w:p>
    <w:p>
      <w:pPr>
        <w:spacing w:after="160" w:line="276"/>
      </w:pPr>
      <w:r>
        <w:rPr>
          <w:rFonts w:ascii="Times New Roman" w:cs="Times New Roman" w:eastAsia="Times New Roman" w:hAnsi="Times New Roman"/>
          <w:sz w:val="22"/>
          <w:szCs w:val="22"/>
        </w:rPr>
        <w:t xml:space="preserve">Campus/junior pipeline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campus/junior pipeline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campus/junior pipeline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Campus/junior pipeline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Campus/junior pipeline</w:t>
      </w:r>
    </w:p>
    <w:p>
      <w:pPr>
        <w:spacing w:after="160" w:line="276"/>
      </w:pPr>
      <w:r>
        <w:rPr>
          <w:rFonts w:ascii="Times New Roman" w:cs="Times New Roman" w:eastAsia="Times New Roman" w:hAnsi="Times New Roman"/>
          <w:sz w:val="22"/>
          <w:szCs w:val="22"/>
        </w:rPr>
        <w:t xml:space="preserve">Vaziyat: Campus/junior pipeline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campus/junior pipeline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Campus/junior pipeline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Campus/junior pipeline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Campus/junior pipeline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Campus/junior pipeline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Hiring manager SLA va accountability</w:t>
      </w:r>
    </w:p>
    <w:p>
      <w:pPr>
        <w:spacing w:after="160" w:line="276"/>
      </w:pPr>
      <w:r>
        <w:rPr>
          <w:rFonts w:ascii="Times New Roman" w:cs="Times New Roman" w:eastAsia="Times New Roman" w:hAnsi="Times New Roman"/>
          <w:sz w:val="22"/>
          <w:szCs w:val="22"/>
        </w:rPr>
        <w:t xml:space="preserve">Hiring manager SLA va accountability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hiring manager sla va accountability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hiring manager sla va accountability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Hiring manager SLA va accountability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Hiring manager SLA va accountability</w:t>
      </w:r>
    </w:p>
    <w:p>
      <w:pPr>
        <w:spacing w:after="160" w:line="276"/>
      </w:pPr>
      <w:r>
        <w:rPr>
          <w:rFonts w:ascii="Times New Roman" w:cs="Times New Roman" w:eastAsia="Times New Roman" w:hAnsi="Times New Roman"/>
          <w:sz w:val="22"/>
          <w:szCs w:val="22"/>
        </w:rPr>
        <w:t xml:space="preserve">Vaziyat: Hiring manager SLA va accountability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hiring manager sla va accountability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Hiring manager SLA va accountability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Hiring manager SLA va accountability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Hiring manager SLA va accountability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Hiring manager SLA va accountability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1"/>
        <w:spacing w:after="200" w:before="320"/>
      </w:pPr>
      <w:r>
        <w:rPr>
          <w:rFonts w:ascii="Times New Roman" w:cs="Times New Roman" w:eastAsia="Times New Roman" w:hAnsi="Times New Roman"/>
          <w:b/>
          <w:bCs/>
          <w:sz w:val="32"/>
          <w:szCs w:val="32"/>
        </w:rPr>
        <w:t xml:space="preserve">Oylik HR Direktori kalendari</w:t>
      </w:r>
    </w:p>
    <w:p>
      <w:pPr>
        <w:spacing w:after="160" w:line="276"/>
      </w:pPr>
      <w:r>
        <w:rPr>
          <w:rFonts w:ascii="Times New Roman" w:cs="Times New Roman" w:eastAsia="Times New Roman" w:hAnsi="Times New Roman"/>
          <w:sz w:val="22"/>
          <w:szCs w:val="22"/>
        </w:rPr>
        <w:t xml:space="preserve">Kalendar — ritm. Ritm bo'lmasa, HR «reaktiv» holatga tushadi. Quyidagi jadval Bitrix24 Task sifatida shablonlashtiriladi.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Kun oralig'i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Fokus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Bitrix24</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Asosiy chiqish</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yig'ish va reconcile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Dashboard yangilanishi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6–10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Risk va performance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Activity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Action Tasklar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Rekruting/onboarding audit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Deadline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Funnel hisobot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16–20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Madaniyat va engagement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Activity,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 / mini so'rov</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21–25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L&amp;D va IDP</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Performance, Task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Rivojlanish rejasi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26–oxiri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CEO Executive Report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1–2 sahifa hisobot</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Haftalik ritm (batafsil)</w:t>
      </w:r>
    </w:p>
    <w:p>
      <w:pPr>
        <w:spacing w:after="80" w:line="276"/>
        <w:ind w:left="360"/>
      </w:pPr>
      <w:r>
        <w:rPr>
          <w:rFonts w:ascii="Times New Roman" w:cs="Times New Roman" w:eastAsia="Times New Roman" w:hAnsi="Times New Roman"/>
          <w:sz w:val="22"/>
          <w:szCs w:val="22"/>
        </w:rPr>
        <w:t xml:space="preserve">• Dushanba: Dashboard + kechikgan Tasklar + P1 vakansiyalar</w:t>
      </w:r>
    </w:p>
    <w:p>
      <w:pPr>
        <w:spacing w:after="80" w:line="276"/>
        <w:ind w:left="360"/>
      </w:pPr>
      <w:r>
        <w:rPr>
          <w:rFonts w:ascii="Times New Roman" w:cs="Times New Roman" w:eastAsia="Times New Roman" w:hAnsi="Times New Roman"/>
          <w:sz w:val="22"/>
          <w:szCs w:val="22"/>
        </w:rPr>
        <w:t xml:space="preserve">• Seshanba: Hiring pipeline va offer SLA</w:t>
      </w:r>
    </w:p>
    <w:p>
      <w:pPr>
        <w:spacing w:after="80" w:line="276"/>
        <w:ind w:left="360"/>
      </w:pPr>
      <w:r>
        <w:rPr>
          <w:rFonts w:ascii="Times New Roman" w:cs="Times New Roman" w:eastAsia="Times New Roman" w:hAnsi="Times New Roman"/>
          <w:sz w:val="22"/>
          <w:szCs w:val="22"/>
        </w:rPr>
        <w:t xml:space="preserve">• Chorshanba: Riskdagi xodimlar, burnout signallari, Attendance</w:t>
      </w:r>
    </w:p>
    <w:p>
      <w:pPr>
        <w:spacing w:after="80" w:line="276"/>
        <w:ind w:left="360"/>
      </w:pPr>
      <w:r>
        <w:rPr>
          <w:rFonts w:ascii="Times New Roman" w:cs="Times New Roman" w:eastAsia="Times New Roman" w:hAnsi="Times New Roman"/>
          <w:sz w:val="22"/>
          <w:szCs w:val="22"/>
        </w:rPr>
        <w:t xml:space="preserve">• Payshanba: Performance/IDP suhbatlari, rahbar coaching</w:t>
      </w:r>
    </w:p>
    <w:p>
      <w:pPr>
        <w:spacing w:after="80" w:line="276"/>
        <w:ind w:left="360"/>
      </w:pPr>
      <w:r>
        <w:rPr>
          <w:rFonts w:ascii="Times New Roman" w:cs="Times New Roman" w:eastAsia="Times New Roman" w:hAnsi="Times New Roman"/>
          <w:sz w:val="22"/>
          <w:szCs w:val="22"/>
        </w:rPr>
        <w:t xml:space="preserve">• Juma: CEO qisqa xulosa, keyingi hafta ustuvorliklari</w:t>
      </w:r>
    </w:p>
    <w:p>
      <w:pPr>
        <w:pStyle w:val="Heading2"/>
        <w:spacing w:after="160" w:before="280"/>
      </w:pPr>
      <w:r>
        <w:rPr>
          <w:rFonts w:ascii="Times New Roman" w:cs="Times New Roman" w:eastAsia="Times New Roman" w:hAnsi="Times New Roman"/>
          <w:b/>
          <w:bCs/>
          <w:sz w:val="26"/>
          <w:szCs w:val="26"/>
        </w:rPr>
        <w:t xml:space="preserve">O'qitish sessiyasi (90 daqiqa)</w:t>
      </w:r>
    </w:p>
    <w:p>
      <w:pPr>
        <w:spacing w:after="80" w:line="276"/>
        <w:ind w:left="360"/>
      </w:pPr>
      <w:r>
        <w:rPr>
          <w:rFonts w:ascii="Times New Roman" w:cs="Times New Roman" w:eastAsia="Times New Roman" w:hAnsi="Times New Roman"/>
          <w:sz w:val="22"/>
          <w:szCs w:val="22"/>
        </w:rPr>
        <w:t xml:space="preserve">1. 0–10: maqsad, KPI, muvaffaqiyat ta'rifi</w:t>
      </w:r>
    </w:p>
    <w:p>
      <w:pPr>
        <w:spacing w:after="80" w:line="276"/>
        <w:ind w:left="360"/>
      </w:pPr>
      <w:r>
        <w:rPr>
          <w:rFonts w:ascii="Times New Roman" w:cs="Times New Roman" w:eastAsia="Times New Roman" w:hAnsi="Times New Roman"/>
          <w:sz w:val="22"/>
          <w:szCs w:val="22"/>
        </w:rPr>
        <w:t xml:space="preserve">2. 10–40: amaliy keys (2 ssenariy)</w:t>
      </w:r>
    </w:p>
    <w:p>
      <w:pPr>
        <w:spacing w:after="80" w:line="276"/>
        <w:ind w:left="360"/>
      </w:pPr>
      <w:r>
        <w:rPr>
          <w:rFonts w:ascii="Times New Roman" w:cs="Times New Roman" w:eastAsia="Times New Roman" w:hAnsi="Times New Roman"/>
          <w:sz w:val="22"/>
          <w:szCs w:val="22"/>
        </w:rPr>
        <w:t xml:space="preserve">3. 40–70: Bitrix24 da mashq (Task/Activity)</w:t>
      </w:r>
    </w:p>
    <w:p>
      <w:pPr>
        <w:spacing w:after="80" w:line="276"/>
        <w:ind w:left="360"/>
      </w:pPr>
      <w:r>
        <w:rPr>
          <w:rFonts w:ascii="Times New Roman" w:cs="Times New Roman" w:eastAsia="Times New Roman" w:hAnsi="Times New Roman"/>
          <w:sz w:val="22"/>
          <w:szCs w:val="22"/>
        </w:rPr>
        <w:t xml:space="preserve">4. 70–85: tipik xatolar va risklar</w:t>
      </w:r>
    </w:p>
    <w:p>
      <w:pPr>
        <w:spacing w:after="80" w:line="276"/>
        <w:ind w:left="360"/>
      </w:pPr>
      <w:r>
        <w:rPr>
          <w:rFonts w:ascii="Times New Roman" w:cs="Times New Roman" w:eastAsia="Times New Roman" w:hAnsi="Times New Roman"/>
          <w:sz w:val="22"/>
          <w:szCs w:val="22"/>
        </w:rPr>
        <w:t xml:space="preserve">5. 85–90: checklist va shaxsiy Action</w:t>
      </w:r>
    </w:p>
    <w:p>
      <w:pPr>
        <w:pStyle w:val="Heading2"/>
        <w:spacing w:after="160" w:before="280"/>
      </w:pPr>
      <w:r>
        <w:rPr>
          <w:rFonts w:ascii="Times New Roman" w:cs="Times New Roman" w:eastAsia="Times New Roman" w:hAnsi="Times New Roman"/>
          <w:b/>
          <w:bCs/>
          <w:sz w:val="26"/>
          <w:szCs w:val="26"/>
        </w:rPr>
        <w:t xml:space="preserve">Sifat nazorati (Definition of Done)</w:t>
      </w:r>
    </w:p>
    <w:p>
      <w:pPr>
        <w:spacing w:after="80" w:line="276"/>
        <w:ind w:left="360"/>
      </w:pPr>
      <w:r>
        <w:rPr>
          <w:rFonts w:ascii="Times New Roman" w:cs="Times New Roman" w:eastAsia="Times New Roman" w:hAnsi="Times New Roman"/>
          <w:sz w:val="22"/>
          <w:szCs w:val="22"/>
        </w:rPr>
        <w:t xml:space="preserve">• ☐ Jarayon egasi aniq</w:t>
      </w:r>
    </w:p>
    <w:p>
      <w:pPr>
        <w:spacing w:after="80" w:line="276"/>
        <w:ind w:left="360"/>
      </w:pPr>
      <w:r>
        <w:rPr>
          <w:rFonts w:ascii="Times New Roman" w:cs="Times New Roman" w:eastAsia="Times New Roman" w:hAnsi="Times New Roman"/>
          <w:sz w:val="22"/>
          <w:szCs w:val="22"/>
        </w:rPr>
        <w:t xml:space="preserve">• ☐ Bitrix24 da kuzatuv bor</w:t>
      </w:r>
    </w:p>
    <w:p>
      <w:pPr>
        <w:spacing w:after="80" w:line="276"/>
        <w:ind w:left="360"/>
      </w:pPr>
      <w:r>
        <w:rPr>
          <w:rFonts w:ascii="Times New Roman" w:cs="Times New Roman" w:eastAsia="Times New Roman" w:hAnsi="Times New Roman"/>
          <w:sz w:val="22"/>
          <w:szCs w:val="22"/>
        </w:rPr>
        <w:t xml:space="preserve">• ☐ KPI formula yozilgan</w:t>
      </w:r>
    </w:p>
    <w:p>
      <w:pPr>
        <w:spacing w:after="80" w:line="276"/>
        <w:ind w:left="360"/>
      </w:pPr>
      <w:r>
        <w:rPr>
          <w:rFonts w:ascii="Times New Roman" w:cs="Times New Roman" w:eastAsia="Times New Roman" w:hAnsi="Times New Roman"/>
          <w:sz w:val="22"/>
          <w:szCs w:val="22"/>
        </w:rPr>
        <w:t xml:space="preserve">• ☐ Checklist ishlatiladi</w:t>
      </w:r>
    </w:p>
    <w:p>
      <w:pPr>
        <w:spacing w:after="80" w:line="276"/>
        <w:ind w:left="360"/>
      </w:pPr>
      <w:r>
        <w:rPr>
          <w:rFonts w:ascii="Times New Roman" w:cs="Times New Roman" w:eastAsia="Times New Roman" w:hAnsi="Times New Roman"/>
          <w:sz w:val="22"/>
          <w:szCs w:val="22"/>
        </w:rPr>
        <w:t xml:space="preserve">• ☐ CEO tilida 5 jumlalik xulosa chiqadi</w:t>
      </w:r>
    </w:p>
    <w:p>
      <w:pPr>
        <w:spacing w:after="80" w:line="276"/>
        <w:ind w:left="360"/>
      </w:pPr>
      <w:r>
        <w:rPr>
          <w:rFonts w:ascii="Times New Roman" w:cs="Times New Roman" w:eastAsia="Times New Roman" w:hAnsi="Times New Roman"/>
          <w:sz w:val="22"/>
          <w:szCs w:val="22"/>
        </w:rPr>
        <w:t xml:space="preserve">• ☐ Maxfiylik va adolat saqlangan</w:t>
      </w:r>
    </w:p>
    <w:p>
      <w:pPr>
        <w:pStyle w:val="Heading1"/>
        <w:spacing w:after="200" w:before="320"/>
      </w:pPr>
      <w:r>
        <w:rPr>
          <w:rFonts w:ascii="Times New Roman" w:cs="Times New Roman" w:eastAsia="Times New Roman" w:hAnsi="Times New Roman"/>
          <w:b/>
          <w:bCs/>
          <w:sz w:val="32"/>
          <w:szCs w:val="32"/>
        </w:rPr>
        <w:t xml:space="preserve">Yig'ma nazorat testi</w:t>
      </w:r>
    </w:p>
    <w:p>
      <w:pPr>
        <w:spacing w:after="80" w:line="276"/>
        <w:ind w:left="360"/>
      </w:pPr>
      <w:r>
        <w:rPr>
          <w:rFonts w:ascii="Times New Roman" w:cs="Times New Roman" w:eastAsia="Times New Roman" w:hAnsi="Times New Roman"/>
          <w:sz w:val="22"/>
          <w:szCs w:val="22"/>
        </w:rPr>
        <w:t xml:space="preserve">1. Qaysi 3 KPI shu oy qizil va nima uchun?</w:t>
      </w:r>
    </w:p>
    <w:p>
      <w:pPr>
        <w:spacing w:after="80" w:line="276"/>
        <w:ind w:left="360"/>
      </w:pPr>
      <w:r>
        <w:rPr>
          <w:rFonts w:ascii="Times New Roman" w:cs="Times New Roman" w:eastAsia="Times New Roman" w:hAnsi="Times New Roman"/>
          <w:sz w:val="22"/>
          <w:szCs w:val="22"/>
        </w:rPr>
        <w:t xml:space="preserve">2. Qaysi Department da Workload normadan chiqqan?</w:t>
      </w:r>
    </w:p>
    <w:p>
      <w:pPr>
        <w:spacing w:after="80" w:line="276"/>
        <w:ind w:left="360"/>
      </w:pPr>
      <w:r>
        <w:rPr>
          <w:rFonts w:ascii="Times New Roman" w:cs="Times New Roman" w:eastAsia="Times New Roman" w:hAnsi="Times New Roman"/>
          <w:sz w:val="22"/>
          <w:szCs w:val="22"/>
        </w:rPr>
        <w:t xml:space="preserve">3. Qaysi hire/onboarding bosqichida bottleneck bor?</w:t>
      </w:r>
    </w:p>
    <w:p>
      <w:pPr>
        <w:spacing w:after="80" w:line="276"/>
        <w:ind w:left="360"/>
      </w:pPr>
      <w:r>
        <w:rPr>
          <w:rFonts w:ascii="Times New Roman" w:cs="Times New Roman" w:eastAsia="Times New Roman" w:hAnsi="Times New Roman"/>
          <w:sz w:val="22"/>
          <w:szCs w:val="22"/>
        </w:rPr>
        <w:t xml:space="preserve">4. Qaysi madaniyat/engagement signal e'tiborsiz qolgan?</w:t>
      </w:r>
    </w:p>
    <w:p>
      <w:pPr>
        <w:spacing w:after="80" w:line="276"/>
        <w:ind w:left="360"/>
      </w:pPr>
      <w:r>
        <w:rPr>
          <w:rFonts w:ascii="Times New Roman" w:cs="Times New Roman" w:eastAsia="Times New Roman" w:hAnsi="Times New Roman"/>
          <w:sz w:val="22"/>
          <w:szCs w:val="22"/>
        </w:rPr>
        <w:t xml:space="preserve">5. CEO dan qanday aniq qaror so'raysiz?</w:t>
      </w:r>
    </w:p>
    <w:p>
      <w:pPr>
        <w:spacing w:after="160" w:line="276"/>
      </w:pPr>
      <w:r>
        <w:rPr>
          <w:rFonts w:ascii="Times New Roman" w:cs="Times New Roman" w:eastAsia="Times New Roman" w:hAnsi="Times New Roman"/>
          <w:sz w:val="22"/>
          <w:szCs w:val="22"/>
        </w:rPr>
        <w:t xml:space="preserve">Yakuniy eslatma: professional HR qo'llanmasi haftalik ijro uchun yozilgan. AI HR Agent shu matn asosida aniq, uydirmasiz, o'zbekcha javob beradi.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2026-07-20T05:22:12.686Z</dcterms:created>
  <dcterms:modified xsi:type="dcterms:W3CDTF">2026-07-20T05:22:12.686Z</dcterms:modified>
</cp:coreProperties>
</file>

<file path=docProps/custom.xml><?xml version="1.0" encoding="utf-8"?>
<Properties xmlns="http://schemas.openxmlformats.org/officeDocument/2006/custom-properties" xmlns:vt="http://schemas.openxmlformats.org/officeDocument/2006/docPropsVTypes"/>
</file>