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2A40" w:rsidRPr="00844902" w:rsidRDefault="00862A40" w:rsidP="00862A40">
      <w:pPr>
        <w:spacing w:line="480" w:lineRule="auto"/>
        <w:rPr>
          <w:rFonts w:ascii="Arial" w:hAnsi="Arial" w:cs="Arial"/>
          <w:b/>
          <w:sz w:val="24"/>
          <w:szCs w:val="24"/>
          <w:u w:val="single"/>
        </w:rPr>
      </w:pPr>
      <w:r w:rsidRPr="00844902">
        <w:rPr>
          <w:rFonts w:ascii="Arial" w:hAnsi="Arial" w:cs="Arial"/>
          <w:b/>
          <w:sz w:val="24"/>
          <w:szCs w:val="24"/>
          <w:u w:val="single"/>
        </w:rPr>
        <w:t>Methods</w:t>
      </w:r>
    </w:p>
    <w:p w:rsidR="00862A40" w:rsidRPr="00844902" w:rsidRDefault="00862A40" w:rsidP="00862A40">
      <w:pPr>
        <w:spacing w:line="480" w:lineRule="auto"/>
        <w:rPr>
          <w:rFonts w:ascii="Arial" w:hAnsi="Arial" w:cs="Arial"/>
          <w:b/>
          <w:sz w:val="24"/>
          <w:szCs w:val="24"/>
        </w:rPr>
      </w:pPr>
      <w:r w:rsidRPr="00844902">
        <w:rPr>
          <w:rFonts w:ascii="Arial" w:hAnsi="Arial" w:cs="Arial"/>
          <w:b/>
          <w:sz w:val="24"/>
          <w:szCs w:val="24"/>
        </w:rPr>
        <w:t>Literature search strategy</w:t>
      </w:r>
    </w:p>
    <w:p w:rsidR="00862A40" w:rsidRDefault="00862A40" w:rsidP="00862A40">
      <w:pPr>
        <w:autoSpaceDE w:val="0"/>
        <w:autoSpaceDN w:val="0"/>
        <w:adjustRightInd w:val="0"/>
        <w:spacing w:after="0" w:line="480" w:lineRule="auto"/>
        <w:rPr>
          <w:rFonts w:ascii="Arial" w:eastAsia="Times New Roman" w:hAnsi="Arial" w:cs="Arial"/>
          <w:color w:val="000000"/>
          <w:sz w:val="24"/>
          <w:szCs w:val="24"/>
          <w:lang w:val="en-US"/>
        </w:rPr>
      </w:pPr>
      <w:r w:rsidRPr="00844902">
        <w:rPr>
          <w:rFonts w:ascii="Arial" w:hAnsi="Arial" w:cs="Arial"/>
          <w:sz w:val="24"/>
          <w:szCs w:val="24"/>
        </w:rPr>
        <w:t xml:space="preserve">Three electronic databases ( PubMed, web of science and PubAg) were searched for studies between 2000-2022. In PubMed the following search terms were used : </w:t>
      </w:r>
      <w:r w:rsidRPr="00844902">
        <w:rPr>
          <w:rFonts w:ascii="Arial" w:hAnsi="Arial" w:cs="Arial"/>
          <w:color w:val="000000"/>
          <w:sz w:val="24"/>
          <w:szCs w:val="24"/>
          <w:shd w:val="clear" w:color="auto" w:fill="FFFFFF"/>
        </w:rPr>
        <w:t xml:space="preserve">( "goats" [MeSH Terms] OR "goat" [TW] OR "goats" [TW] OR "capra" [TW] OR "caprine" [TW] OR "caprines" [TW] OR "cattle" [MeSH Terms] OR "cow" [TW] OR "cows" [TW] OR "cattle" [TW] OR "bovine" [TW] OR "bos" [TW] OR "sheep, domestic" [MeSH terms] OR "sheep" [TW] OR "lamb" [TW] OR "ovis aries" [TW] OR "poultry" [MeSH Terms] OR "poultry" [TW] OR "turkey" [TW] OR "chicken" [TW] OR "duck" [TW] OR "geese" [TW] OR "domestic fowl" [TW] OR "Sus scrofa" [MeSH terms] OR "swine" [TW] OR "sow" [TW] OR "pig" [TW] OR "pigs" [TW] OR "livestock" [MeSH Terms] OR ("livestock" [TW] AND "meat" [TW]) OR ("livestock" [TW] AND ("dairy" [TW] or "milk" [TW])) OR "beef" [TW] OR "meat production" [TW] OR "dairy production" [TW] OR "dairy farm*" [TW] OR pork [TW] OR ("broiler" [TW] AND ("chick" [TW] OR "flock" [TW])) OR ("layer" [TW] AND ("chick" [TW] OR "flock" [TW])) OR "egg" [TW] OR "eggs" [TW] OR "cheese" [TW] OR "milk" [TW] OR "cheese" [MeSH Terms] OR "Milk" [MeSH Terms] OR "cultured milk products" [MeSH Terms] ) OR </w:t>
      </w:r>
      <w:r w:rsidRPr="00844902">
        <w:rPr>
          <w:rFonts w:ascii="Arial" w:eastAsia="Times New Roman" w:hAnsi="Arial" w:cs="Arial"/>
          <w:color w:val="000000"/>
          <w:sz w:val="24"/>
          <w:szCs w:val="24"/>
          <w:lang w:val="en-US"/>
        </w:rPr>
        <w:t xml:space="preserve">( "campylobacter"[MeSH Terms] OR "campylobacter"[TW] OR "campylobacters"[TW] OR "escherichia coli"[MeSH Terms] OR "e coli"[TW] OR "escherichia coli"[TW] OR "salmonella"[MeSH Terms] OR "salmonella"[TW] OR "salmonellas"[TW] OR "salmonellae"[TW] OR "staphylococcus"[MeSH Terms] OR "staphylococcus"[TW] OR "staphylococcu"[TW] OR "methicillin resistant staphylococcus aureus" [TW] OR "MRSA" [TW] OR "staphylococcus aureus" [TW] OR "enterococcus"[MeSH Terms] OR "enterococcus"[TW] OR "enterococcu"[TW]) OR ( "drug resistance, microbial" [MeSH terms] OR ("antimicrobial" [TW] AND "resistan*" [TW]) OR ("antibacterial" [TW] AND "resistan*" [TW]) OR ("antibiotic" [TW] AND "resistan*" [TW]) OR (("drug" [TW] AND "resistan*" [TW]) AND (antibiotic [tw] OR antibiotics[tw])) OR "antimicrobial susceptibility" [TW] OR "antibacterial susceptibility" [TW] OR "antibiotic susceptibility testing" [TW] OR "antimicrobial susceptibility patterns" [TW] OR "antimicrobial stewardship" [MeSH Terms] OR "antimicrobial stewardship" [TW] OR "microbiological profile" [TW] OR "microbiological profiles" </w:t>
      </w:r>
      <w:r w:rsidRPr="00844902">
        <w:rPr>
          <w:rFonts w:ascii="Arial" w:eastAsia="Times New Roman" w:hAnsi="Arial" w:cs="Arial"/>
          <w:color w:val="000000"/>
          <w:sz w:val="24"/>
          <w:szCs w:val="24"/>
          <w:lang w:val="en-US"/>
        </w:rPr>
        <w:lastRenderedPageBreak/>
        <w:t>[TW] OR "microbiological profiling" [TW] OR "phylogenetic profile" [TW] OR "phylogenetic profiles" [TW] OR "phylogenetic profiling" [TW] ) OR ( "agriculture" [MeSH Terms] OR ("organic" [TW] AND "agriculture" [TW]) OR ("organic" [TW] AND "farm*" [TW]) OR ("conventional" [TW] AND "agriculture" [TW]) OR ("conventional" [TW] AND "farm*" [TW]) OR (("agriculture" [TW] OR "farm*") AND ("with antibiotic*" OR "without antibiotic*" OR "antimicrobial free")) OR "organic livestock" [TW] OR ("organic" [TW] AND "dair*" [TW]) OR ("conventional" [TW] AND "dair*" [TW]) OR ("organic" [TW] AND "flock*" [TW]) OR ("conventional" [TW] AND "flock*" [TW]) OR ("organic" [TW] AND "herd*" [TW]) OR ("conventional" [TW] AND "herd*" [TW]) ).</w:t>
      </w:r>
    </w:p>
    <w:p w:rsidR="00862A40" w:rsidRDefault="00862A40" w:rsidP="00862A40">
      <w:pPr>
        <w:autoSpaceDE w:val="0"/>
        <w:autoSpaceDN w:val="0"/>
        <w:adjustRightInd w:val="0"/>
        <w:spacing w:after="0" w:line="480" w:lineRule="auto"/>
        <w:rPr>
          <w:rFonts w:ascii="Arial" w:eastAsia="Times New Roman" w:hAnsi="Arial" w:cs="Arial"/>
          <w:color w:val="000000"/>
          <w:sz w:val="24"/>
          <w:szCs w:val="24"/>
          <w:lang w:val="en-US"/>
        </w:rPr>
      </w:pPr>
    </w:p>
    <w:p w:rsidR="00862A40" w:rsidRPr="00844902" w:rsidRDefault="00862A40" w:rsidP="00862A40">
      <w:pPr>
        <w:autoSpaceDE w:val="0"/>
        <w:autoSpaceDN w:val="0"/>
        <w:adjustRightInd w:val="0"/>
        <w:spacing w:after="0" w:line="480" w:lineRule="auto"/>
        <w:rPr>
          <w:rFonts w:ascii="Arial" w:hAnsi="Arial" w:cs="Arial"/>
          <w:sz w:val="24"/>
          <w:szCs w:val="24"/>
        </w:rPr>
      </w:pPr>
      <w:r w:rsidRPr="00844902">
        <w:rPr>
          <w:rFonts w:ascii="Arial" w:eastAsia="Times New Roman" w:hAnsi="Arial" w:cs="Arial"/>
          <w:color w:val="000000"/>
          <w:sz w:val="24"/>
          <w:szCs w:val="24"/>
          <w:lang w:val="en-US"/>
        </w:rPr>
        <w:t xml:space="preserve"> In the web of science the following search terms were used : </w:t>
      </w:r>
      <w:r w:rsidRPr="00844902">
        <w:rPr>
          <w:rFonts w:ascii="Arial" w:hAnsi="Arial" w:cs="Arial"/>
          <w:color w:val="000000"/>
          <w:sz w:val="24"/>
          <w:szCs w:val="24"/>
          <w:shd w:val="clear" w:color="auto" w:fill="FFFFFF"/>
        </w:rPr>
        <w:t xml:space="preserve">livestock OR cattle OR cow* OR bovine* OR beef OR herd OR milk OR cheese OR sheep* Or lamb* OR goat* OR pig* OR swine OR Sow OR meat OR pork OR chick* OR flock OR poultry OR egg* OR broiler OR turkey* OR bacteri* OR “Escherichia coli” OR “E. Coli” OR Salmonella* OR Staphylococcus OR MRSA OR Campylobacter OR Enterococcus OR “enteric bacteria” OR (antimicrob* NEAR/2 resistan*) OR (antibiotic* NEAR/2 resistan*) OR (drug NEAR/2 resistan*) OR (antibacter* NEAR/2 resistan*) OR (antimicrob* NEAR/2 susceptib*) OR (antibacter* NEAR/2 susceptib*) OR (antibiotic NEAR/2 susceptib*) OR (conventional NEAR/2 farm*) OR “conventional agriculture” OR (farm NEAR/2 antibiotic*) OR (farm NEAR/2 antimicrob*) OR (conventional NEAR/2 livestock) OR (conventional NEAR/2 dairy) OR (conventional NEAR/2 poultry) OR (conventional NEAR/2 egg*) OR (organic NEAR/2 farm*) OR (organic NEAR/2 agriculture) OR (farm NEAR/2 antibiotic*) OR (organic NEAR/2 livestock) OR (organic NEAR/2 dairy) OR (organic NEAR/2 poultry) OR (organic NEAR/2 egg*) while in the PubAg the following search terms were used : ((antimicrobial OR antibiotic OR drug) AND (resistance OR resistant OR susceptibility)) AND ((conventional OR organic) AND (agriculture OR farming OR dairy OR livestock OR poultry)). </w:t>
      </w:r>
      <w:r w:rsidRPr="00844902">
        <w:rPr>
          <w:rFonts w:ascii="Arial" w:hAnsi="Arial" w:cs="Arial"/>
          <w:sz w:val="24"/>
          <w:szCs w:val="24"/>
        </w:rPr>
        <w:t xml:space="preserve">We used the term “Organic farm” to refer to a farm that do not use antibiotics for treatment of animals or farm with restricted antibiotic use while “Conventional farm” to refer to a farm which uses antibiotics or farm with unrestricted use of antibiotics. Finally, we searched the reviews reference lists (e.g. </w:t>
      </w:r>
      <w:r w:rsidRPr="00844902">
        <w:rPr>
          <w:rFonts w:ascii="Arial" w:hAnsi="Arial" w:cs="Arial"/>
          <w:sz w:val="24"/>
          <w:szCs w:val="24"/>
        </w:rPr>
        <w:fldChar w:fldCharType="begin">
          <w:fldData xml:space="preserve">PEVuZE5vdGU+PENpdGU+PEF1dGhvcj5NdXJwaHk8L0F1dGhvcj48WWVhcj4yMDE2PC9ZZWFyPjxJ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</w:fldData>
        </w:fldChar>
      </w:r>
      <w:r w:rsidRPr="00844902">
        <w:rPr>
          <w:rFonts w:ascii="Arial" w:hAnsi="Arial" w:cs="Arial"/>
          <w:sz w:val="24"/>
          <w:szCs w:val="24"/>
        </w:rPr>
        <w:instrText xml:space="preserve"> ADDIN EN.CITE </w:instrText>
      </w:r>
      <w:r w:rsidRPr="00844902">
        <w:rPr>
          <w:rFonts w:ascii="Arial" w:hAnsi="Arial" w:cs="Arial"/>
          <w:sz w:val="24"/>
          <w:szCs w:val="24"/>
        </w:rPr>
        <w:fldChar w:fldCharType="begin">
          <w:fldData xml:space="preserve">PEVuZE5vdGU+PENpdGU+PEF1dGhvcj5NdXJwaHk8L0F1dGhvcj48WWVhcj4yMDE2PC9ZZWFyPjxJ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</w:fldData>
        </w:fldChar>
      </w:r>
      <w:r w:rsidRPr="00844902">
        <w:rPr>
          <w:rFonts w:ascii="Arial" w:hAnsi="Arial" w:cs="Arial"/>
          <w:sz w:val="24"/>
          <w:szCs w:val="24"/>
        </w:rPr>
        <w:instrText xml:space="preserve"> ADDIN EN.CITE.DATA </w:instrText>
      </w:r>
      <w:r w:rsidRPr="00844902">
        <w:rPr>
          <w:rFonts w:ascii="Arial" w:hAnsi="Arial" w:cs="Arial"/>
          <w:sz w:val="24"/>
          <w:szCs w:val="24"/>
        </w:rPr>
      </w:r>
      <w:r w:rsidRPr="00844902">
        <w:rPr>
          <w:rFonts w:ascii="Arial" w:hAnsi="Arial" w:cs="Arial"/>
          <w:sz w:val="24"/>
          <w:szCs w:val="24"/>
        </w:rPr>
        <w:fldChar w:fldCharType="end"/>
      </w:r>
      <w:r w:rsidRPr="00844902">
        <w:rPr>
          <w:rFonts w:ascii="Arial" w:hAnsi="Arial" w:cs="Arial"/>
          <w:sz w:val="24"/>
          <w:szCs w:val="24"/>
        </w:rPr>
      </w:r>
      <w:r w:rsidRPr="00844902">
        <w:rPr>
          <w:rFonts w:ascii="Arial" w:hAnsi="Arial" w:cs="Arial"/>
          <w:sz w:val="24"/>
          <w:szCs w:val="24"/>
        </w:rPr>
        <w:fldChar w:fldCharType="separate"/>
      </w:r>
      <w:r w:rsidRPr="00844902">
        <w:rPr>
          <w:rFonts w:ascii="Arial" w:hAnsi="Arial" w:cs="Arial"/>
          <w:noProof/>
          <w:sz w:val="24"/>
          <w:szCs w:val="24"/>
        </w:rPr>
        <w:t xml:space="preserve">(Murphy et al., 2016, </w:t>
      </w:r>
      <w:r w:rsidRPr="00844902">
        <w:rPr>
          <w:rFonts w:ascii="Arial" w:hAnsi="Arial" w:cs="Arial"/>
          <w:noProof/>
          <w:sz w:val="24"/>
          <w:szCs w:val="24"/>
        </w:rPr>
        <w:lastRenderedPageBreak/>
        <w:t>Jacob et al., 2008)</w:t>
      </w:r>
      <w:r w:rsidRPr="00844902">
        <w:rPr>
          <w:rFonts w:ascii="Arial" w:hAnsi="Arial" w:cs="Arial"/>
          <w:sz w:val="24"/>
          <w:szCs w:val="24"/>
        </w:rPr>
        <w:fldChar w:fldCharType="end"/>
      </w:r>
      <w:r w:rsidRPr="00844902">
        <w:rPr>
          <w:rFonts w:ascii="Arial" w:hAnsi="Arial" w:cs="Arial"/>
          <w:sz w:val="24"/>
          <w:szCs w:val="24"/>
        </w:rPr>
        <w:t xml:space="preserve">), and all other studies were screened for inclusion. Our search produced 1,836 hits (Fig.1). </w:t>
      </w:r>
    </w:p>
    <w:p w:rsidR="00862A40" w:rsidRPr="00844902" w:rsidRDefault="00862A40" w:rsidP="00862A40">
      <w:pPr>
        <w:spacing w:line="480" w:lineRule="auto"/>
        <w:rPr>
          <w:rFonts w:ascii="Arial" w:hAnsi="Arial" w:cs="Arial"/>
          <w:b/>
          <w:sz w:val="24"/>
          <w:szCs w:val="24"/>
        </w:rPr>
      </w:pPr>
    </w:p>
    <w:p w:rsidR="00862A40" w:rsidRPr="00844902" w:rsidRDefault="00862A40" w:rsidP="00862A40">
      <w:pPr>
        <w:spacing w:line="480" w:lineRule="auto"/>
        <w:rPr>
          <w:rFonts w:ascii="Arial" w:hAnsi="Arial" w:cs="Arial"/>
          <w:b/>
          <w:sz w:val="24"/>
          <w:szCs w:val="24"/>
        </w:rPr>
      </w:pPr>
      <w:r w:rsidRPr="00844902">
        <w:rPr>
          <w:rFonts w:ascii="Arial" w:hAnsi="Arial" w:cs="Arial"/>
          <w:b/>
          <w:sz w:val="24"/>
          <w:szCs w:val="24"/>
        </w:rPr>
        <w:t>Study selection</w:t>
      </w:r>
    </w:p>
    <w:p w:rsidR="00862A40" w:rsidRDefault="00862A40" w:rsidP="00862A40">
      <w:pPr>
        <w:autoSpaceDE w:val="0"/>
        <w:autoSpaceDN w:val="0"/>
        <w:adjustRightInd w:val="0"/>
        <w:spacing w:after="0" w:line="480" w:lineRule="auto"/>
        <w:rPr>
          <w:rFonts w:ascii="Arial" w:hAnsi="Arial" w:cs="Arial"/>
          <w:sz w:val="24"/>
          <w:szCs w:val="24"/>
        </w:rPr>
      </w:pPr>
      <w:r w:rsidRPr="00B005AF">
        <w:rPr>
          <w:rFonts w:ascii="Arial" w:hAnsi="Arial" w:cs="Arial"/>
          <w:sz w:val="24"/>
          <w:szCs w:val="24"/>
        </w:rPr>
        <w:t>We reviewed all full English-written articles comparing antimicrobial resistance (AMR) in poultry, chicken, turkey, cattle and pigs and environmental samples in organic and conventional farms. Studies were only included  if they clearly distinguished between organic and conventional farms, had antimicrobial resistance data, and a clearly defined study location. Reviews and book chapters were excluded after screening the reference lists. Following the search, all records were exported to Endnote's web citation manager, where duplicates were removed. The records were then exported to an excel sheet and organised by title, doi, authors, journal, year of publication, and abstract The titles and abstracts were then screened against the inclusion criteria.</w:t>
      </w:r>
    </w:p>
    <w:p w:rsidR="00862A40" w:rsidRPr="00844902" w:rsidRDefault="00862A40" w:rsidP="00862A40">
      <w:pPr>
        <w:spacing w:line="480" w:lineRule="auto"/>
        <w:rPr>
          <w:rFonts w:ascii="Arial" w:eastAsia="Times New Roman" w:hAnsi="Arial" w:cs="Arial"/>
          <w:b/>
          <w:color w:val="000000"/>
          <w:sz w:val="24"/>
          <w:szCs w:val="24"/>
          <w:lang w:val="en-US"/>
        </w:rPr>
      </w:pPr>
      <w:r w:rsidRPr="00B005AF">
        <w:rPr>
          <w:rFonts w:ascii="Arial" w:hAnsi="Arial" w:cs="Arial"/>
          <w:sz w:val="24"/>
          <w:szCs w:val="24"/>
          <w:lang w:val="en-US"/>
        </w:rPr>
        <w:t>The studies that met the eligibility criteria were retrieved in full text. The full texts of selected studies were thoroughly reviewed, and those that did not meet the inclusion criteria were excluded. Our inclusion criteria were met by 72 studies (Fig. 1). We attribute the reduction in sample size to the fact that our search terms covered general antimicrobial resistance and antimicrobial susceptibility topics . More than 30 studies were conducted in the United States, while each of the remaining countries represented in the dataset had one to five studies.</w:t>
      </w:r>
    </w:p>
    <w:p w:rsidR="00862A40" w:rsidRPr="00844902" w:rsidRDefault="00862A40" w:rsidP="00862A40">
      <w:pPr>
        <w:autoSpaceDE w:val="0"/>
        <w:autoSpaceDN w:val="0"/>
        <w:adjustRightInd w:val="0"/>
        <w:spacing w:after="0" w:line="480" w:lineRule="auto"/>
        <w:rPr>
          <w:rFonts w:ascii="Arial" w:hAnsi="Arial" w:cs="Arial"/>
          <w:sz w:val="24"/>
          <w:szCs w:val="24"/>
        </w:rPr>
      </w:pPr>
      <w:r w:rsidRPr="00844902">
        <w:rPr>
          <w:rFonts w:ascii="Arial" w:hAnsi="Arial" w:cs="Arial"/>
          <w:sz w:val="24"/>
          <w:szCs w:val="24"/>
        </w:rPr>
        <w:t xml:space="preserve">The data was extracted by (authorA) and checked by (Author B). We collected data from tables, figures (WebPlotDigitizer 4.5: </w:t>
      </w:r>
      <w:r w:rsidRPr="00844902">
        <w:rPr>
          <w:rFonts w:ascii="Arial" w:hAnsi="Arial" w:cs="Arial"/>
          <w:sz w:val="24"/>
          <w:szCs w:val="24"/>
        </w:rPr>
        <w:fldChar w:fldCharType="begin"/>
      </w:r>
      <w:r w:rsidRPr="00844902">
        <w:rPr>
          <w:rFonts w:ascii="Arial" w:hAnsi="Arial" w:cs="Arial"/>
          <w:sz w:val="24"/>
          <w:szCs w:val="24"/>
        </w:rPr>
        <w:instrText xml:space="preserve"> ADDIN EN.CITE &lt;EndNote&gt;&lt;Cite&gt;&lt;Author&gt;Ankit&lt;/Author&gt;&lt;Year&gt;2021&lt;/Year&gt;&lt;IDText&gt;WebPlotDigitizer&lt;/IDText&gt;&lt;DisplayText&gt;(Rohatgi, 2021)&lt;/DisplayText&gt;&lt;record&gt;&lt;urls&gt;&lt;related-urls&gt;&lt;url&gt;https://automeris.io/WebPlotDigitizer&lt;/url&gt;&lt;/related-urls&gt;&lt;/urls&gt;&lt;titles&gt;&lt;title&gt;WebPlotDigitizer&lt;/title&gt;&lt;/titles&gt;&lt;contributors&gt;&lt;authors&gt;&lt;author&gt;Ankit Rohatgi&lt;/author&gt;&lt;/authors&gt;&lt;/contributors&gt;&lt;added-date format="utc"&gt;1649946182&lt;/added-date&gt;&lt;pub-location&gt;Pacifica, California, USA&lt;/pub-location&gt;&lt;ref-type name="Web Page"&gt;12&lt;/ref-type&gt;&lt;dates&gt;&lt;year&gt;2021&lt;/year&gt;&lt;/dates&gt;&lt;rec-number&gt;22111&lt;/rec-number&gt;&lt;last-updated-date format="utc"&gt;1649946330&lt;/last-updated-date&gt;&lt;/record&gt;&lt;/Cite&gt;&lt;/EndNote&gt;</w:instrText>
      </w:r>
      <w:r w:rsidRPr="00844902">
        <w:rPr>
          <w:rFonts w:ascii="Arial" w:hAnsi="Arial" w:cs="Arial"/>
          <w:sz w:val="24"/>
          <w:szCs w:val="24"/>
        </w:rPr>
        <w:fldChar w:fldCharType="separate"/>
      </w:r>
      <w:r w:rsidRPr="00844902">
        <w:rPr>
          <w:rFonts w:ascii="Arial" w:hAnsi="Arial" w:cs="Arial"/>
          <w:noProof/>
          <w:sz w:val="24"/>
          <w:szCs w:val="24"/>
        </w:rPr>
        <w:t>(Rohatgi, 2021)</w:t>
      </w:r>
      <w:r w:rsidRPr="00844902">
        <w:rPr>
          <w:rFonts w:ascii="Arial" w:hAnsi="Arial" w:cs="Arial"/>
          <w:sz w:val="24"/>
          <w:szCs w:val="24"/>
        </w:rPr>
        <w:fldChar w:fldCharType="end"/>
      </w:r>
      <w:r w:rsidRPr="00844902">
        <w:rPr>
          <w:rFonts w:ascii="Arial" w:hAnsi="Arial" w:cs="Arial"/>
          <w:sz w:val="24"/>
          <w:szCs w:val="24"/>
        </w:rPr>
        <w:t>), and supplements.  The data was then entered in Microsoft Excel sheet. The sheet contained data points including geographic coordinates, country names, farm type, sample type, host, pathogen and antimicrobial susceptibility test results. The geographical coordinates was estimated using google maps in cases where the author did not give the coordinates but included the location. Data extraction results were stratified  according to country name, antimicrobial resistance results, farm type and pathogens.</w:t>
      </w:r>
    </w:p>
    <w:p w:rsidR="00862A40" w:rsidRPr="00844902" w:rsidRDefault="00862A40" w:rsidP="00862A40">
      <w:pPr>
        <w:spacing w:line="360" w:lineRule="auto"/>
        <w:rPr>
          <w:rFonts w:ascii="Arial" w:eastAsia="Times New Roman" w:hAnsi="Arial" w:cs="Arial"/>
          <w:b/>
          <w:color w:val="000000"/>
          <w:sz w:val="24"/>
          <w:szCs w:val="24"/>
          <w:lang w:val="en-US"/>
        </w:rPr>
      </w:pPr>
    </w:p>
    <w:p w:rsidR="00862A40" w:rsidRPr="00844902" w:rsidRDefault="00862A40" w:rsidP="00862A40">
      <w:pPr>
        <w:shd w:val="clear" w:color="auto" w:fill="FFFFFF"/>
        <w:rPr>
          <w:rFonts w:ascii="Arial" w:eastAsia="Times New Roman" w:hAnsi="Arial" w:cs="Arial"/>
          <w:color w:val="222222"/>
          <w:sz w:val="24"/>
          <w:szCs w:val="24"/>
          <w:lang w:val="en-US"/>
        </w:rPr>
      </w:pPr>
    </w:p>
    <w:p w:rsidR="00862A40" w:rsidRPr="00844902" w:rsidRDefault="00862A40" w:rsidP="00862A40">
      <w:pPr>
        <w:shd w:val="clear" w:color="auto" w:fill="FFFFFF"/>
        <w:rPr>
          <w:rFonts w:ascii="Arial" w:eastAsia="Times New Roman" w:hAnsi="Arial" w:cs="Arial"/>
          <w:color w:val="222222"/>
          <w:sz w:val="24"/>
          <w:szCs w:val="24"/>
          <w:lang w:val="en-US"/>
        </w:rPr>
      </w:pPr>
    </w:p>
    <w:p w:rsidR="00862A40" w:rsidRPr="00F3687E" w:rsidRDefault="00862A40" w:rsidP="00862A40">
      <w:pPr>
        <w:shd w:val="clear" w:color="auto" w:fill="FFFFFF"/>
        <w:spacing w:after="240" w:line="240" w:lineRule="auto"/>
        <w:rPr>
          <w:rFonts w:ascii="Arial" w:eastAsia="Times New Roman" w:hAnsi="Arial" w:cs="Arial"/>
          <w:color w:val="222222"/>
          <w:sz w:val="24"/>
          <w:szCs w:val="24"/>
          <w:lang w:val="en-US"/>
        </w:rPr>
      </w:pPr>
      <w:r w:rsidRPr="00F3687E">
        <w:rPr>
          <w:rFonts w:ascii="Arial" w:eastAsia="Times New Roman" w:hAnsi="Arial" w:cs="Arial"/>
          <w:color w:val="222222"/>
          <w:sz w:val="24"/>
          <w:szCs w:val="24"/>
          <w:lang w:val="en-US"/>
        </w:rPr>
        <w:t> </w:t>
      </w:r>
    </w:p>
    <w:p w:rsidR="00862A40" w:rsidRPr="00844902" w:rsidRDefault="00862A40" w:rsidP="00862A40">
      <w:pPr>
        <w:shd w:val="clear" w:color="auto" w:fill="FFFFFF"/>
        <w:rPr>
          <w:rFonts w:ascii="Arial" w:eastAsia="Times New Roman" w:hAnsi="Arial" w:cs="Arial"/>
          <w:color w:val="222222"/>
          <w:sz w:val="24"/>
          <w:szCs w:val="24"/>
          <w:lang w:val="en-US"/>
        </w:rPr>
      </w:pPr>
    </w:p>
    <w:p w:rsidR="00862A40" w:rsidRPr="00844902" w:rsidRDefault="00862A40" w:rsidP="00862A40">
      <w:pPr>
        <w:spacing w:after="0" w:line="240" w:lineRule="auto"/>
        <w:rPr>
          <w:rFonts w:ascii="Arial" w:hAnsi="Arial" w:cs="Arial"/>
          <w:sz w:val="24"/>
          <w:szCs w:val="24"/>
        </w:rPr>
      </w:pPr>
      <w:r w:rsidRPr="00F3687E">
        <w:rPr>
          <w:rFonts w:ascii="Arial" w:eastAsia="Times New Roman" w:hAnsi="Arial" w:cs="Arial"/>
          <w:color w:val="222222"/>
          <w:sz w:val="24"/>
          <w:szCs w:val="24"/>
          <w:lang w:val="en-US"/>
        </w:rPr>
        <w:t> </w:t>
      </w:r>
    </w:p>
    <w:p w:rsidR="00862A40" w:rsidRPr="00844902" w:rsidRDefault="00862A40" w:rsidP="00862A40">
      <w:pPr>
        <w:spacing w:after="0" w:line="240" w:lineRule="auto"/>
        <w:rPr>
          <w:rFonts w:ascii="Arial" w:hAnsi="Arial" w:cs="Arial"/>
          <w:sz w:val="24"/>
          <w:szCs w:val="24"/>
        </w:rPr>
      </w:pPr>
      <w:r w:rsidRPr="00844902">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43DA85B3" wp14:editId="3147EB83">
                <wp:simplePos x="0" y="0"/>
                <wp:positionH relativeFrom="column">
                  <wp:posOffset>561975</wp:posOffset>
                </wp:positionH>
                <wp:positionV relativeFrom="paragraph">
                  <wp:posOffset>73660</wp:posOffset>
                </wp:positionV>
                <wp:extent cx="1887220" cy="1242695"/>
                <wp:effectExtent l="0" t="0" r="17780" b="14605"/>
                <wp:wrapNone/>
                <wp:docPr id="30" name="Rectangle 30"/>
                <wp:cNvGraphicFramePr/>
                <a:graphic xmlns:a="http://schemas.openxmlformats.org/drawingml/2006/main">
                  <a:graphicData uri="http://schemas.microsoft.com/office/word/2010/wordprocessingShape">
                    <wps:wsp>
                      <wps:cNvSpPr/>
                      <wps:spPr>
                        <a:xfrm>
                          <a:off x="0" y="0"/>
                          <a:ext cx="1887220" cy="124269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62A40" w:rsidRDefault="00862A40" w:rsidP="00862A40">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rsidR="00862A40" w:rsidRDefault="00862A40" w:rsidP="00862A40">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PubMed (n = 1158)</w:t>
                            </w:r>
                          </w:p>
                          <w:p w:rsidR="00862A40" w:rsidRDefault="00862A40" w:rsidP="00862A40">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Web of Science (n = 490)</w:t>
                            </w:r>
                          </w:p>
                          <w:p w:rsidR="00862A40" w:rsidRPr="00560609" w:rsidRDefault="00862A40" w:rsidP="00862A40">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PubAg (n = 188)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DA85B3" id="Rectangle 30" o:spid="_x0000_s1026" style="position:absolute;margin-left:44.25pt;margin-top:5.8pt;width:148.6pt;height:9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" filled="f" strokecolor="black [3213]" strokeweight="1pt">
                <v:textbox>
                  <w:txbxContent>
                    <w:p w:rsidR="00862A40" w:rsidRDefault="00862A40" w:rsidP="00862A40">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rsidR="00862A40" w:rsidRDefault="00862A40" w:rsidP="00862A40">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PubMed (n = 1158)</w:t>
                      </w:r>
                    </w:p>
                    <w:p w:rsidR="00862A40" w:rsidRDefault="00862A40" w:rsidP="00862A40">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Web of Science (n = 490)</w:t>
                      </w:r>
                    </w:p>
                    <w:p w:rsidR="00862A40" w:rsidRPr="00560609" w:rsidRDefault="00862A40" w:rsidP="00862A40">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PubAg (n = 188)</w:t>
                      </w:r>
                    </w:p>
                  </w:txbxContent>
                </v:textbox>
              </v:rect>
            </w:pict>
          </mc:Fallback>
        </mc:AlternateContent>
      </w:r>
    </w:p>
    <w:p w:rsidR="00862A40" w:rsidRPr="00844902" w:rsidRDefault="00862A40" w:rsidP="00862A40">
      <w:pPr>
        <w:spacing w:after="0" w:line="240" w:lineRule="auto"/>
        <w:rPr>
          <w:rFonts w:ascii="Arial" w:hAnsi="Arial" w:cs="Arial"/>
          <w:sz w:val="24"/>
          <w:szCs w:val="24"/>
        </w:rPr>
      </w:pPr>
      <w:r w:rsidRPr="00844902">
        <w:rPr>
          <w:rFonts w:ascii="Arial" w:hAnsi="Arial" w:cs="Arial"/>
          <w:noProof/>
          <w:sz w:val="24"/>
          <w:szCs w:val="24"/>
          <w:lang w:val="en-US"/>
        </w:rPr>
        <mc:AlternateContent>
          <mc:Choice Requires="wps">
            <w:drawing>
              <wp:anchor distT="0" distB="0" distL="114300" distR="114300" simplePos="0" relativeHeight="251660288" behindDoc="0" locked="0" layoutInCell="1" allowOverlap="1" wp14:anchorId="2F22BF02" wp14:editId="63066EF7">
                <wp:simplePos x="0" y="0"/>
                <wp:positionH relativeFrom="column">
                  <wp:posOffset>3038475</wp:posOffset>
                </wp:positionH>
                <wp:positionV relativeFrom="paragraph">
                  <wp:posOffset>113030</wp:posOffset>
                </wp:positionV>
                <wp:extent cx="1428750" cy="723900"/>
                <wp:effectExtent l="0" t="0" r="19050" b="19050"/>
                <wp:wrapNone/>
                <wp:docPr id="34" name="Rectangle 34"/>
                <wp:cNvGraphicFramePr/>
                <a:graphic xmlns:a="http://schemas.openxmlformats.org/drawingml/2006/main">
                  <a:graphicData uri="http://schemas.microsoft.com/office/word/2010/wordprocessingShape">
                    <wps:wsp>
                      <wps:cNvSpPr/>
                      <wps:spPr>
                        <a:xfrm>
                          <a:off x="0" y="0"/>
                          <a:ext cx="1428750" cy="723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62A40" w:rsidRDefault="00862A40" w:rsidP="00862A40">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rsidR="00862A40" w:rsidRDefault="00862A40" w:rsidP="00862A40">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Duplicate records removed (n =3)</w:t>
                            </w:r>
                          </w:p>
                          <w:p w:rsidR="00862A40" w:rsidRPr="00560609" w:rsidRDefault="00862A40" w:rsidP="00862A40">
                            <w:pPr>
                              <w:spacing w:after="0" w:line="240" w:lineRule="auto"/>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2BF02" id="Rectangle 34" o:spid="_x0000_s1027" style="position:absolute;margin-left:239.25pt;margin-top:8.9pt;width:112.5pt;height: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" filled="f" strokecolor="black [3213]" strokeweight="1pt">
                <v:textbox>
                  <w:txbxContent>
                    <w:p w:rsidR="00862A40" w:rsidRDefault="00862A40" w:rsidP="00862A40">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rsidR="00862A40" w:rsidRDefault="00862A40" w:rsidP="00862A40">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Duplicate records removed (n =3)</w:t>
                      </w:r>
                    </w:p>
                    <w:p w:rsidR="00862A40" w:rsidRPr="00560609" w:rsidRDefault="00862A40" w:rsidP="00862A40">
                      <w:pPr>
                        <w:spacing w:after="0" w:line="240" w:lineRule="auto"/>
                        <w:ind w:left="284"/>
                        <w:rPr>
                          <w:rFonts w:ascii="Arial" w:hAnsi="Arial" w:cs="Arial"/>
                          <w:color w:val="000000" w:themeColor="text1"/>
                          <w:sz w:val="18"/>
                          <w:szCs w:val="20"/>
                        </w:rPr>
                      </w:pPr>
                    </w:p>
                  </w:txbxContent>
                </v:textbox>
              </v:rect>
            </w:pict>
          </mc:Fallback>
        </mc:AlternateContent>
      </w:r>
    </w:p>
    <w:p w:rsidR="00862A40" w:rsidRPr="00844902" w:rsidRDefault="00862A40" w:rsidP="00862A40">
      <w:pPr>
        <w:spacing w:after="0" w:line="240" w:lineRule="auto"/>
        <w:rPr>
          <w:rFonts w:ascii="Arial" w:hAnsi="Arial" w:cs="Arial"/>
          <w:sz w:val="24"/>
          <w:szCs w:val="24"/>
        </w:rPr>
      </w:pPr>
      <w:r w:rsidRPr="00844902">
        <w:rPr>
          <w:rFonts w:ascii="Arial" w:hAnsi="Arial" w:cs="Arial"/>
          <w:noProof/>
          <w:sz w:val="24"/>
          <w:szCs w:val="24"/>
          <w:lang w:val="en-US"/>
        </w:rPr>
        <mc:AlternateContent>
          <mc:Choice Requires="wps">
            <w:drawing>
              <wp:anchor distT="0" distB="0" distL="114300" distR="114300" simplePos="0" relativeHeight="251669504" behindDoc="0" locked="0" layoutInCell="1" allowOverlap="1" wp14:anchorId="08DBDF43" wp14:editId="7610C588">
                <wp:simplePos x="0" y="0"/>
                <wp:positionH relativeFrom="column">
                  <wp:posOffset>-403543</wp:posOffset>
                </wp:positionH>
                <wp:positionV relativeFrom="paragraph">
                  <wp:posOffset>222567</wp:posOffset>
                </wp:positionV>
                <wp:extent cx="1276985" cy="262890"/>
                <wp:effectExtent l="0" t="7302" r="11112" b="11113"/>
                <wp:wrapNone/>
                <wp:docPr id="36" name="Flowchart: Alternate Process 36"/>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rsidR="00862A40" w:rsidRPr="001502CF" w:rsidRDefault="00862A40" w:rsidP="00862A40">
                            <w:pPr>
                              <w:spacing w:after="0" w:line="240" w:lineRule="auto"/>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DBDF4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6" o:spid="_x0000_s1028" type="#_x0000_t176" style="position:absolute;margin-left:-31.8pt;margin-top:17.5pt;width:100.55pt;height:20.7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" fillcolor="#8eaadb [1944]" strokecolor="black [3213]" strokeweight="1pt">
                <v:textbox>
                  <w:txbxContent>
                    <w:p w:rsidR="00862A40" w:rsidRPr="001502CF" w:rsidRDefault="00862A40" w:rsidP="00862A40">
                      <w:pPr>
                        <w:spacing w:after="0" w:line="240" w:lineRule="auto"/>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rsidR="00862A40" w:rsidRPr="00844902" w:rsidRDefault="00862A40" w:rsidP="00862A40">
      <w:pPr>
        <w:spacing w:after="0" w:line="240" w:lineRule="auto"/>
        <w:rPr>
          <w:rFonts w:ascii="Arial" w:hAnsi="Arial" w:cs="Arial"/>
          <w:sz w:val="24"/>
          <w:szCs w:val="24"/>
        </w:rPr>
      </w:pPr>
    </w:p>
    <w:p w:rsidR="00862A40" w:rsidRPr="00844902" w:rsidRDefault="00862A40" w:rsidP="00862A40">
      <w:pPr>
        <w:spacing w:after="0" w:line="240" w:lineRule="auto"/>
        <w:rPr>
          <w:rFonts w:ascii="Arial" w:hAnsi="Arial" w:cs="Arial"/>
          <w:sz w:val="24"/>
          <w:szCs w:val="24"/>
        </w:rPr>
      </w:pPr>
      <w:r w:rsidRPr="00844902">
        <w:rPr>
          <w:rFonts w:ascii="Arial" w:hAnsi="Arial" w:cs="Arial"/>
          <w:noProof/>
          <w:sz w:val="24"/>
          <w:szCs w:val="24"/>
          <w:lang w:val="en-US"/>
        </w:rPr>
        <mc:AlternateContent>
          <mc:Choice Requires="wps">
            <w:drawing>
              <wp:anchor distT="0" distB="0" distL="114300" distR="114300" simplePos="0" relativeHeight="251666432" behindDoc="0" locked="0" layoutInCell="1" allowOverlap="1" wp14:anchorId="7C76FB72" wp14:editId="7B994D28">
                <wp:simplePos x="0" y="0"/>
                <wp:positionH relativeFrom="column">
                  <wp:posOffset>2454250</wp:posOffset>
                </wp:positionH>
                <wp:positionV relativeFrom="paragraph">
                  <wp:posOffset>9550</wp:posOffset>
                </wp:positionV>
                <wp:extent cx="563270" cy="0"/>
                <wp:effectExtent l="0" t="76200" r="27305" b="95250"/>
                <wp:wrapNone/>
                <wp:docPr id="37" name="Straight Arrow Connector 37"/>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9EB9522" id="_x0000_t32" coordsize="21600,21600" o:spt="32" o:oned="t" path="m,l21600,21600e" filled="f">
                <v:path arrowok="t" fillok="f" o:connecttype="none"/>
                <o:lock v:ext="edit" shapetype="t"/>
              </v:shapetype>
              <v:shape id="Straight Arrow Connector 37" o:spid="_x0000_s1026" type="#_x0000_t32" style="position:absolute;margin-left:193.25pt;margin-top:.75pt;width:44.3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" strokecolor="black [3213]" strokeweight=".5pt">
                <v:stroke endarrow="block" joinstyle="miter"/>
              </v:shape>
            </w:pict>
          </mc:Fallback>
        </mc:AlternateContent>
      </w:r>
    </w:p>
    <w:p w:rsidR="00862A40" w:rsidRPr="00844902" w:rsidRDefault="00862A40" w:rsidP="00862A40">
      <w:pPr>
        <w:spacing w:after="0" w:line="240" w:lineRule="auto"/>
        <w:rPr>
          <w:rFonts w:ascii="Arial" w:hAnsi="Arial" w:cs="Arial"/>
          <w:sz w:val="24"/>
          <w:szCs w:val="24"/>
        </w:rPr>
      </w:pPr>
    </w:p>
    <w:p w:rsidR="00862A40" w:rsidRPr="00844902" w:rsidRDefault="00862A40" w:rsidP="00862A40">
      <w:pPr>
        <w:spacing w:after="0" w:line="240" w:lineRule="auto"/>
        <w:rPr>
          <w:rFonts w:ascii="Arial" w:hAnsi="Arial" w:cs="Arial"/>
          <w:sz w:val="24"/>
          <w:szCs w:val="24"/>
        </w:rPr>
      </w:pPr>
    </w:p>
    <w:p w:rsidR="00862A40" w:rsidRPr="00844902" w:rsidRDefault="00862A40" w:rsidP="00862A40">
      <w:pPr>
        <w:spacing w:after="0" w:line="240" w:lineRule="auto"/>
        <w:rPr>
          <w:rFonts w:ascii="Arial" w:hAnsi="Arial" w:cs="Arial"/>
          <w:sz w:val="24"/>
          <w:szCs w:val="24"/>
        </w:rPr>
      </w:pPr>
      <w:r w:rsidRPr="00844902">
        <w:rPr>
          <w:rFonts w:ascii="Arial" w:hAnsi="Arial" w:cs="Arial"/>
          <w:noProof/>
          <w:sz w:val="24"/>
          <w:szCs w:val="24"/>
          <w:lang w:val="en-US"/>
        </w:rPr>
        <mc:AlternateContent>
          <mc:Choice Requires="wps">
            <w:drawing>
              <wp:anchor distT="0" distB="0" distL="114300" distR="114300" simplePos="0" relativeHeight="251672576" behindDoc="0" locked="0" layoutInCell="1" allowOverlap="1" wp14:anchorId="4331E467" wp14:editId="6C141A68">
                <wp:simplePos x="0" y="0"/>
                <wp:positionH relativeFrom="column">
                  <wp:posOffset>1400175</wp:posOffset>
                </wp:positionH>
                <wp:positionV relativeFrom="paragraph">
                  <wp:posOffset>128905</wp:posOffset>
                </wp:positionV>
                <wp:extent cx="0" cy="281305"/>
                <wp:effectExtent l="76200" t="0" r="57150" b="61595"/>
                <wp:wrapNone/>
                <wp:docPr id="38" name="Straight Arrow Connector 38"/>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CE6EFE" id="Straight Arrow Connector 38" o:spid="_x0000_s1026" type="#_x0000_t32" style="position:absolute;margin-left:110.25pt;margin-top:10.15pt;width:0;height:22.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" strokecolor="black [3213]" strokeweight=".5pt">
                <v:stroke endarrow="block" joinstyle="miter"/>
              </v:shape>
            </w:pict>
          </mc:Fallback>
        </mc:AlternateContent>
      </w:r>
    </w:p>
    <w:p w:rsidR="00862A40" w:rsidRPr="00844902" w:rsidRDefault="00862A40" w:rsidP="00862A40">
      <w:pPr>
        <w:spacing w:after="0" w:line="240" w:lineRule="auto"/>
        <w:rPr>
          <w:rFonts w:ascii="Arial" w:hAnsi="Arial" w:cs="Arial"/>
          <w:sz w:val="24"/>
          <w:szCs w:val="24"/>
        </w:rPr>
      </w:pPr>
    </w:p>
    <w:p w:rsidR="00862A40" w:rsidRPr="00844902" w:rsidRDefault="00862A40" w:rsidP="00862A40">
      <w:pPr>
        <w:spacing w:after="0" w:line="240" w:lineRule="auto"/>
        <w:rPr>
          <w:rFonts w:ascii="Arial" w:hAnsi="Arial" w:cs="Arial"/>
          <w:sz w:val="24"/>
          <w:szCs w:val="24"/>
        </w:rPr>
      </w:pPr>
      <w:r w:rsidRPr="00844902">
        <w:rPr>
          <w:rFonts w:ascii="Arial" w:hAnsi="Arial" w:cs="Arial"/>
          <w:noProof/>
          <w:sz w:val="24"/>
          <w:szCs w:val="24"/>
          <w:lang w:val="en-US"/>
        </w:rPr>
        <mc:AlternateContent>
          <mc:Choice Requires="wps">
            <w:drawing>
              <wp:anchor distT="0" distB="0" distL="114300" distR="114300" simplePos="0" relativeHeight="251662336" behindDoc="0" locked="0" layoutInCell="1" allowOverlap="1" wp14:anchorId="5A460390" wp14:editId="4B0387D9">
                <wp:simplePos x="0" y="0"/>
                <wp:positionH relativeFrom="column">
                  <wp:posOffset>3048000</wp:posOffset>
                </wp:positionH>
                <wp:positionV relativeFrom="paragraph">
                  <wp:posOffset>15240</wp:posOffset>
                </wp:positionV>
                <wp:extent cx="1887220" cy="828675"/>
                <wp:effectExtent l="0" t="0" r="17780" b="28575"/>
                <wp:wrapNone/>
                <wp:docPr id="39" name="Rectangle 39"/>
                <wp:cNvGraphicFramePr/>
                <a:graphic xmlns:a="http://schemas.openxmlformats.org/drawingml/2006/main">
                  <a:graphicData uri="http://schemas.microsoft.com/office/word/2010/wordprocessingShape">
                    <wps:wsp>
                      <wps:cNvSpPr/>
                      <wps:spPr>
                        <a:xfrm>
                          <a:off x="0" y="0"/>
                          <a:ext cx="1887220" cy="8286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62A40" w:rsidRDefault="00862A40" w:rsidP="00862A40">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 (n = 1744):</w:t>
                            </w:r>
                          </w:p>
                          <w:p w:rsidR="00862A40"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Reviews</w:t>
                            </w:r>
                          </w:p>
                          <w:p w:rsidR="00862A40"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Book chapters</w:t>
                            </w:r>
                          </w:p>
                          <w:p w:rsidR="00862A40"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Unrelated topics</w:t>
                            </w:r>
                          </w:p>
                          <w:p w:rsidR="00862A40"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Not written in English</w:t>
                            </w:r>
                          </w:p>
                          <w:p w:rsidR="00862A40" w:rsidRDefault="00862A40" w:rsidP="00862A40">
                            <w:pPr>
                              <w:spacing w:after="0" w:line="240" w:lineRule="auto"/>
                              <w:rPr>
                                <w:rFonts w:ascii="Arial" w:hAnsi="Arial" w:cs="Arial"/>
                                <w:color w:val="000000" w:themeColor="text1"/>
                                <w:sz w:val="18"/>
                                <w:szCs w:val="20"/>
                              </w:rPr>
                            </w:pPr>
                          </w:p>
                          <w:p w:rsidR="00862A40" w:rsidRPr="00560609" w:rsidRDefault="00862A40" w:rsidP="00862A40">
                            <w:pPr>
                              <w:spacing w:after="0" w:line="240" w:lineRule="auto"/>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460390" id="Rectangle 39" o:spid="_x0000_s1029" style="position:absolute;margin-left:240pt;margin-top:1.2pt;width:148.6pt;height:6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" filled="f" strokecolor="black [3213]" strokeweight="1pt">
                <v:textbox>
                  <w:txbxContent>
                    <w:p w:rsidR="00862A40" w:rsidRDefault="00862A40" w:rsidP="00862A40">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 (n = 1744):</w:t>
                      </w:r>
                    </w:p>
                    <w:p w:rsidR="00862A40"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Reviews</w:t>
                      </w:r>
                    </w:p>
                    <w:p w:rsidR="00862A40"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Book chapters</w:t>
                      </w:r>
                    </w:p>
                    <w:p w:rsidR="00862A40"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Unrelated topics</w:t>
                      </w:r>
                    </w:p>
                    <w:p w:rsidR="00862A40"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Not written in English</w:t>
                      </w:r>
                    </w:p>
                    <w:p w:rsidR="00862A40" w:rsidRDefault="00862A40" w:rsidP="00862A40">
                      <w:pPr>
                        <w:spacing w:after="0" w:line="240" w:lineRule="auto"/>
                        <w:rPr>
                          <w:rFonts w:ascii="Arial" w:hAnsi="Arial" w:cs="Arial"/>
                          <w:color w:val="000000" w:themeColor="text1"/>
                          <w:sz w:val="18"/>
                          <w:szCs w:val="20"/>
                        </w:rPr>
                      </w:pPr>
                    </w:p>
                    <w:p w:rsidR="00862A40" w:rsidRPr="00560609" w:rsidRDefault="00862A40" w:rsidP="00862A40">
                      <w:pPr>
                        <w:spacing w:after="0" w:line="240" w:lineRule="auto"/>
                        <w:rPr>
                          <w:rFonts w:ascii="Arial" w:hAnsi="Arial" w:cs="Arial"/>
                          <w:color w:val="000000" w:themeColor="text1"/>
                          <w:sz w:val="18"/>
                          <w:szCs w:val="20"/>
                        </w:rPr>
                      </w:pPr>
                    </w:p>
                  </w:txbxContent>
                </v:textbox>
              </v:rect>
            </w:pict>
          </mc:Fallback>
        </mc:AlternateContent>
      </w:r>
      <w:r w:rsidRPr="00844902">
        <w:rPr>
          <w:rFonts w:ascii="Arial" w:hAnsi="Arial" w:cs="Arial"/>
          <w:noProof/>
          <w:sz w:val="24"/>
          <w:szCs w:val="24"/>
          <w:lang w:val="en-US"/>
        </w:rPr>
        <mc:AlternateContent>
          <mc:Choice Requires="wps">
            <w:drawing>
              <wp:anchor distT="0" distB="0" distL="114300" distR="114300" simplePos="0" relativeHeight="251667456" behindDoc="0" locked="0" layoutInCell="1" allowOverlap="1" wp14:anchorId="617F762F" wp14:editId="71E5C78E">
                <wp:simplePos x="0" y="0"/>
                <wp:positionH relativeFrom="column">
                  <wp:posOffset>2453640</wp:posOffset>
                </wp:positionH>
                <wp:positionV relativeFrom="paragraph">
                  <wp:posOffset>328295</wp:posOffset>
                </wp:positionV>
                <wp:extent cx="563245" cy="0"/>
                <wp:effectExtent l="0" t="76200" r="27305" b="95250"/>
                <wp:wrapNone/>
                <wp:docPr id="40" name="Straight Arrow Connector 40"/>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E4FD57" id="Straight Arrow Connector 40" o:spid="_x0000_s1026" type="#_x0000_t32" style="position:absolute;margin-left:193.2pt;margin-top:25.85pt;width:44.3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" strokecolor="black [3213]" strokeweight=".5pt">
                <v:stroke endarrow="block" joinstyle="miter"/>
              </v:shape>
            </w:pict>
          </mc:Fallback>
        </mc:AlternateContent>
      </w:r>
      <w:r w:rsidRPr="00844902">
        <w:rPr>
          <w:rFonts w:ascii="Arial" w:hAnsi="Arial" w:cs="Arial"/>
          <w:noProof/>
          <w:sz w:val="24"/>
          <w:szCs w:val="24"/>
          <w:lang w:val="en-US"/>
        </w:rPr>
        <mc:AlternateContent>
          <mc:Choice Requires="wps">
            <w:drawing>
              <wp:anchor distT="0" distB="0" distL="114300" distR="114300" simplePos="0" relativeHeight="251661312" behindDoc="0" locked="0" layoutInCell="1" allowOverlap="1" wp14:anchorId="172594AA" wp14:editId="17C4FDD3">
                <wp:simplePos x="0" y="0"/>
                <wp:positionH relativeFrom="column">
                  <wp:posOffset>559435</wp:posOffset>
                </wp:positionH>
                <wp:positionV relativeFrom="paragraph">
                  <wp:posOffset>74930</wp:posOffset>
                </wp:positionV>
                <wp:extent cx="1887220" cy="526415"/>
                <wp:effectExtent l="0" t="0" r="17780" b="26035"/>
                <wp:wrapNone/>
                <wp:docPr id="41" name="Rectangle 41"/>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62A40" w:rsidRDefault="00862A40" w:rsidP="00862A40">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rsidR="00862A40" w:rsidRPr="00560609"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(n = 1833)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2594AA" id="Rectangle 41" o:spid="_x0000_s1030" style="position:absolute;margin-left:44.05pt;margin-top:5.9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" filled="f" strokecolor="black [3213]" strokeweight="1pt">
                <v:textbox>
                  <w:txbxContent>
                    <w:p w:rsidR="00862A40" w:rsidRDefault="00862A40" w:rsidP="00862A40">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rsidR="00862A40" w:rsidRPr="00560609"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(n = 1833)</w:t>
                      </w:r>
                    </w:p>
                  </w:txbxContent>
                </v:textbox>
              </v:rect>
            </w:pict>
          </mc:Fallback>
        </mc:AlternateContent>
      </w:r>
    </w:p>
    <w:p w:rsidR="00862A40" w:rsidRPr="00844902" w:rsidRDefault="00862A40" w:rsidP="00862A40">
      <w:pPr>
        <w:spacing w:after="0" w:line="240" w:lineRule="auto"/>
        <w:rPr>
          <w:rFonts w:ascii="Arial" w:hAnsi="Arial" w:cs="Arial"/>
          <w:sz w:val="24"/>
          <w:szCs w:val="24"/>
        </w:rPr>
      </w:pPr>
    </w:p>
    <w:p w:rsidR="00862A40" w:rsidRPr="00844902" w:rsidRDefault="00862A40" w:rsidP="00862A40">
      <w:pPr>
        <w:spacing w:after="0" w:line="240" w:lineRule="auto"/>
        <w:rPr>
          <w:rFonts w:ascii="Arial" w:hAnsi="Arial" w:cs="Arial"/>
          <w:sz w:val="24"/>
          <w:szCs w:val="24"/>
        </w:rPr>
      </w:pPr>
    </w:p>
    <w:p w:rsidR="00862A40" w:rsidRPr="00844902" w:rsidRDefault="00862A40" w:rsidP="00862A40">
      <w:pPr>
        <w:spacing w:after="0" w:line="240" w:lineRule="auto"/>
        <w:rPr>
          <w:rFonts w:ascii="Arial" w:hAnsi="Arial" w:cs="Arial"/>
          <w:sz w:val="24"/>
          <w:szCs w:val="24"/>
        </w:rPr>
      </w:pPr>
      <w:r w:rsidRPr="00844902">
        <w:rPr>
          <w:rFonts w:ascii="Arial" w:hAnsi="Arial" w:cs="Arial"/>
          <w:noProof/>
          <w:sz w:val="24"/>
          <w:szCs w:val="24"/>
          <w:lang w:val="en-US"/>
        </w:rPr>
        <mc:AlternateContent>
          <mc:Choice Requires="wps">
            <w:drawing>
              <wp:anchor distT="0" distB="0" distL="114300" distR="114300" simplePos="0" relativeHeight="251673600" behindDoc="0" locked="0" layoutInCell="1" allowOverlap="1" wp14:anchorId="7B4A46BD" wp14:editId="6B88BE9D">
                <wp:simplePos x="0" y="0"/>
                <wp:positionH relativeFrom="column">
                  <wp:posOffset>1399541</wp:posOffset>
                </wp:positionH>
                <wp:positionV relativeFrom="paragraph">
                  <wp:posOffset>113665</wp:posOffset>
                </wp:positionV>
                <wp:extent cx="45719" cy="571500"/>
                <wp:effectExtent l="38100" t="0" r="69215" b="57150"/>
                <wp:wrapNone/>
                <wp:docPr id="42" name="Straight Arrow Connector 42"/>
                <wp:cNvGraphicFramePr/>
                <a:graphic xmlns:a="http://schemas.openxmlformats.org/drawingml/2006/main">
                  <a:graphicData uri="http://schemas.microsoft.com/office/word/2010/wordprocessingShape">
                    <wps:wsp>
                      <wps:cNvCnPr/>
                      <wps:spPr>
                        <a:xfrm>
                          <a:off x="0" y="0"/>
                          <a:ext cx="45719" cy="571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6682D9" id="Straight Arrow Connector 42" o:spid="_x0000_s1026" type="#_x0000_t32" style="position:absolute;margin-left:110.2pt;margin-top:8.95pt;width:3.6pt;height: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" strokecolor="black [3213]" strokeweight=".5pt">
                <v:stroke endarrow="block" joinstyle="miter"/>
              </v:shape>
            </w:pict>
          </mc:Fallback>
        </mc:AlternateContent>
      </w:r>
    </w:p>
    <w:p w:rsidR="00862A40" w:rsidRPr="00844902" w:rsidRDefault="00862A40" w:rsidP="00862A40">
      <w:pPr>
        <w:spacing w:after="0" w:line="240" w:lineRule="auto"/>
        <w:rPr>
          <w:rFonts w:ascii="Arial" w:hAnsi="Arial" w:cs="Arial"/>
          <w:sz w:val="24"/>
          <w:szCs w:val="24"/>
        </w:rPr>
      </w:pPr>
    </w:p>
    <w:p w:rsidR="00862A40" w:rsidRPr="00844902" w:rsidRDefault="00862A40" w:rsidP="00862A40">
      <w:pPr>
        <w:spacing w:after="0" w:line="240" w:lineRule="auto"/>
        <w:rPr>
          <w:rFonts w:ascii="Arial" w:hAnsi="Arial" w:cs="Arial"/>
          <w:sz w:val="24"/>
          <w:szCs w:val="24"/>
        </w:rPr>
      </w:pPr>
    </w:p>
    <w:p w:rsidR="00862A40" w:rsidRPr="00844902" w:rsidRDefault="00862A40" w:rsidP="00862A40">
      <w:pPr>
        <w:spacing w:after="0" w:line="240" w:lineRule="auto"/>
        <w:rPr>
          <w:rFonts w:ascii="Arial" w:hAnsi="Arial" w:cs="Arial"/>
          <w:sz w:val="24"/>
          <w:szCs w:val="24"/>
        </w:rPr>
      </w:pPr>
      <w:r w:rsidRPr="00844902">
        <w:rPr>
          <w:rFonts w:ascii="Arial" w:hAnsi="Arial" w:cs="Arial"/>
          <w:noProof/>
          <w:sz w:val="24"/>
          <w:szCs w:val="24"/>
          <w:lang w:val="en-US"/>
        </w:rPr>
        <mc:AlternateContent>
          <mc:Choice Requires="wps">
            <w:drawing>
              <wp:anchor distT="0" distB="0" distL="114300" distR="114300" simplePos="0" relativeHeight="251664384" behindDoc="0" locked="0" layoutInCell="1" allowOverlap="1" wp14:anchorId="780573E9" wp14:editId="043C9AA0">
                <wp:simplePos x="0" y="0"/>
                <wp:positionH relativeFrom="column">
                  <wp:posOffset>3057525</wp:posOffset>
                </wp:positionH>
                <wp:positionV relativeFrom="paragraph">
                  <wp:posOffset>59055</wp:posOffset>
                </wp:positionV>
                <wp:extent cx="1887220" cy="838200"/>
                <wp:effectExtent l="0" t="0" r="17780" b="19050"/>
                <wp:wrapNone/>
                <wp:docPr id="43" name="Rectangle 43"/>
                <wp:cNvGraphicFramePr/>
                <a:graphic xmlns:a="http://schemas.openxmlformats.org/drawingml/2006/main">
                  <a:graphicData uri="http://schemas.microsoft.com/office/word/2010/wordprocessingShape">
                    <wps:wsp>
                      <wps:cNvSpPr/>
                      <wps:spPr>
                        <a:xfrm>
                          <a:off x="0" y="0"/>
                          <a:ext cx="188722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62A40" w:rsidRDefault="00862A40" w:rsidP="00862A40">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cords excluded (n = 17):</w:t>
                            </w:r>
                          </w:p>
                          <w:p w:rsidR="00862A40"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No resistance data</w:t>
                            </w:r>
                          </w:p>
                          <w:p w:rsidR="00862A40"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No clearly defined type of farm</w:t>
                            </w:r>
                          </w:p>
                          <w:p w:rsidR="00862A40"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Study location not mentioned</w:t>
                            </w:r>
                          </w:p>
                          <w:p w:rsidR="00862A40" w:rsidRPr="00560609" w:rsidRDefault="00862A40" w:rsidP="00862A40">
                            <w:pPr>
                              <w:spacing w:after="0" w:line="240" w:lineRule="auto"/>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0573E9" id="Rectangle 43" o:spid="_x0000_s1031" style="position:absolute;margin-left:240.75pt;margin-top:4.65pt;width:148.6pt;height:6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" filled="f" strokecolor="black [3213]" strokeweight="1pt">
                <v:textbox>
                  <w:txbxContent>
                    <w:p w:rsidR="00862A40" w:rsidRDefault="00862A40" w:rsidP="00862A40">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cords excluded (n = 17):</w:t>
                      </w:r>
                    </w:p>
                    <w:p w:rsidR="00862A40"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No resistance data</w:t>
                      </w:r>
                    </w:p>
                    <w:p w:rsidR="00862A40"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No clearly defined type of farm</w:t>
                      </w:r>
                    </w:p>
                    <w:p w:rsidR="00862A40"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Study location not mentioned</w:t>
                      </w:r>
                    </w:p>
                    <w:p w:rsidR="00862A40" w:rsidRPr="00560609" w:rsidRDefault="00862A40" w:rsidP="00862A40">
                      <w:pPr>
                        <w:spacing w:after="0" w:line="240" w:lineRule="auto"/>
                        <w:ind w:left="284"/>
                        <w:rPr>
                          <w:rFonts w:ascii="Arial" w:hAnsi="Arial" w:cs="Arial"/>
                          <w:color w:val="000000" w:themeColor="text1"/>
                          <w:sz w:val="18"/>
                          <w:szCs w:val="20"/>
                        </w:rPr>
                      </w:pPr>
                    </w:p>
                  </w:txbxContent>
                </v:textbox>
              </v:rect>
            </w:pict>
          </mc:Fallback>
        </mc:AlternateContent>
      </w:r>
    </w:p>
    <w:p w:rsidR="00862A40" w:rsidRPr="00844902" w:rsidRDefault="00862A40" w:rsidP="00862A40">
      <w:pPr>
        <w:spacing w:after="0" w:line="240" w:lineRule="auto"/>
        <w:rPr>
          <w:rFonts w:ascii="Arial" w:hAnsi="Arial" w:cs="Arial"/>
          <w:sz w:val="24"/>
          <w:szCs w:val="24"/>
        </w:rPr>
      </w:pPr>
      <w:r w:rsidRPr="00844902">
        <w:rPr>
          <w:rFonts w:ascii="Arial" w:hAnsi="Arial" w:cs="Arial"/>
          <w:noProof/>
          <w:sz w:val="24"/>
          <w:szCs w:val="24"/>
          <w:lang w:val="en-US"/>
        </w:rPr>
        <mc:AlternateContent>
          <mc:Choice Requires="wps">
            <w:drawing>
              <wp:anchor distT="0" distB="0" distL="114300" distR="114300" simplePos="0" relativeHeight="251663360" behindDoc="0" locked="0" layoutInCell="1" allowOverlap="1" wp14:anchorId="24048BAC" wp14:editId="5D6F0B04">
                <wp:simplePos x="0" y="0"/>
                <wp:positionH relativeFrom="column">
                  <wp:posOffset>561975</wp:posOffset>
                </wp:positionH>
                <wp:positionV relativeFrom="paragraph">
                  <wp:posOffset>12066</wp:posOffset>
                </wp:positionV>
                <wp:extent cx="1887220" cy="476250"/>
                <wp:effectExtent l="0" t="0" r="17780" b="19050"/>
                <wp:wrapNone/>
                <wp:docPr id="44" name="Rectangle 44"/>
                <wp:cNvGraphicFramePr/>
                <a:graphic xmlns:a="http://schemas.openxmlformats.org/drawingml/2006/main">
                  <a:graphicData uri="http://schemas.microsoft.com/office/word/2010/wordprocessingShape">
                    <wps:wsp>
                      <wps:cNvSpPr/>
                      <wps:spPr>
                        <a:xfrm>
                          <a:off x="0" y="0"/>
                          <a:ext cx="1887220" cy="4762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62A40" w:rsidRDefault="00862A40" w:rsidP="00862A40">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cords assessed for eligibility</w:t>
                            </w:r>
                          </w:p>
                          <w:p w:rsidR="00862A40" w:rsidRPr="00560609"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(n = 89)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48BAC" id="Rectangle 44" o:spid="_x0000_s1032" style="position:absolute;margin-left:44.25pt;margin-top:.95pt;width:148.6pt;height: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" filled="f" strokecolor="black [3213]" strokeweight="1pt">
                <v:textbox>
                  <w:txbxContent>
                    <w:p w:rsidR="00862A40" w:rsidRDefault="00862A40" w:rsidP="00862A40">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cords assessed for eligibility</w:t>
                      </w:r>
                    </w:p>
                    <w:p w:rsidR="00862A40" w:rsidRPr="00560609"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(n = 89)</w:t>
                      </w:r>
                    </w:p>
                  </w:txbxContent>
                </v:textbox>
              </v:rect>
            </w:pict>
          </mc:Fallback>
        </mc:AlternateContent>
      </w:r>
      <w:r w:rsidRPr="00844902">
        <w:rPr>
          <w:rFonts w:ascii="Arial" w:hAnsi="Arial" w:cs="Arial"/>
          <w:noProof/>
          <w:sz w:val="24"/>
          <w:szCs w:val="24"/>
          <w:lang w:val="en-US"/>
        </w:rPr>
        <mc:AlternateContent>
          <mc:Choice Requires="wps">
            <w:drawing>
              <wp:anchor distT="0" distB="0" distL="114300" distR="114300" simplePos="0" relativeHeight="251670528" behindDoc="0" locked="0" layoutInCell="1" allowOverlap="1" wp14:anchorId="080687E0" wp14:editId="7D9753AB">
                <wp:simplePos x="0" y="0"/>
                <wp:positionH relativeFrom="column">
                  <wp:posOffset>-1160940</wp:posOffset>
                </wp:positionH>
                <wp:positionV relativeFrom="paragraph">
                  <wp:posOffset>140495</wp:posOffset>
                </wp:positionV>
                <wp:extent cx="2787335" cy="262890"/>
                <wp:effectExtent l="4763" t="0" r="18097" b="18098"/>
                <wp:wrapNone/>
                <wp:docPr id="45" name="Flowchart: Alternate Process 45"/>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rsidR="00862A40" w:rsidRDefault="00862A40" w:rsidP="00862A40">
                            <w:pPr>
                              <w:spacing w:after="0" w:line="240" w:lineRule="auto"/>
                              <w:jc w:val="center"/>
                              <w:rPr>
                                <w:rFonts w:ascii="Arial" w:hAnsi="Arial" w:cs="Arial"/>
                                <w:b/>
                                <w:color w:val="000000" w:themeColor="text1"/>
                                <w:sz w:val="18"/>
                                <w:szCs w:val="18"/>
                              </w:rPr>
                            </w:pPr>
                            <w:r>
                              <w:rPr>
                                <w:rFonts w:ascii="Arial" w:hAnsi="Arial" w:cs="Arial"/>
                                <w:b/>
                                <w:color w:val="000000" w:themeColor="text1"/>
                                <w:sz w:val="18"/>
                                <w:szCs w:val="18"/>
                              </w:rPr>
                              <w:t>Screening</w:t>
                            </w:r>
                          </w:p>
                          <w:p w:rsidR="00862A40" w:rsidRPr="001502CF" w:rsidRDefault="00862A40" w:rsidP="00862A40">
                            <w:pPr>
                              <w:spacing w:after="0" w:line="240" w:lineRule="auto"/>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0687E0" id="Flowchart: Alternate Process 45" o:spid="_x0000_s1033" type="#_x0000_t176" style="position:absolute;margin-left:-91.4pt;margin-top:11.05pt;width:219.5pt;height:20.7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" fillcolor="#8eaadb [1944]" strokecolor="black [3213]" strokeweight="1pt">
                <v:textbox>
                  <w:txbxContent>
                    <w:p w:rsidR="00862A40" w:rsidRDefault="00862A40" w:rsidP="00862A40">
                      <w:pPr>
                        <w:spacing w:after="0" w:line="240" w:lineRule="auto"/>
                        <w:jc w:val="center"/>
                        <w:rPr>
                          <w:rFonts w:ascii="Arial" w:hAnsi="Arial" w:cs="Arial"/>
                          <w:b/>
                          <w:color w:val="000000" w:themeColor="text1"/>
                          <w:sz w:val="18"/>
                          <w:szCs w:val="18"/>
                        </w:rPr>
                      </w:pPr>
                      <w:r>
                        <w:rPr>
                          <w:rFonts w:ascii="Arial" w:hAnsi="Arial" w:cs="Arial"/>
                          <w:b/>
                          <w:color w:val="000000" w:themeColor="text1"/>
                          <w:sz w:val="18"/>
                          <w:szCs w:val="18"/>
                        </w:rPr>
                        <w:t>Screening</w:t>
                      </w:r>
                    </w:p>
                    <w:p w:rsidR="00862A40" w:rsidRPr="001502CF" w:rsidRDefault="00862A40" w:rsidP="00862A40">
                      <w:pPr>
                        <w:spacing w:after="0" w:line="240" w:lineRule="auto"/>
                        <w:rPr>
                          <w:rFonts w:ascii="Arial" w:hAnsi="Arial" w:cs="Arial"/>
                          <w:b/>
                          <w:color w:val="000000" w:themeColor="text1"/>
                          <w:sz w:val="18"/>
                          <w:szCs w:val="18"/>
                        </w:rPr>
                      </w:pPr>
                    </w:p>
                  </w:txbxContent>
                </v:textbox>
              </v:shape>
            </w:pict>
          </mc:Fallback>
        </mc:AlternateContent>
      </w:r>
    </w:p>
    <w:p w:rsidR="00862A40" w:rsidRPr="00844902" w:rsidRDefault="00862A40" w:rsidP="00862A40">
      <w:pPr>
        <w:spacing w:after="0" w:line="240" w:lineRule="auto"/>
        <w:rPr>
          <w:rFonts w:ascii="Arial" w:hAnsi="Arial" w:cs="Arial"/>
          <w:sz w:val="24"/>
          <w:szCs w:val="24"/>
        </w:rPr>
      </w:pPr>
      <w:r w:rsidRPr="00844902">
        <w:rPr>
          <w:rFonts w:ascii="Arial" w:hAnsi="Arial" w:cs="Arial"/>
          <w:noProof/>
          <w:sz w:val="24"/>
          <w:szCs w:val="24"/>
          <w:lang w:val="en-US"/>
        </w:rPr>
        <mc:AlternateContent>
          <mc:Choice Requires="wps">
            <w:drawing>
              <wp:anchor distT="0" distB="0" distL="114300" distR="114300" simplePos="0" relativeHeight="251668480" behindDoc="0" locked="0" layoutInCell="1" allowOverlap="1" wp14:anchorId="3171C946" wp14:editId="75434989">
                <wp:simplePos x="0" y="0"/>
                <wp:positionH relativeFrom="column">
                  <wp:posOffset>2475230</wp:posOffset>
                </wp:positionH>
                <wp:positionV relativeFrom="paragraph">
                  <wp:posOffset>92710</wp:posOffset>
                </wp:positionV>
                <wp:extent cx="563245" cy="0"/>
                <wp:effectExtent l="0" t="76200" r="27305" b="95250"/>
                <wp:wrapNone/>
                <wp:docPr id="46" name="Straight Arrow Connector 46"/>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E04981" id="Straight Arrow Connector 46" o:spid="_x0000_s1026" type="#_x0000_t32" style="position:absolute;margin-left:194.9pt;margin-top:7.3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" strokecolor="black [3213]" strokeweight=".5pt">
                <v:stroke endarrow="block" joinstyle="miter"/>
              </v:shape>
            </w:pict>
          </mc:Fallback>
        </mc:AlternateContent>
      </w:r>
    </w:p>
    <w:p w:rsidR="00862A40" w:rsidRPr="00844902" w:rsidRDefault="00862A40" w:rsidP="00862A40">
      <w:pPr>
        <w:spacing w:after="0" w:line="240" w:lineRule="auto"/>
        <w:rPr>
          <w:rFonts w:ascii="Arial" w:hAnsi="Arial" w:cs="Arial"/>
          <w:sz w:val="24"/>
          <w:szCs w:val="24"/>
        </w:rPr>
      </w:pPr>
      <w:r w:rsidRPr="00844902">
        <w:rPr>
          <w:rFonts w:ascii="Arial" w:hAnsi="Arial" w:cs="Arial"/>
          <w:noProof/>
          <w:sz w:val="24"/>
          <w:szCs w:val="24"/>
          <w:lang w:val="en-US"/>
        </w:rPr>
        <mc:AlternateContent>
          <mc:Choice Requires="wps">
            <w:drawing>
              <wp:anchor distT="0" distB="0" distL="114300" distR="114300" simplePos="0" relativeHeight="251674624" behindDoc="0" locked="0" layoutInCell="1" allowOverlap="1" wp14:anchorId="3168F512" wp14:editId="228E8763">
                <wp:simplePos x="0" y="0"/>
                <wp:positionH relativeFrom="column">
                  <wp:posOffset>1400174</wp:posOffset>
                </wp:positionH>
                <wp:positionV relativeFrom="paragraph">
                  <wp:posOffset>166370</wp:posOffset>
                </wp:positionV>
                <wp:extent cx="45719" cy="1289050"/>
                <wp:effectExtent l="76200" t="0" r="50165" b="63500"/>
                <wp:wrapNone/>
                <wp:docPr id="47" name="Straight Arrow Connector 47"/>
                <wp:cNvGraphicFramePr/>
                <a:graphic xmlns:a="http://schemas.openxmlformats.org/drawingml/2006/main">
                  <a:graphicData uri="http://schemas.microsoft.com/office/word/2010/wordprocessingShape">
                    <wps:wsp>
                      <wps:cNvCnPr/>
                      <wps:spPr>
                        <a:xfrm flipH="1">
                          <a:off x="0" y="0"/>
                          <a:ext cx="45719" cy="12890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053787" id="Straight Arrow Connector 47" o:spid="_x0000_s1026" type="#_x0000_t32" style="position:absolute;margin-left:110.25pt;margin-top:13.1pt;width:3.6pt;height:101.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" strokecolor="black [3213]" strokeweight=".5pt">
                <v:stroke endarrow="block" joinstyle="miter"/>
              </v:shape>
            </w:pict>
          </mc:Fallback>
        </mc:AlternateContent>
      </w:r>
    </w:p>
    <w:p w:rsidR="00862A40" w:rsidRPr="00844902" w:rsidRDefault="00862A40" w:rsidP="00862A40">
      <w:pPr>
        <w:spacing w:after="0" w:line="240" w:lineRule="auto"/>
        <w:rPr>
          <w:rFonts w:ascii="Arial" w:hAnsi="Arial" w:cs="Arial"/>
          <w:sz w:val="24"/>
          <w:szCs w:val="24"/>
        </w:rPr>
      </w:pPr>
    </w:p>
    <w:p w:rsidR="00862A40" w:rsidRPr="00844902" w:rsidRDefault="00862A40" w:rsidP="00862A40">
      <w:pPr>
        <w:spacing w:after="0" w:line="240" w:lineRule="auto"/>
        <w:rPr>
          <w:rFonts w:ascii="Arial" w:hAnsi="Arial" w:cs="Arial"/>
          <w:sz w:val="24"/>
          <w:szCs w:val="24"/>
        </w:rPr>
      </w:pPr>
    </w:p>
    <w:p w:rsidR="00862A40" w:rsidRPr="00844902" w:rsidRDefault="00862A40" w:rsidP="00862A40">
      <w:pPr>
        <w:spacing w:after="0" w:line="240" w:lineRule="auto"/>
        <w:rPr>
          <w:rFonts w:ascii="Arial" w:hAnsi="Arial" w:cs="Arial"/>
          <w:sz w:val="24"/>
          <w:szCs w:val="24"/>
        </w:rPr>
      </w:pPr>
    </w:p>
    <w:p w:rsidR="00862A40" w:rsidRPr="00844902" w:rsidRDefault="00862A40" w:rsidP="00862A40">
      <w:pPr>
        <w:spacing w:after="0" w:line="240" w:lineRule="auto"/>
        <w:rPr>
          <w:rFonts w:ascii="Arial" w:hAnsi="Arial" w:cs="Arial"/>
          <w:sz w:val="24"/>
          <w:szCs w:val="24"/>
        </w:rPr>
      </w:pPr>
    </w:p>
    <w:p w:rsidR="00862A40" w:rsidRPr="00844902" w:rsidRDefault="00862A40" w:rsidP="00862A40">
      <w:pPr>
        <w:spacing w:after="0" w:line="240" w:lineRule="auto"/>
        <w:rPr>
          <w:rFonts w:ascii="Arial" w:hAnsi="Arial" w:cs="Arial"/>
          <w:sz w:val="24"/>
          <w:szCs w:val="24"/>
        </w:rPr>
      </w:pPr>
    </w:p>
    <w:p w:rsidR="00862A40" w:rsidRPr="00844902" w:rsidRDefault="00862A40" w:rsidP="00862A40">
      <w:pPr>
        <w:spacing w:after="0" w:line="240" w:lineRule="auto"/>
        <w:rPr>
          <w:rFonts w:ascii="Arial" w:hAnsi="Arial" w:cs="Arial"/>
          <w:sz w:val="24"/>
          <w:szCs w:val="24"/>
        </w:rPr>
      </w:pPr>
    </w:p>
    <w:p w:rsidR="00862A40" w:rsidRPr="00844902" w:rsidRDefault="00862A40" w:rsidP="00862A40">
      <w:pPr>
        <w:spacing w:after="0" w:line="240" w:lineRule="auto"/>
        <w:rPr>
          <w:rFonts w:ascii="Arial" w:hAnsi="Arial" w:cs="Arial"/>
          <w:sz w:val="24"/>
          <w:szCs w:val="24"/>
        </w:rPr>
      </w:pPr>
    </w:p>
    <w:p w:rsidR="00862A40" w:rsidRPr="00844902" w:rsidRDefault="00862A40" w:rsidP="00862A40">
      <w:pPr>
        <w:spacing w:after="0" w:line="240" w:lineRule="auto"/>
        <w:rPr>
          <w:rFonts w:ascii="Arial" w:hAnsi="Arial" w:cs="Arial"/>
          <w:sz w:val="24"/>
          <w:szCs w:val="24"/>
        </w:rPr>
      </w:pPr>
      <w:r w:rsidRPr="00844902">
        <w:rPr>
          <w:rFonts w:ascii="Arial" w:hAnsi="Arial" w:cs="Arial"/>
          <w:noProof/>
          <w:sz w:val="24"/>
          <w:szCs w:val="24"/>
          <w:lang w:val="en-US"/>
        </w:rPr>
        <mc:AlternateContent>
          <mc:Choice Requires="wps">
            <w:drawing>
              <wp:anchor distT="0" distB="0" distL="114300" distR="114300" simplePos="0" relativeHeight="251665408" behindDoc="0" locked="0" layoutInCell="1" allowOverlap="1" wp14:anchorId="50EC9E41" wp14:editId="208013C8">
                <wp:simplePos x="0" y="0"/>
                <wp:positionH relativeFrom="column">
                  <wp:posOffset>540385</wp:posOffset>
                </wp:positionH>
                <wp:positionV relativeFrom="paragraph">
                  <wp:posOffset>110795</wp:posOffset>
                </wp:positionV>
                <wp:extent cx="1887220" cy="723900"/>
                <wp:effectExtent l="0" t="0" r="17780" b="19050"/>
                <wp:wrapNone/>
                <wp:docPr id="48" name="Rectangle 48"/>
                <wp:cNvGraphicFramePr/>
                <a:graphic xmlns:a="http://schemas.openxmlformats.org/drawingml/2006/main">
                  <a:graphicData uri="http://schemas.microsoft.com/office/word/2010/wordprocessingShape">
                    <wps:wsp>
                      <wps:cNvSpPr/>
                      <wps:spPr>
                        <a:xfrm>
                          <a:off x="0" y="0"/>
                          <a:ext cx="1887220" cy="723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62A40"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Studies included in the systemic review</w:t>
                            </w:r>
                          </w:p>
                          <w:p w:rsidR="00862A40"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(n = 72)</w:t>
                            </w:r>
                          </w:p>
                          <w:p w:rsidR="00862A40" w:rsidRPr="00560609" w:rsidRDefault="00862A40" w:rsidP="00862A40">
                            <w:pPr>
                              <w:spacing w:after="0" w:line="240" w:lineRule="auto"/>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EC9E41" id="Rectangle 48" o:spid="_x0000_s1034" style="position:absolute;margin-left:42.55pt;margin-top:8.7pt;width:148.6pt;height: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" filled="f" strokecolor="black [3213]" strokeweight="1pt">
                <v:textbox>
                  <w:txbxContent>
                    <w:p w:rsidR="00862A40"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Studies included in the systemic review</w:t>
                      </w:r>
                    </w:p>
                    <w:p w:rsidR="00862A40" w:rsidRDefault="00862A40" w:rsidP="00862A40">
                      <w:pPr>
                        <w:spacing w:after="0" w:line="240" w:lineRule="auto"/>
                        <w:rPr>
                          <w:rFonts w:ascii="Arial" w:hAnsi="Arial" w:cs="Arial"/>
                          <w:color w:val="000000" w:themeColor="text1"/>
                          <w:sz w:val="18"/>
                          <w:szCs w:val="20"/>
                        </w:rPr>
                      </w:pPr>
                      <w:r>
                        <w:rPr>
                          <w:rFonts w:ascii="Arial" w:hAnsi="Arial" w:cs="Arial"/>
                          <w:color w:val="000000" w:themeColor="text1"/>
                          <w:sz w:val="18"/>
                          <w:szCs w:val="20"/>
                        </w:rPr>
                        <w:t>(n = 72)</w:t>
                      </w:r>
                    </w:p>
                    <w:p w:rsidR="00862A40" w:rsidRPr="00560609" w:rsidRDefault="00862A40" w:rsidP="00862A40">
                      <w:pPr>
                        <w:spacing w:after="0" w:line="240" w:lineRule="auto"/>
                        <w:rPr>
                          <w:rFonts w:ascii="Arial" w:hAnsi="Arial" w:cs="Arial"/>
                          <w:color w:val="000000" w:themeColor="text1"/>
                          <w:sz w:val="18"/>
                          <w:szCs w:val="20"/>
                        </w:rPr>
                      </w:pPr>
                    </w:p>
                  </w:txbxContent>
                </v:textbox>
              </v:rect>
            </w:pict>
          </mc:Fallback>
        </mc:AlternateContent>
      </w:r>
    </w:p>
    <w:p w:rsidR="00862A40" w:rsidRPr="00844902" w:rsidRDefault="00862A40" w:rsidP="00862A40">
      <w:pPr>
        <w:spacing w:after="0" w:line="240" w:lineRule="auto"/>
        <w:rPr>
          <w:rFonts w:ascii="Arial" w:hAnsi="Arial" w:cs="Arial"/>
          <w:sz w:val="24"/>
          <w:szCs w:val="24"/>
        </w:rPr>
      </w:pPr>
      <w:r w:rsidRPr="00844902">
        <w:rPr>
          <w:rFonts w:ascii="Arial" w:hAnsi="Arial" w:cs="Arial"/>
          <w:noProof/>
          <w:sz w:val="24"/>
          <w:szCs w:val="24"/>
          <w:lang w:val="en-US"/>
        </w:rPr>
        <mc:AlternateContent>
          <mc:Choice Requires="wps">
            <w:drawing>
              <wp:anchor distT="0" distB="0" distL="114300" distR="114300" simplePos="0" relativeHeight="251671552" behindDoc="0" locked="0" layoutInCell="1" allowOverlap="1" wp14:anchorId="6C83B645" wp14:editId="13F4745F">
                <wp:simplePos x="0" y="0"/>
                <wp:positionH relativeFrom="column">
                  <wp:posOffset>-133509</wp:posOffset>
                </wp:positionH>
                <wp:positionV relativeFrom="paragraph">
                  <wp:posOffset>170656</wp:posOffset>
                </wp:positionV>
                <wp:extent cx="764223" cy="262890"/>
                <wp:effectExtent l="2858" t="0" r="20002" b="20003"/>
                <wp:wrapNone/>
                <wp:docPr id="49" name="Flowchart: Alternate Process 49"/>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rsidR="00862A40" w:rsidRPr="001502CF" w:rsidRDefault="00862A40" w:rsidP="00862A40">
                            <w:pPr>
                              <w:spacing w:after="0" w:line="240" w:lineRule="auto"/>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3B645" id="Flowchart: Alternate Process 49" o:spid="_x0000_s1035" type="#_x0000_t176" style="position:absolute;margin-left:-10.5pt;margin-top:13.45pt;width:60.2pt;height:20.7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" fillcolor="#8eaadb [1944]" strokecolor="black [3213]" strokeweight="1pt">
                <v:textbox>
                  <w:txbxContent>
                    <w:p w:rsidR="00862A40" w:rsidRPr="001502CF" w:rsidRDefault="00862A40" w:rsidP="00862A40">
                      <w:pPr>
                        <w:spacing w:after="0" w:line="240" w:lineRule="auto"/>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p>
    <w:p w:rsidR="00862A40" w:rsidRPr="00844902" w:rsidRDefault="00862A40" w:rsidP="00862A40">
      <w:pPr>
        <w:spacing w:after="0" w:line="240" w:lineRule="auto"/>
        <w:rPr>
          <w:rFonts w:ascii="Arial" w:hAnsi="Arial" w:cs="Arial"/>
          <w:sz w:val="24"/>
          <w:szCs w:val="24"/>
        </w:rPr>
      </w:pPr>
    </w:p>
    <w:p w:rsidR="00862A40" w:rsidRPr="00844902" w:rsidRDefault="00862A40" w:rsidP="00862A40">
      <w:pPr>
        <w:spacing w:after="0" w:line="240" w:lineRule="auto"/>
        <w:rPr>
          <w:rFonts w:ascii="Arial" w:hAnsi="Arial" w:cs="Arial"/>
          <w:sz w:val="24"/>
          <w:szCs w:val="24"/>
        </w:rPr>
      </w:pPr>
    </w:p>
    <w:p w:rsidR="00862A40" w:rsidRPr="00844902" w:rsidRDefault="00862A40" w:rsidP="00862A40">
      <w:pPr>
        <w:spacing w:after="0" w:line="240" w:lineRule="auto"/>
        <w:rPr>
          <w:rFonts w:ascii="Arial" w:hAnsi="Arial" w:cs="Arial"/>
          <w:sz w:val="24"/>
          <w:szCs w:val="24"/>
        </w:rPr>
      </w:pPr>
    </w:p>
    <w:p w:rsidR="00862A40" w:rsidRPr="00844902" w:rsidRDefault="00862A40" w:rsidP="00862A40">
      <w:pPr>
        <w:spacing w:after="0" w:line="240" w:lineRule="auto"/>
        <w:rPr>
          <w:rFonts w:ascii="Arial" w:hAnsi="Arial" w:cs="Arial"/>
          <w:sz w:val="24"/>
          <w:szCs w:val="24"/>
        </w:rPr>
      </w:pPr>
    </w:p>
    <w:p w:rsidR="00862A40" w:rsidRPr="00F3687E" w:rsidRDefault="00862A40" w:rsidP="00862A40">
      <w:pPr>
        <w:shd w:val="clear" w:color="auto" w:fill="FFFFFF"/>
        <w:spacing w:after="0" w:line="240" w:lineRule="auto"/>
        <w:rPr>
          <w:rFonts w:ascii="Arial" w:eastAsia="Times New Roman" w:hAnsi="Arial" w:cs="Arial"/>
          <w:color w:val="222222"/>
          <w:sz w:val="24"/>
          <w:szCs w:val="24"/>
          <w:lang w:val="en-US"/>
        </w:rPr>
      </w:pPr>
    </w:p>
    <w:p w:rsidR="00862A40" w:rsidRPr="00844902" w:rsidRDefault="00862A40" w:rsidP="00862A40">
      <w:pPr>
        <w:rPr>
          <w:rFonts w:ascii="Arial" w:hAnsi="Arial" w:cs="Arial"/>
          <w:sz w:val="24"/>
          <w:szCs w:val="24"/>
        </w:rPr>
      </w:pPr>
    </w:p>
    <w:p w:rsidR="00862A40" w:rsidRPr="00844902" w:rsidRDefault="00862A40" w:rsidP="00862A40">
      <w:pPr>
        <w:rPr>
          <w:rFonts w:ascii="Arial" w:hAnsi="Arial" w:cs="Arial"/>
          <w:sz w:val="24"/>
          <w:szCs w:val="24"/>
        </w:rPr>
      </w:pPr>
    </w:p>
    <w:p w:rsidR="00862A40" w:rsidRPr="00844902" w:rsidRDefault="00862A40" w:rsidP="00862A40">
      <w:pPr>
        <w:rPr>
          <w:rFonts w:ascii="Arial" w:hAnsi="Arial" w:cs="Arial"/>
          <w:b/>
          <w:sz w:val="24"/>
          <w:szCs w:val="24"/>
        </w:rPr>
      </w:pPr>
    </w:p>
    <w:p w:rsidR="00862A40" w:rsidRPr="00844902" w:rsidRDefault="00862A40" w:rsidP="00862A40">
      <w:pPr>
        <w:rPr>
          <w:rFonts w:ascii="Arial" w:hAnsi="Arial" w:cs="Arial"/>
          <w:b/>
          <w:sz w:val="24"/>
          <w:szCs w:val="24"/>
        </w:rPr>
      </w:pPr>
    </w:p>
    <w:p w:rsidR="00862A40" w:rsidRDefault="00862A40" w:rsidP="00862A40">
      <w:pPr>
        <w:rPr>
          <w:rFonts w:ascii="Arial" w:hAnsi="Arial" w:cs="Arial"/>
          <w:b/>
          <w:sz w:val="24"/>
          <w:szCs w:val="24"/>
        </w:rPr>
      </w:pPr>
      <w:r w:rsidRPr="00844902">
        <w:rPr>
          <w:rFonts w:ascii="Arial" w:hAnsi="Arial" w:cs="Arial"/>
          <w:noProof/>
          <w:sz w:val="24"/>
          <w:szCs w:val="24"/>
          <w:lang w:val="en-US"/>
        </w:rPr>
        <w:lastRenderedPageBreak/>
        <w:drawing>
          <wp:inline distT="0" distB="0" distL="0" distR="0" wp14:anchorId="24212B5E" wp14:editId="27897A3C">
            <wp:extent cx="6467475" cy="38481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o of studies.png"/>
                    <pic:cNvPicPr/>
                  </pic:nvPicPr>
                  <pic:blipFill>
                    <a:blip r:embed="rId4">
                      <a:extLst>
                        <a:ext uri="{28A0092B-C50C-407E-A947-70E740481C1C}">
                          <a14:useLocalDpi xmlns:a14="http://schemas.microsoft.com/office/drawing/2010/main" val="0"/>
                        </a:ext>
                      </a:extLst>
                    </a:blip>
                    <a:stretch>
                      <a:fillRect/>
                    </a:stretch>
                  </pic:blipFill>
                  <pic:spPr>
                    <a:xfrm>
                      <a:off x="0" y="0"/>
                      <a:ext cx="6467482" cy="3848104"/>
                    </a:xfrm>
                    <a:prstGeom prst="rect">
                      <a:avLst/>
                    </a:prstGeom>
                    <a:ln>
                      <a:noFill/>
                    </a:ln>
                    <a:effectLst>
                      <a:softEdge rad="112500"/>
                    </a:effectLst>
                  </pic:spPr>
                </pic:pic>
              </a:graphicData>
            </a:graphic>
          </wp:inline>
        </w:drawing>
      </w:r>
    </w:p>
    <w:p w:rsidR="00862A40" w:rsidRDefault="00862A40" w:rsidP="00862A40">
      <w:pPr>
        <w:rPr>
          <w:rFonts w:ascii="Arial" w:hAnsi="Arial" w:cs="Arial"/>
          <w:b/>
          <w:sz w:val="24"/>
          <w:szCs w:val="24"/>
        </w:rPr>
      </w:pPr>
    </w:p>
    <w:p w:rsidR="00862A40" w:rsidRDefault="00862A40" w:rsidP="00862A40">
      <w:pPr>
        <w:rPr>
          <w:rFonts w:ascii="Arial" w:hAnsi="Arial" w:cs="Arial"/>
          <w:b/>
          <w:sz w:val="24"/>
          <w:szCs w:val="24"/>
        </w:rPr>
      </w:pPr>
    </w:p>
    <w:p w:rsidR="00862A40" w:rsidRDefault="00862A40" w:rsidP="00862A40">
      <w:pPr>
        <w:rPr>
          <w:rFonts w:ascii="Arial" w:hAnsi="Arial" w:cs="Arial"/>
          <w:b/>
          <w:sz w:val="24"/>
          <w:szCs w:val="24"/>
        </w:rPr>
      </w:pPr>
    </w:p>
    <w:p w:rsidR="00862A40" w:rsidRPr="00862A40" w:rsidRDefault="00862A40" w:rsidP="00862A40">
      <w:pPr>
        <w:rPr>
          <w:rFonts w:ascii="Arial" w:hAnsi="Arial" w:cs="Arial"/>
          <w:b/>
          <w:sz w:val="24"/>
          <w:szCs w:val="24"/>
        </w:rPr>
      </w:pPr>
      <w:bookmarkStart w:id="0" w:name="_GoBack"/>
      <w:bookmarkEnd w:id="0"/>
      <w:r w:rsidRPr="00844902">
        <w:rPr>
          <w:rFonts w:ascii="Arial" w:hAnsi="Arial" w:cs="Arial"/>
          <w:b/>
          <w:sz w:val="24"/>
          <w:szCs w:val="24"/>
        </w:rPr>
        <w:t>References</w:t>
      </w:r>
    </w:p>
    <w:p w:rsidR="00862A40" w:rsidRPr="00844902" w:rsidRDefault="00862A40" w:rsidP="00862A40">
      <w:pPr>
        <w:pStyle w:val="CommentText"/>
        <w:rPr>
          <w:rFonts w:ascii="Arial" w:hAnsi="Arial" w:cs="Arial"/>
          <w:sz w:val="24"/>
          <w:szCs w:val="24"/>
        </w:rPr>
      </w:pPr>
    </w:p>
    <w:p w:rsidR="00862A40" w:rsidRPr="00844902" w:rsidRDefault="00862A40" w:rsidP="00862A40">
      <w:pPr>
        <w:pStyle w:val="EndNoteBibliography"/>
        <w:spacing w:after="0"/>
        <w:ind w:left="720" w:hanging="720"/>
        <w:rPr>
          <w:rFonts w:ascii="Arial" w:hAnsi="Arial" w:cs="Arial"/>
          <w:sz w:val="24"/>
          <w:szCs w:val="24"/>
        </w:rPr>
      </w:pPr>
      <w:r w:rsidRPr="00844902">
        <w:rPr>
          <w:rFonts w:ascii="Arial" w:hAnsi="Arial" w:cs="Arial"/>
          <w:sz w:val="24"/>
          <w:szCs w:val="24"/>
        </w:rPr>
        <w:fldChar w:fldCharType="begin"/>
      </w:r>
      <w:r w:rsidRPr="00844902">
        <w:rPr>
          <w:rFonts w:ascii="Arial" w:hAnsi="Arial" w:cs="Arial"/>
          <w:sz w:val="24"/>
          <w:szCs w:val="24"/>
        </w:rPr>
        <w:instrText xml:space="preserve"> ADDIN EN.REFLIST </w:instrText>
      </w:r>
      <w:r w:rsidRPr="00844902">
        <w:rPr>
          <w:rFonts w:ascii="Arial" w:hAnsi="Arial" w:cs="Arial"/>
          <w:sz w:val="24"/>
          <w:szCs w:val="24"/>
        </w:rPr>
        <w:fldChar w:fldCharType="separate"/>
      </w:r>
      <w:r w:rsidRPr="00844902">
        <w:rPr>
          <w:rFonts w:ascii="Arial" w:hAnsi="Arial" w:cs="Arial"/>
          <w:sz w:val="24"/>
          <w:szCs w:val="24"/>
        </w:rPr>
        <w:t xml:space="preserve">JACOB, M. E., FOX, J. T., REINSTEIN, S. L. &amp; NAGARAJA, T. G. 2008. Antimicrobial Susceptibility of Foodborne Pathogens in Organic or Natural Production Systems: An Overview. </w:t>
      </w:r>
      <w:r w:rsidRPr="00844902">
        <w:rPr>
          <w:rFonts w:ascii="Arial" w:hAnsi="Arial" w:cs="Arial"/>
          <w:i/>
          <w:sz w:val="24"/>
          <w:szCs w:val="24"/>
        </w:rPr>
        <w:t>Foodborne Pathogens and Disease,</w:t>
      </w:r>
      <w:r w:rsidRPr="00844902">
        <w:rPr>
          <w:rFonts w:ascii="Arial" w:hAnsi="Arial" w:cs="Arial"/>
          <w:sz w:val="24"/>
          <w:szCs w:val="24"/>
        </w:rPr>
        <w:t xml:space="preserve"> 5</w:t>
      </w:r>
      <w:r w:rsidRPr="00844902">
        <w:rPr>
          <w:rFonts w:ascii="Arial" w:hAnsi="Arial" w:cs="Arial"/>
          <w:b/>
          <w:sz w:val="24"/>
          <w:szCs w:val="24"/>
        </w:rPr>
        <w:t>,</w:t>
      </w:r>
      <w:r w:rsidRPr="00844902">
        <w:rPr>
          <w:rFonts w:ascii="Arial" w:hAnsi="Arial" w:cs="Arial"/>
          <w:sz w:val="24"/>
          <w:szCs w:val="24"/>
        </w:rPr>
        <w:t xml:space="preserve"> 721-730.</w:t>
      </w:r>
    </w:p>
    <w:p w:rsidR="00862A40" w:rsidRPr="00844902" w:rsidRDefault="00862A40" w:rsidP="00862A40">
      <w:pPr>
        <w:pStyle w:val="EndNoteBibliography"/>
        <w:spacing w:after="0"/>
        <w:ind w:left="720" w:hanging="720"/>
        <w:rPr>
          <w:rFonts w:ascii="Arial" w:hAnsi="Arial" w:cs="Arial"/>
          <w:sz w:val="24"/>
          <w:szCs w:val="24"/>
        </w:rPr>
      </w:pPr>
      <w:r w:rsidRPr="00844902">
        <w:rPr>
          <w:rFonts w:ascii="Arial" w:hAnsi="Arial" w:cs="Arial"/>
          <w:sz w:val="24"/>
          <w:szCs w:val="24"/>
        </w:rPr>
        <w:t xml:space="preserve">MURPHY, C. P., FAJT, V. R., SCOTT, H. M., FOSTER, M. J., WICKWIRE, P. &amp; MCEWEN, S. A. 2016. Scoping review to identify potential non-antimicrobial interventions to mitigate antimicrobial resistance in commensal enteric bacteria in North American cattle production systems. </w:t>
      </w:r>
      <w:r w:rsidRPr="00844902">
        <w:rPr>
          <w:rFonts w:ascii="Arial" w:hAnsi="Arial" w:cs="Arial"/>
          <w:i/>
          <w:sz w:val="24"/>
          <w:szCs w:val="24"/>
        </w:rPr>
        <w:t>Epidemiology and Infection,</w:t>
      </w:r>
      <w:r w:rsidRPr="00844902">
        <w:rPr>
          <w:rFonts w:ascii="Arial" w:hAnsi="Arial" w:cs="Arial"/>
          <w:sz w:val="24"/>
          <w:szCs w:val="24"/>
        </w:rPr>
        <w:t xml:space="preserve"> 144</w:t>
      </w:r>
      <w:r w:rsidRPr="00844902">
        <w:rPr>
          <w:rFonts w:ascii="Arial" w:hAnsi="Arial" w:cs="Arial"/>
          <w:b/>
          <w:sz w:val="24"/>
          <w:szCs w:val="24"/>
        </w:rPr>
        <w:t>,</w:t>
      </w:r>
      <w:r w:rsidRPr="00844902">
        <w:rPr>
          <w:rFonts w:ascii="Arial" w:hAnsi="Arial" w:cs="Arial"/>
          <w:sz w:val="24"/>
          <w:szCs w:val="24"/>
        </w:rPr>
        <w:t xml:space="preserve"> 1-18.</w:t>
      </w:r>
    </w:p>
    <w:p w:rsidR="00862A40" w:rsidRPr="00844902" w:rsidRDefault="00862A40" w:rsidP="00862A40">
      <w:pPr>
        <w:pStyle w:val="EndNoteBibliography"/>
        <w:ind w:left="720" w:hanging="720"/>
        <w:rPr>
          <w:rFonts w:ascii="Arial" w:hAnsi="Arial" w:cs="Arial"/>
          <w:sz w:val="24"/>
          <w:szCs w:val="24"/>
        </w:rPr>
      </w:pPr>
      <w:r w:rsidRPr="00844902">
        <w:rPr>
          <w:rFonts w:ascii="Arial" w:hAnsi="Arial" w:cs="Arial"/>
          <w:sz w:val="24"/>
          <w:szCs w:val="24"/>
        </w:rPr>
        <w:t xml:space="preserve">ROHATGI, A. 2021. </w:t>
      </w:r>
      <w:r w:rsidRPr="00844902">
        <w:rPr>
          <w:rFonts w:ascii="Arial" w:hAnsi="Arial" w:cs="Arial"/>
          <w:i/>
          <w:sz w:val="24"/>
          <w:szCs w:val="24"/>
        </w:rPr>
        <w:t xml:space="preserve">WebPlotDigitizer </w:t>
      </w:r>
      <w:r w:rsidRPr="00844902">
        <w:rPr>
          <w:rFonts w:ascii="Arial" w:hAnsi="Arial" w:cs="Arial"/>
          <w:sz w:val="24"/>
          <w:szCs w:val="24"/>
        </w:rPr>
        <w:t xml:space="preserve">[Online]. Pacifica, California, USA. Available: </w:t>
      </w:r>
      <w:hyperlink r:id="rId5" w:history="1">
        <w:r w:rsidRPr="00844902">
          <w:rPr>
            <w:rStyle w:val="Hyperlink"/>
            <w:rFonts w:ascii="Arial" w:hAnsi="Arial" w:cs="Arial"/>
            <w:sz w:val="24"/>
            <w:szCs w:val="24"/>
          </w:rPr>
          <w:t>https://automeris.io/WebPlotDigitizer</w:t>
        </w:r>
      </w:hyperlink>
      <w:r w:rsidRPr="00844902">
        <w:rPr>
          <w:rFonts w:ascii="Arial" w:hAnsi="Arial" w:cs="Arial"/>
          <w:sz w:val="24"/>
          <w:szCs w:val="24"/>
        </w:rPr>
        <w:t xml:space="preserve"> [Accessed].</w:t>
      </w:r>
    </w:p>
    <w:p w:rsidR="00862A40" w:rsidRPr="00844902" w:rsidRDefault="00862A40" w:rsidP="00862A40">
      <w:pPr>
        <w:pStyle w:val="CommentText"/>
        <w:rPr>
          <w:rFonts w:ascii="Arial" w:hAnsi="Arial" w:cs="Arial"/>
          <w:sz w:val="24"/>
          <w:szCs w:val="24"/>
        </w:rPr>
      </w:pPr>
      <w:r w:rsidRPr="00844902">
        <w:rPr>
          <w:rFonts w:ascii="Arial" w:hAnsi="Arial" w:cs="Arial"/>
          <w:sz w:val="24"/>
          <w:szCs w:val="24"/>
        </w:rPr>
        <w:fldChar w:fldCharType="end"/>
      </w:r>
    </w:p>
    <w:p w:rsidR="00D37DFF" w:rsidRDefault="00862A40"/>
    <w:sectPr w:rsidR="00D37DFF" w:rsidSect="0015239F">
      <w:headerReference w:type="default" r:id="rId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C0A" w:rsidRPr="00ED445B" w:rsidRDefault="00862A40" w:rsidP="00ED445B">
    <w:pPr>
      <w:spacing w:after="0" w:line="240" w:lineRule="auto"/>
      <w:rPr>
        <w:b/>
      </w:rPr>
    </w:pPr>
    <w:r>
      <w:rPr>
        <w:b/>
      </w:rPr>
      <w:t>PRISMA 2020 flow diagram</w:t>
    </w:r>
    <w:r>
      <w:rPr>
        <w:b/>
      </w:rPr>
      <w:t xml:space="preserve"> for new systematic reviews </w:t>
    </w:r>
    <w:r>
      <w:rPr>
        <w:b/>
      </w:rPr>
      <w:t>which include</w:t>
    </w:r>
    <w:r>
      <w:rPr>
        <w:b/>
      </w:rPr>
      <w:t>d</w:t>
    </w:r>
    <w:r>
      <w:rPr>
        <w:b/>
      </w:rPr>
      <w:t xml:space="preserve"> searches of</w:t>
    </w:r>
    <w:r>
      <w:rPr>
        <w:b/>
      </w:rPr>
      <w:t xml:space="preserve"> databases and registers only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A40"/>
    <w:rsid w:val="004774BD"/>
    <w:rsid w:val="00862A40"/>
    <w:rsid w:val="00B71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6BC25"/>
  <w15:chartTrackingRefBased/>
  <w15:docId w15:val="{3A13C7D7-F07C-4DA3-A4A7-D395D7F3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2A40"/>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862A40"/>
    <w:pPr>
      <w:spacing w:line="240" w:lineRule="auto"/>
    </w:pPr>
    <w:rPr>
      <w:rFonts w:eastAsiaTheme="minorEastAsia"/>
      <w:sz w:val="20"/>
      <w:szCs w:val="20"/>
      <w:lang w:eastAsia="zh-CN"/>
    </w:rPr>
  </w:style>
  <w:style w:type="character" w:customStyle="1" w:styleId="CommentTextChar">
    <w:name w:val="Comment Text Char"/>
    <w:basedOn w:val="DefaultParagraphFont"/>
    <w:link w:val="CommentText"/>
    <w:uiPriority w:val="99"/>
    <w:rsid w:val="00862A40"/>
    <w:rPr>
      <w:rFonts w:eastAsiaTheme="minorEastAsia"/>
      <w:sz w:val="20"/>
      <w:szCs w:val="20"/>
      <w:lang w:val="en-AU" w:eastAsia="zh-CN"/>
    </w:rPr>
  </w:style>
  <w:style w:type="character" w:styleId="Hyperlink">
    <w:name w:val="Hyperlink"/>
    <w:rsid w:val="00862A40"/>
    <w:rPr>
      <w:color w:val="0563C1"/>
      <w:u w:val="single"/>
    </w:rPr>
  </w:style>
  <w:style w:type="paragraph" w:customStyle="1" w:styleId="EndNoteBibliography">
    <w:name w:val="EndNote Bibliography"/>
    <w:basedOn w:val="Normal"/>
    <w:link w:val="EndNoteBibliographyChar"/>
    <w:rsid w:val="00862A40"/>
    <w:pPr>
      <w:spacing w:line="240" w:lineRule="auto"/>
    </w:pPr>
    <w:rPr>
      <w:rFonts w:ascii="Calibri" w:hAnsi="Calibri" w:cs="Calibri"/>
      <w:noProof/>
      <w:sz w:val="20"/>
      <w:lang w:val="en-US"/>
    </w:rPr>
  </w:style>
  <w:style w:type="character" w:customStyle="1" w:styleId="EndNoteBibliographyChar">
    <w:name w:val="EndNote Bibliography Char"/>
    <w:basedOn w:val="DefaultParagraphFont"/>
    <w:link w:val="EndNoteBibliography"/>
    <w:rsid w:val="00862A40"/>
    <w:rPr>
      <w:rFonts w:ascii="Calibri" w:hAnsi="Calibri" w:cs="Calibri"/>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hyperlink" Target="https://automeris.io/WebPlotDigitizer"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1236</Words>
  <Characters>7049</Characters>
  <Application>Microsoft Office Word</Application>
  <DocSecurity>0</DocSecurity>
  <Lines>58</Lines>
  <Paragraphs>16</Paragraphs>
  <ScaleCrop>false</ScaleCrop>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dc:creator>
  <cp:keywords/>
  <dc:description/>
  <cp:lastModifiedBy>Moses</cp:lastModifiedBy>
  <cp:revision>1</cp:revision>
  <dcterms:created xsi:type="dcterms:W3CDTF">2022-04-15T07:58:00Z</dcterms:created>
  <dcterms:modified xsi:type="dcterms:W3CDTF">2022-04-15T08:01:00Z</dcterms:modified>
</cp:coreProperties>
</file>