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f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[ITTB, ATRB]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4385</w:t>
            </w:r>
          </w:p>
        </w:tc>
        <w:tc>
          <w:p>
            <w:pPr>
              <w:jc w:val="center"/>
            </w:pPr>
            <w:r>
              <w:t>[ATRB, JOAVBIB]</w:t>
            </w:r>
          </w:p>
        </w:tc>
      </w:tr>
      <w:tr>
        <w:tc>
          <w:p>
            <w:pPr>
              <w:jc w:val="center"/>
            </w:pPr>
            <w:r>
              <w:t>3.</w:t>
            </w:r>
          </w:p>
        </w:tc>
        <w:tc>
          <w:p>
            <w:pPr>
              <w:jc w:val="center"/>
            </w:pPr>
            <w:r>
              <w:t>gf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6663</w:t>
            </w:r>
          </w:p>
        </w:tc>
        <w:tc>
          <w:p>
            <w:pPr>
              <w:jc w:val="center"/>
            </w:pPr>
            <w:r>
              <w:t>[ATRB]</w:t>
            </w:r>
          </w:p>
        </w:tc>
      </w:tr>
    </w:tbl>
    <w:p>
      <w:pPr>
        <w:jc w:val="left"/>
      </w:pPr>
      <w:r>
        <w:rPr>
          <w:sz w:val="28"/>
        </w:rPr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2022-10-18T11:12:44Z</dcterms:created>
  <dc:creator>Apache POI</dc:creator>
</cp:coreProperties>
</file>