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2C" w:rsidRPr="008926F0" w:rsidRDefault="00CD782C" w:rsidP="00CD782C">
      <w:pPr>
        <w:jc w:val="center"/>
        <w:rPr>
          <w:rFonts w:ascii="Arial" w:hAnsi="Arial" w:cs="Arial"/>
          <w:b/>
          <w:sz w:val="36"/>
          <w:szCs w:val="36"/>
          <w:lang w:val="en-AU"/>
        </w:rPr>
      </w:pPr>
      <w:r w:rsidRPr="008926F0">
        <w:rPr>
          <w:rFonts w:ascii="Arial" w:hAnsi="Arial" w:cs="Arial"/>
          <w:b/>
          <w:sz w:val="36"/>
          <w:szCs w:val="36"/>
          <w:lang w:val="en-AU"/>
        </w:rPr>
        <w:t>CPS3227</w:t>
      </w:r>
    </w:p>
    <w:p w:rsidR="002C2074" w:rsidRPr="008926F0" w:rsidRDefault="00CD782C" w:rsidP="00CD782C">
      <w:pPr>
        <w:jc w:val="center"/>
        <w:rPr>
          <w:rFonts w:ascii="Arial" w:hAnsi="Arial" w:cs="Arial"/>
          <w:sz w:val="36"/>
          <w:szCs w:val="36"/>
          <w:lang w:val="en-AU"/>
        </w:rPr>
      </w:pPr>
      <w:r w:rsidRPr="008926F0">
        <w:rPr>
          <w:rFonts w:ascii="Arial" w:hAnsi="Arial" w:cs="Arial"/>
          <w:sz w:val="36"/>
          <w:szCs w:val="36"/>
          <w:lang w:val="en-AU"/>
        </w:rPr>
        <w:t>Concurrency, HPC and Distributed Computing Assignment: n-body Simulator</w:t>
      </w:r>
    </w:p>
    <w:p w:rsidR="00CD782C" w:rsidRPr="008926F0" w:rsidRDefault="00CD782C" w:rsidP="00CD782C">
      <w:pPr>
        <w:spacing w:line="240" w:lineRule="auto"/>
        <w:jc w:val="center"/>
        <w:rPr>
          <w:rFonts w:ascii="Arial" w:hAnsi="Arial" w:cs="Arial"/>
          <w:sz w:val="20"/>
          <w:szCs w:val="20"/>
          <w:lang w:val="en-AU"/>
        </w:rPr>
      </w:pPr>
      <w:r w:rsidRPr="008926F0">
        <w:rPr>
          <w:rFonts w:ascii="Arial" w:hAnsi="Arial" w:cs="Arial"/>
          <w:sz w:val="20"/>
          <w:szCs w:val="20"/>
          <w:lang w:val="en-AU"/>
        </w:rPr>
        <w:t xml:space="preserve">Gabriel Lawrence </w:t>
      </w:r>
      <w:proofErr w:type="spellStart"/>
      <w:r w:rsidRPr="008926F0">
        <w:rPr>
          <w:rFonts w:ascii="Arial" w:hAnsi="Arial" w:cs="Arial"/>
          <w:sz w:val="20"/>
          <w:szCs w:val="20"/>
          <w:lang w:val="en-AU"/>
        </w:rPr>
        <w:t>Sammut</w:t>
      </w:r>
      <w:proofErr w:type="spellEnd"/>
      <w:r w:rsidRPr="008926F0">
        <w:rPr>
          <w:rFonts w:ascii="Arial" w:hAnsi="Arial" w:cs="Arial"/>
          <w:sz w:val="20"/>
          <w:szCs w:val="20"/>
          <w:lang w:val="en-AU"/>
        </w:rPr>
        <w:t xml:space="preserve"> </w:t>
      </w:r>
      <w:r w:rsidRPr="008926F0">
        <w:rPr>
          <w:rFonts w:ascii="Arial" w:hAnsi="Arial" w:cs="Arial"/>
          <w:sz w:val="20"/>
          <w:szCs w:val="20"/>
          <w:lang w:val="en-AU"/>
        </w:rPr>
        <w:br/>
        <w:t>184395M</w:t>
      </w:r>
      <w:r w:rsidRPr="008926F0">
        <w:rPr>
          <w:rFonts w:ascii="Arial" w:hAnsi="Arial" w:cs="Arial"/>
          <w:sz w:val="20"/>
          <w:szCs w:val="20"/>
          <w:lang w:val="en-AU"/>
        </w:rPr>
        <w:br/>
      </w:r>
      <w:hyperlink r:id="rId6" w:history="1">
        <w:r w:rsidRPr="008926F0">
          <w:rPr>
            <w:rFonts w:ascii="Arial" w:hAnsi="Arial" w:cs="Arial"/>
            <w:sz w:val="20"/>
            <w:szCs w:val="20"/>
            <w:lang w:val="en-AU"/>
          </w:rPr>
          <w:t>gabriel.sammut.13@um.edu.mt</w:t>
        </w:r>
      </w:hyperlink>
    </w:p>
    <w:p w:rsidR="00390DD0" w:rsidRPr="008926F0" w:rsidRDefault="00CD782C" w:rsidP="00390DD0">
      <w:pPr>
        <w:spacing w:line="240" w:lineRule="auto"/>
        <w:jc w:val="center"/>
        <w:rPr>
          <w:rFonts w:ascii="Arial" w:hAnsi="Arial" w:cs="Arial"/>
          <w:sz w:val="20"/>
          <w:szCs w:val="20"/>
          <w:lang w:val="en-AU"/>
        </w:rPr>
      </w:pPr>
      <w:r w:rsidRPr="008926F0">
        <w:rPr>
          <w:rFonts w:ascii="Arial" w:hAnsi="Arial" w:cs="Arial"/>
          <w:sz w:val="20"/>
          <w:szCs w:val="20"/>
          <w:lang w:val="en-AU"/>
        </w:rPr>
        <w:t>Academic Year 2018/2019</w:t>
      </w:r>
    </w:p>
    <w:p w:rsidR="00390DD0" w:rsidRPr="008926F0" w:rsidRDefault="00390DD0" w:rsidP="00390DD0">
      <w:pPr>
        <w:spacing w:line="240" w:lineRule="auto"/>
        <w:jc w:val="center"/>
        <w:rPr>
          <w:rFonts w:ascii="Arial" w:hAnsi="Arial" w:cs="Arial"/>
          <w:b/>
          <w:sz w:val="24"/>
          <w:szCs w:val="24"/>
          <w:lang w:val="en-AU"/>
        </w:rPr>
        <w:sectPr w:rsidR="00390DD0" w:rsidRPr="008926F0" w:rsidSect="00390DD0">
          <w:type w:val="continuous"/>
          <w:pgSz w:w="12240" w:h="15840"/>
          <w:pgMar w:top="1440" w:right="1440" w:bottom="1440" w:left="1440" w:header="720" w:footer="720" w:gutter="0"/>
          <w:cols w:space="720"/>
          <w:docGrid w:linePitch="360"/>
        </w:sectPr>
      </w:pPr>
    </w:p>
    <w:p w:rsidR="00CD782C" w:rsidRPr="008926F0" w:rsidRDefault="00CD782C" w:rsidP="00390DD0">
      <w:pPr>
        <w:spacing w:line="240" w:lineRule="auto"/>
        <w:jc w:val="center"/>
        <w:rPr>
          <w:rFonts w:ascii="Arial" w:hAnsi="Arial" w:cs="Arial"/>
          <w:b/>
          <w:sz w:val="24"/>
          <w:szCs w:val="24"/>
          <w:lang w:val="en-AU"/>
        </w:rPr>
      </w:pPr>
      <w:r w:rsidRPr="008926F0">
        <w:rPr>
          <w:rFonts w:ascii="Arial" w:hAnsi="Arial" w:cs="Arial"/>
          <w:b/>
          <w:sz w:val="24"/>
          <w:szCs w:val="24"/>
          <w:lang w:val="en-AU"/>
        </w:rPr>
        <w:lastRenderedPageBreak/>
        <w:t>Introduction</w:t>
      </w:r>
    </w:p>
    <w:p w:rsidR="00CA1D41" w:rsidRPr="008926F0" w:rsidRDefault="008F6284" w:rsidP="008F6284">
      <w:pPr>
        <w:spacing w:line="240" w:lineRule="auto"/>
        <w:jc w:val="both"/>
        <w:rPr>
          <w:rFonts w:ascii="Arial" w:hAnsi="Arial" w:cs="Arial"/>
          <w:sz w:val="20"/>
          <w:szCs w:val="20"/>
          <w:lang w:val="en-AU"/>
        </w:rPr>
      </w:pPr>
      <w:r w:rsidRPr="008926F0">
        <w:rPr>
          <w:rFonts w:ascii="Arial" w:hAnsi="Arial" w:cs="Arial"/>
          <w:sz w:val="20"/>
          <w:szCs w:val="20"/>
          <w:lang w:val="en-AU"/>
        </w:rPr>
        <w:t>This document entails the problem specification, and approach taken to implement a set of performance enhancements carried out on an N</w:t>
      </w:r>
      <w:r w:rsidR="00E35EF1" w:rsidRPr="008926F0">
        <w:rPr>
          <w:rFonts w:ascii="Arial" w:hAnsi="Arial" w:cs="Arial"/>
          <w:sz w:val="20"/>
          <w:szCs w:val="20"/>
          <w:lang w:val="en-AU"/>
        </w:rPr>
        <w:t>-</w:t>
      </w:r>
      <w:r w:rsidRPr="008926F0">
        <w:rPr>
          <w:rFonts w:ascii="Arial" w:hAnsi="Arial" w:cs="Arial"/>
          <w:sz w:val="20"/>
          <w:szCs w:val="20"/>
          <w:lang w:val="en-AU"/>
        </w:rPr>
        <w:t>Body simulator</w:t>
      </w:r>
      <w:r w:rsidR="00CA1D41" w:rsidRPr="008926F0">
        <w:rPr>
          <w:rFonts w:ascii="Arial" w:hAnsi="Arial" w:cs="Arial"/>
          <w:sz w:val="20"/>
          <w:szCs w:val="20"/>
          <w:lang w:val="en-AU"/>
        </w:rPr>
        <w:t xml:space="preserve">. Amongst the changes applied to the simulator, most prevalent include optimizations of a parallel and distributed nature, so as to ensure the generation of particle position predictions in reasonable time. </w:t>
      </w:r>
    </w:p>
    <w:p w:rsidR="00E35EF1" w:rsidRPr="008926F0" w:rsidRDefault="00CA1D41" w:rsidP="00D57781">
      <w:pPr>
        <w:spacing w:line="240" w:lineRule="auto"/>
        <w:jc w:val="both"/>
        <w:rPr>
          <w:rFonts w:ascii="Arial" w:hAnsi="Arial" w:cs="Arial"/>
          <w:sz w:val="20"/>
          <w:szCs w:val="20"/>
          <w:lang w:val="en-AU"/>
        </w:rPr>
      </w:pPr>
      <w:r w:rsidRPr="008926F0">
        <w:rPr>
          <w:rFonts w:ascii="Arial" w:hAnsi="Arial" w:cs="Arial"/>
          <w:sz w:val="20"/>
          <w:szCs w:val="20"/>
          <w:lang w:val="en-AU"/>
        </w:rPr>
        <w:t xml:space="preserve">This document is split into several categories, opening up with a brief description </w:t>
      </w:r>
      <w:proofErr w:type="gramStart"/>
      <w:r w:rsidR="00D57781" w:rsidRPr="008926F0">
        <w:rPr>
          <w:rFonts w:ascii="Arial" w:hAnsi="Arial" w:cs="Arial"/>
          <w:sz w:val="20"/>
          <w:szCs w:val="20"/>
          <w:lang w:val="en-AU"/>
        </w:rPr>
        <w:t xml:space="preserve">of </w:t>
      </w:r>
      <w:r w:rsidRPr="008926F0">
        <w:rPr>
          <w:rFonts w:ascii="Arial" w:hAnsi="Arial" w:cs="Arial"/>
          <w:sz w:val="20"/>
          <w:szCs w:val="20"/>
          <w:lang w:val="en-AU"/>
        </w:rPr>
        <w:t xml:space="preserve"> the</w:t>
      </w:r>
      <w:proofErr w:type="gramEnd"/>
      <w:r w:rsidRPr="008926F0">
        <w:rPr>
          <w:rFonts w:ascii="Arial" w:hAnsi="Arial" w:cs="Arial"/>
          <w:sz w:val="20"/>
          <w:szCs w:val="20"/>
          <w:lang w:val="en-AU"/>
        </w:rPr>
        <w:t xml:space="preserve"> overall design and implementation utilized to optimise the </w:t>
      </w:r>
      <w:r w:rsidR="00D57781" w:rsidRPr="008926F0">
        <w:rPr>
          <w:rFonts w:ascii="Arial" w:hAnsi="Arial" w:cs="Arial"/>
          <w:sz w:val="20"/>
          <w:szCs w:val="20"/>
          <w:lang w:val="en-AU"/>
        </w:rPr>
        <w:t xml:space="preserve">N-Body </w:t>
      </w:r>
      <w:r w:rsidRPr="008926F0">
        <w:rPr>
          <w:rFonts w:ascii="Arial" w:hAnsi="Arial" w:cs="Arial"/>
          <w:sz w:val="20"/>
          <w:szCs w:val="20"/>
          <w:lang w:val="en-AU"/>
        </w:rPr>
        <w:t xml:space="preserve">simulator. It is then followed up by </w:t>
      </w:r>
      <w:r w:rsidR="00BA2C6F" w:rsidRPr="008926F0">
        <w:rPr>
          <w:rFonts w:ascii="Arial" w:hAnsi="Arial" w:cs="Arial"/>
          <w:sz w:val="20"/>
          <w:szCs w:val="20"/>
          <w:lang w:val="en-AU"/>
        </w:rPr>
        <w:t>results and timings of the benchmarking process, and an evaluation of the newly implemented concurrent logic.</w:t>
      </w:r>
      <w:r w:rsidR="00E35EF1" w:rsidRPr="008926F0">
        <w:rPr>
          <w:rFonts w:ascii="Arial" w:hAnsi="Arial" w:cs="Arial"/>
          <w:sz w:val="20"/>
          <w:szCs w:val="20"/>
          <w:lang w:val="en-AU"/>
        </w:rPr>
        <w:t xml:space="preserve"> </w:t>
      </w:r>
    </w:p>
    <w:p w:rsidR="008F6284" w:rsidRPr="008926F0" w:rsidRDefault="008F6284" w:rsidP="008F6284">
      <w:pPr>
        <w:spacing w:line="240" w:lineRule="auto"/>
        <w:jc w:val="both"/>
        <w:rPr>
          <w:rFonts w:ascii="Arial" w:hAnsi="Arial" w:cs="Arial"/>
          <w:b/>
          <w:sz w:val="24"/>
          <w:szCs w:val="24"/>
          <w:lang w:val="en-AU"/>
        </w:rPr>
      </w:pPr>
      <w:r w:rsidRPr="008926F0">
        <w:rPr>
          <w:rFonts w:ascii="Arial" w:hAnsi="Arial" w:cs="Arial"/>
          <w:b/>
          <w:sz w:val="24"/>
          <w:szCs w:val="24"/>
          <w:lang w:val="en-AU"/>
        </w:rPr>
        <w:t>Task Description</w:t>
      </w:r>
      <w:r w:rsidR="00D57781" w:rsidRPr="008926F0">
        <w:rPr>
          <w:rFonts w:ascii="Arial" w:hAnsi="Arial" w:cs="Arial"/>
          <w:b/>
          <w:sz w:val="24"/>
          <w:szCs w:val="24"/>
          <w:lang w:val="en-AU"/>
        </w:rPr>
        <w:t xml:space="preserve"> (</w:t>
      </w:r>
      <w:r w:rsidR="00D57781" w:rsidRPr="008926F0">
        <w:rPr>
          <w:rFonts w:ascii="Arial" w:hAnsi="Arial" w:cs="Arial"/>
          <w:b/>
          <w:sz w:val="24"/>
          <w:szCs w:val="24"/>
          <w:lang w:val="en-AU"/>
        </w:rPr>
        <w:t>N-Body Problem</w:t>
      </w:r>
      <w:r w:rsidR="00D57781" w:rsidRPr="008926F0">
        <w:rPr>
          <w:rFonts w:ascii="Arial" w:hAnsi="Arial" w:cs="Arial"/>
          <w:b/>
          <w:sz w:val="24"/>
          <w:szCs w:val="24"/>
          <w:lang w:val="en-AU"/>
        </w:rPr>
        <w:t>)</w:t>
      </w:r>
    </w:p>
    <w:p w:rsidR="00D57781" w:rsidRPr="008926F0" w:rsidRDefault="00D57781" w:rsidP="008F6284">
      <w:pPr>
        <w:spacing w:line="240" w:lineRule="auto"/>
        <w:jc w:val="both"/>
        <w:rPr>
          <w:rFonts w:ascii="Arial" w:hAnsi="Arial" w:cs="Arial"/>
          <w:sz w:val="20"/>
          <w:szCs w:val="20"/>
          <w:lang w:val="en-AU"/>
        </w:rPr>
      </w:pPr>
      <w:r w:rsidRPr="008926F0">
        <w:rPr>
          <w:rFonts w:ascii="Arial" w:hAnsi="Arial" w:cs="Arial"/>
          <w:sz w:val="20"/>
          <w:szCs w:val="20"/>
          <w:lang w:val="en-AU"/>
        </w:rPr>
        <w:t>The N-Body Problem consists of a number of scattered bodies, each denoted with the following attributes:</w:t>
      </w:r>
    </w:p>
    <w:p w:rsidR="00D57781" w:rsidRPr="008926F0" w:rsidRDefault="00D57781" w:rsidP="00D57781">
      <w:pPr>
        <w:pStyle w:val="ListParagraph"/>
        <w:numPr>
          <w:ilvl w:val="0"/>
          <w:numId w:val="1"/>
        </w:numPr>
        <w:spacing w:line="240" w:lineRule="auto"/>
        <w:jc w:val="both"/>
        <w:rPr>
          <w:rFonts w:ascii="Arial" w:hAnsi="Arial" w:cs="Arial"/>
          <w:sz w:val="20"/>
          <w:szCs w:val="20"/>
          <w:lang w:val="en-AU"/>
        </w:rPr>
      </w:pPr>
      <w:r w:rsidRPr="008926F0">
        <w:rPr>
          <w:rFonts w:ascii="Arial" w:hAnsi="Arial" w:cs="Arial"/>
          <w:sz w:val="20"/>
          <w:szCs w:val="20"/>
          <w:lang w:val="en-AU"/>
        </w:rPr>
        <w:t>Mass (</w:t>
      </w:r>
      <w:r w:rsidR="00390DD0" w:rsidRPr="008926F0">
        <w:rPr>
          <w:rFonts w:ascii="Arial" w:hAnsi="Arial" w:cs="Arial"/>
          <w:sz w:val="20"/>
          <w:szCs w:val="20"/>
          <w:lang w:val="en-AU"/>
        </w:rPr>
        <w:t>M</w:t>
      </w:r>
      <w:r w:rsidRPr="008926F0">
        <w:rPr>
          <w:rFonts w:ascii="Arial" w:hAnsi="Arial" w:cs="Arial"/>
          <w:sz w:val="20"/>
          <w:szCs w:val="20"/>
          <w:lang w:val="en-AU"/>
        </w:rPr>
        <w:t>)</w:t>
      </w:r>
    </w:p>
    <w:p w:rsidR="00D57781" w:rsidRPr="008926F0" w:rsidRDefault="00D57781" w:rsidP="00D57781">
      <w:pPr>
        <w:pStyle w:val="ListParagraph"/>
        <w:numPr>
          <w:ilvl w:val="0"/>
          <w:numId w:val="1"/>
        </w:numPr>
        <w:spacing w:line="240" w:lineRule="auto"/>
        <w:jc w:val="both"/>
        <w:rPr>
          <w:rFonts w:ascii="Arial" w:hAnsi="Arial" w:cs="Arial"/>
          <w:sz w:val="20"/>
          <w:szCs w:val="20"/>
          <w:lang w:val="en-AU"/>
        </w:rPr>
      </w:pPr>
      <w:r w:rsidRPr="008926F0">
        <w:rPr>
          <w:rFonts w:ascii="Arial" w:hAnsi="Arial" w:cs="Arial"/>
          <w:sz w:val="20"/>
          <w:szCs w:val="20"/>
          <w:lang w:val="en-AU"/>
        </w:rPr>
        <w:t>Velocity (</w:t>
      </w:r>
      <w:r w:rsidR="00390DD0" w:rsidRPr="008926F0">
        <w:rPr>
          <w:rFonts w:ascii="Arial" w:hAnsi="Arial" w:cs="Arial"/>
          <w:sz w:val="20"/>
          <w:szCs w:val="20"/>
          <w:lang w:val="en-AU"/>
        </w:rPr>
        <w:t>V</w:t>
      </w:r>
      <w:r w:rsidRPr="008926F0">
        <w:rPr>
          <w:rFonts w:ascii="Arial" w:hAnsi="Arial" w:cs="Arial"/>
          <w:sz w:val="20"/>
          <w:szCs w:val="20"/>
          <w:lang w:val="en-AU"/>
        </w:rPr>
        <w:t>)</w:t>
      </w:r>
    </w:p>
    <w:p w:rsidR="00D57781" w:rsidRPr="008926F0" w:rsidRDefault="00D57781" w:rsidP="00D57781">
      <w:pPr>
        <w:pStyle w:val="ListParagraph"/>
        <w:numPr>
          <w:ilvl w:val="0"/>
          <w:numId w:val="1"/>
        </w:numPr>
        <w:spacing w:line="240" w:lineRule="auto"/>
        <w:jc w:val="both"/>
        <w:rPr>
          <w:rFonts w:ascii="Arial" w:hAnsi="Arial" w:cs="Arial"/>
          <w:sz w:val="20"/>
          <w:szCs w:val="20"/>
          <w:lang w:val="en-AU"/>
        </w:rPr>
      </w:pPr>
      <w:r w:rsidRPr="008926F0">
        <w:rPr>
          <w:rFonts w:ascii="Arial" w:hAnsi="Arial" w:cs="Arial"/>
          <w:sz w:val="20"/>
          <w:szCs w:val="20"/>
          <w:lang w:val="en-AU"/>
        </w:rPr>
        <w:t xml:space="preserve">Position </w:t>
      </w:r>
      <w:r w:rsidR="00390DD0" w:rsidRPr="008926F0">
        <w:rPr>
          <w:rFonts w:ascii="Arial" w:hAnsi="Arial" w:cs="Arial"/>
          <w:sz w:val="20"/>
          <w:szCs w:val="20"/>
          <w:lang w:val="en-AU"/>
        </w:rPr>
        <w:t>(P</w:t>
      </w:r>
      <w:r w:rsidRPr="008926F0">
        <w:rPr>
          <w:rFonts w:ascii="Arial" w:hAnsi="Arial" w:cs="Arial"/>
          <w:sz w:val="20"/>
          <w:szCs w:val="20"/>
          <w:lang w:val="en-AU"/>
        </w:rPr>
        <w:t>0,</w:t>
      </w:r>
      <w:r w:rsidR="00390DD0" w:rsidRPr="008926F0">
        <w:rPr>
          <w:rFonts w:ascii="Arial" w:hAnsi="Arial" w:cs="Arial"/>
          <w:sz w:val="20"/>
          <w:szCs w:val="20"/>
          <w:lang w:val="en-AU"/>
        </w:rPr>
        <w:t>P</w:t>
      </w:r>
      <w:r w:rsidRPr="008926F0">
        <w:rPr>
          <w:rFonts w:ascii="Arial" w:hAnsi="Arial" w:cs="Arial"/>
          <w:sz w:val="20"/>
          <w:szCs w:val="20"/>
          <w:lang w:val="en-AU"/>
        </w:rPr>
        <w:t>1)</w:t>
      </w:r>
    </w:p>
    <w:p w:rsidR="00D57781" w:rsidRPr="008926F0" w:rsidRDefault="00D57781" w:rsidP="00D57781">
      <w:pPr>
        <w:spacing w:line="240" w:lineRule="auto"/>
        <w:jc w:val="both"/>
        <w:rPr>
          <w:rFonts w:ascii="Arial" w:hAnsi="Arial" w:cs="Arial"/>
          <w:sz w:val="20"/>
          <w:szCs w:val="20"/>
          <w:lang w:val="en-AU"/>
        </w:rPr>
      </w:pPr>
      <w:r w:rsidRPr="008926F0">
        <w:rPr>
          <w:rFonts w:ascii="Arial" w:hAnsi="Arial" w:cs="Arial"/>
          <w:sz w:val="20"/>
          <w:szCs w:val="20"/>
          <w:lang w:val="en-AU"/>
        </w:rPr>
        <w:t>This particular rendition of the N-body simulator is limited to a two-dimensional representation.</w:t>
      </w:r>
      <w:r w:rsidR="00390DD0" w:rsidRPr="008926F0">
        <w:rPr>
          <w:rFonts w:ascii="Arial" w:hAnsi="Arial" w:cs="Arial"/>
          <w:sz w:val="20"/>
          <w:szCs w:val="20"/>
          <w:lang w:val="en-AU"/>
        </w:rPr>
        <w:t xml:space="preserve"> A set of four input files denoting each particle are provided, and any prevailing tests in this report are based on these inputs:</w:t>
      </w:r>
    </w:p>
    <w:p w:rsidR="00390DD0" w:rsidRPr="008926F0" w:rsidRDefault="00390DD0" w:rsidP="00390DD0">
      <w:pPr>
        <w:pStyle w:val="ListParagraph"/>
        <w:numPr>
          <w:ilvl w:val="0"/>
          <w:numId w:val="2"/>
        </w:numPr>
        <w:spacing w:line="240" w:lineRule="auto"/>
        <w:jc w:val="both"/>
        <w:rPr>
          <w:rFonts w:ascii="Arial" w:hAnsi="Arial" w:cs="Arial"/>
          <w:sz w:val="20"/>
          <w:szCs w:val="20"/>
          <w:lang w:val="en-AU"/>
        </w:rPr>
      </w:pPr>
      <w:r w:rsidRPr="008926F0">
        <w:rPr>
          <w:rFonts w:ascii="Arial" w:hAnsi="Arial" w:cs="Arial"/>
          <w:sz w:val="20"/>
          <w:szCs w:val="20"/>
          <w:lang w:val="en-AU"/>
        </w:rPr>
        <w:t>input_64.txt</w:t>
      </w:r>
    </w:p>
    <w:p w:rsidR="00390DD0" w:rsidRPr="008926F0" w:rsidRDefault="00390DD0" w:rsidP="00390DD0">
      <w:pPr>
        <w:pStyle w:val="ListParagraph"/>
        <w:numPr>
          <w:ilvl w:val="0"/>
          <w:numId w:val="2"/>
        </w:numPr>
        <w:spacing w:line="240" w:lineRule="auto"/>
        <w:jc w:val="both"/>
        <w:rPr>
          <w:rFonts w:ascii="Arial" w:hAnsi="Arial" w:cs="Arial"/>
          <w:sz w:val="20"/>
          <w:szCs w:val="20"/>
          <w:lang w:val="en-AU"/>
        </w:rPr>
      </w:pPr>
      <w:r w:rsidRPr="008926F0">
        <w:rPr>
          <w:rFonts w:ascii="Arial" w:hAnsi="Arial" w:cs="Arial"/>
          <w:sz w:val="20"/>
          <w:szCs w:val="20"/>
          <w:lang w:val="en-AU"/>
        </w:rPr>
        <w:t>input_1024.txt</w:t>
      </w:r>
    </w:p>
    <w:p w:rsidR="00390DD0" w:rsidRPr="008926F0" w:rsidRDefault="00390DD0" w:rsidP="00390DD0">
      <w:pPr>
        <w:pStyle w:val="ListParagraph"/>
        <w:numPr>
          <w:ilvl w:val="0"/>
          <w:numId w:val="2"/>
        </w:numPr>
        <w:spacing w:line="240" w:lineRule="auto"/>
        <w:jc w:val="both"/>
        <w:rPr>
          <w:rFonts w:ascii="Arial" w:hAnsi="Arial" w:cs="Arial"/>
          <w:sz w:val="20"/>
          <w:szCs w:val="20"/>
          <w:lang w:val="en-AU"/>
        </w:rPr>
      </w:pPr>
      <w:r w:rsidRPr="008926F0">
        <w:rPr>
          <w:rFonts w:ascii="Arial" w:hAnsi="Arial" w:cs="Arial"/>
          <w:sz w:val="20"/>
          <w:szCs w:val="20"/>
          <w:lang w:val="en-AU"/>
        </w:rPr>
        <w:t>input_4096.txt</w:t>
      </w:r>
    </w:p>
    <w:p w:rsidR="00390DD0" w:rsidRPr="008926F0" w:rsidRDefault="00390DD0" w:rsidP="00390DD0">
      <w:pPr>
        <w:pStyle w:val="ListParagraph"/>
        <w:numPr>
          <w:ilvl w:val="0"/>
          <w:numId w:val="2"/>
        </w:numPr>
        <w:spacing w:line="240" w:lineRule="auto"/>
        <w:jc w:val="both"/>
        <w:rPr>
          <w:rFonts w:ascii="Arial" w:hAnsi="Arial" w:cs="Arial"/>
          <w:sz w:val="20"/>
          <w:szCs w:val="20"/>
          <w:lang w:val="en-AU"/>
        </w:rPr>
      </w:pPr>
      <w:r w:rsidRPr="008926F0">
        <w:rPr>
          <w:rFonts w:ascii="Arial" w:hAnsi="Arial" w:cs="Arial"/>
          <w:sz w:val="20"/>
          <w:szCs w:val="20"/>
          <w:lang w:val="en-AU"/>
        </w:rPr>
        <w:t>input_16384.txt</w:t>
      </w:r>
    </w:p>
    <w:p w:rsidR="00390DD0" w:rsidRPr="008926F0" w:rsidRDefault="00390DD0" w:rsidP="00390DD0">
      <w:pPr>
        <w:spacing w:line="240" w:lineRule="auto"/>
        <w:jc w:val="both"/>
        <w:rPr>
          <w:rFonts w:ascii="Arial" w:hAnsi="Arial" w:cs="Arial"/>
          <w:sz w:val="20"/>
          <w:szCs w:val="20"/>
          <w:lang w:val="en-AU"/>
        </w:rPr>
      </w:pPr>
      <w:r w:rsidRPr="008926F0">
        <w:rPr>
          <w:rFonts w:ascii="Arial" w:hAnsi="Arial" w:cs="Arial"/>
          <w:sz w:val="20"/>
          <w:szCs w:val="20"/>
          <w:lang w:val="en-AU"/>
        </w:rPr>
        <w:lastRenderedPageBreak/>
        <w:t>Each file respectively contains a number of particles as denoted by their naming convention, and are stored in the following format:</w:t>
      </w:r>
    </w:p>
    <w:tbl>
      <w:tblPr>
        <w:tblStyle w:val="TableGrid"/>
        <w:tblW w:w="0" w:type="auto"/>
        <w:tblLook w:val="04A0" w:firstRow="1" w:lastRow="0" w:firstColumn="1" w:lastColumn="0" w:noHBand="0" w:noVBand="1"/>
      </w:tblPr>
      <w:tblGrid>
        <w:gridCol w:w="1512"/>
        <w:gridCol w:w="1512"/>
        <w:gridCol w:w="1512"/>
      </w:tblGrid>
      <w:tr w:rsidR="00390DD0" w:rsidRPr="008926F0" w:rsidTr="00390DD0">
        <w:tc>
          <w:tcPr>
            <w:tcW w:w="1512" w:type="dxa"/>
          </w:tcPr>
          <w:p w:rsidR="00390DD0" w:rsidRPr="008926F0" w:rsidRDefault="00390DD0" w:rsidP="00390DD0">
            <w:pPr>
              <w:jc w:val="center"/>
              <w:rPr>
                <w:rFonts w:ascii="Arial" w:hAnsi="Arial" w:cs="Arial"/>
                <w:b/>
                <w:sz w:val="20"/>
                <w:szCs w:val="20"/>
                <w:lang w:val="en-AU"/>
              </w:rPr>
            </w:pPr>
            <w:r w:rsidRPr="008926F0">
              <w:rPr>
                <w:rFonts w:ascii="Arial" w:hAnsi="Arial" w:cs="Arial"/>
                <w:b/>
                <w:sz w:val="20"/>
                <w:szCs w:val="20"/>
                <w:lang w:val="en-AU"/>
              </w:rPr>
              <w:t>M</w:t>
            </w:r>
          </w:p>
        </w:tc>
        <w:tc>
          <w:tcPr>
            <w:tcW w:w="1512" w:type="dxa"/>
          </w:tcPr>
          <w:p w:rsidR="00390DD0" w:rsidRPr="008926F0" w:rsidRDefault="00390DD0" w:rsidP="00390DD0">
            <w:pPr>
              <w:jc w:val="center"/>
              <w:rPr>
                <w:rFonts w:ascii="Arial" w:hAnsi="Arial" w:cs="Arial"/>
                <w:b/>
                <w:sz w:val="20"/>
                <w:szCs w:val="20"/>
                <w:lang w:val="en-AU"/>
              </w:rPr>
            </w:pPr>
            <w:r w:rsidRPr="008926F0">
              <w:rPr>
                <w:rFonts w:ascii="Arial" w:hAnsi="Arial" w:cs="Arial"/>
                <w:b/>
                <w:sz w:val="20"/>
                <w:szCs w:val="20"/>
                <w:lang w:val="en-AU"/>
              </w:rPr>
              <w:t>P0</w:t>
            </w:r>
          </w:p>
        </w:tc>
        <w:tc>
          <w:tcPr>
            <w:tcW w:w="1512" w:type="dxa"/>
          </w:tcPr>
          <w:p w:rsidR="00390DD0" w:rsidRPr="008926F0" w:rsidRDefault="00390DD0" w:rsidP="00390DD0">
            <w:pPr>
              <w:jc w:val="center"/>
              <w:rPr>
                <w:rFonts w:ascii="Arial" w:hAnsi="Arial" w:cs="Arial"/>
                <w:b/>
                <w:sz w:val="20"/>
                <w:szCs w:val="20"/>
                <w:lang w:val="en-AU"/>
              </w:rPr>
            </w:pPr>
            <w:r w:rsidRPr="008926F0">
              <w:rPr>
                <w:rFonts w:ascii="Arial" w:hAnsi="Arial" w:cs="Arial"/>
                <w:b/>
                <w:sz w:val="20"/>
                <w:szCs w:val="20"/>
                <w:lang w:val="en-AU"/>
              </w:rPr>
              <w:t>P1</w:t>
            </w:r>
          </w:p>
        </w:tc>
      </w:tr>
      <w:tr w:rsidR="00390DD0" w:rsidRPr="008926F0" w:rsidTr="00390DD0">
        <w:tc>
          <w:tcPr>
            <w:tcW w:w="1512" w:type="dxa"/>
          </w:tcPr>
          <w:p w:rsidR="00390DD0" w:rsidRPr="008926F0" w:rsidRDefault="00390DD0" w:rsidP="00390DD0">
            <w:pPr>
              <w:jc w:val="center"/>
              <w:rPr>
                <w:rFonts w:ascii="Arial" w:hAnsi="Arial" w:cs="Arial"/>
                <w:sz w:val="20"/>
                <w:szCs w:val="20"/>
                <w:lang w:val="en-AU"/>
              </w:rPr>
            </w:pPr>
            <w:r w:rsidRPr="008926F0">
              <w:rPr>
                <w:rFonts w:ascii="Arial" w:hAnsi="Arial" w:cs="Arial"/>
                <w:sz w:val="20"/>
                <w:szCs w:val="20"/>
                <w:lang w:val="en-AU"/>
              </w:rPr>
              <w:t>6.27803</w:t>
            </w:r>
          </w:p>
        </w:tc>
        <w:tc>
          <w:tcPr>
            <w:tcW w:w="1512" w:type="dxa"/>
          </w:tcPr>
          <w:p w:rsidR="00390DD0" w:rsidRPr="008926F0" w:rsidRDefault="00390DD0" w:rsidP="00390DD0">
            <w:pPr>
              <w:jc w:val="center"/>
              <w:rPr>
                <w:rFonts w:ascii="Arial" w:hAnsi="Arial" w:cs="Arial"/>
                <w:sz w:val="20"/>
                <w:szCs w:val="20"/>
                <w:lang w:val="en-AU"/>
              </w:rPr>
            </w:pPr>
            <w:r w:rsidRPr="008926F0">
              <w:rPr>
                <w:rFonts w:ascii="Arial" w:hAnsi="Arial" w:cs="Arial"/>
                <w:sz w:val="20"/>
                <w:szCs w:val="20"/>
                <w:lang w:val="en-AU"/>
              </w:rPr>
              <w:t>-368.462</w:t>
            </w:r>
          </w:p>
        </w:tc>
        <w:tc>
          <w:tcPr>
            <w:tcW w:w="1512" w:type="dxa"/>
          </w:tcPr>
          <w:p w:rsidR="00390DD0" w:rsidRPr="008926F0" w:rsidRDefault="00390DD0" w:rsidP="00390DD0">
            <w:pPr>
              <w:jc w:val="center"/>
              <w:rPr>
                <w:rFonts w:ascii="Arial" w:hAnsi="Arial" w:cs="Arial"/>
                <w:sz w:val="20"/>
                <w:szCs w:val="20"/>
                <w:lang w:val="en-AU"/>
              </w:rPr>
            </w:pPr>
            <w:r w:rsidRPr="008926F0">
              <w:rPr>
                <w:rFonts w:ascii="Arial" w:hAnsi="Arial" w:cs="Arial"/>
                <w:sz w:val="20"/>
                <w:szCs w:val="20"/>
                <w:lang w:val="en-AU"/>
              </w:rPr>
              <w:t>-499.992</w:t>
            </w:r>
          </w:p>
        </w:tc>
      </w:tr>
      <w:tr w:rsidR="00390DD0" w:rsidRPr="008926F0" w:rsidTr="00390DD0">
        <w:tc>
          <w:tcPr>
            <w:tcW w:w="1512" w:type="dxa"/>
          </w:tcPr>
          <w:p w:rsidR="00390DD0" w:rsidRPr="008926F0" w:rsidRDefault="00390DD0" w:rsidP="00390DD0">
            <w:pPr>
              <w:jc w:val="center"/>
              <w:rPr>
                <w:rFonts w:ascii="Arial" w:hAnsi="Arial" w:cs="Arial"/>
                <w:sz w:val="20"/>
                <w:szCs w:val="20"/>
                <w:lang w:val="en-AU"/>
              </w:rPr>
            </w:pPr>
            <w:r w:rsidRPr="008926F0">
              <w:rPr>
                <w:rFonts w:ascii="Arial" w:hAnsi="Arial" w:cs="Arial"/>
                <w:sz w:val="20"/>
                <w:szCs w:val="20"/>
                <w:lang w:val="en-AU"/>
              </w:rPr>
              <w:t>3.5948</w:t>
            </w:r>
          </w:p>
        </w:tc>
        <w:tc>
          <w:tcPr>
            <w:tcW w:w="1512" w:type="dxa"/>
          </w:tcPr>
          <w:p w:rsidR="00390DD0" w:rsidRPr="008926F0" w:rsidRDefault="00390DD0" w:rsidP="00390DD0">
            <w:pPr>
              <w:jc w:val="center"/>
              <w:rPr>
                <w:rFonts w:ascii="Arial" w:hAnsi="Arial" w:cs="Arial"/>
                <w:sz w:val="20"/>
                <w:szCs w:val="20"/>
                <w:lang w:val="en-AU"/>
              </w:rPr>
            </w:pPr>
            <w:r w:rsidRPr="008926F0">
              <w:rPr>
                <w:rFonts w:ascii="Arial" w:hAnsi="Arial" w:cs="Arial"/>
                <w:sz w:val="20"/>
                <w:szCs w:val="20"/>
                <w:lang w:val="en-AU"/>
              </w:rPr>
              <w:t>32.7673</w:t>
            </w:r>
          </w:p>
        </w:tc>
        <w:tc>
          <w:tcPr>
            <w:tcW w:w="1512" w:type="dxa"/>
          </w:tcPr>
          <w:p w:rsidR="00390DD0" w:rsidRPr="008926F0" w:rsidRDefault="00390DD0" w:rsidP="00390DD0">
            <w:pPr>
              <w:jc w:val="center"/>
              <w:rPr>
                <w:rFonts w:ascii="Arial" w:hAnsi="Arial" w:cs="Arial"/>
                <w:sz w:val="20"/>
                <w:szCs w:val="20"/>
                <w:lang w:val="en-AU"/>
              </w:rPr>
            </w:pPr>
            <w:r w:rsidRPr="008926F0">
              <w:rPr>
                <w:rFonts w:ascii="Arial" w:hAnsi="Arial" w:cs="Arial"/>
                <w:sz w:val="20"/>
                <w:szCs w:val="20"/>
                <w:lang w:val="en-AU"/>
              </w:rPr>
              <w:t>-41.3501</w:t>
            </w:r>
          </w:p>
        </w:tc>
      </w:tr>
      <w:tr w:rsidR="00390DD0" w:rsidRPr="008926F0" w:rsidTr="00390DD0">
        <w:tc>
          <w:tcPr>
            <w:tcW w:w="1512" w:type="dxa"/>
          </w:tcPr>
          <w:p w:rsidR="00390DD0" w:rsidRPr="008926F0" w:rsidRDefault="00390DD0" w:rsidP="00390DD0">
            <w:pPr>
              <w:jc w:val="center"/>
              <w:rPr>
                <w:rFonts w:ascii="Arial" w:hAnsi="Arial" w:cs="Arial"/>
                <w:sz w:val="20"/>
                <w:szCs w:val="20"/>
                <w:lang w:val="en-AU"/>
              </w:rPr>
            </w:pPr>
            <w:r w:rsidRPr="008926F0">
              <w:rPr>
                <w:rFonts w:ascii="Arial" w:hAnsi="Arial" w:cs="Arial"/>
                <w:sz w:val="20"/>
                <w:szCs w:val="20"/>
                <w:lang w:val="en-AU"/>
              </w:rPr>
              <w:t>…</w:t>
            </w:r>
          </w:p>
        </w:tc>
        <w:tc>
          <w:tcPr>
            <w:tcW w:w="1512" w:type="dxa"/>
          </w:tcPr>
          <w:p w:rsidR="00390DD0" w:rsidRPr="008926F0" w:rsidRDefault="00390DD0" w:rsidP="00390DD0">
            <w:pPr>
              <w:jc w:val="center"/>
              <w:rPr>
                <w:rFonts w:ascii="Arial" w:hAnsi="Arial" w:cs="Arial"/>
                <w:sz w:val="20"/>
                <w:szCs w:val="20"/>
                <w:lang w:val="en-AU"/>
              </w:rPr>
            </w:pPr>
            <w:r w:rsidRPr="008926F0">
              <w:rPr>
                <w:rFonts w:ascii="Arial" w:hAnsi="Arial" w:cs="Arial"/>
                <w:sz w:val="20"/>
                <w:szCs w:val="20"/>
                <w:lang w:val="en-AU"/>
              </w:rPr>
              <w:t>…</w:t>
            </w:r>
          </w:p>
        </w:tc>
        <w:tc>
          <w:tcPr>
            <w:tcW w:w="1512" w:type="dxa"/>
          </w:tcPr>
          <w:p w:rsidR="00390DD0" w:rsidRPr="008926F0" w:rsidRDefault="00390DD0" w:rsidP="00390DD0">
            <w:pPr>
              <w:keepNext/>
              <w:jc w:val="center"/>
              <w:rPr>
                <w:rFonts w:ascii="Arial" w:hAnsi="Arial" w:cs="Arial"/>
                <w:sz w:val="20"/>
                <w:szCs w:val="20"/>
                <w:lang w:val="en-AU"/>
              </w:rPr>
            </w:pPr>
            <w:r w:rsidRPr="008926F0">
              <w:rPr>
                <w:rFonts w:ascii="Arial" w:hAnsi="Arial" w:cs="Arial"/>
                <w:sz w:val="20"/>
                <w:szCs w:val="20"/>
                <w:lang w:val="en-AU"/>
              </w:rPr>
              <w:t>…</w:t>
            </w:r>
          </w:p>
        </w:tc>
      </w:tr>
    </w:tbl>
    <w:p w:rsidR="00390DD0" w:rsidRPr="008926F0" w:rsidRDefault="00390DD0" w:rsidP="00390DD0">
      <w:pPr>
        <w:pStyle w:val="Caption"/>
        <w:jc w:val="center"/>
        <w:rPr>
          <w:rFonts w:ascii="Arial" w:hAnsi="Arial" w:cs="Arial"/>
        </w:rPr>
      </w:pPr>
      <w:r w:rsidRPr="008926F0">
        <w:rPr>
          <w:rFonts w:ascii="Arial" w:hAnsi="Arial" w:cs="Arial"/>
        </w:rPr>
        <w:t xml:space="preserve">Table </w:t>
      </w:r>
      <w:r w:rsidRPr="008926F0">
        <w:rPr>
          <w:rFonts w:ascii="Arial" w:hAnsi="Arial" w:cs="Arial"/>
        </w:rPr>
        <w:fldChar w:fldCharType="begin"/>
      </w:r>
      <w:r w:rsidRPr="008926F0">
        <w:rPr>
          <w:rFonts w:ascii="Arial" w:hAnsi="Arial" w:cs="Arial"/>
        </w:rPr>
        <w:instrText xml:space="preserve"> SEQ Table \* ARABIC </w:instrText>
      </w:r>
      <w:r w:rsidRPr="008926F0">
        <w:rPr>
          <w:rFonts w:ascii="Arial" w:hAnsi="Arial" w:cs="Arial"/>
        </w:rPr>
        <w:fldChar w:fldCharType="separate"/>
      </w:r>
      <w:r w:rsidR="000659BC" w:rsidRPr="008926F0">
        <w:rPr>
          <w:rFonts w:ascii="Arial" w:hAnsi="Arial" w:cs="Arial"/>
          <w:noProof/>
        </w:rPr>
        <w:t>1</w:t>
      </w:r>
      <w:r w:rsidRPr="008926F0">
        <w:rPr>
          <w:rFonts w:ascii="Arial" w:hAnsi="Arial" w:cs="Arial"/>
        </w:rPr>
        <w:fldChar w:fldCharType="end"/>
      </w:r>
      <w:r w:rsidRPr="008926F0">
        <w:rPr>
          <w:rFonts w:ascii="Arial" w:hAnsi="Arial" w:cs="Arial"/>
        </w:rPr>
        <w:t xml:space="preserve"> - Rendition of Input File</w:t>
      </w:r>
    </w:p>
    <w:p w:rsidR="005D5E8C" w:rsidRPr="008926F0" w:rsidRDefault="005D5E8C" w:rsidP="008E7C1D">
      <w:pPr>
        <w:rPr>
          <w:rFonts w:ascii="Arial" w:hAnsi="Arial" w:cs="Arial"/>
          <w:sz w:val="20"/>
          <w:szCs w:val="20"/>
          <w:lang w:val="en-AU"/>
        </w:rPr>
      </w:pPr>
      <w:r w:rsidRPr="008926F0">
        <w:rPr>
          <w:rFonts w:ascii="Arial" w:hAnsi="Arial" w:cs="Arial"/>
          <w:sz w:val="20"/>
          <w:szCs w:val="20"/>
          <w:lang w:val="en-AU"/>
        </w:rPr>
        <w:t>Original N</w:t>
      </w:r>
      <w:r w:rsidR="008926F0" w:rsidRPr="008926F0">
        <w:rPr>
          <w:rFonts w:ascii="Arial" w:hAnsi="Arial" w:cs="Arial"/>
          <w:sz w:val="20"/>
          <w:szCs w:val="20"/>
          <w:lang w:val="en-AU"/>
        </w:rPr>
        <w:t>-</w:t>
      </w:r>
      <w:r w:rsidRPr="008926F0">
        <w:rPr>
          <w:rFonts w:ascii="Arial" w:hAnsi="Arial" w:cs="Arial"/>
          <w:sz w:val="20"/>
          <w:szCs w:val="20"/>
          <w:lang w:val="en-AU"/>
        </w:rPr>
        <w:t>Body simulator timings were ranked as follows, each generated on a single processor to simulate the sequential nature of the proposed task:</w:t>
      </w:r>
    </w:p>
    <w:tbl>
      <w:tblPr>
        <w:tblStyle w:val="TableGrid"/>
        <w:tblW w:w="0" w:type="auto"/>
        <w:tblLook w:val="04A0" w:firstRow="1" w:lastRow="0" w:firstColumn="1" w:lastColumn="0" w:noHBand="0" w:noVBand="1"/>
      </w:tblPr>
      <w:tblGrid>
        <w:gridCol w:w="1668"/>
        <w:gridCol w:w="1817"/>
        <w:gridCol w:w="1051"/>
      </w:tblGrid>
      <w:tr w:rsidR="005D5E8C" w:rsidRPr="008926F0" w:rsidTr="005D5E8C">
        <w:tc>
          <w:tcPr>
            <w:tcW w:w="1668" w:type="dxa"/>
          </w:tcPr>
          <w:p w:rsidR="005D5E8C" w:rsidRPr="008926F0" w:rsidRDefault="005D5E8C" w:rsidP="005D5E8C">
            <w:pPr>
              <w:jc w:val="center"/>
              <w:rPr>
                <w:rFonts w:ascii="Arial" w:hAnsi="Arial" w:cs="Arial"/>
                <w:b/>
                <w:sz w:val="20"/>
                <w:szCs w:val="20"/>
                <w:lang w:val="en-AU"/>
              </w:rPr>
            </w:pPr>
            <w:r w:rsidRPr="008926F0">
              <w:rPr>
                <w:rFonts w:ascii="Arial" w:hAnsi="Arial" w:cs="Arial"/>
                <w:b/>
                <w:sz w:val="20"/>
                <w:szCs w:val="20"/>
                <w:lang w:val="en-AU"/>
              </w:rPr>
              <w:t>Particle Count</w:t>
            </w:r>
          </w:p>
        </w:tc>
        <w:tc>
          <w:tcPr>
            <w:tcW w:w="1817" w:type="dxa"/>
          </w:tcPr>
          <w:p w:rsidR="005D5E8C" w:rsidRPr="008926F0" w:rsidRDefault="005D5E8C" w:rsidP="005D5E8C">
            <w:pPr>
              <w:jc w:val="center"/>
              <w:rPr>
                <w:rFonts w:ascii="Arial" w:hAnsi="Arial" w:cs="Arial"/>
                <w:b/>
                <w:sz w:val="20"/>
                <w:szCs w:val="20"/>
                <w:lang w:val="en-AU"/>
              </w:rPr>
            </w:pPr>
            <w:r w:rsidRPr="008926F0">
              <w:rPr>
                <w:rFonts w:ascii="Arial" w:hAnsi="Arial" w:cs="Arial"/>
                <w:b/>
                <w:sz w:val="20"/>
                <w:szCs w:val="20"/>
                <w:lang w:val="en-AU"/>
              </w:rPr>
              <w:t>Processors</w:t>
            </w:r>
          </w:p>
        </w:tc>
        <w:tc>
          <w:tcPr>
            <w:tcW w:w="1051" w:type="dxa"/>
          </w:tcPr>
          <w:p w:rsidR="005D5E8C" w:rsidRPr="008926F0" w:rsidRDefault="005D5E8C" w:rsidP="005D5E8C">
            <w:pPr>
              <w:jc w:val="center"/>
              <w:rPr>
                <w:rFonts w:ascii="Arial" w:hAnsi="Arial" w:cs="Arial"/>
                <w:b/>
                <w:sz w:val="20"/>
                <w:szCs w:val="20"/>
                <w:lang w:val="en-AU"/>
              </w:rPr>
            </w:pPr>
            <w:r w:rsidRPr="008926F0">
              <w:rPr>
                <w:rFonts w:ascii="Arial" w:hAnsi="Arial" w:cs="Arial"/>
                <w:b/>
                <w:sz w:val="20"/>
                <w:szCs w:val="20"/>
                <w:lang w:val="en-AU"/>
              </w:rPr>
              <w:t>Time (s)</w:t>
            </w:r>
          </w:p>
        </w:tc>
      </w:tr>
      <w:tr w:rsidR="005D5E8C" w:rsidRPr="008926F0" w:rsidTr="005D5E8C">
        <w:tc>
          <w:tcPr>
            <w:tcW w:w="1668"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64</w:t>
            </w:r>
          </w:p>
        </w:tc>
        <w:tc>
          <w:tcPr>
            <w:tcW w:w="1817"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1</w:t>
            </w:r>
          </w:p>
        </w:tc>
        <w:tc>
          <w:tcPr>
            <w:tcW w:w="1051"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2.54</w:t>
            </w:r>
          </w:p>
        </w:tc>
      </w:tr>
      <w:tr w:rsidR="005D5E8C" w:rsidRPr="008926F0" w:rsidTr="005D5E8C">
        <w:tc>
          <w:tcPr>
            <w:tcW w:w="1668"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1024</w:t>
            </w:r>
          </w:p>
        </w:tc>
        <w:tc>
          <w:tcPr>
            <w:tcW w:w="1817"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1</w:t>
            </w:r>
          </w:p>
        </w:tc>
        <w:tc>
          <w:tcPr>
            <w:tcW w:w="1051"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295.41</w:t>
            </w:r>
          </w:p>
        </w:tc>
      </w:tr>
      <w:tr w:rsidR="005D5E8C" w:rsidRPr="008926F0" w:rsidTr="005D5E8C">
        <w:tc>
          <w:tcPr>
            <w:tcW w:w="1668"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4096</w:t>
            </w:r>
          </w:p>
        </w:tc>
        <w:tc>
          <w:tcPr>
            <w:tcW w:w="1817"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1</w:t>
            </w:r>
          </w:p>
        </w:tc>
        <w:tc>
          <w:tcPr>
            <w:tcW w:w="1051"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3527.29</w:t>
            </w:r>
          </w:p>
        </w:tc>
      </w:tr>
      <w:tr w:rsidR="005D5E8C" w:rsidRPr="008926F0" w:rsidTr="005D5E8C">
        <w:tc>
          <w:tcPr>
            <w:tcW w:w="1668"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16384</w:t>
            </w:r>
          </w:p>
        </w:tc>
        <w:tc>
          <w:tcPr>
            <w:tcW w:w="1817" w:type="dxa"/>
          </w:tcPr>
          <w:p w:rsidR="005D5E8C" w:rsidRPr="008926F0" w:rsidRDefault="005D5E8C" w:rsidP="005D5E8C">
            <w:pPr>
              <w:jc w:val="center"/>
              <w:rPr>
                <w:rFonts w:ascii="Arial" w:hAnsi="Arial" w:cs="Arial"/>
                <w:sz w:val="20"/>
                <w:szCs w:val="20"/>
                <w:lang w:val="en-AU"/>
              </w:rPr>
            </w:pPr>
            <w:r w:rsidRPr="008926F0">
              <w:rPr>
                <w:rFonts w:ascii="Arial" w:hAnsi="Arial" w:cs="Arial"/>
                <w:sz w:val="20"/>
                <w:szCs w:val="20"/>
                <w:lang w:val="en-AU"/>
              </w:rPr>
              <w:t>1</w:t>
            </w:r>
          </w:p>
        </w:tc>
        <w:tc>
          <w:tcPr>
            <w:tcW w:w="1051" w:type="dxa"/>
          </w:tcPr>
          <w:p w:rsidR="005D5E8C" w:rsidRPr="008926F0" w:rsidRDefault="005D5E8C" w:rsidP="000659BC">
            <w:pPr>
              <w:keepNext/>
              <w:jc w:val="center"/>
              <w:rPr>
                <w:rFonts w:ascii="Arial" w:hAnsi="Arial" w:cs="Arial"/>
                <w:sz w:val="20"/>
                <w:szCs w:val="20"/>
                <w:lang w:val="en-AU"/>
              </w:rPr>
            </w:pPr>
            <w:r w:rsidRPr="008926F0">
              <w:rPr>
                <w:rFonts w:ascii="Arial" w:hAnsi="Arial" w:cs="Arial"/>
                <w:sz w:val="20"/>
                <w:szCs w:val="20"/>
                <w:lang w:val="en-AU"/>
              </w:rPr>
              <w:t>55965.57</w:t>
            </w:r>
          </w:p>
        </w:tc>
      </w:tr>
    </w:tbl>
    <w:p w:rsidR="005D5E8C" w:rsidRPr="008926F0" w:rsidRDefault="000659BC" w:rsidP="000659BC">
      <w:pPr>
        <w:pStyle w:val="Caption"/>
        <w:jc w:val="center"/>
        <w:rPr>
          <w:rFonts w:ascii="Arial" w:hAnsi="Arial" w:cs="Arial"/>
        </w:rPr>
      </w:pPr>
      <w:r w:rsidRPr="008926F0">
        <w:rPr>
          <w:rFonts w:ascii="Arial" w:hAnsi="Arial" w:cs="Arial"/>
        </w:rPr>
        <w:t xml:space="preserve">Table </w:t>
      </w:r>
      <w:r w:rsidRPr="008926F0">
        <w:rPr>
          <w:rFonts w:ascii="Arial" w:hAnsi="Arial" w:cs="Arial"/>
        </w:rPr>
        <w:fldChar w:fldCharType="begin"/>
      </w:r>
      <w:r w:rsidRPr="008926F0">
        <w:rPr>
          <w:rFonts w:ascii="Arial" w:hAnsi="Arial" w:cs="Arial"/>
        </w:rPr>
        <w:instrText xml:space="preserve"> SEQ Table \* ARABIC </w:instrText>
      </w:r>
      <w:r w:rsidRPr="008926F0">
        <w:rPr>
          <w:rFonts w:ascii="Arial" w:hAnsi="Arial" w:cs="Arial"/>
        </w:rPr>
        <w:fldChar w:fldCharType="separate"/>
      </w:r>
      <w:r w:rsidRPr="008926F0">
        <w:rPr>
          <w:rFonts w:ascii="Arial" w:hAnsi="Arial" w:cs="Arial"/>
          <w:noProof/>
        </w:rPr>
        <w:t>2</w:t>
      </w:r>
      <w:r w:rsidRPr="008926F0">
        <w:rPr>
          <w:rFonts w:ascii="Arial" w:hAnsi="Arial" w:cs="Arial"/>
        </w:rPr>
        <w:fldChar w:fldCharType="end"/>
      </w:r>
      <w:r w:rsidRPr="008926F0">
        <w:rPr>
          <w:rFonts w:ascii="Arial" w:hAnsi="Arial" w:cs="Arial"/>
        </w:rPr>
        <w:t xml:space="preserve"> - Sequential N-Body Timings</w:t>
      </w:r>
    </w:p>
    <w:p w:rsidR="008926F0" w:rsidRPr="008926F0" w:rsidRDefault="008926F0" w:rsidP="008F6284">
      <w:pPr>
        <w:spacing w:line="240" w:lineRule="auto"/>
        <w:jc w:val="both"/>
        <w:rPr>
          <w:rFonts w:ascii="Arial" w:hAnsi="Arial" w:cs="Arial"/>
          <w:sz w:val="20"/>
          <w:szCs w:val="20"/>
          <w:lang w:val="en-AU"/>
        </w:rPr>
      </w:pPr>
      <w:r>
        <w:rPr>
          <w:rFonts w:ascii="Arial" w:hAnsi="Arial" w:cs="Arial"/>
          <w:sz w:val="20"/>
          <w:szCs w:val="20"/>
          <w:lang w:val="en-AU"/>
        </w:rPr>
        <w:t>As can be appreciated, the task required to process N-Body simulations of high order particle magnitudes is time intensive, particularly as N increases.</w:t>
      </w:r>
    </w:p>
    <w:p w:rsidR="006C013D" w:rsidRDefault="008F6284" w:rsidP="008F6284">
      <w:pPr>
        <w:spacing w:line="240" w:lineRule="auto"/>
        <w:jc w:val="both"/>
        <w:rPr>
          <w:rFonts w:ascii="Arial" w:hAnsi="Arial" w:cs="Arial"/>
          <w:b/>
          <w:sz w:val="24"/>
          <w:szCs w:val="24"/>
          <w:lang w:val="en-AU"/>
        </w:rPr>
      </w:pPr>
      <w:r w:rsidRPr="008926F0">
        <w:rPr>
          <w:rFonts w:ascii="Arial" w:hAnsi="Arial" w:cs="Arial"/>
          <w:b/>
          <w:sz w:val="24"/>
          <w:szCs w:val="24"/>
          <w:lang w:val="en-AU"/>
        </w:rPr>
        <w:t>Problem Design</w:t>
      </w:r>
    </w:p>
    <w:p w:rsidR="008926F0" w:rsidRDefault="008926F0" w:rsidP="008F6284">
      <w:pPr>
        <w:spacing w:line="240" w:lineRule="auto"/>
        <w:jc w:val="both"/>
        <w:rPr>
          <w:rFonts w:ascii="Arial" w:hAnsi="Arial" w:cs="Arial"/>
          <w:sz w:val="20"/>
          <w:szCs w:val="20"/>
          <w:lang w:val="en-AU"/>
        </w:rPr>
      </w:pPr>
      <w:r>
        <w:rPr>
          <w:rFonts w:ascii="Arial" w:hAnsi="Arial" w:cs="Arial"/>
          <w:sz w:val="20"/>
          <w:szCs w:val="20"/>
          <w:lang w:val="en-AU"/>
        </w:rPr>
        <w:t>In order to decrease the time required to execute the proposed N-Body simulation, the problem has been tackled using three methods:</w:t>
      </w:r>
    </w:p>
    <w:p w:rsidR="008926F0" w:rsidRDefault="008926F0" w:rsidP="008926F0">
      <w:pPr>
        <w:pStyle w:val="ListParagraph"/>
        <w:numPr>
          <w:ilvl w:val="0"/>
          <w:numId w:val="4"/>
        </w:numPr>
        <w:spacing w:line="240" w:lineRule="auto"/>
        <w:jc w:val="both"/>
        <w:rPr>
          <w:rFonts w:ascii="Arial" w:hAnsi="Arial" w:cs="Arial"/>
          <w:sz w:val="20"/>
          <w:szCs w:val="20"/>
          <w:lang w:val="en-AU"/>
        </w:rPr>
      </w:pPr>
      <w:r w:rsidRPr="008926F0">
        <w:rPr>
          <w:rFonts w:ascii="Arial" w:hAnsi="Arial" w:cs="Arial"/>
          <w:sz w:val="20"/>
          <w:szCs w:val="20"/>
          <w:lang w:val="en-AU"/>
        </w:rPr>
        <w:t>A naïve shared memory implementation</w:t>
      </w:r>
    </w:p>
    <w:p w:rsidR="008926F0" w:rsidRDefault="008926F0" w:rsidP="008926F0">
      <w:pPr>
        <w:pStyle w:val="ListParagraph"/>
        <w:numPr>
          <w:ilvl w:val="0"/>
          <w:numId w:val="4"/>
        </w:numPr>
        <w:spacing w:line="240" w:lineRule="auto"/>
        <w:jc w:val="both"/>
        <w:rPr>
          <w:rFonts w:ascii="Arial" w:hAnsi="Arial" w:cs="Arial"/>
          <w:sz w:val="20"/>
          <w:szCs w:val="20"/>
          <w:lang w:val="en-AU"/>
        </w:rPr>
      </w:pPr>
      <w:r>
        <w:rPr>
          <w:rFonts w:ascii="Arial" w:hAnsi="Arial" w:cs="Arial"/>
          <w:sz w:val="20"/>
          <w:szCs w:val="20"/>
          <w:lang w:val="en-AU"/>
        </w:rPr>
        <w:t>A distributed memory implementation</w:t>
      </w:r>
    </w:p>
    <w:p w:rsidR="008926F0" w:rsidRDefault="008926F0" w:rsidP="008926F0">
      <w:pPr>
        <w:pStyle w:val="ListParagraph"/>
        <w:numPr>
          <w:ilvl w:val="0"/>
          <w:numId w:val="4"/>
        </w:numPr>
        <w:spacing w:line="240" w:lineRule="auto"/>
        <w:jc w:val="both"/>
        <w:rPr>
          <w:rFonts w:ascii="Arial" w:hAnsi="Arial" w:cs="Arial"/>
          <w:sz w:val="20"/>
          <w:szCs w:val="20"/>
          <w:lang w:val="en-AU"/>
        </w:rPr>
      </w:pPr>
      <w:r>
        <w:rPr>
          <w:rFonts w:ascii="Arial" w:hAnsi="Arial" w:cs="Arial"/>
          <w:sz w:val="20"/>
          <w:szCs w:val="20"/>
          <w:lang w:val="en-AU"/>
        </w:rPr>
        <w:t>A Hybrid memory implementation, using a combination of distributed and shared memory computing</w:t>
      </w:r>
    </w:p>
    <w:p w:rsidR="000E4ADE" w:rsidRDefault="008926F0" w:rsidP="008926F0">
      <w:pPr>
        <w:spacing w:line="240" w:lineRule="auto"/>
        <w:jc w:val="both"/>
        <w:rPr>
          <w:rFonts w:ascii="Arial" w:hAnsi="Arial" w:cs="Arial"/>
          <w:sz w:val="20"/>
          <w:szCs w:val="20"/>
          <w:lang w:val="en-AU"/>
        </w:rPr>
      </w:pPr>
      <w:r>
        <w:rPr>
          <w:rFonts w:ascii="Arial" w:hAnsi="Arial" w:cs="Arial"/>
          <w:sz w:val="20"/>
          <w:szCs w:val="20"/>
          <w:lang w:val="en-AU"/>
        </w:rPr>
        <w:t xml:space="preserve">The Naïve shared memory implementation </w:t>
      </w:r>
      <w:r w:rsidR="0004192D">
        <w:rPr>
          <w:rFonts w:ascii="Arial" w:hAnsi="Arial" w:cs="Arial"/>
          <w:sz w:val="20"/>
          <w:szCs w:val="20"/>
          <w:lang w:val="en-AU"/>
        </w:rPr>
        <w:t xml:space="preserve">involves usage of the </w:t>
      </w:r>
      <w:proofErr w:type="spellStart"/>
      <w:r w:rsidR="0004192D">
        <w:rPr>
          <w:rFonts w:ascii="Arial" w:hAnsi="Arial" w:cs="Arial"/>
          <w:sz w:val="20"/>
          <w:szCs w:val="20"/>
          <w:lang w:val="en-AU"/>
        </w:rPr>
        <w:t>OpenMP</w:t>
      </w:r>
      <w:proofErr w:type="spellEnd"/>
      <w:r w:rsidR="0004192D">
        <w:rPr>
          <w:rFonts w:ascii="Arial" w:hAnsi="Arial" w:cs="Arial"/>
          <w:sz w:val="20"/>
          <w:szCs w:val="20"/>
          <w:lang w:val="en-AU"/>
        </w:rPr>
        <w:t xml:space="preserve"> [1] standard, allowing the concurrent and parallel computation </w:t>
      </w:r>
      <w:r w:rsidR="0004192D">
        <w:rPr>
          <w:rFonts w:ascii="Arial" w:hAnsi="Arial" w:cs="Arial"/>
          <w:sz w:val="20"/>
          <w:szCs w:val="20"/>
          <w:lang w:val="en-AU"/>
        </w:rPr>
        <w:lastRenderedPageBreak/>
        <w:t>of calculating all position and velocity vectors</w:t>
      </w:r>
      <w:r w:rsidR="0068798C">
        <w:rPr>
          <w:rFonts w:ascii="Arial" w:hAnsi="Arial" w:cs="Arial"/>
          <w:sz w:val="20"/>
          <w:szCs w:val="20"/>
          <w:lang w:val="en-AU"/>
        </w:rPr>
        <w:t xml:space="preserve"> </w:t>
      </w:r>
      <w:proofErr w:type="gramStart"/>
      <w:r w:rsidR="0068798C">
        <w:rPr>
          <w:rFonts w:ascii="Arial" w:hAnsi="Arial" w:cs="Arial"/>
          <w:sz w:val="20"/>
          <w:szCs w:val="20"/>
          <w:lang w:val="en-AU"/>
        </w:rPr>
        <w:t xml:space="preserve">at every </w:t>
      </w:r>
      <w:r w:rsidR="0004192D">
        <w:rPr>
          <w:rFonts w:ascii="Arial" w:hAnsi="Arial" w:cs="Arial"/>
          <w:sz w:val="20"/>
          <w:szCs w:val="20"/>
          <w:lang w:val="en-AU"/>
        </w:rPr>
        <w:t>iteration</w:t>
      </w:r>
      <w:proofErr w:type="gramEnd"/>
      <w:r w:rsidR="0004192D">
        <w:rPr>
          <w:rFonts w:ascii="Arial" w:hAnsi="Arial" w:cs="Arial"/>
          <w:sz w:val="20"/>
          <w:szCs w:val="20"/>
          <w:lang w:val="en-AU"/>
        </w:rPr>
        <w:t xml:space="preserve"> of the N-Body simulator.</w:t>
      </w:r>
      <w:r w:rsidR="000E4ADE">
        <w:rPr>
          <w:rFonts w:ascii="Arial" w:hAnsi="Arial" w:cs="Arial"/>
          <w:sz w:val="20"/>
          <w:szCs w:val="20"/>
          <w:lang w:val="en-AU"/>
        </w:rPr>
        <w:t xml:space="preserve"> The maximum amount of concurrency was limited only by the infrastructure hardware, which for the sake of this experiment was limited to twelve processers.</w:t>
      </w:r>
    </w:p>
    <w:p w:rsidR="008926F0" w:rsidRDefault="000E4ADE" w:rsidP="008926F0">
      <w:pPr>
        <w:spacing w:line="240" w:lineRule="auto"/>
        <w:jc w:val="both"/>
        <w:rPr>
          <w:rFonts w:ascii="Arial" w:hAnsi="Arial" w:cs="Arial"/>
          <w:sz w:val="20"/>
          <w:szCs w:val="20"/>
          <w:lang w:val="en-AU"/>
        </w:rPr>
      </w:pPr>
      <w:r>
        <w:rPr>
          <w:rFonts w:ascii="Arial" w:hAnsi="Arial" w:cs="Arial"/>
          <w:sz w:val="20"/>
          <w:szCs w:val="20"/>
          <w:lang w:val="en-AU"/>
        </w:rPr>
        <w:t>The distributed implementation of the proposed problem was carried out using message passing techniques based on the Open MPI [2] standard</w:t>
      </w:r>
      <w:r w:rsidR="0068798C">
        <w:rPr>
          <w:rFonts w:ascii="Arial" w:hAnsi="Arial" w:cs="Arial"/>
          <w:sz w:val="20"/>
          <w:szCs w:val="20"/>
          <w:lang w:val="en-AU"/>
        </w:rPr>
        <w:t>.</w:t>
      </w:r>
      <w:r w:rsidR="0068798C">
        <w:rPr>
          <w:rFonts w:ascii="Arial" w:hAnsi="Arial" w:cs="Arial"/>
          <w:sz w:val="20"/>
          <w:szCs w:val="20"/>
          <w:lang w:val="en-AU"/>
        </w:rPr>
        <w:br/>
        <w:t xml:space="preserve">This approach allowed the computation of position and velocity vectors to be done concurrently on separate nodes, diverging and </w:t>
      </w:r>
      <w:proofErr w:type="gramStart"/>
      <w:r w:rsidR="0068798C">
        <w:rPr>
          <w:rFonts w:ascii="Arial" w:hAnsi="Arial" w:cs="Arial"/>
          <w:sz w:val="20"/>
          <w:szCs w:val="20"/>
          <w:lang w:val="en-AU"/>
        </w:rPr>
        <w:t>converging</w:t>
      </w:r>
      <w:proofErr w:type="gramEnd"/>
      <w:r w:rsidR="0068798C">
        <w:rPr>
          <w:rFonts w:ascii="Arial" w:hAnsi="Arial" w:cs="Arial"/>
          <w:sz w:val="20"/>
          <w:szCs w:val="20"/>
          <w:lang w:val="en-AU"/>
        </w:rPr>
        <w:t xml:space="preserve"> all processed work done under a single node (assumed to be given rank 0). The maximum amount of distributed nodes utilized by the experiment was set to four.</w:t>
      </w:r>
    </w:p>
    <w:p w:rsidR="0068798C" w:rsidRDefault="0068798C" w:rsidP="008926F0">
      <w:pPr>
        <w:spacing w:line="240" w:lineRule="auto"/>
        <w:jc w:val="both"/>
        <w:rPr>
          <w:rFonts w:ascii="Arial" w:hAnsi="Arial" w:cs="Arial"/>
          <w:sz w:val="20"/>
          <w:szCs w:val="20"/>
          <w:lang w:val="en-AU"/>
        </w:rPr>
      </w:pPr>
      <w:r>
        <w:rPr>
          <w:rFonts w:ascii="Arial" w:hAnsi="Arial" w:cs="Arial"/>
          <w:sz w:val="20"/>
          <w:szCs w:val="20"/>
          <w:lang w:val="en-AU"/>
        </w:rPr>
        <w:t xml:space="preserve">The third and final implementation involves a hybrid approach using a combination of shared and distributed memory techniques. The aim was to utilize the processing advantages of both prior techniques together, in order to achieve optimum timings </w:t>
      </w:r>
      <w:r w:rsidR="007F1238">
        <w:rPr>
          <w:rFonts w:ascii="Arial" w:hAnsi="Arial" w:cs="Arial"/>
          <w:sz w:val="20"/>
          <w:szCs w:val="20"/>
          <w:lang w:val="en-AU"/>
        </w:rPr>
        <w:t>for</w:t>
      </w:r>
      <w:r>
        <w:rPr>
          <w:rFonts w:ascii="Arial" w:hAnsi="Arial" w:cs="Arial"/>
          <w:sz w:val="20"/>
          <w:szCs w:val="20"/>
          <w:lang w:val="en-AU"/>
        </w:rPr>
        <w:t xml:space="preserve"> the N-Body simulation.</w:t>
      </w:r>
      <w:r w:rsidR="007F1238">
        <w:rPr>
          <w:rFonts w:ascii="Arial" w:hAnsi="Arial" w:cs="Arial"/>
          <w:sz w:val="20"/>
          <w:szCs w:val="20"/>
          <w:lang w:val="en-AU"/>
        </w:rPr>
        <w:t xml:space="preserve"> Limited only by the given hardware infrastructure, the best run timings were achieved when running the N-Body simulation and generating particle bodies on four concurrent nodes, each allocated twelve processors to further parallelize in a shared environment.</w:t>
      </w:r>
    </w:p>
    <w:p w:rsidR="003A70F6" w:rsidRPr="008926F0" w:rsidRDefault="003A70F6" w:rsidP="008926F0">
      <w:pPr>
        <w:spacing w:line="240" w:lineRule="auto"/>
        <w:jc w:val="both"/>
        <w:rPr>
          <w:rFonts w:ascii="Arial" w:hAnsi="Arial" w:cs="Arial"/>
          <w:sz w:val="20"/>
          <w:szCs w:val="20"/>
          <w:lang w:val="en-AU"/>
        </w:rPr>
      </w:pPr>
      <w:r>
        <w:rPr>
          <w:rFonts w:ascii="Arial" w:hAnsi="Arial" w:cs="Arial"/>
          <w:sz w:val="20"/>
          <w:szCs w:val="20"/>
          <w:lang w:val="en-AU"/>
        </w:rPr>
        <w:t xml:space="preserve">Concrete and finalized timings can be found in the </w:t>
      </w:r>
      <w:r w:rsidRPr="003A70F6">
        <w:rPr>
          <w:rFonts w:ascii="Arial" w:hAnsi="Arial" w:cs="Arial"/>
          <w:b/>
          <w:sz w:val="20"/>
          <w:szCs w:val="20"/>
          <w:lang w:val="en-AU"/>
        </w:rPr>
        <w:t>Evaluation</w:t>
      </w:r>
      <w:r>
        <w:rPr>
          <w:rFonts w:ascii="Arial" w:hAnsi="Arial" w:cs="Arial"/>
          <w:sz w:val="20"/>
          <w:szCs w:val="20"/>
          <w:lang w:val="en-AU"/>
        </w:rPr>
        <w:t xml:space="preserve"> section.</w:t>
      </w:r>
    </w:p>
    <w:p w:rsidR="008F6284" w:rsidRDefault="008F6284" w:rsidP="008F6284">
      <w:pPr>
        <w:spacing w:line="240" w:lineRule="auto"/>
        <w:jc w:val="both"/>
        <w:rPr>
          <w:rFonts w:ascii="Arial" w:hAnsi="Arial" w:cs="Arial"/>
          <w:b/>
          <w:sz w:val="24"/>
          <w:szCs w:val="24"/>
          <w:lang w:val="en-AU"/>
        </w:rPr>
      </w:pPr>
      <w:r w:rsidRPr="008926F0">
        <w:rPr>
          <w:rFonts w:ascii="Arial" w:hAnsi="Arial" w:cs="Arial"/>
          <w:b/>
          <w:sz w:val="24"/>
          <w:szCs w:val="24"/>
          <w:lang w:val="en-AU"/>
        </w:rPr>
        <w:t>Implementation</w:t>
      </w:r>
    </w:p>
    <w:p w:rsidR="003A70F6" w:rsidRDefault="003A70F6" w:rsidP="008F6284">
      <w:pPr>
        <w:spacing w:line="240" w:lineRule="auto"/>
        <w:jc w:val="both"/>
        <w:rPr>
          <w:rFonts w:ascii="Arial" w:hAnsi="Arial" w:cs="Arial"/>
          <w:sz w:val="20"/>
          <w:szCs w:val="20"/>
          <w:lang w:val="en-AU"/>
        </w:rPr>
      </w:pPr>
      <w:r>
        <w:rPr>
          <w:rFonts w:ascii="Arial" w:hAnsi="Arial" w:cs="Arial"/>
          <w:sz w:val="20"/>
          <w:szCs w:val="20"/>
          <w:lang w:val="en-AU"/>
        </w:rPr>
        <w:t xml:space="preserve">The original N-Body simulator was supplied in native C, and was later enhanced and compiled using C++11. Certain </w:t>
      </w:r>
      <w:proofErr w:type="gramStart"/>
      <w:r>
        <w:rPr>
          <w:rFonts w:ascii="Arial" w:hAnsi="Arial" w:cs="Arial"/>
          <w:sz w:val="20"/>
          <w:szCs w:val="20"/>
          <w:lang w:val="en-AU"/>
        </w:rPr>
        <w:t>parts of the original supplied code base was</w:t>
      </w:r>
      <w:proofErr w:type="gramEnd"/>
      <w:r>
        <w:rPr>
          <w:rFonts w:ascii="Arial" w:hAnsi="Arial" w:cs="Arial"/>
          <w:sz w:val="20"/>
          <w:szCs w:val="20"/>
          <w:lang w:val="en-AU"/>
        </w:rPr>
        <w:t xml:space="preserve"> re-written to accustom eventual added </w:t>
      </w:r>
      <w:proofErr w:type="spellStart"/>
      <w:r>
        <w:rPr>
          <w:rFonts w:ascii="Arial" w:hAnsi="Arial" w:cs="Arial"/>
          <w:sz w:val="20"/>
          <w:szCs w:val="20"/>
          <w:lang w:val="en-AU"/>
        </w:rPr>
        <w:t>OpenMP</w:t>
      </w:r>
      <w:proofErr w:type="spellEnd"/>
      <w:r>
        <w:rPr>
          <w:rFonts w:ascii="Arial" w:hAnsi="Arial" w:cs="Arial"/>
          <w:sz w:val="20"/>
          <w:szCs w:val="20"/>
          <w:lang w:val="en-AU"/>
        </w:rPr>
        <w:t xml:space="preserve"> and Open MPI logic.</w:t>
      </w:r>
    </w:p>
    <w:p w:rsidR="003035FF" w:rsidRDefault="003035FF" w:rsidP="008F6284">
      <w:pPr>
        <w:spacing w:line="240" w:lineRule="auto"/>
        <w:jc w:val="both"/>
        <w:rPr>
          <w:rFonts w:ascii="Arial" w:hAnsi="Arial" w:cs="Arial"/>
          <w:sz w:val="20"/>
          <w:szCs w:val="20"/>
          <w:lang w:val="en-AU"/>
        </w:rPr>
      </w:pPr>
      <w:r>
        <w:rPr>
          <w:rFonts w:ascii="Arial" w:hAnsi="Arial" w:cs="Arial"/>
          <w:sz w:val="20"/>
          <w:szCs w:val="20"/>
          <w:lang w:val="en-AU"/>
        </w:rPr>
        <w:t xml:space="preserve">For the shared memory implementation, particular care was given to </w:t>
      </w:r>
      <w:r w:rsidR="00C208B9">
        <w:rPr>
          <w:rFonts w:ascii="Arial" w:hAnsi="Arial" w:cs="Arial"/>
          <w:sz w:val="20"/>
          <w:szCs w:val="20"/>
          <w:lang w:val="en-AU"/>
        </w:rPr>
        <w:t>sharing and privatisation of variables, so as to avoid data race issues, whilst ensuring optimum performance at best by utilizing shared parallel variables whilst ensuring that the original sequential functionality is retained.</w:t>
      </w:r>
    </w:p>
    <w:p w:rsidR="00C208B9" w:rsidRDefault="00C208B9" w:rsidP="008F6284">
      <w:pPr>
        <w:spacing w:line="240" w:lineRule="auto"/>
        <w:jc w:val="both"/>
        <w:rPr>
          <w:rFonts w:ascii="Arial" w:hAnsi="Arial" w:cs="Arial"/>
          <w:sz w:val="20"/>
          <w:szCs w:val="20"/>
          <w:lang w:val="en-AU"/>
        </w:rPr>
      </w:pPr>
      <w:r>
        <w:rPr>
          <w:rFonts w:ascii="Arial" w:hAnsi="Arial" w:cs="Arial"/>
          <w:sz w:val="20"/>
          <w:szCs w:val="20"/>
          <w:lang w:val="en-AU"/>
        </w:rPr>
        <w:t xml:space="preserve">For the distributed memory implementation, particular use of the Open MPI collective methods </w:t>
      </w:r>
      <w:r>
        <w:rPr>
          <w:rFonts w:ascii="Arial" w:hAnsi="Arial" w:cs="Arial"/>
          <w:sz w:val="20"/>
          <w:szCs w:val="20"/>
          <w:lang w:val="en-AU"/>
        </w:rPr>
        <w:t>[3]</w:t>
      </w:r>
      <w:r>
        <w:rPr>
          <w:rFonts w:ascii="Arial" w:hAnsi="Arial" w:cs="Arial"/>
          <w:sz w:val="20"/>
          <w:szCs w:val="20"/>
          <w:lang w:val="en-AU"/>
        </w:rPr>
        <w:t xml:space="preserve"> was used, including:</w:t>
      </w:r>
    </w:p>
    <w:p w:rsidR="00C208B9" w:rsidRDefault="00C208B9" w:rsidP="00C208B9">
      <w:pPr>
        <w:pStyle w:val="ListParagraph"/>
        <w:numPr>
          <w:ilvl w:val="0"/>
          <w:numId w:val="5"/>
        </w:numPr>
        <w:spacing w:line="240" w:lineRule="auto"/>
        <w:jc w:val="both"/>
        <w:rPr>
          <w:rFonts w:ascii="Arial" w:hAnsi="Arial" w:cs="Arial"/>
          <w:sz w:val="20"/>
          <w:szCs w:val="20"/>
          <w:lang w:val="en-AU"/>
        </w:rPr>
      </w:pPr>
      <w:proofErr w:type="spellStart"/>
      <w:r>
        <w:rPr>
          <w:rFonts w:ascii="Arial" w:hAnsi="Arial" w:cs="Arial"/>
          <w:sz w:val="20"/>
          <w:szCs w:val="20"/>
          <w:lang w:val="en-AU"/>
        </w:rPr>
        <w:t>MPI_Scatter</w:t>
      </w:r>
      <w:proofErr w:type="spellEnd"/>
    </w:p>
    <w:p w:rsidR="00C208B9" w:rsidRDefault="00C208B9" w:rsidP="00C208B9">
      <w:pPr>
        <w:pStyle w:val="ListParagraph"/>
        <w:numPr>
          <w:ilvl w:val="0"/>
          <w:numId w:val="5"/>
        </w:numPr>
        <w:spacing w:line="240" w:lineRule="auto"/>
        <w:jc w:val="both"/>
        <w:rPr>
          <w:rFonts w:ascii="Arial" w:hAnsi="Arial" w:cs="Arial"/>
          <w:sz w:val="20"/>
          <w:szCs w:val="20"/>
          <w:lang w:val="en-AU"/>
        </w:rPr>
      </w:pPr>
      <w:proofErr w:type="spellStart"/>
      <w:r>
        <w:rPr>
          <w:rFonts w:ascii="Arial" w:hAnsi="Arial" w:cs="Arial"/>
          <w:sz w:val="20"/>
          <w:szCs w:val="20"/>
          <w:lang w:val="en-AU"/>
        </w:rPr>
        <w:t>MPI_Gather</w:t>
      </w:r>
      <w:proofErr w:type="spellEnd"/>
    </w:p>
    <w:p w:rsidR="00C208B9" w:rsidRPr="00C208B9" w:rsidRDefault="00C208B9" w:rsidP="00C208B9">
      <w:pPr>
        <w:spacing w:line="240" w:lineRule="auto"/>
        <w:jc w:val="both"/>
        <w:rPr>
          <w:rFonts w:ascii="Arial" w:hAnsi="Arial" w:cs="Arial"/>
          <w:sz w:val="20"/>
          <w:szCs w:val="20"/>
          <w:lang w:val="en-AU"/>
        </w:rPr>
      </w:pPr>
      <w:r>
        <w:rPr>
          <w:rFonts w:ascii="Arial" w:hAnsi="Arial" w:cs="Arial"/>
          <w:sz w:val="20"/>
          <w:szCs w:val="20"/>
          <w:lang w:val="en-AU"/>
        </w:rPr>
        <w:lastRenderedPageBreak/>
        <w:t xml:space="preserve">Each </w:t>
      </w:r>
      <w:proofErr w:type="gramStart"/>
      <w:r>
        <w:rPr>
          <w:rFonts w:ascii="Arial" w:hAnsi="Arial" w:cs="Arial"/>
          <w:sz w:val="20"/>
          <w:szCs w:val="20"/>
          <w:lang w:val="en-AU"/>
        </w:rPr>
        <w:t>make</w:t>
      </w:r>
      <w:proofErr w:type="gramEnd"/>
      <w:r>
        <w:rPr>
          <w:rFonts w:ascii="Arial" w:hAnsi="Arial" w:cs="Arial"/>
          <w:sz w:val="20"/>
          <w:szCs w:val="20"/>
          <w:lang w:val="en-AU"/>
        </w:rPr>
        <w:t xml:space="preserve"> use of self-in-built code barriers, ensuring synchronization between all processing nodes at every iteration of the N-Body simulation.   </w:t>
      </w:r>
    </w:p>
    <w:p w:rsidR="008F6284" w:rsidRDefault="008F6284" w:rsidP="008F6284">
      <w:pPr>
        <w:spacing w:line="240" w:lineRule="auto"/>
        <w:jc w:val="both"/>
        <w:rPr>
          <w:rFonts w:ascii="Arial" w:hAnsi="Arial" w:cs="Arial"/>
          <w:b/>
          <w:sz w:val="24"/>
          <w:szCs w:val="24"/>
          <w:lang w:val="en-AU"/>
        </w:rPr>
      </w:pPr>
      <w:r w:rsidRPr="008926F0">
        <w:rPr>
          <w:rFonts w:ascii="Arial" w:hAnsi="Arial" w:cs="Arial"/>
          <w:b/>
          <w:sz w:val="24"/>
          <w:szCs w:val="24"/>
          <w:lang w:val="en-AU"/>
        </w:rPr>
        <w:t>Results</w:t>
      </w:r>
    </w:p>
    <w:p w:rsidR="00C208B9" w:rsidRPr="00C208B9" w:rsidRDefault="00C208B9" w:rsidP="008F6284">
      <w:pPr>
        <w:spacing w:line="240" w:lineRule="auto"/>
        <w:jc w:val="both"/>
        <w:rPr>
          <w:rFonts w:ascii="Arial" w:hAnsi="Arial" w:cs="Arial"/>
          <w:sz w:val="20"/>
          <w:szCs w:val="20"/>
          <w:lang w:val="en-AU"/>
        </w:rPr>
      </w:pPr>
      <w:r>
        <w:rPr>
          <w:rFonts w:ascii="Arial" w:hAnsi="Arial" w:cs="Arial"/>
          <w:sz w:val="20"/>
          <w:szCs w:val="20"/>
          <w:lang w:val="en-AU"/>
        </w:rPr>
        <w:t>Each test was executed three times, and the average was recorded for each test.</w:t>
      </w:r>
      <w:bookmarkStart w:id="0" w:name="_GoBack"/>
      <w:bookmarkEnd w:id="0"/>
    </w:p>
    <w:p w:rsidR="008F6284" w:rsidRPr="008926F0" w:rsidRDefault="008F6284" w:rsidP="008F6284">
      <w:pPr>
        <w:spacing w:line="240" w:lineRule="auto"/>
        <w:jc w:val="both"/>
        <w:rPr>
          <w:rFonts w:ascii="Arial" w:hAnsi="Arial" w:cs="Arial"/>
          <w:b/>
          <w:sz w:val="24"/>
          <w:szCs w:val="24"/>
          <w:lang w:val="en-AU"/>
        </w:rPr>
      </w:pPr>
      <w:r w:rsidRPr="008926F0">
        <w:rPr>
          <w:rFonts w:ascii="Arial" w:hAnsi="Arial" w:cs="Arial"/>
          <w:b/>
          <w:sz w:val="24"/>
          <w:szCs w:val="24"/>
          <w:lang w:val="en-AU"/>
        </w:rPr>
        <w:t>Evaluation</w:t>
      </w:r>
    </w:p>
    <w:p w:rsidR="008F6284" w:rsidRPr="008926F0" w:rsidRDefault="008F6284" w:rsidP="008F6284">
      <w:pPr>
        <w:spacing w:line="240" w:lineRule="auto"/>
        <w:jc w:val="both"/>
        <w:rPr>
          <w:rFonts w:ascii="Arial" w:hAnsi="Arial" w:cs="Arial"/>
          <w:b/>
          <w:sz w:val="24"/>
          <w:szCs w:val="24"/>
          <w:lang w:val="en-AU"/>
        </w:rPr>
      </w:pPr>
      <w:r w:rsidRPr="008926F0">
        <w:rPr>
          <w:rFonts w:ascii="Arial" w:hAnsi="Arial" w:cs="Arial"/>
          <w:b/>
          <w:sz w:val="24"/>
          <w:szCs w:val="24"/>
          <w:lang w:val="en-AU"/>
        </w:rPr>
        <w:t>Conclusion</w:t>
      </w:r>
    </w:p>
    <w:p w:rsidR="0004192D" w:rsidRPr="0004192D" w:rsidRDefault="0004192D" w:rsidP="0004192D">
      <w:pPr>
        <w:spacing w:line="240" w:lineRule="auto"/>
        <w:jc w:val="both"/>
        <w:rPr>
          <w:rFonts w:ascii="Times New Roman" w:eastAsia="Times New Roman" w:hAnsi="Times New Roman" w:cs="Times New Roman"/>
          <w:color w:val="000000"/>
          <w:sz w:val="36"/>
          <w:szCs w:val="36"/>
        </w:rPr>
      </w:pPr>
      <w:r>
        <w:rPr>
          <w:rFonts w:ascii="Arial" w:hAnsi="Arial" w:cs="Arial"/>
          <w:b/>
          <w:sz w:val="24"/>
          <w:szCs w:val="24"/>
          <w:lang w:val="en-AU"/>
        </w:rPr>
        <w:t>References</w:t>
      </w:r>
    </w:p>
    <w:p w:rsidR="008F6284" w:rsidRDefault="0004192D" w:rsidP="00CD782C">
      <w:pPr>
        <w:spacing w:line="240" w:lineRule="auto"/>
        <w:jc w:val="both"/>
        <w:rPr>
          <w:rFonts w:ascii="Arial" w:hAnsi="Arial" w:cs="Arial"/>
          <w:color w:val="000000"/>
          <w:sz w:val="20"/>
          <w:szCs w:val="20"/>
          <w:shd w:val="clear" w:color="auto" w:fill="FFFFFF"/>
        </w:rPr>
      </w:pPr>
      <w:proofErr w:type="gramStart"/>
      <w:r w:rsidRPr="0004192D">
        <w:rPr>
          <w:rFonts w:ascii="Arial" w:hAnsi="Arial" w:cs="Arial"/>
          <w:color w:val="000000"/>
          <w:sz w:val="20"/>
          <w:szCs w:val="20"/>
          <w:shd w:val="clear" w:color="auto" w:fill="FFFFFF"/>
        </w:rPr>
        <w:t>[1]</w:t>
      </w:r>
      <w:r>
        <w:rPr>
          <w:rFonts w:ascii="Arial" w:hAnsi="Arial" w:cs="Arial"/>
          <w:color w:val="000000"/>
          <w:sz w:val="20"/>
          <w:szCs w:val="20"/>
          <w:shd w:val="clear" w:color="auto" w:fill="FFFFFF"/>
        </w:rPr>
        <w:t xml:space="preserve"> </w:t>
      </w:r>
      <w:r w:rsidRPr="0004192D">
        <w:rPr>
          <w:rFonts w:ascii="Arial" w:hAnsi="Arial" w:cs="Arial"/>
          <w:color w:val="000000"/>
          <w:sz w:val="20"/>
          <w:szCs w:val="20"/>
          <w:shd w:val="clear" w:color="auto" w:fill="FFFFFF"/>
        </w:rPr>
        <w:t xml:space="preserve">R. Friedman, R. Friedman, R. Friedman and </w:t>
      </w:r>
      <w:r>
        <w:rPr>
          <w:rFonts w:ascii="Arial" w:hAnsi="Arial" w:cs="Arial"/>
          <w:color w:val="000000"/>
          <w:sz w:val="20"/>
          <w:szCs w:val="20"/>
          <w:shd w:val="clear" w:color="auto" w:fill="FFFFFF"/>
        </w:rPr>
        <w:t xml:space="preserve">    </w:t>
      </w:r>
      <w:r w:rsidRPr="0004192D">
        <w:rPr>
          <w:rFonts w:ascii="Arial" w:hAnsi="Arial" w:cs="Arial"/>
          <w:color w:val="000000"/>
          <w:sz w:val="20"/>
          <w:szCs w:val="20"/>
          <w:shd w:val="clear" w:color="auto" w:fill="FFFFFF"/>
        </w:rPr>
        <w:t xml:space="preserve">R. Friedman, "Home - </w:t>
      </w:r>
      <w:proofErr w:type="spellStart"/>
      <w:r w:rsidRPr="0004192D">
        <w:rPr>
          <w:rFonts w:ascii="Arial" w:hAnsi="Arial" w:cs="Arial"/>
          <w:color w:val="000000"/>
          <w:sz w:val="20"/>
          <w:szCs w:val="20"/>
          <w:shd w:val="clear" w:color="auto" w:fill="FFFFFF"/>
        </w:rPr>
        <w:t>OpenMP</w:t>
      </w:r>
      <w:proofErr w:type="spellEnd"/>
      <w:r w:rsidRPr="0004192D">
        <w:rPr>
          <w:rFonts w:ascii="Arial" w:hAnsi="Arial" w:cs="Arial"/>
          <w:color w:val="000000"/>
          <w:sz w:val="20"/>
          <w:szCs w:val="20"/>
          <w:shd w:val="clear" w:color="auto" w:fill="FFFFFF"/>
        </w:rPr>
        <w:t>", </w:t>
      </w:r>
      <w:proofErr w:type="spellStart"/>
      <w:r w:rsidRPr="0004192D">
        <w:rPr>
          <w:rFonts w:ascii="Arial" w:hAnsi="Arial" w:cs="Arial"/>
          <w:i/>
          <w:iCs/>
          <w:color w:val="000000"/>
          <w:sz w:val="20"/>
          <w:szCs w:val="20"/>
          <w:shd w:val="clear" w:color="auto" w:fill="FFFFFF"/>
        </w:rPr>
        <w:t>OpenMP</w:t>
      </w:r>
      <w:proofErr w:type="spellEnd"/>
      <w:r w:rsidRPr="0004192D">
        <w:rPr>
          <w:rFonts w:ascii="Arial" w:hAnsi="Arial" w:cs="Arial"/>
          <w:color w:val="000000"/>
          <w:sz w:val="20"/>
          <w:szCs w:val="20"/>
          <w:shd w:val="clear" w:color="auto" w:fill="FFFFFF"/>
        </w:rPr>
        <w:t>, 2018.</w:t>
      </w:r>
      <w:proofErr w:type="gramEnd"/>
      <w:r w:rsidRPr="0004192D">
        <w:rPr>
          <w:rFonts w:ascii="Arial" w:hAnsi="Arial" w:cs="Arial"/>
          <w:color w:val="000000"/>
          <w:sz w:val="20"/>
          <w:szCs w:val="20"/>
          <w:shd w:val="clear" w:color="auto" w:fill="FFFFFF"/>
        </w:rPr>
        <w:t xml:space="preserve"> </w:t>
      </w:r>
      <w:proofErr w:type="gramStart"/>
      <w:r w:rsidRPr="0004192D">
        <w:rPr>
          <w:rFonts w:ascii="Arial" w:hAnsi="Arial" w:cs="Arial"/>
          <w:color w:val="000000"/>
          <w:sz w:val="20"/>
          <w:szCs w:val="20"/>
          <w:shd w:val="clear" w:color="auto" w:fill="FFFFFF"/>
        </w:rPr>
        <w:t>[Online].</w:t>
      </w:r>
      <w:proofErr w:type="gramEnd"/>
      <w:r w:rsidRPr="0004192D">
        <w:rPr>
          <w:rFonts w:ascii="Arial" w:hAnsi="Arial" w:cs="Arial"/>
          <w:color w:val="000000"/>
          <w:sz w:val="20"/>
          <w:szCs w:val="20"/>
          <w:shd w:val="clear" w:color="auto" w:fill="FFFFFF"/>
        </w:rPr>
        <w:t xml:space="preserve"> Available: http://www.openmp.org/. </w:t>
      </w:r>
      <w:proofErr w:type="gramStart"/>
      <w:r w:rsidRPr="0004192D">
        <w:rPr>
          <w:rFonts w:ascii="Arial" w:hAnsi="Arial" w:cs="Arial"/>
          <w:color w:val="000000"/>
          <w:sz w:val="20"/>
          <w:szCs w:val="20"/>
          <w:shd w:val="clear" w:color="auto" w:fill="FFFFFF"/>
        </w:rPr>
        <w:t>[Accessed: 11- May- 2018].</w:t>
      </w:r>
      <w:proofErr w:type="gramEnd"/>
    </w:p>
    <w:p w:rsidR="000E4ADE" w:rsidRDefault="000E4ADE" w:rsidP="00CD782C">
      <w:pPr>
        <w:spacing w:line="240" w:lineRule="auto"/>
        <w:jc w:val="both"/>
        <w:rPr>
          <w:rFonts w:ascii="Arial" w:hAnsi="Arial" w:cs="Arial"/>
          <w:color w:val="000000"/>
          <w:sz w:val="20"/>
          <w:szCs w:val="20"/>
          <w:shd w:val="clear" w:color="auto" w:fill="FFFFFF"/>
        </w:rPr>
      </w:pPr>
      <w:r w:rsidRPr="000E4ADE">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 </w:t>
      </w:r>
      <w:r w:rsidRPr="000E4ADE">
        <w:rPr>
          <w:rFonts w:ascii="Arial" w:hAnsi="Arial" w:cs="Arial"/>
          <w:color w:val="000000"/>
          <w:sz w:val="20"/>
          <w:szCs w:val="20"/>
          <w:shd w:val="clear" w:color="auto" w:fill="FFFFFF"/>
        </w:rPr>
        <w:t>"Open MPI: Open Source High Performance Computing", </w:t>
      </w:r>
      <w:r w:rsidRPr="000E4ADE">
        <w:rPr>
          <w:rFonts w:ascii="Arial" w:hAnsi="Arial" w:cs="Arial"/>
          <w:i/>
          <w:iCs/>
          <w:color w:val="000000"/>
          <w:sz w:val="20"/>
          <w:szCs w:val="20"/>
          <w:shd w:val="clear" w:color="auto" w:fill="FFFFFF"/>
        </w:rPr>
        <w:t>Open-mpi.org</w:t>
      </w:r>
      <w:r w:rsidRPr="000E4ADE">
        <w:rPr>
          <w:rFonts w:ascii="Arial" w:hAnsi="Arial" w:cs="Arial"/>
          <w:color w:val="000000"/>
          <w:sz w:val="20"/>
          <w:szCs w:val="20"/>
          <w:shd w:val="clear" w:color="auto" w:fill="FFFFFF"/>
        </w:rPr>
        <w:t xml:space="preserve">, 2018. </w:t>
      </w:r>
      <w:proofErr w:type="gramStart"/>
      <w:r w:rsidRPr="000E4ADE">
        <w:rPr>
          <w:rFonts w:ascii="Arial" w:hAnsi="Arial" w:cs="Arial"/>
          <w:color w:val="000000"/>
          <w:sz w:val="20"/>
          <w:szCs w:val="20"/>
          <w:shd w:val="clear" w:color="auto" w:fill="FFFFFF"/>
        </w:rPr>
        <w:t>[Online].</w:t>
      </w:r>
      <w:proofErr w:type="gramEnd"/>
      <w:r w:rsidRPr="000E4ADE">
        <w:rPr>
          <w:rFonts w:ascii="Arial" w:hAnsi="Arial" w:cs="Arial"/>
          <w:color w:val="000000"/>
          <w:sz w:val="20"/>
          <w:szCs w:val="20"/>
          <w:shd w:val="clear" w:color="auto" w:fill="FFFFFF"/>
        </w:rPr>
        <w:t xml:space="preserve"> Available: https://www.open-mpi.org/. </w:t>
      </w:r>
      <w:proofErr w:type="gramStart"/>
      <w:r w:rsidRPr="000E4ADE">
        <w:rPr>
          <w:rFonts w:ascii="Arial" w:hAnsi="Arial" w:cs="Arial"/>
          <w:color w:val="000000"/>
          <w:sz w:val="20"/>
          <w:szCs w:val="20"/>
          <w:shd w:val="clear" w:color="auto" w:fill="FFFFFF"/>
        </w:rPr>
        <w:t>[Accessed: 11- May- 2018].</w:t>
      </w:r>
      <w:proofErr w:type="gramEnd"/>
    </w:p>
    <w:p w:rsidR="00C208B9" w:rsidRPr="00C208B9" w:rsidRDefault="00C208B9" w:rsidP="00CD782C">
      <w:pPr>
        <w:spacing w:line="240" w:lineRule="auto"/>
        <w:jc w:val="both"/>
        <w:rPr>
          <w:rFonts w:ascii="Arial" w:hAnsi="Arial" w:cs="Arial"/>
          <w:b/>
          <w:sz w:val="20"/>
          <w:szCs w:val="20"/>
          <w:lang w:val="en-AU"/>
        </w:rPr>
      </w:pPr>
      <w:r w:rsidRPr="00C208B9">
        <w:rPr>
          <w:rFonts w:ascii="Arial" w:hAnsi="Arial" w:cs="Arial"/>
          <w:color w:val="000000"/>
          <w:sz w:val="20"/>
          <w:szCs w:val="20"/>
          <w:shd w:val="clear" w:color="auto" w:fill="FFFFFF"/>
        </w:rPr>
        <w:t>[3]"A Comprehensive MPI Tutorial Resource · MPI Tutorial", </w:t>
      </w:r>
      <w:r w:rsidRPr="00C208B9">
        <w:rPr>
          <w:rFonts w:ascii="Arial" w:hAnsi="Arial" w:cs="Arial"/>
          <w:i/>
          <w:iCs/>
          <w:color w:val="000000"/>
          <w:sz w:val="20"/>
          <w:szCs w:val="20"/>
          <w:shd w:val="clear" w:color="auto" w:fill="FFFFFF"/>
        </w:rPr>
        <w:t>Mpitutorial.com</w:t>
      </w:r>
      <w:r w:rsidRPr="00C208B9">
        <w:rPr>
          <w:rFonts w:ascii="Arial" w:hAnsi="Arial" w:cs="Arial"/>
          <w:color w:val="000000"/>
          <w:sz w:val="20"/>
          <w:szCs w:val="20"/>
          <w:shd w:val="clear" w:color="auto" w:fill="FFFFFF"/>
        </w:rPr>
        <w:t xml:space="preserve">, 2018. </w:t>
      </w:r>
      <w:proofErr w:type="gramStart"/>
      <w:r w:rsidRPr="00C208B9">
        <w:rPr>
          <w:rFonts w:ascii="Arial" w:hAnsi="Arial" w:cs="Arial"/>
          <w:color w:val="000000"/>
          <w:sz w:val="20"/>
          <w:szCs w:val="20"/>
          <w:shd w:val="clear" w:color="auto" w:fill="FFFFFF"/>
        </w:rPr>
        <w:t>[Online].</w:t>
      </w:r>
      <w:proofErr w:type="gramEnd"/>
      <w:r w:rsidRPr="00C208B9">
        <w:rPr>
          <w:rFonts w:ascii="Arial" w:hAnsi="Arial" w:cs="Arial"/>
          <w:color w:val="000000"/>
          <w:sz w:val="20"/>
          <w:szCs w:val="20"/>
          <w:shd w:val="clear" w:color="auto" w:fill="FFFFFF"/>
        </w:rPr>
        <w:t xml:space="preserve"> Available: http://mpitutorial.com/. </w:t>
      </w:r>
      <w:proofErr w:type="gramStart"/>
      <w:r w:rsidRPr="00C208B9">
        <w:rPr>
          <w:rFonts w:ascii="Arial" w:hAnsi="Arial" w:cs="Arial"/>
          <w:color w:val="000000"/>
          <w:sz w:val="20"/>
          <w:szCs w:val="20"/>
          <w:shd w:val="clear" w:color="auto" w:fill="FFFFFF"/>
        </w:rPr>
        <w:t>[Accessed: 11- May- 2018].</w:t>
      </w:r>
      <w:proofErr w:type="gramEnd"/>
    </w:p>
    <w:sectPr w:rsidR="00C208B9" w:rsidRPr="00C208B9" w:rsidSect="008F628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3801"/>
    <w:multiLevelType w:val="hybridMultilevel"/>
    <w:tmpl w:val="8D80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84733"/>
    <w:multiLevelType w:val="hybridMultilevel"/>
    <w:tmpl w:val="64E0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99378F"/>
    <w:multiLevelType w:val="hybridMultilevel"/>
    <w:tmpl w:val="3A3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94A7F"/>
    <w:multiLevelType w:val="hybridMultilevel"/>
    <w:tmpl w:val="6EF6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5058F6"/>
    <w:multiLevelType w:val="hybridMultilevel"/>
    <w:tmpl w:val="4132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6A"/>
    <w:rsid w:val="0004192D"/>
    <w:rsid w:val="000659BC"/>
    <w:rsid w:val="000E4ADE"/>
    <w:rsid w:val="002C2074"/>
    <w:rsid w:val="003035FF"/>
    <w:rsid w:val="00390DD0"/>
    <w:rsid w:val="003A70F6"/>
    <w:rsid w:val="004D3C9B"/>
    <w:rsid w:val="00504E6A"/>
    <w:rsid w:val="005D5E8C"/>
    <w:rsid w:val="0068798C"/>
    <w:rsid w:val="006C013D"/>
    <w:rsid w:val="007F1238"/>
    <w:rsid w:val="008926F0"/>
    <w:rsid w:val="008E7C1D"/>
    <w:rsid w:val="008F6284"/>
    <w:rsid w:val="009816DF"/>
    <w:rsid w:val="00BA2C6F"/>
    <w:rsid w:val="00C208B9"/>
    <w:rsid w:val="00CA1D41"/>
    <w:rsid w:val="00CD782C"/>
    <w:rsid w:val="00D57781"/>
    <w:rsid w:val="00E3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2C"/>
    <w:rPr>
      <w:color w:val="0000FF" w:themeColor="hyperlink"/>
      <w:u w:val="single"/>
    </w:rPr>
  </w:style>
  <w:style w:type="paragraph" w:styleId="ListParagraph">
    <w:name w:val="List Paragraph"/>
    <w:basedOn w:val="Normal"/>
    <w:uiPriority w:val="34"/>
    <w:qFormat/>
    <w:rsid w:val="00D57781"/>
    <w:pPr>
      <w:ind w:left="720"/>
      <w:contextualSpacing/>
    </w:pPr>
  </w:style>
  <w:style w:type="table" w:styleId="TableGrid">
    <w:name w:val="Table Grid"/>
    <w:basedOn w:val="TableNormal"/>
    <w:uiPriority w:val="59"/>
    <w:rsid w:val="00390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0DD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419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9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290025">
      <w:bodyDiv w:val="1"/>
      <w:marLeft w:val="0"/>
      <w:marRight w:val="0"/>
      <w:marTop w:val="0"/>
      <w:marBottom w:val="0"/>
      <w:divBdr>
        <w:top w:val="none" w:sz="0" w:space="0" w:color="auto"/>
        <w:left w:val="none" w:sz="0" w:space="0" w:color="auto"/>
        <w:bottom w:val="none" w:sz="0" w:space="0" w:color="auto"/>
        <w:right w:val="none" w:sz="0" w:space="0" w:color="auto"/>
      </w:divBdr>
    </w:div>
    <w:div w:id="180364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briel.sammut.13@um.edu.m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eldrad</dc:creator>
  <cp:keywords/>
  <dc:description/>
  <cp:lastModifiedBy>eldrad</cp:lastModifiedBy>
  <cp:revision>11</cp:revision>
  <dcterms:created xsi:type="dcterms:W3CDTF">2018-05-11T14:25:00Z</dcterms:created>
  <dcterms:modified xsi:type="dcterms:W3CDTF">2018-05-11T16:51:00Z</dcterms:modified>
</cp:coreProperties>
</file>