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485C8" w14:textId="77777777" w:rsidR="002B4C0B" w:rsidRPr="00B77823" w:rsidRDefault="003C58A3" w:rsidP="00B77823">
      <w:pPr>
        <w:spacing w:after="0" w:line="240" w:lineRule="auto"/>
        <w:jc w:val="center"/>
        <w:rPr>
          <w:color w:val="1F497D" w:themeColor="text2"/>
        </w:rPr>
      </w:pPr>
      <w:r w:rsidRPr="00B77823">
        <w:rPr>
          <w:b/>
          <w:color w:val="1F497D" w:themeColor="text2"/>
          <w:sz w:val="32"/>
        </w:rPr>
        <w:t>Jackalyn Cooper</w:t>
      </w:r>
    </w:p>
    <w:p w14:paraId="205D1616" w14:textId="77777777" w:rsidR="002B4C0B" w:rsidRPr="00B77823" w:rsidRDefault="003C58A3">
      <w:pPr>
        <w:jc w:val="center"/>
        <w:rPr>
          <w:sz w:val="24"/>
          <w:szCs w:val="24"/>
        </w:rPr>
      </w:pPr>
      <w:r w:rsidRPr="00B77823">
        <w:rPr>
          <w:sz w:val="24"/>
          <w:szCs w:val="24"/>
        </w:rPr>
        <w:t>Pineville, NC | 980-417-4826 | jackalyncooper@gmail.com</w:t>
      </w:r>
    </w:p>
    <w:p w14:paraId="2E2507F6" w14:textId="77777777" w:rsidR="002B4C0B" w:rsidRPr="007F0187" w:rsidRDefault="003C58A3" w:rsidP="00B77823">
      <w:pPr>
        <w:spacing w:after="80" w:line="240" w:lineRule="auto"/>
        <w:rPr>
          <w:color w:val="1F497D" w:themeColor="text2"/>
          <w:sz w:val="20"/>
          <w:szCs w:val="20"/>
        </w:rPr>
      </w:pPr>
      <w:r w:rsidRPr="007F0187">
        <w:rPr>
          <w:b/>
          <w:color w:val="1F497D" w:themeColor="text2"/>
          <w:sz w:val="20"/>
          <w:szCs w:val="20"/>
        </w:rPr>
        <w:t>EDUCATION</w:t>
      </w:r>
    </w:p>
    <w:p w14:paraId="5DAF2429" w14:textId="77777777" w:rsidR="002B4C0B" w:rsidRPr="007F0187" w:rsidRDefault="003C58A3" w:rsidP="00B77823">
      <w:pPr>
        <w:spacing w:after="80" w:line="240" w:lineRule="auto"/>
        <w:rPr>
          <w:sz w:val="20"/>
          <w:szCs w:val="20"/>
        </w:rPr>
      </w:pPr>
      <w:r w:rsidRPr="007F0187">
        <w:rPr>
          <w:b/>
          <w:bCs/>
          <w:sz w:val="20"/>
          <w:szCs w:val="20"/>
        </w:rPr>
        <w:t>University of North Carolina at Charlotte (UNCC)</w:t>
      </w:r>
      <w:r w:rsidRPr="007F0187">
        <w:rPr>
          <w:sz w:val="20"/>
          <w:szCs w:val="20"/>
        </w:rPr>
        <w:t xml:space="preserve"> — Charlotte, NC</w:t>
      </w:r>
      <w:r w:rsidRPr="007F0187">
        <w:rPr>
          <w:sz w:val="20"/>
          <w:szCs w:val="20"/>
        </w:rPr>
        <w:br/>
        <w:t>Bachelor of Arts in Theatre | May 2026 | 4.0 GPA</w:t>
      </w:r>
      <w:r w:rsidRPr="007F0187">
        <w:rPr>
          <w:sz w:val="20"/>
          <w:szCs w:val="20"/>
        </w:rPr>
        <w:br/>
        <w:t>• Major: Directing, Dramaturgy, and Dramatic Writing; Design/Tech Concentration</w:t>
      </w:r>
      <w:r w:rsidRPr="007F0187">
        <w:rPr>
          <w:sz w:val="20"/>
          <w:szCs w:val="20"/>
        </w:rPr>
        <w:br/>
        <w:t>• Minor: Dance</w:t>
      </w:r>
    </w:p>
    <w:p w14:paraId="7A8FCB54" w14:textId="77777777" w:rsidR="002B4C0B" w:rsidRPr="007F0187" w:rsidRDefault="003C58A3" w:rsidP="00E60EB3">
      <w:pPr>
        <w:spacing w:after="80" w:line="240" w:lineRule="auto"/>
        <w:rPr>
          <w:color w:val="1F497D" w:themeColor="text2"/>
          <w:sz w:val="20"/>
          <w:szCs w:val="20"/>
        </w:rPr>
      </w:pPr>
      <w:r w:rsidRPr="007F0187">
        <w:rPr>
          <w:b/>
          <w:color w:val="1F497D" w:themeColor="text2"/>
          <w:sz w:val="20"/>
          <w:szCs w:val="20"/>
        </w:rPr>
        <w:t>DIRECTING &amp; PRODUCTION EXPERIENCE</w:t>
      </w:r>
    </w:p>
    <w:p w14:paraId="79784D53" w14:textId="77777777" w:rsidR="002B4C0B" w:rsidRPr="007F0187" w:rsidRDefault="003C58A3" w:rsidP="00B77823">
      <w:pPr>
        <w:spacing w:after="40" w:line="240" w:lineRule="auto"/>
        <w:rPr>
          <w:sz w:val="20"/>
          <w:szCs w:val="20"/>
        </w:rPr>
      </w:pPr>
      <w:r w:rsidRPr="007F0187">
        <w:rPr>
          <w:b/>
          <w:bCs/>
          <w:sz w:val="20"/>
          <w:szCs w:val="20"/>
        </w:rPr>
        <w:t>Director &amp; Playwright</w:t>
      </w:r>
      <w:r w:rsidRPr="007F0187">
        <w:rPr>
          <w:sz w:val="20"/>
          <w:szCs w:val="20"/>
        </w:rPr>
        <w:t xml:space="preserve"> — </w:t>
      </w:r>
      <w:r w:rsidRPr="007F0187">
        <w:rPr>
          <w:b/>
          <w:bCs/>
          <w:i/>
          <w:iCs/>
          <w:sz w:val="20"/>
          <w:szCs w:val="20"/>
        </w:rPr>
        <w:t>Bad</w:t>
      </w:r>
      <w:r w:rsidRPr="007F0187">
        <w:rPr>
          <w:i/>
          <w:iCs/>
          <w:sz w:val="20"/>
          <w:szCs w:val="20"/>
        </w:rPr>
        <w:t xml:space="preserve"> </w:t>
      </w:r>
      <w:r w:rsidRPr="007F0187">
        <w:rPr>
          <w:b/>
          <w:bCs/>
          <w:i/>
          <w:iCs/>
          <w:sz w:val="20"/>
          <w:szCs w:val="20"/>
        </w:rPr>
        <w:t>News</w:t>
      </w:r>
      <w:r w:rsidRPr="007F0187">
        <w:rPr>
          <w:i/>
          <w:iCs/>
          <w:sz w:val="20"/>
          <w:szCs w:val="20"/>
        </w:rPr>
        <w:t xml:space="preserve"> | UNCC | April 2026</w:t>
      </w:r>
    </w:p>
    <w:p w14:paraId="173B5414" w14:textId="77777777" w:rsidR="002B4C0B" w:rsidRPr="007F0187" w:rsidRDefault="003C58A3" w:rsidP="00B77823">
      <w:pPr>
        <w:pStyle w:val="ListBullet"/>
        <w:spacing w:after="40" w:line="240" w:lineRule="auto"/>
        <w:rPr>
          <w:sz w:val="20"/>
          <w:szCs w:val="20"/>
        </w:rPr>
      </w:pPr>
      <w:r w:rsidRPr="007F0187">
        <w:rPr>
          <w:sz w:val="20"/>
          <w:szCs w:val="20"/>
        </w:rPr>
        <w:t>Wrote and developed an original script from concept to staged production</w:t>
      </w:r>
    </w:p>
    <w:p w14:paraId="5A153E88" w14:textId="77777777" w:rsidR="002B4C0B" w:rsidRPr="007F0187" w:rsidRDefault="003C58A3">
      <w:pPr>
        <w:pStyle w:val="ListBullet"/>
        <w:rPr>
          <w:sz w:val="20"/>
          <w:szCs w:val="20"/>
        </w:rPr>
      </w:pPr>
      <w:r w:rsidRPr="007F0187">
        <w:rPr>
          <w:sz w:val="20"/>
          <w:szCs w:val="20"/>
        </w:rPr>
        <w:t>Directed cast through rehearsals, character development, and blocking</w:t>
      </w:r>
    </w:p>
    <w:p w14:paraId="7C0CDB3E" w14:textId="77777777" w:rsidR="002B4C0B" w:rsidRPr="007F0187" w:rsidRDefault="003C58A3">
      <w:pPr>
        <w:pStyle w:val="ListBullet"/>
        <w:rPr>
          <w:sz w:val="20"/>
          <w:szCs w:val="20"/>
        </w:rPr>
      </w:pPr>
      <w:r w:rsidRPr="007F0187">
        <w:rPr>
          <w:sz w:val="20"/>
          <w:szCs w:val="20"/>
        </w:rPr>
        <w:t>Collaborated with design and technical teams to execute creative vision</w:t>
      </w:r>
    </w:p>
    <w:p w14:paraId="1443D2AF" w14:textId="77777777" w:rsidR="002B4C0B" w:rsidRPr="007F0187" w:rsidRDefault="003C58A3" w:rsidP="00B77823">
      <w:pPr>
        <w:pStyle w:val="ListBullet"/>
        <w:spacing w:after="80" w:line="240" w:lineRule="auto"/>
        <w:rPr>
          <w:sz w:val="20"/>
          <w:szCs w:val="20"/>
        </w:rPr>
      </w:pPr>
      <w:r w:rsidRPr="007F0187">
        <w:rPr>
          <w:sz w:val="20"/>
          <w:szCs w:val="20"/>
        </w:rPr>
        <w:t>Managed rehearsals, scheduling, and production coordination</w:t>
      </w:r>
    </w:p>
    <w:p w14:paraId="08F6527A" w14:textId="78163298" w:rsidR="002B4C0B" w:rsidRPr="007F0187" w:rsidRDefault="003C58A3" w:rsidP="00B77823">
      <w:pPr>
        <w:spacing w:after="80" w:line="240" w:lineRule="auto"/>
        <w:rPr>
          <w:sz w:val="20"/>
          <w:szCs w:val="20"/>
        </w:rPr>
      </w:pPr>
      <w:r w:rsidRPr="007F0187">
        <w:rPr>
          <w:b/>
          <w:bCs/>
          <w:sz w:val="20"/>
          <w:szCs w:val="20"/>
        </w:rPr>
        <w:t>Director</w:t>
      </w:r>
      <w:r w:rsidRPr="007F0187">
        <w:rPr>
          <w:sz w:val="20"/>
          <w:szCs w:val="20"/>
        </w:rPr>
        <w:t xml:space="preserve"> — </w:t>
      </w:r>
      <w:r w:rsidRPr="007F0187">
        <w:rPr>
          <w:b/>
          <w:bCs/>
          <w:i/>
          <w:iCs/>
          <w:sz w:val="20"/>
          <w:szCs w:val="20"/>
        </w:rPr>
        <w:t>Gather</w:t>
      </w:r>
      <w:r w:rsidRPr="007F0187">
        <w:rPr>
          <w:i/>
          <w:iCs/>
          <w:sz w:val="20"/>
          <w:szCs w:val="20"/>
        </w:rPr>
        <w:t xml:space="preserve"> </w:t>
      </w:r>
      <w:r w:rsidRPr="007F0187">
        <w:rPr>
          <w:b/>
          <w:bCs/>
          <w:i/>
          <w:iCs/>
          <w:sz w:val="20"/>
          <w:szCs w:val="20"/>
        </w:rPr>
        <w:t>Again</w:t>
      </w:r>
      <w:r w:rsidRPr="007F0187">
        <w:rPr>
          <w:i/>
          <w:iCs/>
          <w:sz w:val="20"/>
          <w:szCs w:val="20"/>
        </w:rPr>
        <w:t xml:space="preserve"> | UNCC | </w:t>
      </w:r>
      <w:r w:rsidR="00483F2A" w:rsidRPr="007F0187">
        <w:rPr>
          <w:i/>
          <w:iCs/>
          <w:sz w:val="20"/>
          <w:szCs w:val="20"/>
        </w:rPr>
        <w:t>September</w:t>
      </w:r>
      <w:r w:rsidRPr="007F0187">
        <w:rPr>
          <w:i/>
          <w:iCs/>
          <w:sz w:val="20"/>
          <w:szCs w:val="20"/>
        </w:rPr>
        <w:t xml:space="preserve"> 2025</w:t>
      </w:r>
    </w:p>
    <w:p w14:paraId="081D470D" w14:textId="10A56825" w:rsidR="001708CD" w:rsidRPr="007F0187" w:rsidRDefault="001708CD" w:rsidP="00B77823">
      <w:pPr>
        <w:pStyle w:val="ListBullet"/>
        <w:spacing w:after="40" w:line="240" w:lineRule="auto"/>
        <w:rPr>
          <w:sz w:val="20"/>
          <w:szCs w:val="20"/>
        </w:rPr>
      </w:pPr>
      <w:r w:rsidRPr="007F0187">
        <w:rPr>
          <w:sz w:val="20"/>
          <w:szCs w:val="20"/>
        </w:rPr>
        <w:t>Directed cast through rehearsals, character development, and blocking</w:t>
      </w:r>
    </w:p>
    <w:p w14:paraId="10D02125" w14:textId="77777777" w:rsidR="002B4C0B" w:rsidRPr="007F0187" w:rsidRDefault="003C58A3">
      <w:pPr>
        <w:pStyle w:val="ListBullet"/>
        <w:rPr>
          <w:sz w:val="20"/>
          <w:szCs w:val="20"/>
        </w:rPr>
      </w:pPr>
      <w:r w:rsidRPr="007F0187">
        <w:rPr>
          <w:sz w:val="20"/>
          <w:szCs w:val="20"/>
        </w:rPr>
        <w:t>Took detailed rehearsal notes and tracked progress</w:t>
      </w:r>
    </w:p>
    <w:p w14:paraId="1B94443D" w14:textId="77777777" w:rsidR="002B4C0B" w:rsidRPr="007F0187" w:rsidRDefault="003C58A3" w:rsidP="00E60EB3">
      <w:pPr>
        <w:pStyle w:val="ListBullet"/>
        <w:spacing w:after="80" w:line="240" w:lineRule="auto"/>
        <w:rPr>
          <w:sz w:val="20"/>
          <w:szCs w:val="20"/>
        </w:rPr>
      </w:pPr>
      <w:r w:rsidRPr="007F0187">
        <w:rPr>
          <w:sz w:val="20"/>
          <w:szCs w:val="20"/>
        </w:rPr>
        <w:t>Collaborated with cast and crew to maintain communication</w:t>
      </w:r>
    </w:p>
    <w:p w14:paraId="220A89B1" w14:textId="77777777" w:rsidR="002B4C0B" w:rsidRPr="007F0187" w:rsidRDefault="003C58A3" w:rsidP="00E60EB3">
      <w:pPr>
        <w:spacing w:after="80" w:line="240" w:lineRule="auto"/>
        <w:rPr>
          <w:color w:val="1F497D" w:themeColor="text2"/>
          <w:sz w:val="20"/>
          <w:szCs w:val="20"/>
        </w:rPr>
      </w:pPr>
      <w:r w:rsidRPr="007F0187">
        <w:rPr>
          <w:b/>
          <w:color w:val="1F497D" w:themeColor="text2"/>
          <w:sz w:val="20"/>
          <w:szCs w:val="20"/>
        </w:rPr>
        <w:t>ACTING EXPERIENCE</w:t>
      </w:r>
    </w:p>
    <w:p w14:paraId="09510141" w14:textId="77777777" w:rsidR="002B4C0B" w:rsidRPr="007F0187" w:rsidRDefault="003C58A3" w:rsidP="007F0187">
      <w:pPr>
        <w:spacing w:after="0" w:line="240" w:lineRule="auto"/>
        <w:rPr>
          <w:sz w:val="20"/>
          <w:szCs w:val="20"/>
        </w:rPr>
      </w:pPr>
      <w:r w:rsidRPr="007F0187">
        <w:rPr>
          <w:sz w:val="20"/>
          <w:szCs w:val="20"/>
        </w:rPr>
        <w:t>Bye Bye Birdie — Mrs. Mae Peterson | Dir: Danielle Burke | May 2023</w:t>
      </w:r>
    </w:p>
    <w:p w14:paraId="03A9C5B3" w14:textId="77777777" w:rsidR="002B4C0B" w:rsidRPr="007F0187" w:rsidRDefault="003C58A3" w:rsidP="007F0187">
      <w:pPr>
        <w:spacing w:after="0" w:line="240" w:lineRule="auto"/>
        <w:rPr>
          <w:sz w:val="20"/>
          <w:szCs w:val="20"/>
        </w:rPr>
      </w:pPr>
      <w:r w:rsidRPr="007F0187">
        <w:rPr>
          <w:sz w:val="20"/>
          <w:szCs w:val="20"/>
        </w:rPr>
        <w:t>42nd Street — Andy Lee | Dir: Danielle Burke | May 2022</w:t>
      </w:r>
    </w:p>
    <w:p w14:paraId="23122884" w14:textId="77777777" w:rsidR="002B4C0B" w:rsidRPr="007F0187" w:rsidRDefault="003C58A3" w:rsidP="007F0187">
      <w:pPr>
        <w:spacing w:after="0" w:line="240" w:lineRule="auto"/>
        <w:rPr>
          <w:sz w:val="20"/>
          <w:szCs w:val="20"/>
        </w:rPr>
      </w:pPr>
      <w:r w:rsidRPr="007F0187">
        <w:rPr>
          <w:sz w:val="20"/>
          <w:szCs w:val="20"/>
        </w:rPr>
        <w:t>This Girl Laughs, This Girl Cries, This Girl Does Nothing — Stepmother | Dir: MK Smith | May 2021</w:t>
      </w:r>
    </w:p>
    <w:p w14:paraId="0AA9042F" w14:textId="77777777" w:rsidR="002B4C0B" w:rsidRPr="007F0187" w:rsidRDefault="003C58A3" w:rsidP="007F0187">
      <w:pPr>
        <w:spacing w:after="0" w:line="240" w:lineRule="auto"/>
        <w:rPr>
          <w:sz w:val="20"/>
          <w:szCs w:val="20"/>
        </w:rPr>
      </w:pPr>
      <w:r w:rsidRPr="007F0187">
        <w:rPr>
          <w:sz w:val="20"/>
          <w:szCs w:val="20"/>
        </w:rPr>
        <w:t>Antigone — Sentry 1 | Dir: Sarah Provencal | May 2020</w:t>
      </w:r>
    </w:p>
    <w:p w14:paraId="11122358" w14:textId="77777777" w:rsidR="002B4C0B" w:rsidRPr="007F0187" w:rsidRDefault="003C58A3" w:rsidP="007F0187">
      <w:pPr>
        <w:spacing w:after="0" w:line="240" w:lineRule="auto"/>
        <w:rPr>
          <w:sz w:val="20"/>
          <w:szCs w:val="20"/>
        </w:rPr>
      </w:pPr>
      <w:r w:rsidRPr="007F0187">
        <w:rPr>
          <w:sz w:val="20"/>
          <w:szCs w:val="20"/>
        </w:rPr>
        <w:t>Anything Goes — Estelle/Ensemble | Dir: MK Smith | May 2019</w:t>
      </w:r>
    </w:p>
    <w:p w14:paraId="7FE29725" w14:textId="77777777" w:rsidR="002B4C0B" w:rsidRPr="007F0187" w:rsidRDefault="003C58A3" w:rsidP="007F0187">
      <w:pPr>
        <w:spacing w:after="0" w:line="240" w:lineRule="auto"/>
        <w:rPr>
          <w:sz w:val="20"/>
          <w:szCs w:val="20"/>
        </w:rPr>
      </w:pPr>
      <w:r w:rsidRPr="007F0187">
        <w:rPr>
          <w:sz w:val="20"/>
          <w:szCs w:val="20"/>
        </w:rPr>
        <w:t>Xanadu — Ensemble | Dir: Chanel Blanchett | May 2018</w:t>
      </w:r>
    </w:p>
    <w:p w14:paraId="32CD5EC7" w14:textId="77777777" w:rsidR="002B4C0B" w:rsidRPr="007F0187" w:rsidRDefault="003C58A3" w:rsidP="007F0187">
      <w:pPr>
        <w:spacing w:after="0" w:line="240" w:lineRule="auto"/>
        <w:rPr>
          <w:sz w:val="20"/>
          <w:szCs w:val="20"/>
        </w:rPr>
      </w:pPr>
      <w:r w:rsidRPr="007F0187">
        <w:rPr>
          <w:sz w:val="20"/>
          <w:szCs w:val="20"/>
        </w:rPr>
        <w:t>Lord of the Flies — Gregory | Dir: Adam Montague | May 2017</w:t>
      </w:r>
    </w:p>
    <w:p w14:paraId="0BB9C759" w14:textId="77777777" w:rsidR="002B4C0B" w:rsidRPr="007F0187" w:rsidRDefault="003C58A3" w:rsidP="00E60EB3">
      <w:pPr>
        <w:spacing w:after="80" w:line="240" w:lineRule="auto"/>
        <w:rPr>
          <w:sz w:val="20"/>
          <w:szCs w:val="20"/>
        </w:rPr>
      </w:pPr>
      <w:r w:rsidRPr="007F0187">
        <w:rPr>
          <w:sz w:val="20"/>
          <w:szCs w:val="20"/>
        </w:rPr>
        <w:t>East of the Sun, West of the Moon — Ensemble | Dir: Sarah Provencal | May 2016</w:t>
      </w:r>
    </w:p>
    <w:p w14:paraId="712146A5" w14:textId="77777777" w:rsidR="002B4C0B" w:rsidRPr="007F0187" w:rsidRDefault="003C58A3" w:rsidP="00E60EB3">
      <w:pPr>
        <w:spacing w:after="80" w:line="240" w:lineRule="auto"/>
        <w:rPr>
          <w:color w:val="1F497D" w:themeColor="text2"/>
          <w:sz w:val="20"/>
          <w:szCs w:val="20"/>
        </w:rPr>
      </w:pPr>
      <w:r w:rsidRPr="007F0187">
        <w:rPr>
          <w:b/>
          <w:color w:val="1F497D" w:themeColor="text2"/>
          <w:sz w:val="20"/>
          <w:szCs w:val="20"/>
        </w:rPr>
        <w:t>WORK EXPERIENCE</w:t>
      </w:r>
    </w:p>
    <w:p w14:paraId="38936919" w14:textId="77777777" w:rsidR="00301973" w:rsidRPr="007F0187" w:rsidRDefault="00301973" w:rsidP="00B77823">
      <w:pPr>
        <w:spacing w:after="80" w:line="240" w:lineRule="auto"/>
        <w:rPr>
          <w:b/>
          <w:bCs/>
          <w:sz w:val="20"/>
          <w:szCs w:val="20"/>
        </w:rPr>
        <w:sectPr w:rsidR="00301973" w:rsidRPr="007F0187" w:rsidSect="00B77823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4A01351" w14:textId="51B942EB" w:rsidR="002B4C0B" w:rsidRPr="007F0187" w:rsidRDefault="005948E5" w:rsidP="00E60EB3">
      <w:pPr>
        <w:spacing w:after="0" w:line="240" w:lineRule="auto"/>
        <w:rPr>
          <w:sz w:val="20"/>
          <w:szCs w:val="20"/>
        </w:rPr>
      </w:pPr>
      <w:r w:rsidRPr="007F0187">
        <w:rPr>
          <w:b/>
          <w:bCs/>
          <w:sz w:val="20"/>
          <w:szCs w:val="20"/>
        </w:rPr>
        <w:t>Costume Lab Technician</w:t>
      </w:r>
      <w:r w:rsidR="003C58A3" w:rsidRPr="007F0187">
        <w:rPr>
          <w:sz w:val="20"/>
          <w:szCs w:val="20"/>
        </w:rPr>
        <w:t xml:space="preserve"> — </w:t>
      </w:r>
      <w:r w:rsidR="003C58A3" w:rsidRPr="007F0187">
        <w:rPr>
          <w:i/>
          <w:iCs/>
          <w:sz w:val="20"/>
          <w:szCs w:val="20"/>
        </w:rPr>
        <w:t xml:space="preserve">UNCC | </w:t>
      </w:r>
      <w:r w:rsidR="00301973" w:rsidRPr="007F0187">
        <w:rPr>
          <w:i/>
          <w:iCs/>
          <w:sz w:val="20"/>
          <w:szCs w:val="20"/>
        </w:rPr>
        <w:t>August</w:t>
      </w:r>
      <w:r w:rsidR="003C58A3" w:rsidRPr="007F0187">
        <w:rPr>
          <w:i/>
          <w:iCs/>
          <w:sz w:val="20"/>
          <w:szCs w:val="20"/>
        </w:rPr>
        <w:t xml:space="preserve"> 202</w:t>
      </w:r>
      <w:r w:rsidR="00301973" w:rsidRPr="007F0187">
        <w:rPr>
          <w:i/>
          <w:iCs/>
          <w:sz w:val="20"/>
          <w:szCs w:val="20"/>
        </w:rPr>
        <w:t>5</w:t>
      </w:r>
      <w:r w:rsidR="003C58A3" w:rsidRPr="007F0187">
        <w:rPr>
          <w:i/>
          <w:iCs/>
          <w:sz w:val="20"/>
          <w:szCs w:val="20"/>
        </w:rPr>
        <w:t xml:space="preserve"> – </w:t>
      </w:r>
      <w:r w:rsidR="00C1048D" w:rsidRPr="007F0187">
        <w:rPr>
          <w:i/>
          <w:iCs/>
          <w:sz w:val="20"/>
          <w:szCs w:val="20"/>
        </w:rPr>
        <w:t>Present</w:t>
      </w:r>
    </w:p>
    <w:p w14:paraId="2C11C924" w14:textId="77777777" w:rsidR="002B4C0B" w:rsidRPr="007F0187" w:rsidRDefault="003C58A3" w:rsidP="007F0187">
      <w:pPr>
        <w:pStyle w:val="ListBullet"/>
        <w:spacing w:after="0" w:line="240" w:lineRule="auto"/>
        <w:rPr>
          <w:sz w:val="20"/>
          <w:szCs w:val="20"/>
        </w:rPr>
      </w:pPr>
      <w:r w:rsidRPr="007F0187">
        <w:rPr>
          <w:sz w:val="20"/>
          <w:szCs w:val="20"/>
        </w:rPr>
        <w:t>Constructed and altered costumes using hand and machine sewing</w:t>
      </w:r>
    </w:p>
    <w:p w14:paraId="415E4531" w14:textId="77777777" w:rsidR="002B4C0B" w:rsidRPr="007F0187" w:rsidRDefault="003C58A3" w:rsidP="007F0187">
      <w:pPr>
        <w:pStyle w:val="ListBullet"/>
        <w:spacing w:after="0" w:line="240" w:lineRule="auto"/>
        <w:rPr>
          <w:sz w:val="20"/>
          <w:szCs w:val="20"/>
        </w:rPr>
      </w:pPr>
      <w:r w:rsidRPr="007F0187">
        <w:rPr>
          <w:sz w:val="20"/>
          <w:szCs w:val="20"/>
        </w:rPr>
        <w:t>Assisted with costume fittings and documented adjustments</w:t>
      </w:r>
    </w:p>
    <w:p w14:paraId="58913DD8" w14:textId="77777777" w:rsidR="002B4C0B" w:rsidRPr="007F0187" w:rsidRDefault="003C58A3" w:rsidP="007F0187">
      <w:pPr>
        <w:pStyle w:val="ListBullet"/>
        <w:spacing w:after="0" w:line="240" w:lineRule="auto"/>
        <w:rPr>
          <w:sz w:val="20"/>
          <w:szCs w:val="20"/>
        </w:rPr>
      </w:pPr>
      <w:r w:rsidRPr="007F0187">
        <w:rPr>
          <w:sz w:val="20"/>
          <w:szCs w:val="20"/>
        </w:rPr>
        <w:t>Maintained organization of costume shop and materials</w:t>
      </w:r>
    </w:p>
    <w:p w14:paraId="56FE6787" w14:textId="77777777" w:rsidR="002B4C0B" w:rsidRPr="007F0187" w:rsidRDefault="003C58A3" w:rsidP="007F0187">
      <w:pPr>
        <w:spacing w:after="0" w:line="240" w:lineRule="auto"/>
        <w:rPr>
          <w:sz w:val="20"/>
          <w:szCs w:val="20"/>
        </w:rPr>
      </w:pPr>
      <w:r w:rsidRPr="007F0187">
        <w:rPr>
          <w:b/>
          <w:bCs/>
          <w:sz w:val="20"/>
          <w:szCs w:val="20"/>
        </w:rPr>
        <w:t>Cashier</w:t>
      </w:r>
      <w:r w:rsidRPr="007F0187">
        <w:rPr>
          <w:sz w:val="20"/>
          <w:szCs w:val="20"/>
        </w:rPr>
        <w:t xml:space="preserve"> — </w:t>
      </w:r>
      <w:r w:rsidRPr="007F0187">
        <w:rPr>
          <w:i/>
          <w:iCs/>
          <w:sz w:val="20"/>
          <w:szCs w:val="20"/>
        </w:rPr>
        <w:t>Sprouts Farmers Market | May 2024 – Jan 2026</w:t>
      </w:r>
    </w:p>
    <w:p w14:paraId="78D67AA2" w14:textId="77777777" w:rsidR="002B4C0B" w:rsidRPr="007F0187" w:rsidRDefault="003C58A3" w:rsidP="007F0187">
      <w:pPr>
        <w:pStyle w:val="ListBullet"/>
        <w:spacing w:after="0" w:line="240" w:lineRule="auto"/>
        <w:rPr>
          <w:sz w:val="20"/>
          <w:szCs w:val="20"/>
        </w:rPr>
      </w:pPr>
      <w:r w:rsidRPr="007F0187">
        <w:rPr>
          <w:sz w:val="20"/>
          <w:szCs w:val="20"/>
        </w:rPr>
        <w:t>Provided customer service and handled transactions</w:t>
      </w:r>
    </w:p>
    <w:p w14:paraId="572B9BD3" w14:textId="77777777" w:rsidR="002B4C0B" w:rsidRPr="007F0187" w:rsidRDefault="003C58A3" w:rsidP="007F0187">
      <w:pPr>
        <w:pStyle w:val="ListBullet"/>
        <w:spacing w:after="0" w:line="240" w:lineRule="auto"/>
        <w:rPr>
          <w:sz w:val="20"/>
          <w:szCs w:val="20"/>
        </w:rPr>
      </w:pPr>
      <w:r w:rsidRPr="007F0187">
        <w:rPr>
          <w:sz w:val="20"/>
          <w:szCs w:val="20"/>
        </w:rPr>
        <w:t>Maintained stock levels and organized displays</w:t>
      </w:r>
    </w:p>
    <w:p w14:paraId="3F05DAF9" w14:textId="77777777" w:rsidR="002B4C0B" w:rsidRPr="007F0187" w:rsidRDefault="003C58A3" w:rsidP="007F0187">
      <w:pPr>
        <w:pStyle w:val="ListBullet"/>
        <w:spacing w:after="0" w:line="240" w:lineRule="auto"/>
        <w:rPr>
          <w:sz w:val="20"/>
          <w:szCs w:val="20"/>
        </w:rPr>
      </w:pPr>
      <w:r w:rsidRPr="007F0187">
        <w:rPr>
          <w:sz w:val="20"/>
          <w:szCs w:val="20"/>
        </w:rPr>
        <w:t>Supported store operations</w:t>
      </w:r>
    </w:p>
    <w:p w14:paraId="5EAE5CD2" w14:textId="77777777" w:rsidR="002B4C0B" w:rsidRPr="007F0187" w:rsidRDefault="003C58A3" w:rsidP="007F0187">
      <w:pPr>
        <w:spacing w:after="0" w:line="240" w:lineRule="auto"/>
        <w:rPr>
          <w:sz w:val="20"/>
          <w:szCs w:val="20"/>
        </w:rPr>
      </w:pPr>
      <w:r w:rsidRPr="007F0187">
        <w:rPr>
          <w:b/>
          <w:bCs/>
          <w:sz w:val="20"/>
          <w:szCs w:val="20"/>
        </w:rPr>
        <w:t>Customer Service Clerk</w:t>
      </w:r>
      <w:r w:rsidRPr="007F0187">
        <w:rPr>
          <w:sz w:val="20"/>
          <w:szCs w:val="20"/>
        </w:rPr>
        <w:t xml:space="preserve"> — </w:t>
      </w:r>
      <w:r w:rsidRPr="007F0187">
        <w:rPr>
          <w:i/>
          <w:iCs/>
          <w:sz w:val="20"/>
          <w:szCs w:val="20"/>
        </w:rPr>
        <w:t>Harris Teeter | Feb 2023 – May 2024</w:t>
      </w:r>
    </w:p>
    <w:p w14:paraId="622BC060" w14:textId="77777777" w:rsidR="002B4C0B" w:rsidRPr="007F0187" w:rsidRDefault="003C58A3" w:rsidP="007F0187">
      <w:pPr>
        <w:pStyle w:val="ListBullet"/>
        <w:spacing w:after="0" w:line="240" w:lineRule="auto"/>
        <w:rPr>
          <w:sz w:val="20"/>
          <w:szCs w:val="20"/>
        </w:rPr>
      </w:pPr>
      <w:r w:rsidRPr="007F0187">
        <w:rPr>
          <w:sz w:val="20"/>
          <w:szCs w:val="20"/>
        </w:rPr>
        <w:t>Supervised front-end operations and supported staff</w:t>
      </w:r>
    </w:p>
    <w:p w14:paraId="438005C8" w14:textId="77777777" w:rsidR="002B4C0B" w:rsidRPr="007F0187" w:rsidRDefault="003C58A3" w:rsidP="007F0187">
      <w:pPr>
        <w:pStyle w:val="ListBullet"/>
        <w:spacing w:after="0" w:line="240" w:lineRule="auto"/>
        <w:rPr>
          <w:sz w:val="20"/>
          <w:szCs w:val="20"/>
        </w:rPr>
      </w:pPr>
      <w:r w:rsidRPr="007F0187">
        <w:rPr>
          <w:sz w:val="20"/>
          <w:szCs w:val="20"/>
        </w:rPr>
        <w:t>Handled Western Union, lottery, and money orders</w:t>
      </w:r>
    </w:p>
    <w:p w14:paraId="216A9A82" w14:textId="77777777" w:rsidR="002B4C0B" w:rsidRPr="007F0187" w:rsidRDefault="003C58A3" w:rsidP="007F0187">
      <w:pPr>
        <w:pStyle w:val="ListBullet"/>
        <w:spacing w:after="0" w:line="240" w:lineRule="auto"/>
        <w:rPr>
          <w:sz w:val="20"/>
          <w:szCs w:val="20"/>
        </w:rPr>
      </w:pPr>
      <w:r w:rsidRPr="007F0187">
        <w:rPr>
          <w:sz w:val="20"/>
          <w:szCs w:val="20"/>
        </w:rPr>
        <w:t>Managed cash tills and daily operations</w:t>
      </w:r>
    </w:p>
    <w:p w14:paraId="4C26EE1A" w14:textId="77777777" w:rsidR="002B4C0B" w:rsidRPr="007F0187" w:rsidRDefault="003C58A3" w:rsidP="007F0187">
      <w:pPr>
        <w:spacing w:after="0" w:line="240" w:lineRule="auto"/>
        <w:rPr>
          <w:i/>
          <w:iCs/>
          <w:sz w:val="20"/>
          <w:szCs w:val="20"/>
        </w:rPr>
      </w:pPr>
      <w:r w:rsidRPr="007F0187">
        <w:rPr>
          <w:b/>
          <w:bCs/>
          <w:sz w:val="20"/>
          <w:szCs w:val="20"/>
        </w:rPr>
        <w:t>Junior Intern</w:t>
      </w:r>
      <w:r w:rsidRPr="007F0187">
        <w:rPr>
          <w:sz w:val="20"/>
          <w:szCs w:val="20"/>
        </w:rPr>
        <w:t xml:space="preserve"> — </w:t>
      </w:r>
      <w:r w:rsidRPr="007F0187">
        <w:rPr>
          <w:i/>
          <w:iCs/>
          <w:sz w:val="20"/>
          <w:szCs w:val="20"/>
        </w:rPr>
        <w:t>Children’s Theatre of Charlotte | June 2021 – Sept 2021</w:t>
      </w:r>
    </w:p>
    <w:p w14:paraId="0C8938E2" w14:textId="77777777" w:rsidR="002B4C0B" w:rsidRPr="007F0187" w:rsidRDefault="003C58A3" w:rsidP="007F0187">
      <w:pPr>
        <w:pStyle w:val="ListBullet"/>
        <w:spacing w:after="0" w:line="240" w:lineRule="auto"/>
        <w:rPr>
          <w:sz w:val="20"/>
          <w:szCs w:val="20"/>
        </w:rPr>
      </w:pPr>
      <w:r w:rsidRPr="007F0187">
        <w:rPr>
          <w:sz w:val="20"/>
          <w:szCs w:val="20"/>
        </w:rPr>
        <w:t>Assisted stage management and summer programs</w:t>
      </w:r>
    </w:p>
    <w:p w14:paraId="0757FCFD" w14:textId="77777777" w:rsidR="002B4C0B" w:rsidRPr="007F0187" w:rsidRDefault="003C58A3" w:rsidP="007F0187">
      <w:pPr>
        <w:pStyle w:val="ListBullet"/>
        <w:spacing w:after="0" w:line="240" w:lineRule="auto"/>
        <w:rPr>
          <w:sz w:val="20"/>
          <w:szCs w:val="20"/>
        </w:rPr>
      </w:pPr>
      <w:r w:rsidRPr="007F0187">
        <w:rPr>
          <w:sz w:val="20"/>
          <w:szCs w:val="20"/>
        </w:rPr>
        <w:t>Supervised children backstage</w:t>
      </w:r>
    </w:p>
    <w:p w14:paraId="559122F1" w14:textId="77777777" w:rsidR="002B4C0B" w:rsidRPr="007F0187" w:rsidRDefault="003C58A3" w:rsidP="00E60EB3">
      <w:pPr>
        <w:pStyle w:val="ListBullet"/>
        <w:spacing w:after="80" w:line="240" w:lineRule="auto"/>
        <w:rPr>
          <w:sz w:val="20"/>
          <w:szCs w:val="20"/>
        </w:rPr>
      </w:pPr>
      <w:r w:rsidRPr="007F0187">
        <w:rPr>
          <w:sz w:val="20"/>
          <w:szCs w:val="20"/>
        </w:rPr>
        <w:t>Supported choreography and activities</w:t>
      </w:r>
    </w:p>
    <w:p w14:paraId="0A33BADA" w14:textId="77777777" w:rsidR="00301973" w:rsidRPr="007F0187" w:rsidRDefault="00301973" w:rsidP="00B77823">
      <w:pPr>
        <w:spacing w:after="40" w:line="240" w:lineRule="auto"/>
        <w:rPr>
          <w:b/>
          <w:color w:val="1F497D" w:themeColor="text2"/>
          <w:sz w:val="20"/>
          <w:szCs w:val="20"/>
        </w:rPr>
        <w:sectPr w:rsidR="00301973" w:rsidRPr="007F0187" w:rsidSect="00F150F1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BF657C2" w14:textId="77777777" w:rsidR="002B4C0B" w:rsidRPr="007F0187" w:rsidRDefault="003C58A3" w:rsidP="00E60EB3">
      <w:pPr>
        <w:spacing w:after="80" w:line="240" w:lineRule="auto"/>
        <w:rPr>
          <w:color w:val="1F497D" w:themeColor="text2"/>
          <w:sz w:val="20"/>
          <w:szCs w:val="20"/>
        </w:rPr>
      </w:pPr>
      <w:r w:rsidRPr="007F0187">
        <w:rPr>
          <w:b/>
          <w:color w:val="1F497D" w:themeColor="text2"/>
          <w:sz w:val="20"/>
          <w:szCs w:val="20"/>
        </w:rPr>
        <w:t>THEATRE TRAINING</w:t>
      </w:r>
    </w:p>
    <w:p w14:paraId="4DD5E333" w14:textId="77777777" w:rsidR="007F0187" w:rsidRDefault="003C58A3" w:rsidP="007F0187">
      <w:pPr>
        <w:spacing w:after="0" w:line="240" w:lineRule="auto"/>
        <w:rPr>
          <w:sz w:val="20"/>
          <w:szCs w:val="20"/>
        </w:rPr>
      </w:pPr>
      <w:r w:rsidRPr="007F0187">
        <w:rPr>
          <w:b/>
          <w:bCs/>
          <w:sz w:val="20"/>
          <w:szCs w:val="20"/>
        </w:rPr>
        <w:t>Children’s Theatre of Charlotte – School of Theatre Training</w:t>
      </w:r>
      <w:r w:rsidR="00B77823" w:rsidRPr="007F0187">
        <w:rPr>
          <w:sz w:val="20"/>
          <w:szCs w:val="20"/>
        </w:rPr>
        <w:t>:</w:t>
      </w:r>
    </w:p>
    <w:p w14:paraId="04F236EB" w14:textId="77777777" w:rsidR="007F0187" w:rsidRDefault="003C58A3" w:rsidP="007F0187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7F0187">
        <w:rPr>
          <w:sz w:val="20"/>
          <w:szCs w:val="20"/>
        </w:rPr>
        <w:t>Pre-Professional Program (2022–2023)</w:t>
      </w:r>
    </w:p>
    <w:p w14:paraId="522EF083" w14:textId="77777777" w:rsidR="007F0187" w:rsidRDefault="003C58A3" w:rsidP="007F0187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7F0187">
        <w:rPr>
          <w:sz w:val="20"/>
          <w:szCs w:val="20"/>
        </w:rPr>
        <w:t>Musical Theatre Conservatory (2021–2022)</w:t>
      </w:r>
    </w:p>
    <w:p w14:paraId="3627CF3C" w14:textId="77777777" w:rsidR="007F0187" w:rsidRDefault="003C58A3" w:rsidP="007F0187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7F0187">
        <w:rPr>
          <w:sz w:val="20"/>
          <w:szCs w:val="20"/>
        </w:rPr>
        <w:t>Acting Conservatory (2020–2021)</w:t>
      </w:r>
    </w:p>
    <w:p w14:paraId="1A081CA0" w14:textId="77777777" w:rsidR="007F0187" w:rsidRDefault="003C58A3" w:rsidP="007F0187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7F0187">
        <w:rPr>
          <w:sz w:val="20"/>
          <w:szCs w:val="20"/>
        </w:rPr>
        <w:t>Junior Acting Company (2019–2020)</w:t>
      </w:r>
    </w:p>
    <w:p w14:paraId="445580D2" w14:textId="7F313B1C" w:rsidR="007F0187" w:rsidRPr="007F0187" w:rsidRDefault="003C58A3" w:rsidP="007F0187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7F0187">
        <w:rPr>
          <w:sz w:val="20"/>
          <w:szCs w:val="20"/>
        </w:rPr>
        <w:t>Broadway Intensive (2018–2019)</w:t>
      </w:r>
    </w:p>
    <w:p w14:paraId="76054941" w14:textId="77777777" w:rsidR="007F0187" w:rsidRDefault="003C58A3" w:rsidP="007F0187">
      <w:pPr>
        <w:pStyle w:val="ListParagraph"/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7F0187">
        <w:rPr>
          <w:sz w:val="20"/>
          <w:szCs w:val="20"/>
        </w:rPr>
        <w:t>Core Acting &amp; Musical Theatre (2016–2018)</w:t>
      </w:r>
    </w:p>
    <w:p w14:paraId="1BF6AEEF" w14:textId="4A81F0F2" w:rsidR="00B77823" w:rsidRPr="007F0187" w:rsidRDefault="003C58A3" w:rsidP="007F0187">
      <w:pPr>
        <w:pStyle w:val="ListParagraph"/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7F0187">
        <w:rPr>
          <w:sz w:val="20"/>
          <w:szCs w:val="20"/>
        </w:rPr>
        <w:t>Foundations Acting (2015–2016)</w:t>
      </w:r>
    </w:p>
    <w:sectPr w:rsidR="00B77823" w:rsidRPr="007F0187" w:rsidSect="007F0187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163B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D0B34"/>
    <w:multiLevelType w:val="hybridMultilevel"/>
    <w:tmpl w:val="12DAB7D6"/>
    <w:lvl w:ilvl="0" w:tplc="B34CFCAE">
      <w:start w:val="1"/>
      <w:numFmt w:val="bullet"/>
      <w:lvlText w:val="•"/>
      <w:lvlJc w:val="left"/>
      <w:pPr>
        <w:ind w:left="630" w:hanging="360"/>
      </w:pPr>
    </w:lvl>
    <w:lvl w:ilvl="1" w:tplc="FFFFFFFF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45F5B2B"/>
    <w:multiLevelType w:val="hybridMultilevel"/>
    <w:tmpl w:val="A76C7518"/>
    <w:lvl w:ilvl="0" w:tplc="8BB077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D1674E"/>
    <w:multiLevelType w:val="hybridMultilevel"/>
    <w:tmpl w:val="65C23148"/>
    <w:lvl w:ilvl="0" w:tplc="5E3A3046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9D41291"/>
    <w:multiLevelType w:val="hybridMultilevel"/>
    <w:tmpl w:val="1A76A09E"/>
    <w:lvl w:ilvl="0" w:tplc="3FEA4A9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1471FB"/>
    <w:multiLevelType w:val="hybridMultilevel"/>
    <w:tmpl w:val="4282DAC2"/>
    <w:lvl w:ilvl="0" w:tplc="B34CFCAE">
      <w:start w:val="1"/>
      <w:numFmt w:val="bullet"/>
      <w:lvlText w:val="•"/>
      <w:lvlJc w:val="left"/>
      <w:pPr>
        <w:ind w:left="630" w:hanging="360"/>
      </w:pPr>
    </w:lvl>
    <w:lvl w:ilvl="1" w:tplc="777A04D0">
      <w:numFmt w:val="bullet"/>
      <w:lvlText w:val="-"/>
      <w:lvlJc w:val="left"/>
      <w:pPr>
        <w:ind w:left="135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4" w15:restartNumberingAfterBreak="0">
    <w:nsid w:val="75574C60"/>
    <w:multiLevelType w:val="hybridMultilevel"/>
    <w:tmpl w:val="9DAA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263870">
    <w:abstractNumId w:val="8"/>
  </w:num>
  <w:num w:numId="2" w16cid:durableId="55980428">
    <w:abstractNumId w:val="6"/>
  </w:num>
  <w:num w:numId="3" w16cid:durableId="1792092041">
    <w:abstractNumId w:val="5"/>
  </w:num>
  <w:num w:numId="4" w16cid:durableId="1697273581">
    <w:abstractNumId w:val="4"/>
  </w:num>
  <w:num w:numId="5" w16cid:durableId="1763256724">
    <w:abstractNumId w:val="7"/>
  </w:num>
  <w:num w:numId="6" w16cid:durableId="539634324">
    <w:abstractNumId w:val="3"/>
  </w:num>
  <w:num w:numId="7" w16cid:durableId="2061828697">
    <w:abstractNumId w:val="2"/>
  </w:num>
  <w:num w:numId="8" w16cid:durableId="1054815302">
    <w:abstractNumId w:val="1"/>
  </w:num>
  <w:num w:numId="9" w16cid:durableId="1929653673">
    <w:abstractNumId w:val="0"/>
  </w:num>
  <w:num w:numId="10" w16cid:durableId="1760784721">
    <w:abstractNumId w:val="14"/>
  </w:num>
  <w:num w:numId="11" w16cid:durableId="241836331">
    <w:abstractNumId w:val="10"/>
  </w:num>
  <w:num w:numId="12" w16cid:durableId="1725791674">
    <w:abstractNumId w:val="11"/>
  </w:num>
  <w:num w:numId="13" w16cid:durableId="2146584394">
    <w:abstractNumId w:val="12"/>
  </w:num>
  <w:num w:numId="14" w16cid:durableId="1097990705">
    <w:abstractNumId w:val="13"/>
  </w:num>
  <w:num w:numId="15" w16cid:durableId="20571204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8CD"/>
    <w:rsid w:val="001F3D6A"/>
    <w:rsid w:val="0029639D"/>
    <w:rsid w:val="002A2AFD"/>
    <w:rsid w:val="002B4C0B"/>
    <w:rsid w:val="00301973"/>
    <w:rsid w:val="00326F90"/>
    <w:rsid w:val="003C58A3"/>
    <w:rsid w:val="00483F2A"/>
    <w:rsid w:val="005948E5"/>
    <w:rsid w:val="00616861"/>
    <w:rsid w:val="006344FC"/>
    <w:rsid w:val="007F0187"/>
    <w:rsid w:val="008D09E0"/>
    <w:rsid w:val="009E1DDC"/>
    <w:rsid w:val="00AA1D8D"/>
    <w:rsid w:val="00B47730"/>
    <w:rsid w:val="00B607AC"/>
    <w:rsid w:val="00B77823"/>
    <w:rsid w:val="00C1048D"/>
    <w:rsid w:val="00CB0664"/>
    <w:rsid w:val="00E60EB3"/>
    <w:rsid w:val="00F150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0926F2"/>
  <w14:defaultImageDpi w14:val="300"/>
  <w15:docId w15:val="{3AABC51C-0528-4B8A-A9D2-C55EFE80D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Karla Cooper</cp:lastModifiedBy>
  <cp:revision>2</cp:revision>
  <dcterms:created xsi:type="dcterms:W3CDTF">2026-04-27T22:26:00Z</dcterms:created>
  <dcterms:modified xsi:type="dcterms:W3CDTF">2026-04-27T22:26:00Z</dcterms:modified>
  <cp:category/>
</cp:coreProperties>
</file>