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109"/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2C782B" w:rsidRPr="00B83828" w14:paraId="599F35C3" w14:textId="77777777" w:rsidTr="002C782B">
        <w:trPr>
          <w:trHeight w:val="253"/>
        </w:trPr>
        <w:tc>
          <w:tcPr>
            <w:tcW w:w="4508" w:type="dxa"/>
          </w:tcPr>
          <w:p w14:paraId="43EB69F7" w14:textId="77777777" w:rsidR="002C782B" w:rsidRPr="00B83828" w:rsidRDefault="002C782B" w:rsidP="002C782B">
            <w:pPr>
              <w:pStyle w:val="TableParagraph"/>
              <w:spacing w:line="234" w:lineRule="exact"/>
              <w:ind w:left="107"/>
              <w:rPr>
                <w:rFonts w:asciiTheme="minorHAnsi" w:hAnsiTheme="minorHAnsi" w:cstheme="minorHAnsi"/>
                <w:color w:val="000000" w:themeColor="text1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spacing w:val="-4"/>
              </w:rPr>
              <w:t>Date</w:t>
            </w:r>
          </w:p>
        </w:tc>
        <w:tc>
          <w:tcPr>
            <w:tcW w:w="4844" w:type="dxa"/>
          </w:tcPr>
          <w:p w14:paraId="394CFD53" w14:textId="04C13247" w:rsidR="002C782B" w:rsidRPr="00B83828" w:rsidRDefault="002C782B" w:rsidP="002C782B">
            <w:pPr>
              <w:pStyle w:val="TableParagraph"/>
              <w:spacing w:line="234" w:lineRule="exact"/>
              <w:ind w:left="110"/>
              <w:rPr>
                <w:rFonts w:asciiTheme="minorHAnsi" w:hAnsiTheme="minorHAnsi" w:cstheme="minorHAnsi"/>
                <w:color w:val="000000" w:themeColor="text1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</w:rPr>
              <w:t>22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B83828">
              <w:rPr>
                <w:rFonts w:asciiTheme="minorHAnsi" w:hAnsiTheme="minorHAnsi" w:cstheme="minorHAnsi"/>
                <w:color w:val="000000" w:themeColor="text1"/>
              </w:rPr>
              <w:t>June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4"/>
              </w:rPr>
              <w:t>2026</w:t>
            </w:r>
          </w:p>
        </w:tc>
      </w:tr>
      <w:tr w:rsidR="002C782B" w:rsidRPr="00B83828" w14:paraId="75C328D6" w14:textId="77777777" w:rsidTr="002C782B">
        <w:trPr>
          <w:trHeight w:val="254"/>
        </w:trPr>
        <w:tc>
          <w:tcPr>
            <w:tcW w:w="4508" w:type="dxa"/>
          </w:tcPr>
          <w:p w14:paraId="7CD042B7" w14:textId="77777777" w:rsidR="002C782B" w:rsidRPr="00B83828" w:rsidRDefault="002C782B" w:rsidP="002C782B">
            <w:pPr>
              <w:pStyle w:val="TableParagraph"/>
              <w:spacing w:line="234" w:lineRule="exact"/>
              <w:ind w:left="107"/>
              <w:rPr>
                <w:rFonts w:asciiTheme="minorHAnsi" w:hAnsiTheme="minorHAnsi" w:cstheme="minorHAnsi"/>
                <w:color w:val="000000" w:themeColor="text1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</w:rPr>
              <w:t>Project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5"/>
              </w:rPr>
              <w:t xml:space="preserve"> 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4"/>
              </w:rPr>
              <w:t>Name</w:t>
            </w:r>
          </w:p>
        </w:tc>
        <w:tc>
          <w:tcPr>
            <w:tcW w:w="4844" w:type="dxa"/>
          </w:tcPr>
          <w:p w14:paraId="5C9C5DB1" w14:textId="77A09401" w:rsidR="002C782B" w:rsidRPr="00B83828" w:rsidRDefault="002C782B" w:rsidP="002C782B">
            <w:pPr>
              <w:pStyle w:val="TableParagraph"/>
              <w:spacing w:line="234" w:lineRule="exact"/>
              <w:ind w:left="110"/>
              <w:rPr>
                <w:rFonts w:asciiTheme="minorHAnsi" w:hAnsiTheme="minorHAnsi" w:cstheme="minorHAnsi"/>
                <w:color w:val="000000" w:themeColor="text1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Network Anomaly Detection</w:t>
            </w:r>
          </w:p>
        </w:tc>
      </w:tr>
      <w:tr w:rsidR="002C782B" w:rsidRPr="00B83828" w14:paraId="26A1A83C" w14:textId="77777777" w:rsidTr="002C782B">
        <w:trPr>
          <w:trHeight w:val="251"/>
        </w:trPr>
        <w:tc>
          <w:tcPr>
            <w:tcW w:w="4508" w:type="dxa"/>
          </w:tcPr>
          <w:p w14:paraId="5B029C44" w14:textId="77777777" w:rsidR="002C782B" w:rsidRPr="00B83828" w:rsidRDefault="002C782B" w:rsidP="002C782B">
            <w:pPr>
              <w:pStyle w:val="TableParagraph"/>
              <w:spacing w:line="232" w:lineRule="exact"/>
              <w:ind w:left="107"/>
              <w:rPr>
                <w:rFonts w:asciiTheme="minorHAnsi" w:hAnsiTheme="minorHAnsi" w:cstheme="minorHAnsi"/>
                <w:color w:val="000000" w:themeColor="text1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</w:rPr>
              <w:t>Maximum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8"/>
              </w:rPr>
              <w:t xml:space="preserve"> 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2"/>
              </w:rPr>
              <w:t>Marks</w:t>
            </w:r>
          </w:p>
        </w:tc>
        <w:tc>
          <w:tcPr>
            <w:tcW w:w="4844" w:type="dxa"/>
          </w:tcPr>
          <w:p w14:paraId="0E31C6BB" w14:textId="77777777" w:rsidR="002C782B" w:rsidRPr="00B83828" w:rsidRDefault="002C782B" w:rsidP="002C782B">
            <w:pPr>
              <w:pStyle w:val="TableParagraph"/>
              <w:spacing w:line="232" w:lineRule="exact"/>
              <w:ind w:left="110"/>
              <w:rPr>
                <w:rFonts w:asciiTheme="minorHAnsi" w:hAnsiTheme="minorHAnsi" w:cstheme="minorHAnsi"/>
                <w:color w:val="000000" w:themeColor="text1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B83828">
              <w:rPr>
                <w:rFonts w:asciiTheme="minorHAnsi" w:hAnsiTheme="minorHAnsi" w:cstheme="minorHAnsi"/>
                <w:color w:val="000000" w:themeColor="text1"/>
                <w:spacing w:val="-2"/>
              </w:rPr>
              <w:t>Marks</w:t>
            </w:r>
          </w:p>
        </w:tc>
      </w:tr>
    </w:tbl>
    <w:p w14:paraId="65C87B3F" w14:textId="77777777" w:rsidR="007E404B" w:rsidRPr="00B83828" w:rsidRDefault="007E404B">
      <w:pPr>
        <w:rPr>
          <w:rFonts w:asciiTheme="minorHAnsi" w:hAnsiTheme="minorHAnsi" w:cstheme="minorHAnsi"/>
          <w:color w:val="000000" w:themeColor="text1"/>
        </w:rPr>
      </w:pPr>
    </w:p>
    <w:p w14:paraId="078BB646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3F64709C" w14:textId="331B4371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  <w:r w:rsidRPr="00B83828">
        <w:rPr>
          <w:rFonts w:asciiTheme="minorHAnsi" w:hAnsiTheme="minorHAnsi" w:cstheme="minorHAnsi"/>
          <w:color w:val="000000" w:themeColor="text1"/>
        </w:rPr>
        <w:t>Data Flow Diagram:</w:t>
      </w:r>
    </w:p>
    <w:p w14:paraId="539CBED5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3F91F928" w14:textId="11C45D99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  <w:r w:rsidRPr="00B8382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76BAC5AB" wp14:editId="61EDDB6B">
            <wp:extent cx="6204857" cy="7086101"/>
            <wp:effectExtent l="0" t="0" r="5715" b="635"/>
            <wp:docPr id="54204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574" cy="713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ED35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2EE59FF8" w14:textId="77777777" w:rsidR="00B83828" w:rsidRPr="00B83828" w:rsidRDefault="00B83828" w:rsidP="002C782B">
      <w:pPr>
        <w:pStyle w:val="Heading2"/>
        <w:spacing w:before="94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C3C9FB8" w14:textId="656D5869" w:rsidR="002C782B" w:rsidRPr="00B83828" w:rsidRDefault="002C782B" w:rsidP="002C782B">
      <w:pPr>
        <w:pStyle w:val="Heading2"/>
        <w:spacing w:before="94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8382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User</w:t>
      </w:r>
      <w:r w:rsidRPr="00B83828">
        <w:rPr>
          <w:rFonts w:asciiTheme="minorHAnsi" w:hAnsiTheme="minorHAnsi" w:cstheme="minorHAnsi"/>
          <w:b/>
          <w:bCs/>
          <w:color w:val="000000" w:themeColor="text1"/>
          <w:spacing w:val="-2"/>
          <w:sz w:val="22"/>
          <w:szCs w:val="22"/>
        </w:rPr>
        <w:t xml:space="preserve"> Stories: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425"/>
        <w:gridCol w:w="1046"/>
        <w:gridCol w:w="1506"/>
        <w:gridCol w:w="1482"/>
        <w:gridCol w:w="1051"/>
        <w:gridCol w:w="1026"/>
      </w:tblGrid>
      <w:tr w:rsidR="00B83828" w:rsidRPr="00B83828" w14:paraId="489CD96E" w14:textId="77777777" w:rsidTr="00B83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3373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864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919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9E78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35E43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Acceptance criteria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409E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Priority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D8E6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Release / Sprint</w:t>
            </w:r>
          </w:p>
        </w:tc>
      </w:tr>
      <w:tr w:rsidR="00B83828" w:rsidRPr="00B83828" w14:paraId="4A676AAD" w14:textId="77777777" w:rsidTr="00B83828">
        <w:trPr>
          <w:trHeight w:val="25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1DC3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Network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A2A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Data 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487DB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B65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Network Administrator, I can upload network logs and packet capture files for analysis.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58DB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Logs are uploaded successfully and visible in the system.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A71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22B64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Sprint-1</w:t>
            </w:r>
          </w:p>
        </w:tc>
      </w:tr>
      <w:tr w:rsidR="00B83828" w:rsidRPr="00B83828" w14:paraId="6A8353AD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566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Network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361F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Data 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14120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C5C04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Network Administrator, I can view real-time network traffic statistics.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D4C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Dashboard displays live network metrics.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AA406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551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Sprint-1</w:t>
            </w:r>
          </w:p>
        </w:tc>
      </w:tr>
      <w:tr w:rsidR="00B83828" w:rsidRPr="00B83828" w14:paraId="70434183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004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Network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2A8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Anomaly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B0F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1254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Network Administrator, I can run anomaly detection on network traffic.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5CEE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System identifies anomalous traffic patterns.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F11B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64E3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Sprint-1</w:t>
            </w:r>
          </w:p>
        </w:tc>
      </w:tr>
      <w:tr w:rsidR="00B83828" w:rsidRPr="00B83828" w14:paraId="769C3097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531C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Network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9A00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Alert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A028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F42D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Network Administrator, I receive alerts when anomalies are detected.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2D6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Alert notification is generated automatically.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889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C21A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Sprint-2</w:t>
            </w:r>
          </w:p>
        </w:tc>
      </w:tr>
      <w:tr w:rsidR="00B83828" w:rsidRPr="00B83828" w14:paraId="115471D6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1063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Network Administra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710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7CA3F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AF6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 xml:space="preserve">As a Network 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Administrator, I can view detected anomalies on a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A89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 xml:space="preserve">Dashboard shows 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anomaly details and severity.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460FA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9328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Sprint-2</w:t>
            </w:r>
          </w:p>
        </w:tc>
      </w:tr>
      <w:tr w:rsidR="00B83828" w:rsidRPr="00B83828" w14:paraId="22CFA9FD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FDDD4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Security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0BF8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Investigation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0FF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85F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Security Analyst, I can analyze anomaly details and supporting evidence.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C468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Detailed anomaly report is available.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9858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3F06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Sprint-2</w:t>
            </w:r>
          </w:p>
        </w:tc>
      </w:tr>
      <w:tr w:rsidR="00B83828" w:rsidRPr="00B83828" w14:paraId="25AEBD83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91C7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Security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B4A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Severity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F758F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A618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Security Analyst, I can classify anomalies based on risk level.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9DAE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System displays Low, Medium, High, Critical severity.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0D21A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Medium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8E9D0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Sprint-2</w:t>
            </w:r>
          </w:p>
        </w:tc>
      </w:tr>
      <w:tr w:rsidR="00B83828" w:rsidRPr="00B83828" w14:paraId="6A492789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021D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Security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2DCDD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EB5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364E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 Security Analyst, I can generate anomaly reports.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FF81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Reports can be exported in PDF/CSV format.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C3C3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Medium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101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Sprint-3</w:t>
            </w:r>
          </w:p>
        </w:tc>
      </w:tr>
      <w:tr w:rsidR="00B83828" w:rsidRPr="00B83828" w14:paraId="07537E87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AE6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7404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AC0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261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an Administrator, I can manage user accounts and permissions.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3497A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User roles and permissions can be updated.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6903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Medium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092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Sprint-3</w:t>
            </w:r>
          </w:p>
        </w:tc>
      </w:tr>
      <w:tr w:rsidR="00B83828" w:rsidRPr="00B83828" w14:paraId="787441B7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A95B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Administra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2D74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 xml:space="preserve">Model 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8D898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USN-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9FBF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 xml:space="preserve">As an 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Administrator, I can retrain and update anomaly detection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4D84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 xml:space="preserve">New model 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versions can be deployed successfully.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ACF12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Mediu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m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6E24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Sprint</w:t>
            </w: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-4</w:t>
            </w:r>
          </w:p>
        </w:tc>
      </w:tr>
      <w:tr w:rsidR="00B83828" w:rsidRPr="00B83828" w14:paraId="13C05A40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0DF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lastRenderedPageBreak/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28DF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System 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EE0B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FF94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an Administrator, I can monitor system health and performance.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939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System status metrics are displayed.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A55B0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Medium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F33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Sprint-4</w:t>
            </w:r>
          </w:p>
        </w:tc>
      </w:tr>
      <w:tr w:rsidR="00B83828" w:rsidRPr="00B83828" w14:paraId="478A8C11" w14:textId="77777777" w:rsidTr="00B838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17D9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Incident Response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CE6C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Incident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0955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USN-12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4E4B7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As an Incident Response Team member, I can receive anomaly alerts and investigate incidents.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E3FE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Incident tickets and alerts are created automatically.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58B3A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High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ADE9B" w14:textId="77777777" w:rsidR="00B83828" w:rsidRPr="00B83828" w:rsidRDefault="00B83828" w:rsidP="00B83828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B83828">
              <w:rPr>
                <w:rFonts w:asciiTheme="minorHAnsi" w:hAnsiTheme="minorHAnsi" w:cstheme="minorHAnsi"/>
                <w:color w:val="000000" w:themeColor="text1"/>
                <w:lang w:val="en-IN"/>
              </w:rPr>
              <w:t>Sprint-4</w:t>
            </w:r>
          </w:p>
        </w:tc>
      </w:tr>
    </w:tbl>
    <w:p w14:paraId="5899DAD7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7B668375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4BA63FE2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0B331A30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4EF8132C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29D2F12D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39ECE404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6A87EC98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582A7CF3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67FED4AC" w14:textId="6816694D" w:rsidR="002C782B" w:rsidRPr="00B83828" w:rsidRDefault="002C782B" w:rsidP="002C782B">
      <w:pPr>
        <w:tabs>
          <w:tab w:val="left" w:pos="2794"/>
        </w:tabs>
        <w:rPr>
          <w:rFonts w:asciiTheme="minorHAnsi" w:hAnsiTheme="minorHAnsi" w:cstheme="minorHAnsi"/>
          <w:color w:val="000000" w:themeColor="text1"/>
        </w:rPr>
      </w:pPr>
      <w:r w:rsidRPr="00B83828">
        <w:rPr>
          <w:rFonts w:asciiTheme="minorHAnsi" w:hAnsiTheme="minorHAnsi" w:cstheme="minorHAnsi"/>
          <w:color w:val="000000" w:themeColor="text1"/>
        </w:rPr>
        <w:tab/>
      </w:r>
    </w:p>
    <w:p w14:paraId="2A1ACE95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3AA0D494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17C6AC9C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p w14:paraId="7DA618E8" w14:textId="77777777" w:rsidR="002C782B" w:rsidRPr="00B83828" w:rsidRDefault="002C782B" w:rsidP="002C782B">
      <w:pPr>
        <w:rPr>
          <w:rFonts w:asciiTheme="minorHAnsi" w:hAnsiTheme="minorHAnsi" w:cstheme="minorHAnsi"/>
          <w:color w:val="000000" w:themeColor="text1"/>
        </w:rPr>
      </w:pPr>
    </w:p>
    <w:sectPr w:rsidR="002C782B" w:rsidRPr="00B838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5786" w14:textId="77777777" w:rsidR="00C67937" w:rsidRDefault="00C67937" w:rsidP="002C782B">
      <w:r>
        <w:separator/>
      </w:r>
    </w:p>
  </w:endnote>
  <w:endnote w:type="continuationSeparator" w:id="0">
    <w:p w14:paraId="0A26979D" w14:textId="77777777" w:rsidR="00C67937" w:rsidRDefault="00C67937" w:rsidP="002C7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B8FD" w14:textId="77777777" w:rsidR="00C67937" w:rsidRDefault="00C67937" w:rsidP="002C782B">
      <w:r>
        <w:separator/>
      </w:r>
    </w:p>
  </w:footnote>
  <w:footnote w:type="continuationSeparator" w:id="0">
    <w:p w14:paraId="2460E48B" w14:textId="77777777" w:rsidR="00C67937" w:rsidRDefault="00C67937" w:rsidP="002C7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9BCC7" w14:textId="17CEB01E" w:rsidR="002C782B" w:rsidRPr="002C782B" w:rsidRDefault="002C782B" w:rsidP="002C782B">
    <w:pPr>
      <w:pStyle w:val="Heading1"/>
      <w:spacing w:before="94"/>
      <w:ind w:right="4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Project</w:t>
    </w:r>
    <w:r w:rsidRPr="002C782B">
      <w:rPr>
        <w:rFonts w:asciiTheme="minorHAnsi" w:hAnsiTheme="minorHAnsi" w:cstheme="minorHAnsi"/>
        <w:b/>
        <w:bCs/>
        <w:color w:val="000000" w:themeColor="text1"/>
        <w:spacing w:val="-6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Design</w:t>
    </w:r>
    <w:r w:rsidRPr="002C782B">
      <w:rPr>
        <w:rFonts w:asciiTheme="minorHAnsi" w:hAnsiTheme="minorHAnsi" w:cstheme="minorHAnsi"/>
        <w:b/>
        <w:bCs/>
        <w:color w:val="000000" w:themeColor="text1"/>
        <w:spacing w:val="-5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Phase-</w:t>
    </w:r>
    <w:r w:rsidRPr="002C782B">
      <w:rPr>
        <w:rFonts w:asciiTheme="minorHAnsi" w:hAnsiTheme="minorHAnsi" w:cstheme="minorHAnsi"/>
        <w:b/>
        <w:bCs/>
        <w:color w:val="000000" w:themeColor="text1"/>
        <w:spacing w:val="-5"/>
        <w:sz w:val="28"/>
        <w:szCs w:val="28"/>
      </w:rPr>
      <w:t>II</w:t>
    </w:r>
  </w:p>
  <w:p w14:paraId="04B3480B" w14:textId="690FF1E2" w:rsidR="002C782B" w:rsidRPr="002C782B" w:rsidRDefault="002C782B" w:rsidP="002C782B">
    <w:pPr>
      <w:spacing w:before="22"/>
      <w:ind w:left="24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Data</w:t>
    </w:r>
    <w:r w:rsidRPr="002C782B">
      <w:rPr>
        <w:rFonts w:asciiTheme="minorHAnsi" w:hAnsiTheme="minorHAnsi" w:cstheme="minorHAnsi"/>
        <w:b/>
        <w:bCs/>
        <w:color w:val="000000" w:themeColor="text1"/>
        <w:spacing w:val="-4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Flow</w:t>
    </w:r>
    <w:r w:rsidRPr="002C782B">
      <w:rPr>
        <w:rFonts w:asciiTheme="minorHAnsi" w:hAnsiTheme="minorHAnsi" w:cstheme="minorHAnsi"/>
        <w:b/>
        <w:bCs/>
        <w:color w:val="000000" w:themeColor="text1"/>
        <w:spacing w:val="-4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Diagram</w:t>
    </w:r>
    <w:r w:rsidRPr="002C782B">
      <w:rPr>
        <w:rFonts w:asciiTheme="minorHAnsi" w:hAnsiTheme="minorHAnsi" w:cstheme="minorHAnsi"/>
        <w:b/>
        <w:bCs/>
        <w:color w:val="000000" w:themeColor="text1"/>
        <w:spacing w:val="-3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&amp;</w:t>
    </w:r>
    <w:r w:rsidRPr="002C782B">
      <w:rPr>
        <w:rFonts w:asciiTheme="minorHAnsi" w:hAnsiTheme="minorHAnsi" w:cstheme="minorHAnsi"/>
        <w:b/>
        <w:bCs/>
        <w:color w:val="000000" w:themeColor="text1"/>
        <w:spacing w:val="-4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User</w:t>
    </w:r>
    <w:r w:rsidRPr="002C782B">
      <w:rPr>
        <w:rFonts w:asciiTheme="minorHAnsi" w:hAnsiTheme="minorHAnsi" w:cstheme="minorHAnsi"/>
        <w:b/>
        <w:bCs/>
        <w:color w:val="000000" w:themeColor="text1"/>
        <w:spacing w:val="-4"/>
        <w:sz w:val="28"/>
        <w:szCs w:val="28"/>
      </w:rPr>
      <w:t xml:space="preserve"> </w:t>
    </w:r>
    <w:r w:rsidRPr="002C782B">
      <w:rPr>
        <w:rFonts w:asciiTheme="minorHAnsi" w:hAnsiTheme="minorHAnsi" w:cstheme="minorHAnsi"/>
        <w:b/>
        <w:bCs/>
        <w:color w:val="000000" w:themeColor="text1"/>
        <w:spacing w:val="-2"/>
        <w:sz w:val="28"/>
        <w:szCs w:val="28"/>
      </w:rPr>
      <w:t>Stories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4B"/>
    <w:rsid w:val="00232043"/>
    <w:rsid w:val="002B3B66"/>
    <w:rsid w:val="002C782B"/>
    <w:rsid w:val="007E404B"/>
    <w:rsid w:val="008C2147"/>
    <w:rsid w:val="00B83828"/>
    <w:rsid w:val="00C67937"/>
    <w:rsid w:val="00E7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9BE1"/>
  <w15:chartTrackingRefBased/>
  <w15:docId w15:val="{59DF035A-9933-43E6-9761-F1360B86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2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8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82B"/>
  </w:style>
  <w:style w:type="paragraph" w:styleId="Footer">
    <w:name w:val="footer"/>
    <w:basedOn w:val="Normal"/>
    <w:link w:val="FooterChar"/>
    <w:uiPriority w:val="99"/>
    <w:unhideWhenUsed/>
    <w:rsid w:val="002C78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82B"/>
  </w:style>
  <w:style w:type="paragraph" w:customStyle="1" w:styleId="TableParagraph">
    <w:name w:val="Table Paragraph"/>
    <w:basedOn w:val="Normal"/>
    <w:uiPriority w:val="1"/>
    <w:qFormat/>
    <w:rsid w:val="002C7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3</cp:revision>
  <dcterms:created xsi:type="dcterms:W3CDTF">2026-06-19T20:51:00Z</dcterms:created>
  <dcterms:modified xsi:type="dcterms:W3CDTF">2026-06-20T14:29:00Z</dcterms:modified>
</cp:coreProperties>
</file>