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7289" w14:textId="6046948A" w:rsidR="00D769C4" w:rsidRPr="00D769C4" w:rsidRDefault="00D769C4" w:rsidP="00D769C4">
      <w:pPr>
        <w:rPr>
          <w:lang w:val="en-US"/>
        </w:rPr>
      </w:pPr>
      <w:r w:rsidRPr="00D769C4">
        <w:rPr>
          <w:lang w:val="en-US"/>
        </w:rPr>
        <w:t>1 stop</w:t>
      </w:r>
      <w:r w:rsidR="00106226">
        <w:rPr>
          <w:lang w:val="en-US"/>
        </w:rPr>
        <w:t xml:space="preserve"> St Lucia P</w:t>
      </w:r>
      <w:r w:rsidR="00106226" w:rsidRPr="00D769C4">
        <w:rPr>
          <w:lang w:val="en-US"/>
        </w:rPr>
        <w:t xml:space="preserve">ort </w:t>
      </w:r>
      <w:r w:rsidR="00106226">
        <w:rPr>
          <w:lang w:val="en-US"/>
        </w:rPr>
        <w:t>C</w:t>
      </w:r>
      <w:r w:rsidR="00106226" w:rsidRPr="00D769C4">
        <w:rPr>
          <w:lang w:val="en-US"/>
        </w:rPr>
        <w:t xml:space="preserve">astries </w:t>
      </w:r>
    </w:p>
    <w:p w14:paraId="75A0CC0E" w14:textId="77777777" w:rsidR="00D769C4" w:rsidRDefault="00D769C4" w:rsidP="00D769C4">
      <w:pPr>
        <w:rPr>
          <w:lang w:val="en-US"/>
        </w:rPr>
      </w:pPr>
      <w:r w:rsidRPr="00D769C4">
        <w:rPr>
          <w:lang w:val="en-US"/>
        </w:rPr>
        <w:t xml:space="preserve">9 00 - 18 30 </w:t>
      </w:r>
    </w:p>
    <w:p w14:paraId="47F26010" w14:textId="1B7A1B21" w:rsidR="009D33B1" w:rsidRDefault="009D33B1" w:rsidP="00D769C4">
      <w:pPr>
        <w:rPr>
          <w:lang w:val="en-US"/>
        </w:rPr>
      </w:pPr>
      <w:r>
        <w:rPr>
          <w:lang w:val="en-US"/>
        </w:rPr>
        <w:t xml:space="preserve">Scooter rent: </w:t>
      </w:r>
      <w:r w:rsidRPr="009D33B1">
        <w:rPr>
          <w:lang w:val="en-US"/>
        </w:rPr>
        <w:t>+17584522059</w:t>
      </w:r>
      <w:r>
        <w:rPr>
          <w:lang w:val="en-US"/>
        </w:rPr>
        <w:t>. Has reviews, 40 min walk from port, 5 min by car.</w:t>
      </w:r>
    </w:p>
    <w:p w14:paraId="22EA6A6D" w14:textId="4BAB3757" w:rsidR="009D33B1" w:rsidRDefault="009D33B1" w:rsidP="00D769C4">
      <w:pPr>
        <w:rPr>
          <w:lang w:val="en-US"/>
        </w:rPr>
      </w:pPr>
      <w:hyperlink r:id="rId4" w:history="1">
        <w:r w:rsidRPr="00BC3153">
          <w:rPr>
            <w:rStyle w:val="Hyperlink"/>
            <w:lang w:val="en-US"/>
          </w:rPr>
          <w:t>https://maps.app.goo.gl/dQnbHGQb9ssABjp78</w:t>
        </w:r>
      </w:hyperlink>
    </w:p>
    <w:p w14:paraId="1F7BA6DF" w14:textId="77777777" w:rsidR="009D33B1" w:rsidRDefault="009D33B1" w:rsidP="00D769C4">
      <w:pPr>
        <w:rPr>
          <w:lang w:val="en-US"/>
        </w:rPr>
      </w:pPr>
    </w:p>
    <w:p w14:paraId="7E9B8919" w14:textId="77777777" w:rsidR="009D33B1" w:rsidRPr="00D769C4" w:rsidRDefault="009D33B1" w:rsidP="00D769C4">
      <w:pPr>
        <w:rPr>
          <w:lang w:val="en-US"/>
        </w:rPr>
      </w:pPr>
    </w:p>
    <w:p w14:paraId="76C0F6DC" w14:textId="4BA40311" w:rsidR="00D769C4" w:rsidRDefault="00D769C4" w:rsidP="00D769C4">
      <w:pPr>
        <w:rPr>
          <w:lang w:val="en-US"/>
        </w:rPr>
      </w:pPr>
      <w:r w:rsidRPr="00D769C4">
        <w:rPr>
          <w:lang w:val="en-US"/>
        </w:rPr>
        <w:t>from port to old town 20 min walk</w:t>
      </w:r>
    </w:p>
    <w:p w14:paraId="60B94B9B" w14:textId="36E16967" w:rsidR="009D33B1" w:rsidRPr="00D769C4" w:rsidRDefault="009D33B1" w:rsidP="00D769C4">
      <w:pPr>
        <w:rPr>
          <w:lang w:val="en-US"/>
        </w:rPr>
      </w:pPr>
      <w:r>
        <w:rPr>
          <w:lang w:val="en-US"/>
        </w:rPr>
        <w:t>To see:</w:t>
      </w:r>
    </w:p>
    <w:p w14:paraId="0B3255AF" w14:textId="688E8B40" w:rsidR="00D769C4" w:rsidRPr="00D769C4" w:rsidRDefault="00D769C4" w:rsidP="00D769C4">
      <w:pPr>
        <w:rPr>
          <w:lang w:val="en-US"/>
        </w:rPr>
      </w:pPr>
      <w:r w:rsidRPr="00D769C4">
        <w:rPr>
          <w:lang w:val="en-US"/>
        </w:rPr>
        <w:t>The Pitons in Saint Lucia</w:t>
      </w:r>
    </w:p>
    <w:p w14:paraId="43AF6616" w14:textId="7ECA41B1" w:rsidR="007337D7" w:rsidRDefault="00D769C4" w:rsidP="00D769C4">
      <w:pPr>
        <w:rPr>
          <w:lang w:val="en-US"/>
        </w:rPr>
      </w:pPr>
      <w:r w:rsidRPr="00D769C4">
        <w:rPr>
          <w:lang w:val="en-US"/>
        </w:rPr>
        <w:t>from port to piton 1-30 min by car - book a tour?</w:t>
      </w:r>
      <w:r w:rsidR="00B662E3">
        <w:rPr>
          <w:lang w:val="en-US"/>
        </w:rPr>
        <w:t xml:space="preserve"> </w:t>
      </w:r>
    </w:p>
    <w:p w14:paraId="3232D42B" w14:textId="2014D9EF" w:rsidR="00B662E3" w:rsidRPr="00D769C4" w:rsidRDefault="00B662E3" w:rsidP="00D769C4">
      <w:pPr>
        <w:rPr>
          <w:lang w:val="en-US"/>
        </w:rPr>
      </w:pPr>
      <w:r w:rsidRPr="00B662E3">
        <w:rPr>
          <w:noProof/>
          <w:lang w:val="en-US"/>
        </w:rPr>
        <w:drawing>
          <wp:inline distT="0" distB="0" distL="0" distR="0" wp14:anchorId="5AF97B77" wp14:editId="68243AB9">
            <wp:extent cx="4874150" cy="1386167"/>
            <wp:effectExtent l="0" t="0" r="3175" b="5080"/>
            <wp:docPr id="1417921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18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040" cy="13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CE15" w14:textId="77777777" w:rsidR="00D769C4" w:rsidRDefault="00D769C4" w:rsidP="00D769C4">
      <w:pPr>
        <w:rPr>
          <w:lang w:val="en-US"/>
        </w:rPr>
      </w:pPr>
      <w:r>
        <w:rPr>
          <w:lang w:val="en-US"/>
        </w:rPr>
        <w:t>May be stop is closer, no need to go right there, but to see from nearby:</w:t>
      </w:r>
    </w:p>
    <w:p w14:paraId="63EDD342" w14:textId="737BAD1B" w:rsidR="00D769C4" w:rsidRDefault="00D769C4" w:rsidP="00D769C4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A6751CC" wp14:editId="6F8B1F77">
            <wp:extent cx="1566407" cy="1967678"/>
            <wp:effectExtent l="0" t="0" r="0" b="0"/>
            <wp:docPr id="491046921" name="Picture 1" descr="Visit the Pitons in St Lu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t the Pitons in St Luc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16" cy="19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5A22" w14:textId="77777777" w:rsidR="00D769C4" w:rsidRDefault="00D769C4" w:rsidP="00D769C4">
      <w:pPr>
        <w:rPr>
          <w:lang w:val="en-US"/>
        </w:rPr>
      </w:pPr>
      <w:r>
        <w:rPr>
          <w:lang w:val="en-US"/>
        </w:rPr>
        <w:t>Maps point to the exact point:</w:t>
      </w:r>
    </w:p>
    <w:p w14:paraId="094DB6DC" w14:textId="1D151B9F" w:rsidR="00D769C4" w:rsidRDefault="00D769C4" w:rsidP="00D769C4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D769C4">
        <w:rPr>
          <w:noProof/>
          <w:lang w:val="en-US"/>
        </w:rPr>
        <w:drawing>
          <wp:inline distT="0" distB="0" distL="0" distR="0" wp14:anchorId="6A261B01" wp14:editId="04F744C0">
            <wp:extent cx="2649829" cy="2146852"/>
            <wp:effectExtent l="0" t="0" r="0" b="6350"/>
            <wp:docPr id="1973406400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6400" name="Picture 1" descr="A screenshot of a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120" cy="21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E08E" w14:textId="6BD514DE" w:rsidR="00D769C4" w:rsidRDefault="00844FDA" w:rsidP="00D769C4">
      <w:pPr>
        <w:rPr>
          <w:lang w:val="en-US"/>
        </w:rPr>
      </w:pPr>
      <w:r w:rsidRPr="00844FDA">
        <w:rPr>
          <w:lang w:val="en-US"/>
        </w:rPr>
        <w:t>Sulphur Springs</w:t>
      </w:r>
      <w:r>
        <w:rPr>
          <w:lang w:val="en-US"/>
        </w:rPr>
        <w:t xml:space="preserve"> parc next to volcanos has mud bath and hot springs. Admission 10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 for mud/hot springs and there is possibility to purchase combo entry.</w:t>
      </w:r>
    </w:p>
    <w:p w14:paraId="4BB180F0" w14:textId="52429546" w:rsidR="00D769C4" w:rsidRDefault="00D769C4" w:rsidP="00D769C4">
      <w:pPr>
        <w:rPr>
          <w:lang w:val="en-US"/>
        </w:rPr>
      </w:pPr>
      <w:r>
        <w:rPr>
          <w:lang w:val="en-US"/>
        </w:rPr>
        <w:t>Same location, cocoa plantation, if have time</w:t>
      </w:r>
      <w:r w:rsidR="00844FDA">
        <w:rPr>
          <w:lang w:val="en-US"/>
        </w:rPr>
        <w:t xml:space="preserve">. </w:t>
      </w:r>
    </w:p>
    <w:p w14:paraId="52ACC1C6" w14:textId="3ED670E6" w:rsidR="00844FDA" w:rsidRDefault="00844FDA" w:rsidP="00D769C4">
      <w:pPr>
        <w:rPr>
          <w:lang w:val="en-US"/>
        </w:rPr>
      </w:pPr>
      <w:r>
        <w:rPr>
          <w:lang w:val="en-US"/>
        </w:rPr>
        <w:t xml:space="preserve">More info: </w:t>
      </w:r>
      <w:hyperlink r:id="rId8" w:anchor="more-1912" w:history="1">
        <w:r w:rsidRPr="00377F0E">
          <w:rPr>
            <w:rStyle w:val="Hyperlink"/>
            <w:lang w:val="en-US"/>
          </w:rPr>
          <w:t>https://cruisingkids.co.uk/top-things-to-do-at-port-castries-st-lucia/#more-1912</w:t>
        </w:r>
      </w:hyperlink>
    </w:p>
    <w:p w14:paraId="3D81E118" w14:textId="31B42FD0" w:rsidR="00844FDA" w:rsidRDefault="00000000" w:rsidP="00D769C4">
      <w:pPr>
        <w:rPr>
          <w:lang w:val="en-US"/>
        </w:rPr>
      </w:pPr>
      <w:hyperlink r:id="rId9" w:history="1">
        <w:r w:rsidR="00844FDA" w:rsidRPr="00377F0E">
          <w:rPr>
            <w:rStyle w:val="Hyperlink"/>
            <w:lang w:val="en-US"/>
          </w:rPr>
          <w:t>https://www.iqcruising.com/ports/caribbean/saint-lucia/overview-saint-lucia-castries-cruise-port.html</w:t>
        </w:r>
      </w:hyperlink>
    </w:p>
    <w:p w14:paraId="57A30514" w14:textId="20F3C952" w:rsidR="00844FDA" w:rsidRPr="00844FDA" w:rsidRDefault="00844FDA" w:rsidP="00D769C4">
      <w:pPr>
        <w:rPr>
          <w:lang w:val="en-US"/>
        </w:rPr>
      </w:pPr>
      <w:r w:rsidRPr="00844FDA">
        <w:rPr>
          <w:lang w:val="en-US"/>
        </w:rPr>
        <w:t xml:space="preserve">Tour: </w:t>
      </w:r>
      <w:hyperlink r:id="rId10" w:history="1">
        <w:r w:rsidRPr="00844FDA">
          <w:rPr>
            <w:rStyle w:val="Hyperlink"/>
            <w:lang w:val="en-US"/>
          </w:rPr>
          <w:t>https://www.viator.com/tours/Castries/St-Lucia-Highlights-Tour/d50293-8083P1</w:t>
        </w:r>
      </w:hyperlink>
      <w:r w:rsidRPr="00844FDA">
        <w:rPr>
          <w:lang w:val="en-US"/>
        </w:rPr>
        <w:t xml:space="preserve"> - 70 total, start</w:t>
      </w:r>
      <w:r>
        <w:rPr>
          <w:lang w:val="en-US"/>
        </w:rPr>
        <w:t xml:space="preserve"> 9 am, admission is not included.</w:t>
      </w:r>
    </w:p>
    <w:p w14:paraId="18C96731" w14:textId="77777777" w:rsidR="00844FDA" w:rsidRPr="00844FDA" w:rsidRDefault="00844FDA" w:rsidP="00D769C4">
      <w:pPr>
        <w:rPr>
          <w:lang w:val="en-US"/>
        </w:rPr>
      </w:pPr>
    </w:p>
    <w:p w14:paraId="3DE00C0C" w14:textId="1C6AF2FC" w:rsidR="00106226" w:rsidRPr="00D769C4" w:rsidRDefault="00106226" w:rsidP="00106226">
      <w:pPr>
        <w:rPr>
          <w:lang w:val="en-US"/>
        </w:rPr>
      </w:pPr>
      <w:r>
        <w:rPr>
          <w:lang w:val="en-US"/>
        </w:rPr>
        <w:t>2</w:t>
      </w:r>
      <w:r w:rsidRPr="00D769C4">
        <w:rPr>
          <w:lang w:val="en-US"/>
        </w:rPr>
        <w:t xml:space="preserve"> stop</w:t>
      </w:r>
      <w:r>
        <w:rPr>
          <w:lang w:val="en-US"/>
        </w:rPr>
        <w:t xml:space="preserve"> Barbados P</w:t>
      </w:r>
      <w:r w:rsidRPr="00D769C4">
        <w:rPr>
          <w:lang w:val="en-US"/>
        </w:rPr>
        <w:t xml:space="preserve">ort </w:t>
      </w:r>
      <w:r>
        <w:rPr>
          <w:lang w:val="en-US"/>
        </w:rPr>
        <w:t>C</w:t>
      </w:r>
      <w:r w:rsidRPr="00D769C4">
        <w:rPr>
          <w:lang w:val="en-US"/>
        </w:rPr>
        <w:t xml:space="preserve">astries </w:t>
      </w:r>
    </w:p>
    <w:p w14:paraId="59617CA5" w14:textId="37407056" w:rsidR="00106226" w:rsidRPr="00D769C4" w:rsidRDefault="00106226" w:rsidP="00106226">
      <w:pPr>
        <w:rPr>
          <w:lang w:val="en-US"/>
        </w:rPr>
      </w:pPr>
      <w:r>
        <w:rPr>
          <w:lang w:val="en-US"/>
        </w:rPr>
        <w:t>7</w:t>
      </w:r>
      <w:r w:rsidRPr="00D769C4">
        <w:rPr>
          <w:lang w:val="en-US"/>
        </w:rPr>
        <w:t xml:space="preserve"> 00 - </w:t>
      </w:r>
      <w:r>
        <w:rPr>
          <w:lang w:val="en-US"/>
        </w:rPr>
        <w:t>17</w:t>
      </w:r>
      <w:r w:rsidRPr="00D769C4">
        <w:rPr>
          <w:lang w:val="en-US"/>
        </w:rPr>
        <w:t xml:space="preserve"> 30 </w:t>
      </w:r>
    </w:p>
    <w:p w14:paraId="13B50E56" w14:textId="01678C09" w:rsidR="00106226" w:rsidRPr="00106226" w:rsidRDefault="00106226" w:rsidP="00106226">
      <w:pPr>
        <w:rPr>
          <w:lang w:val="en-US"/>
        </w:rPr>
      </w:pPr>
      <w:r w:rsidRPr="00106226">
        <w:rPr>
          <w:lang w:val="en-US"/>
        </w:rPr>
        <w:t>Pebbles Beach</w:t>
      </w:r>
      <w:r>
        <w:rPr>
          <w:lang w:val="en-US"/>
        </w:rPr>
        <w:t xml:space="preserve"> – beach with racehorses, 50 min walk, 15 min car. </w:t>
      </w:r>
    </w:p>
    <w:p w14:paraId="35399AE5" w14:textId="77777777" w:rsidR="00106226" w:rsidRPr="00106226" w:rsidRDefault="00106226" w:rsidP="00106226">
      <w:pPr>
        <w:shd w:val="clear" w:color="auto" w:fill="04426A"/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color w:val="FFFFFF"/>
          <w:kern w:val="0"/>
          <w:sz w:val="30"/>
          <w:szCs w:val="30"/>
          <w:lang w:val="en-US" w:eastAsia="fr-BE"/>
          <w14:ligatures w14:val="none"/>
        </w:rPr>
      </w:pPr>
      <w:r w:rsidRPr="00106226">
        <w:rPr>
          <w:rFonts w:ascii="Arial" w:eastAsia="Times New Roman" w:hAnsi="Arial" w:cs="Arial"/>
          <w:b/>
          <w:bCs/>
          <w:smallCaps/>
          <w:color w:val="FFFFFF"/>
          <w:kern w:val="0"/>
          <w:sz w:val="30"/>
          <w:szCs w:val="30"/>
          <w:lang w:val="en-US" w:eastAsia="fr-BE"/>
          <w14:ligatures w14:val="none"/>
        </w:rPr>
        <w:t>Taxi Fares from Bridgetown Cruise Port (2023) *</w:t>
      </w:r>
    </w:p>
    <w:tbl>
      <w:tblPr>
        <w:tblW w:w="12285" w:type="dxa"/>
        <w:tblBorders>
          <w:top w:val="single" w:sz="6" w:space="0" w:color="1C6EA4"/>
          <w:left w:val="single" w:sz="6" w:space="0" w:color="1C6EA4"/>
          <w:bottom w:val="single" w:sz="6" w:space="0" w:color="1C6EA4"/>
          <w:right w:val="single" w:sz="6" w:space="0" w:color="1C6EA4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756"/>
        <w:gridCol w:w="2026"/>
        <w:gridCol w:w="2309"/>
        <w:gridCol w:w="1565"/>
        <w:gridCol w:w="1865"/>
        <w:gridCol w:w="1407"/>
      </w:tblGrid>
      <w:tr w:rsidR="00106226" w:rsidRPr="00106226" w14:paraId="087A6EF5" w14:textId="77777777" w:rsidTr="00106226">
        <w:trPr>
          <w:tblHeader/>
        </w:trPr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D1E3EC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DF82139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  <w:t>ACCRA BEACH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666666"/>
              <w:bottom w:val="single" w:sz="6" w:space="0" w:color="AAAAAA"/>
              <w:right w:val="single" w:sz="6" w:space="0" w:color="AAAAAA"/>
            </w:tcBorders>
            <w:shd w:val="clear" w:color="auto" w:fill="D1E3EC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31F8656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  <w:t>BOAT YARD BEACH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666666"/>
              <w:bottom w:val="single" w:sz="6" w:space="0" w:color="AAAAAA"/>
              <w:right w:val="single" w:sz="6" w:space="0" w:color="AAAAAA"/>
            </w:tcBorders>
            <w:shd w:val="clear" w:color="auto" w:fill="D1E3EC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B716A2E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  <w:t>CARLISLE BAY BEACH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666666"/>
              <w:bottom w:val="single" w:sz="6" w:space="0" w:color="AAAAAA"/>
              <w:right w:val="single" w:sz="6" w:space="0" w:color="AAAAAA"/>
            </w:tcBorders>
            <w:shd w:val="clear" w:color="auto" w:fill="D1E3EC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90357DB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  <w:t>MIAMI BEACH / OISTINS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666666"/>
              <w:bottom w:val="single" w:sz="6" w:space="0" w:color="AAAAAA"/>
              <w:right w:val="single" w:sz="6" w:space="0" w:color="AAAAAA"/>
            </w:tcBorders>
            <w:shd w:val="clear" w:color="auto" w:fill="D1E3EC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04E2AAE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  <w:t>MULLINS BEACH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666666"/>
              <w:bottom w:val="single" w:sz="6" w:space="0" w:color="AAAAAA"/>
              <w:right w:val="single" w:sz="6" w:space="0" w:color="AAAAAA"/>
            </w:tcBorders>
            <w:shd w:val="clear" w:color="auto" w:fill="D1E3EC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1C7F894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  <w:t>PAYNES BAY BEACH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666666"/>
              <w:bottom w:val="single" w:sz="6" w:space="0" w:color="AAAAAA"/>
              <w:right w:val="single" w:sz="6" w:space="0" w:color="AAAAAA"/>
            </w:tcBorders>
            <w:shd w:val="clear" w:color="auto" w:fill="D1E3EC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F98156A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b/>
                <w:bCs/>
                <w:color w:val="666666"/>
                <w:kern w:val="0"/>
                <w:sz w:val="17"/>
                <w:szCs w:val="17"/>
                <w:lang w:eastAsia="fr-BE"/>
                <w14:ligatures w14:val="none"/>
              </w:rPr>
              <w:t>BRIDGETOWN</w:t>
            </w:r>
          </w:p>
        </w:tc>
      </w:tr>
      <w:tr w:rsidR="00106226" w:rsidRPr="00106226" w14:paraId="36BAB51A" w14:textId="77777777" w:rsidTr="0010622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60" w:type="dxa"/>
              <w:left w:w="30" w:type="dxa"/>
              <w:bottom w:w="60" w:type="dxa"/>
              <w:right w:w="30" w:type="dxa"/>
            </w:tcMar>
            <w:hideMark/>
          </w:tcPr>
          <w:p w14:paraId="5BFF72C3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  <w:t>US$7.50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60" w:type="dxa"/>
              <w:left w:w="30" w:type="dxa"/>
              <w:bottom w:w="60" w:type="dxa"/>
              <w:right w:w="30" w:type="dxa"/>
            </w:tcMar>
            <w:hideMark/>
          </w:tcPr>
          <w:p w14:paraId="71E280CC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  <w:t>US$5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60" w:type="dxa"/>
              <w:left w:w="30" w:type="dxa"/>
              <w:bottom w:w="60" w:type="dxa"/>
              <w:right w:w="30" w:type="dxa"/>
            </w:tcMar>
            <w:hideMark/>
          </w:tcPr>
          <w:p w14:paraId="197409C6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  <w:t>US$5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60" w:type="dxa"/>
              <w:left w:w="30" w:type="dxa"/>
              <w:bottom w:w="60" w:type="dxa"/>
              <w:right w:w="30" w:type="dxa"/>
            </w:tcMar>
            <w:hideMark/>
          </w:tcPr>
          <w:p w14:paraId="13A7A78E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  <w:t>US$10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60" w:type="dxa"/>
              <w:left w:w="30" w:type="dxa"/>
              <w:bottom w:w="60" w:type="dxa"/>
              <w:right w:w="30" w:type="dxa"/>
            </w:tcMar>
            <w:hideMark/>
          </w:tcPr>
          <w:p w14:paraId="21D3B606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  <w:t>US$10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60" w:type="dxa"/>
              <w:left w:w="30" w:type="dxa"/>
              <w:bottom w:w="60" w:type="dxa"/>
              <w:right w:w="30" w:type="dxa"/>
            </w:tcMar>
            <w:hideMark/>
          </w:tcPr>
          <w:p w14:paraId="51FAC9F0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  <w:t>US$7.50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60" w:type="dxa"/>
              <w:left w:w="30" w:type="dxa"/>
              <w:bottom w:w="60" w:type="dxa"/>
              <w:right w:w="30" w:type="dxa"/>
            </w:tcMar>
            <w:hideMark/>
          </w:tcPr>
          <w:p w14:paraId="1D21DA26" w14:textId="77777777" w:rsidR="00106226" w:rsidRPr="00106226" w:rsidRDefault="00106226" w:rsidP="001062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</w:pPr>
            <w:r w:rsidRPr="00106226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fr-BE"/>
                <w14:ligatures w14:val="none"/>
              </w:rPr>
              <w:t>US$2</w:t>
            </w:r>
          </w:p>
        </w:tc>
      </w:tr>
    </w:tbl>
    <w:p w14:paraId="797DEC63" w14:textId="77777777" w:rsidR="00106226" w:rsidRPr="00106226" w:rsidRDefault="00106226" w:rsidP="00106226">
      <w:pPr>
        <w:pStyle w:val="paragraph"/>
        <w:shd w:val="clear" w:color="auto" w:fill="FFFFFF"/>
        <w:spacing w:before="0" w:beforeAutospacing="0" w:after="491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106226">
        <w:rPr>
          <w:rFonts w:ascii="Helvetica" w:hAnsi="Helvetica" w:cs="Helvetica"/>
          <w:color w:val="222222"/>
          <w:lang w:val="en-US"/>
        </w:rPr>
        <w:t xml:space="preserve">* </w:t>
      </w:r>
      <w:r w:rsidRPr="001062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Fares are per person, one way, sharing a Taxi.</w:t>
      </w:r>
    </w:p>
    <w:p w14:paraId="5427E14C" w14:textId="77777777" w:rsidR="00106226" w:rsidRPr="00106226" w:rsidRDefault="00106226" w:rsidP="00106226">
      <w:pPr>
        <w:pStyle w:val="paragraph"/>
        <w:shd w:val="clear" w:color="auto" w:fill="FFFFFF"/>
        <w:spacing w:before="0" w:beforeAutospacing="0" w:after="491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733273BC" w14:textId="6BDB146D" w:rsidR="00106226" w:rsidRDefault="00106226" w:rsidP="00106226">
      <w:pPr>
        <w:pStyle w:val="photodescription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1062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Parliament Building in Bridgetown – in the center</w:t>
      </w:r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 Walk in the center.</w:t>
      </w:r>
    </w:p>
    <w:p w14:paraId="25300224" w14:textId="77777777" w:rsidR="00571AAA" w:rsidRDefault="00571AAA" w:rsidP="00106226">
      <w:pPr>
        <w:pStyle w:val="photodescription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538E6B8B" w14:textId="78090615" w:rsidR="00106226" w:rsidRDefault="00106226" w:rsidP="00106226">
      <w:pPr>
        <w:pStyle w:val="paragraph"/>
        <w:shd w:val="clear" w:color="auto" w:fill="FFFFFF"/>
        <w:spacing w:before="0" w:beforeAutospacing="0" w:after="491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1062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The Barbados Wildlife Reserve</w:t>
      </w:r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: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40 min by car</w:t>
      </w:r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. 24 </w:t>
      </w:r>
      <w:proofErr w:type="spellStart"/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usd</w:t>
      </w:r>
      <w:proofErr w:type="spellEnd"/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enty</w:t>
      </w:r>
      <w:proofErr w:type="spellEnd"/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. Taxi 50 </w:t>
      </w:r>
      <w:proofErr w:type="spellStart"/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usd</w:t>
      </w:r>
      <w:proofErr w:type="spellEnd"/>
    </w:p>
    <w:p w14:paraId="41C09967" w14:textId="16F838B4" w:rsidR="00106226" w:rsidRDefault="00106226" w:rsidP="00106226">
      <w:pPr>
        <w:pStyle w:val="photodescription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1062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Harrison’s Cave</w:t>
      </w:r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: </w:t>
      </w:r>
      <w:r w:rsidRPr="001062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20 min by car</w:t>
      </w:r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. 30 </w:t>
      </w:r>
      <w:proofErr w:type="spellStart"/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usd</w:t>
      </w:r>
      <w:proofErr w:type="spellEnd"/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entry. Taxi 30 </w:t>
      </w:r>
      <w:proofErr w:type="spellStart"/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usd</w:t>
      </w:r>
      <w:proofErr w:type="spellEnd"/>
    </w:p>
    <w:p w14:paraId="029CCEEF" w14:textId="0CDB2BC5" w:rsidR="00106226" w:rsidRPr="00106226" w:rsidRDefault="00000000" w:rsidP="00106226">
      <w:pPr>
        <w:pStyle w:val="photodescription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hyperlink r:id="rId11" w:history="1">
        <w:r w:rsidR="00106226" w:rsidRPr="00106226">
          <w:rPr>
            <w:lang w:val="en-US" w:eastAsia="en-US"/>
          </w:rPr>
          <w:t>https://chukka.com/destinations/barbados/harrisons-cave/</w:t>
        </w:r>
      </w:hyperlink>
      <w:r w:rsidR="00571AA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- </w:t>
      </w:r>
      <w:r w:rsidR="00571AAA" w:rsidRPr="00571AAA">
        <w:rPr>
          <w:lang w:val="en-US" w:eastAsia="en-US"/>
        </w:rPr>
        <w:t>adventure park Starting from US $179.00</w:t>
      </w:r>
      <w:r w:rsidR="00106226" w:rsidRPr="001062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br/>
      </w:r>
    </w:p>
    <w:p w14:paraId="042BF972" w14:textId="134A8697" w:rsidR="00844FDA" w:rsidRPr="00844FDA" w:rsidRDefault="00844FDA" w:rsidP="00106226">
      <w:pPr>
        <w:rPr>
          <w:lang w:val="en-US"/>
        </w:rPr>
      </w:pPr>
    </w:p>
    <w:sectPr w:rsidR="00844FDA" w:rsidRPr="00844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C4"/>
    <w:rsid w:val="00106226"/>
    <w:rsid w:val="00571AAA"/>
    <w:rsid w:val="007337D7"/>
    <w:rsid w:val="00753C3A"/>
    <w:rsid w:val="00844FDA"/>
    <w:rsid w:val="009D33B1"/>
    <w:rsid w:val="00B662E3"/>
    <w:rsid w:val="00D7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E3CD0"/>
  <w15:chartTrackingRefBased/>
  <w15:docId w15:val="{07FE7354-AFC0-4CD4-AE32-435E3019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226"/>
  </w:style>
  <w:style w:type="paragraph" w:styleId="Heading3">
    <w:name w:val="heading 3"/>
    <w:basedOn w:val="Normal"/>
    <w:link w:val="Heading3Char"/>
    <w:uiPriority w:val="9"/>
    <w:qFormat/>
    <w:rsid w:val="00106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FDA"/>
    <w:rPr>
      <w:color w:val="605E5C"/>
      <w:shd w:val="clear" w:color="auto" w:fill="E1DFDD"/>
    </w:rPr>
  </w:style>
  <w:style w:type="paragraph" w:customStyle="1" w:styleId="whiteheadinga">
    <w:name w:val="whiteheadinga"/>
    <w:basedOn w:val="Normal"/>
    <w:rsid w:val="0010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paragraph" w:customStyle="1" w:styleId="paragraph">
    <w:name w:val="paragraph"/>
    <w:basedOn w:val="Normal"/>
    <w:rsid w:val="0010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paragraph" w:customStyle="1" w:styleId="photodescription">
    <w:name w:val="photodescription"/>
    <w:basedOn w:val="Normal"/>
    <w:rsid w:val="0010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6226"/>
    <w:rPr>
      <w:rFonts w:ascii="Times New Roman" w:eastAsia="Times New Roman" w:hAnsi="Times New Roman" w:cs="Times New Roman"/>
      <w:b/>
      <w:bCs/>
      <w:kern w:val="0"/>
      <w:sz w:val="27"/>
      <w:szCs w:val="27"/>
      <w:lang w:eastAsia="fr-BE"/>
      <w14:ligatures w14:val="none"/>
    </w:rPr>
  </w:style>
  <w:style w:type="character" w:styleId="Strong">
    <w:name w:val="Strong"/>
    <w:basedOn w:val="DefaultParagraphFont"/>
    <w:uiPriority w:val="22"/>
    <w:qFormat/>
    <w:rsid w:val="00571AAA"/>
    <w:rPr>
      <w:b/>
      <w:bCs/>
    </w:rPr>
  </w:style>
  <w:style w:type="character" w:customStyle="1" w:styleId="rezgo-starting-price">
    <w:name w:val="rezgo-starting-price"/>
    <w:basedOn w:val="DefaultParagraphFont"/>
    <w:rsid w:val="0057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2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3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isingkids.co.uk/top-things-to-do-at-port-castries-st-luci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chukka.com/destinations/barbados/harrisons-cav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viator.com/tours/Castries/St-Lucia-Highlights-Tour/d50293-8083P1" TargetMode="External"/><Relationship Id="rId4" Type="http://schemas.openxmlformats.org/officeDocument/2006/relationships/hyperlink" Target="https://maps.app.goo.gl/dQnbHGQb9ssABjp78" TargetMode="External"/><Relationship Id="rId9" Type="http://schemas.openxmlformats.org/officeDocument/2006/relationships/hyperlink" Target="https://www.iqcruising.com/ports/caribbean/saint-lucia/overview-saint-lucia-castries-cruise-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Razinova</dc:creator>
  <cp:keywords/>
  <dc:description/>
  <cp:lastModifiedBy>Elena Razinova</cp:lastModifiedBy>
  <cp:revision>5</cp:revision>
  <dcterms:created xsi:type="dcterms:W3CDTF">2023-12-06T16:02:00Z</dcterms:created>
  <dcterms:modified xsi:type="dcterms:W3CDTF">2023-12-07T10:44:00Z</dcterms:modified>
</cp:coreProperties>
</file>