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Chick</w:t>
      </w:r>
      <w:r>
        <w:t xml:space="preserve"> </w:t>
      </w:r>
      <w:r>
        <w:t xml:space="preserve">Analysis</w:t>
      </w:r>
    </w:p>
    <w:p>
      <w:pPr>
        <w:pStyle w:val="Author"/>
      </w:pPr>
      <w:r>
        <w:t xml:space="preserve">Elea</w:t>
      </w:r>
      <w:r>
        <w:t xml:space="preserve"> </w:t>
      </w:r>
      <w:r>
        <w:t xml:space="preserve">McDonnell</w:t>
      </w:r>
      <w:r>
        <w:t xml:space="preserve"> </w:t>
      </w:r>
      <w:r>
        <w:t xml:space="preserve">Feit</w:t>
      </w:r>
    </w:p>
    <w:p>
      <w:pPr>
        <w:pStyle w:val="Date"/>
      </w:pPr>
      <w:r>
        <w:t xml:space="preserve">1/18/2018</w:t>
      </w:r>
    </w:p>
    <w:p>
      <w:pPr>
        <w:pStyle w:val="Heading1"/>
      </w:pPr>
      <w:bookmarkStart w:id="20" w:name="data"/>
      <w:r>
        <w:t xml:space="preserve">Data</w:t>
      </w:r>
      <w:bookmarkEnd w:id="20"/>
    </w:p>
    <w:p>
      <w:pPr>
        <w:pStyle w:val="FirstParagraph"/>
      </w:pPr>
      <w:r>
        <w:t xml:space="preserve">This was data provide to me by Dr. Sue McDonnell on chick growth. This was data from an experiment where….</w:t>
      </w:r>
    </w:p>
    <w:p>
      <w:pPr>
        <w:pStyle w:val="SourceCode"/>
      </w:pPr>
      <w:r>
        <w:rPr>
          <w:rStyle w:val="NormalTok"/>
        </w:rPr>
        <w:t xml:space="preserve">chickdata &lt;-</w:t>
      </w:r>
      <w:r>
        <w:rPr>
          <w:rStyle w:val="StringTok"/>
        </w:rPr>
        <w:t xml:space="preserve"> </w:t>
      </w:r>
      <w:r>
        <w:rPr>
          <w:rStyle w:val="KeywordTok"/>
        </w:rPr>
        <w:t xml:space="preserve">read.csv</w:t>
      </w:r>
      <w:r>
        <w:rPr>
          <w:rStyle w:val="NormalTok"/>
        </w:rPr>
        <w:t xml:space="preserve">(</w:t>
      </w:r>
      <w:r>
        <w:rPr>
          <w:rStyle w:val="StringTok"/>
        </w:rPr>
        <w:t xml:space="preserve">"rhea.tables.grams.20150626.csv"</w:t>
      </w:r>
      <w:r>
        <w:rPr>
          <w:rStyle w:val="NormalTok"/>
        </w:rPr>
        <w:t xml:space="preserve">)</w:t>
      </w:r>
      <w:r>
        <w:br w:type="textWrapping"/>
      </w:r>
      <w:r>
        <w:rPr>
          <w:rStyle w:val="KeywordTok"/>
        </w:rPr>
        <w:t xml:space="preserve">glimpse</w:t>
      </w:r>
      <w:r>
        <w:rPr>
          <w:rStyle w:val="NormalTok"/>
        </w:rPr>
        <w:t xml:space="preserve">(chickdata)</w:t>
      </w:r>
    </w:p>
    <w:p>
      <w:pPr>
        <w:pStyle w:val="SourceCode"/>
      </w:pPr>
      <w:r>
        <w:rPr>
          <w:rStyle w:val="VerbatimChar"/>
        </w:rPr>
        <w:t xml:space="preserve">## Observations: 35</w:t>
      </w:r>
      <w:r>
        <w:br w:type="textWrapping"/>
      </w:r>
      <w:r>
        <w:rPr>
          <w:rStyle w:val="VerbatimChar"/>
        </w:rPr>
        <w:t xml:space="preserve">## Variables: 10</w:t>
      </w:r>
      <w:r>
        <w:br w:type="textWrapping"/>
      </w:r>
      <w:r>
        <w:rPr>
          <w:rStyle w:val="VerbatimChar"/>
        </w:rPr>
        <w:t xml:space="preserve">## $ treatment      &lt;fct&gt; Treatment: Voluntary Walk-On, Treatment: Voluntary Wal…</w:t>
      </w:r>
      <w:r>
        <w:br w:type="textWrapping"/>
      </w:r>
      <w:r>
        <w:rPr>
          <w:rStyle w:val="VerbatimChar"/>
        </w:rPr>
        <w:t xml:space="preserve">## $ chick          &lt;int&gt; 1667357, 1670335, 1680454, 1660777, 1680457, 1667737, …</w:t>
      </w:r>
      <w:r>
        <w:br w:type="textWrapping"/>
      </w:r>
      <w:r>
        <w:rPr>
          <w:rStyle w:val="VerbatimChar"/>
        </w:rPr>
        <w:t xml:space="preserve">## $ breading_group &lt;fct&gt; non, non, non, non, non, non, non, non, non, non, non,…</w:t>
      </w:r>
      <w:r>
        <w:br w:type="textWrapping"/>
      </w:r>
      <w:r>
        <w:rPr>
          <w:rStyle w:val="VerbatimChar"/>
        </w:rPr>
        <w:t xml:space="preserve">## $ hatch_date     &lt;fct&gt; 5/29, 5/30, 5/30, 5/30, 5/31, 6/2, 6/8, 6/9, 6/9, 6/10…</w:t>
      </w:r>
      <w:r>
        <w:br w:type="textWrapping"/>
      </w:r>
      <w:r>
        <w:rPr>
          <w:rStyle w:val="VerbatimChar"/>
        </w:rPr>
        <w:t xml:space="preserve">## $ grams_day0     &lt;dbl&gt; 362.88, 408.24, 399.17, 449.06, 430.92, 435.46, 426.38…</w:t>
      </w:r>
      <w:r>
        <w:br w:type="textWrapping"/>
      </w:r>
      <w:r>
        <w:rPr>
          <w:rStyle w:val="VerbatimChar"/>
        </w:rPr>
        <w:t xml:space="preserve">## $ grams_day10    &lt;dbl&gt; 426.38, 444.53, 453.60, 453.60, 426.38, 435.46, 399.17…</w:t>
      </w:r>
      <w:r>
        <w:br w:type="textWrapping"/>
      </w:r>
      <w:r>
        <w:rPr>
          <w:rStyle w:val="VerbatimChar"/>
        </w:rPr>
        <w:t xml:space="preserve">## $ grams_day25    &lt;dbl&gt; 916.27, 1106.78, 1161.22, 1215.65, 1115.86, 952.56, 10…</w:t>
      </w:r>
      <w:r>
        <w:br w:type="textWrapping"/>
      </w:r>
      <w:r>
        <w:rPr>
          <w:rStyle w:val="VerbatimChar"/>
        </w:rPr>
        <w:t xml:space="preserve">## $ pct_gain_10.25 &lt;dbl&gt; 114.89, 148.98, 156.00, 168.00, 161.70, 118.75, 152.27…</w:t>
      </w:r>
      <w:r>
        <w:br w:type="textWrapping"/>
      </w:r>
      <w:r>
        <w:rPr>
          <w:rStyle w:val="VerbatimChar"/>
        </w:rPr>
        <w:t xml:space="preserve">## $ gender         &lt;fct&gt; f, m, f, m, m, m, f, m, f, m, f, f, m, m, f, NA, m, NA…</w:t>
      </w:r>
      <w:r>
        <w:br w:type="textWrapping"/>
      </w:r>
      <w:r>
        <w:rPr>
          <w:rStyle w:val="VerbatimChar"/>
        </w:rPr>
        <w:t xml:space="preserve">## $ color          &lt;fct&gt; b, b, b, b, b, w, b, b, b, b, b, w, b, b, b, w, b, w, …</w:t>
      </w:r>
    </w:p>
    <w:p>
      <w:pPr>
        <w:pStyle w:val="SourceCode"/>
      </w:pPr>
      <w:r>
        <w:rPr>
          <w:rStyle w:val="KeywordTok"/>
        </w:rPr>
        <w:t xml:space="preserve">summary</w:t>
      </w:r>
      <w:r>
        <w:rPr>
          <w:rStyle w:val="NormalTok"/>
        </w:rPr>
        <w:t xml:space="preserve">(chickdata)</w:t>
      </w:r>
    </w:p>
    <w:p>
      <w:pPr>
        <w:pStyle w:val="SourceCode"/>
      </w:pPr>
      <w:r>
        <w:rPr>
          <w:rStyle w:val="VerbatimChar"/>
        </w:rPr>
        <w:t xml:space="preserve">##                         treatment      chick         breading_group</w:t>
      </w:r>
      <w:r>
        <w:br w:type="textWrapping"/>
      </w:r>
      <w:r>
        <w:rPr>
          <w:rStyle w:val="VerbatimChar"/>
        </w:rPr>
        <w:t xml:space="preserve">##  Control: Involuntary Bucket :17   Min.   : 167633   breeder:14    </w:t>
      </w:r>
      <w:r>
        <w:br w:type="textWrapping"/>
      </w:r>
      <w:r>
        <w:rPr>
          <w:rStyle w:val="VerbatimChar"/>
        </w:rPr>
        <w:t xml:space="preserve">##  Treatment: Voluntary Walk-On:18   1st Qu.:1667170   non    :21    </w:t>
      </w:r>
      <w:r>
        <w:br w:type="textWrapping"/>
      </w:r>
      <w:r>
        <w:rPr>
          <w:rStyle w:val="VerbatimChar"/>
        </w:rPr>
        <w:t xml:space="preserve">##                                    Median :1667934                 </w:t>
      </w:r>
      <w:r>
        <w:br w:type="textWrapping"/>
      </w:r>
      <w:r>
        <w:rPr>
          <w:rStyle w:val="VerbatimChar"/>
        </w:rPr>
        <w:t xml:space="preserve">##                                    Mean   :1626957                 </w:t>
      </w:r>
      <w:r>
        <w:br w:type="textWrapping"/>
      </w:r>
      <w:r>
        <w:rPr>
          <w:rStyle w:val="VerbatimChar"/>
        </w:rPr>
        <w:t xml:space="preserve">##                                    3rd Qu.:1671362                 </w:t>
      </w:r>
      <w:r>
        <w:br w:type="textWrapping"/>
      </w:r>
      <w:r>
        <w:rPr>
          <w:rStyle w:val="VerbatimChar"/>
        </w:rPr>
        <w:t xml:space="preserve">##                                    Max.   :1680841                 </w:t>
      </w:r>
      <w:r>
        <w:br w:type="textWrapping"/>
      </w:r>
      <w:r>
        <w:rPr>
          <w:rStyle w:val="VerbatimChar"/>
        </w:rPr>
        <w:t xml:space="preserve">##                                                                    </w:t>
      </w:r>
      <w:r>
        <w:br w:type="textWrapping"/>
      </w:r>
      <w:r>
        <w:rPr>
          <w:rStyle w:val="VerbatimChar"/>
        </w:rPr>
        <w:t xml:space="preserve">##    hatch_date   grams_day0     grams_day10     grams_day25     pct_gain_10.25  </w:t>
      </w:r>
      <w:r>
        <w:br w:type="textWrapping"/>
      </w:r>
      <w:r>
        <w:rPr>
          <w:rStyle w:val="VerbatimChar"/>
        </w:rPr>
        <w:t xml:space="preserve">##  5/30   :11   Min.   :317.5   Min.   :308.4   Min.   : 517.1   Min.   : 16.33  </w:t>
      </w:r>
      <w:r>
        <w:br w:type="textWrapping"/>
      </w:r>
      <w:r>
        <w:rPr>
          <w:rStyle w:val="VerbatimChar"/>
        </w:rPr>
        <w:t xml:space="preserve">##  5/29   : 6   1st Qu.:383.3   1st Qu.:408.2   1st Qu.: 821.0   1st Qu.: 99.72  </w:t>
      </w:r>
      <w:r>
        <w:br w:type="textWrapping"/>
      </w:r>
      <w:r>
        <w:rPr>
          <w:rStyle w:val="VerbatimChar"/>
        </w:rPr>
        <w:t xml:space="preserve">##  6/9    : 6   Median :403.7   Median :426.4   Median : 997.9   Median :134.69  </w:t>
      </w:r>
      <w:r>
        <w:br w:type="textWrapping"/>
      </w:r>
      <w:r>
        <w:rPr>
          <w:rStyle w:val="VerbatimChar"/>
        </w:rPr>
        <w:t xml:space="preserve">##  5/31   : 5   Mean   :403.3   Mean   :433.8   Mean   :1033.9   Mean   :138.99  </w:t>
      </w:r>
      <w:r>
        <w:br w:type="textWrapping"/>
      </w:r>
      <w:r>
        <w:rPr>
          <w:rStyle w:val="VerbatimChar"/>
        </w:rPr>
        <w:t xml:space="preserve">##  6/10   : 3   3rd Qu.:426.4   3rd Qu.:453.6   3rd Qu.:1211.1   3rd Qu.:172.34  </w:t>
      </w:r>
      <w:r>
        <w:br w:type="textWrapping"/>
      </w:r>
      <w:r>
        <w:rPr>
          <w:rStyle w:val="VerbatimChar"/>
        </w:rPr>
        <w:t xml:space="preserve">##  5/28   : 2   Max.   :476.3   Max.   :535.2   Max.   :1705.5   Max.   :290.48  </w:t>
      </w:r>
      <w:r>
        <w:br w:type="textWrapping"/>
      </w:r>
      <w:r>
        <w:rPr>
          <w:rStyle w:val="VerbatimChar"/>
        </w:rPr>
        <w:t xml:space="preserve">##  (Other): 2                                                                    </w:t>
      </w:r>
      <w:r>
        <w:br w:type="textWrapping"/>
      </w:r>
      <w:r>
        <w:rPr>
          <w:rStyle w:val="VerbatimChar"/>
        </w:rPr>
        <w:t xml:space="preserve">##   gender   color </w:t>
      </w:r>
      <w:r>
        <w:br w:type="textWrapping"/>
      </w:r>
      <w:r>
        <w:rPr>
          <w:rStyle w:val="VerbatimChar"/>
        </w:rPr>
        <w:t xml:space="preserve">##  f   :15   b:27  </w:t>
      </w:r>
      <w:r>
        <w:br w:type="textWrapping"/>
      </w:r>
      <w:r>
        <w:rPr>
          <w:rStyle w:val="VerbatimChar"/>
        </w:rPr>
        <w:t xml:space="preserve">##  m   :18   w: 8  </w:t>
      </w:r>
      <w:r>
        <w:br w:type="textWrapping"/>
      </w:r>
      <w:r>
        <w:rPr>
          <w:rStyle w:val="VerbatimChar"/>
        </w:rPr>
        <w:t xml:space="preserve">##  NA's: 2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Create a scatterplot showing the relationship between grams at day 0 and grams at day 25.</w:t>
      </w:r>
    </w:p>
    <w:p>
      <w:pPr>
        <w:pStyle w:val="SourceCode"/>
      </w:pPr>
      <w:r>
        <w:rPr>
          <w:rStyle w:val="KeywordTok"/>
        </w:rPr>
        <w:t xml:space="preserve">plot</w:t>
      </w:r>
      <w:r>
        <w:rPr>
          <w:rStyle w:val="NormalTok"/>
        </w:rPr>
        <w:t xml:space="preserve">(grams_day25 </w:t>
      </w:r>
      <w:r>
        <w:rPr>
          <w:rStyle w:val="OperatorTok"/>
        </w:rPr>
        <w:t xml:space="preserve">~</w:t>
      </w:r>
      <w:r>
        <w:rPr>
          <w:rStyle w:val="StringTok"/>
        </w:rPr>
        <w:t xml:space="preserve"> </w:t>
      </w:r>
      <w:r>
        <w:rPr>
          <w:rStyle w:val="NormalTok"/>
        </w:rPr>
        <w:t xml:space="preserve">grams_day0, </w:t>
      </w:r>
      <w:r>
        <w:rPr>
          <w:rStyle w:val="DataTypeTok"/>
        </w:rPr>
        <w:t xml:space="preserve">data=</w:t>
      </w:r>
      <w:r>
        <w:rPr>
          <w:rStyle w:val="NormalTok"/>
        </w:rPr>
        <w:t xml:space="preserve">chickdata)</w:t>
      </w:r>
    </w:p>
    <w:p>
      <w:pPr>
        <w:pStyle w:val="FirstParagraph"/>
      </w:pPr>
      <w:r>
        <w:drawing>
          <wp:inline>
            <wp:extent cx="5334000" cy="4267200"/>
            <wp:effectExtent b="0" l="0" r="0" t="0"/>
            <wp:docPr descr="" title="" id="1" name="Picture"/>
            <a:graphic>
              <a:graphicData uri="http://schemas.openxmlformats.org/drawingml/2006/picture">
                <pic:pic>
                  <pic:nvPicPr>
                    <pic:cNvPr descr="ChicksAnalysis_files/figure-docx/unnamed-chunk-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chickdata, </w:t>
      </w:r>
      <w:r>
        <w:rPr>
          <w:rStyle w:val="KeywordTok"/>
        </w:rPr>
        <w:t xml:space="preserve">aes</w:t>
      </w:r>
      <w:r>
        <w:rPr>
          <w:rStyle w:val="NormalTok"/>
        </w:rPr>
        <w:t xml:space="preserve">(</w:t>
      </w:r>
      <w:r>
        <w:rPr>
          <w:rStyle w:val="DataTypeTok"/>
        </w:rPr>
        <w:t xml:space="preserve">x=</w:t>
      </w:r>
      <w:r>
        <w:rPr>
          <w:rStyle w:val="NormalTok"/>
        </w:rPr>
        <w:t xml:space="preserve">grams_day0, </w:t>
      </w:r>
      <w:r>
        <w:rPr>
          <w:rStyle w:val="DataTypeTok"/>
        </w:rPr>
        <w:t xml:space="preserve">y=</w:t>
      </w:r>
      <w:r>
        <w:rPr>
          <w:rStyle w:val="NormalTok"/>
        </w:rPr>
        <w:t xml:space="preserve">grams_day25))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hicksAnalysis_files/figure-docx/unnamed-chunk-2-2.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boxplot shows the relationship between a continuous response variable and a discrete or categeorical explanatory variable. An alternative is the beanplot. Mom, this beanplot shows that the data is really noisy and it doesn’t look like the hypothized effect is present. I’m so sorry for your loss.</w:t>
      </w:r>
    </w:p>
    <w:p>
      <w:pPr>
        <w:pStyle w:val="SourceCode"/>
      </w:pPr>
      <w:r>
        <w:rPr>
          <w:rStyle w:val="KeywordTok"/>
        </w:rPr>
        <w:t xml:space="preserve">boxplot</w:t>
      </w:r>
      <w:r>
        <w:rPr>
          <w:rStyle w:val="NormalTok"/>
        </w:rPr>
        <w:t xml:space="preserve">(pct_gain_</w:t>
      </w:r>
      <w:r>
        <w:rPr>
          <w:rStyle w:val="FloatTok"/>
        </w:rPr>
        <w:t xml:space="preserve">10.25</w:t>
      </w:r>
      <w:r>
        <w:rPr>
          <w:rStyle w:val="NormalTok"/>
        </w:rPr>
        <w:t xml:space="preserve"> </w:t>
      </w:r>
      <w:r>
        <w:rPr>
          <w:rStyle w:val="OperatorTok"/>
        </w:rPr>
        <w:t xml:space="preserve">~</w:t>
      </w:r>
      <w:r>
        <w:rPr>
          <w:rStyle w:val="StringTok"/>
        </w:rPr>
        <w:t xml:space="preserve"> </w:t>
      </w:r>
      <w:r>
        <w:rPr>
          <w:rStyle w:val="NormalTok"/>
        </w:rPr>
        <w:t xml:space="preserve">treatment, </w:t>
      </w:r>
      <w:r>
        <w:rPr>
          <w:rStyle w:val="DataTypeTok"/>
        </w:rPr>
        <w:t xml:space="preserve">data=</w:t>
      </w:r>
      <w:r>
        <w:rPr>
          <w:rStyle w:val="NormalTok"/>
        </w:rPr>
        <w:t xml:space="preserve">chickdata)</w:t>
      </w:r>
    </w:p>
    <w:p>
      <w:pPr>
        <w:pStyle w:val="FirstParagraph"/>
      </w:pPr>
      <w:r>
        <w:drawing>
          <wp:inline>
            <wp:extent cx="5334000" cy="4267200"/>
            <wp:effectExtent b="0" l="0" r="0" t="0"/>
            <wp:docPr descr="" title="" id="1" name="Picture"/>
            <a:graphic>
              <a:graphicData uri="http://schemas.openxmlformats.org/drawingml/2006/picture">
                <pic:pic>
                  <pic:nvPicPr>
                    <pic:cNvPr descr="ChicksAnalysis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(beanplot)</w:t>
      </w:r>
      <w:r>
        <w:br w:type="textWrapping"/>
      </w:r>
      <w:r>
        <w:rPr>
          <w:rStyle w:val="KeywordTok"/>
        </w:rPr>
        <w:t xml:space="preserve">beanplot</w:t>
      </w:r>
      <w:r>
        <w:rPr>
          <w:rStyle w:val="NormalTok"/>
        </w:rPr>
        <w:t xml:space="preserve">(pct_gain_</w:t>
      </w:r>
      <w:r>
        <w:rPr>
          <w:rStyle w:val="FloatTok"/>
        </w:rPr>
        <w:t xml:space="preserve">10.25</w:t>
      </w:r>
      <w:r>
        <w:rPr>
          <w:rStyle w:val="NormalTok"/>
        </w:rPr>
        <w:t xml:space="preserve"> </w:t>
      </w:r>
      <w:r>
        <w:rPr>
          <w:rStyle w:val="OperatorTok"/>
        </w:rPr>
        <w:t xml:space="preserve">~</w:t>
      </w:r>
      <w:r>
        <w:rPr>
          <w:rStyle w:val="StringTok"/>
        </w:rPr>
        <w:t xml:space="preserve"> </w:t>
      </w:r>
      <w:r>
        <w:rPr>
          <w:rStyle w:val="NormalTok"/>
        </w:rPr>
        <w:t xml:space="preserve">treatment, </w:t>
      </w:r>
      <w:r>
        <w:rPr>
          <w:rStyle w:val="DataTypeTok"/>
        </w:rPr>
        <w:t xml:space="preserve">data=</w:t>
      </w:r>
      <w:r>
        <w:rPr>
          <w:rStyle w:val="NormalTok"/>
        </w:rPr>
        <w:t xml:space="preserve">chickdata,</w:t>
      </w:r>
      <w:r>
        <w:br w:type="textWrapping"/>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"lightgray"</w:t>
      </w:r>
      <w:r>
        <w:rPr>
          <w:rStyle w:val="NormalTok"/>
        </w:rPr>
        <w:t xml:space="preserve">, </w:t>
      </w:r>
      <w:r>
        <w:rPr>
          <w:rStyle w:val="StringTok"/>
        </w:rPr>
        <w:t xml:space="preserve">"black"</w:t>
      </w:r>
      <w:r>
        <w:rPr>
          <w:rStyle w:val="NormalTok"/>
        </w:rPr>
        <w:t xml:space="preserve">, </w:t>
      </w:r>
      <w:r>
        <w:rPr>
          <w:rStyle w:val="StringTok"/>
        </w:rPr>
        <w:t xml:space="preserve">"black"</w:t>
      </w:r>
      <w:r>
        <w:rPr>
          <w:rStyle w:val="NormalTok"/>
        </w:rPr>
        <w:t xml:space="preserve">, </w:t>
      </w:r>
      <w:r>
        <w:rPr>
          <w:rStyle w:val="StringTok"/>
        </w:rPr>
        <w:t xml:space="preserve">"red"</w:t>
      </w:r>
      <w:r>
        <w:rPr>
          <w:rStyle w:val="NormalTok"/>
        </w:rPr>
        <w:t xml:space="preserve">), </w:t>
      </w:r>
      <w:r>
        <w:br w:type="textWrapping"/>
      </w:r>
      <w:r>
        <w:rPr>
          <w:rStyle w:val="NormalTok"/>
        </w:rPr>
        <w:t xml:space="preserve">         </w:t>
      </w:r>
      <w:r>
        <w:rPr>
          <w:rStyle w:val="DataTypeTok"/>
        </w:rPr>
        <w:t xml:space="preserve">ylab=</w:t>
      </w:r>
      <w:r>
        <w:rPr>
          <w:rStyle w:val="StringTok"/>
        </w:rPr>
        <w:t xml:space="preserve">"percent"</w:t>
      </w:r>
      <w:r>
        <w:rPr>
          <w:rStyle w:val="NormalTok"/>
        </w:rPr>
        <w:t xml:space="preserve">, </w:t>
      </w:r>
      <w:r>
        <w:br w:type="textWrapping"/>
      </w:r>
      <w:r>
        <w:rPr>
          <w:rStyle w:val="NormalTok"/>
        </w:rPr>
        <w:t xml:space="preserve">         </w:t>
      </w:r>
      <w:r>
        <w:rPr>
          <w:rStyle w:val="DataTypeTok"/>
        </w:rPr>
        <w:t xml:space="preserve">main=</w:t>
      </w:r>
      <w:r>
        <w:rPr>
          <w:rStyle w:val="StringTok"/>
        </w:rPr>
        <w:t xml:space="preserve">"Percent Weight Gain Day 10 to Day 25,26"</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hicksAnalysis_files/figure-docx/unnamed-chunk-3-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t-test indicates the difference in percent weight gain is non-significant.</w:t>
      </w:r>
    </w:p>
    <w:p>
      <w:pPr>
        <w:pStyle w:val="SourceCode"/>
      </w:pPr>
      <w:r>
        <w:rPr>
          <w:rStyle w:val="KeywordTok"/>
        </w:rPr>
        <w:t xml:space="preserve">t.test</w:t>
      </w:r>
      <w:r>
        <w:rPr>
          <w:rStyle w:val="NormalTok"/>
        </w:rPr>
        <w:t xml:space="preserve">(pct_gain_</w:t>
      </w:r>
      <w:r>
        <w:rPr>
          <w:rStyle w:val="FloatTok"/>
        </w:rPr>
        <w:t xml:space="preserve">10.25</w:t>
      </w:r>
      <w:r>
        <w:rPr>
          <w:rStyle w:val="NormalTok"/>
        </w:rPr>
        <w:t xml:space="preserve"> </w:t>
      </w:r>
      <w:r>
        <w:rPr>
          <w:rStyle w:val="OperatorTok"/>
        </w:rPr>
        <w:t xml:space="preserve">~</w:t>
      </w:r>
      <w:r>
        <w:rPr>
          <w:rStyle w:val="StringTok"/>
        </w:rPr>
        <w:t xml:space="preserve"> </w:t>
      </w:r>
      <w:r>
        <w:rPr>
          <w:rStyle w:val="NormalTok"/>
        </w:rPr>
        <w:t xml:space="preserve">treatment, </w:t>
      </w:r>
      <w:r>
        <w:rPr>
          <w:rStyle w:val="DataTypeTok"/>
        </w:rPr>
        <w:t xml:space="preserve">data=</w:t>
      </w:r>
      <w:r>
        <w:rPr>
          <w:rStyle w:val="NormalTok"/>
        </w:rPr>
        <w:t xml:space="preserve">chickdata)</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pct_gain_10.25 by treatment</w:t>
      </w:r>
      <w:r>
        <w:br w:type="textWrapping"/>
      </w:r>
      <w:r>
        <w:rPr>
          <w:rStyle w:val="VerbatimChar"/>
        </w:rPr>
        <w:t xml:space="preserve">## t = 1.3366, df = 26.66, p-value = 0.1926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-15.49256  73.29871</w:t>
      </w:r>
      <w:r>
        <w:br w:type="textWrapping"/>
      </w:r>
      <w:r>
        <w:rPr>
          <w:rStyle w:val="VerbatimChar"/>
        </w:rPr>
        <w:t xml:space="preserve">## sample estimates:</w:t>
      </w:r>
      <w:r>
        <w:br w:type="textWrapping"/>
      </w:r>
      <w:r>
        <w:rPr>
          <w:rStyle w:val="VerbatimChar"/>
        </w:rPr>
        <w:t xml:space="preserve">##  mean in group Control: Involuntary Bucket </w:t>
      </w:r>
      <w:r>
        <w:br w:type="textWrapping"/>
      </w:r>
      <w:r>
        <w:rPr>
          <w:rStyle w:val="VerbatimChar"/>
        </w:rPr>
        <w:t xml:space="preserve">##                                   153.8553 </w:t>
      </w:r>
      <w:r>
        <w:br w:type="textWrapping"/>
      </w:r>
      <w:r>
        <w:rPr>
          <w:rStyle w:val="VerbatimChar"/>
        </w:rPr>
        <w:t xml:space="preserve">## mean in group Treatment: Voluntary Walk-On </w:t>
      </w:r>
      <w:r>
        <w:br w:type="textWrapping"/>
      </w:r>
      <w:r>
        <w:rPr>
          <w:rStyle w:val="VerbatimChar"/>
        </w:rPr>
        <w:t xml:space="preserve">##                                   124.9522</w:t>
      </w:r>
    </w:p>
    <w:p>
      <w:pPr>
        <w:pStyle w:val="SourceCode"/>
      </w:pPr>
      <w:r>
        <w:rPr>
          <w:rStyle w:val="NormalTok"/>
        </w:rPr>
        <w:t xml:space="preserve">simplemodel &lt;-</w:t>
      </w:r>
      <w:r>
        <w:rPr>
          <w:rStyle w:val="StringTok"/>
        </w:rPr>
        <w:t xml:space="preserve"> </w:t>
      </w:r>
      <w:r>
        <w:rPr>
          <w:rStyle w:val="KeywordTok"/>
        </w:rPr>
        <w:t xml:space="preserve">lm</w:t>
      </w:r>
      <w:r>
        <w:rPr>
          <w:rStyle w:val="NormalTok"/>
        </w:rPr>
        <w:t xml:space="preserve">(pct_gain_</w:t>
      </w:r>
      <w:r>
        <w:rPr>
          <w:rStyle w:val="FloatTok"/>
        </w:rPr>
        <w:t xml:space="preserve">10.25</w:t>
      </w:r>
      <w:r>
        <w:rPr>
          <w:rStyle w:val="NormalTok"/>
        </w:rPr>
        <w:t xml:space="preserve"> </w:t>
      </w:r>
      <w:r>
        <w:rPr>
          <w:rStyle w:val="OperatorTok"/>
        </w:rPr>
        <w:t xml:space="preserve">~</w:t>
      </w:r>
      <w:r>
        <w:rPr>
          <w:rStyle w:val="StringTok"/>
        </w:rPr>
        <w:t xml:space="preserve"> </w:t>
      </w:r>
      <w:r>
        <w:rPr>
          <w:rStyle w:val="NormalTok"/>
        </w:rPr>
        <w:t xml:space="preserve">(treatment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color </w:t>
      </w:r>
      <w:r>
        <w:rPr>
          <w:rStyle w:val="OperatorTok"/>
        </w:rPr>
        <w:t xml:space="preserve">+</w:t>
      </w:r>
      <w:r>
        <w:rPr>
          <w:rStyle w:val="StringTok"/>
        </w:rPr>
        <w:t xml:space="preserve"> </w:t>
      </w:r>
      <w:r>
        <w:rPr>
          <w:rStyle w:val="NormalTok"/>
        </w:rPr>
        <w:t xml:space="preserve">breading_group)</w:t>
      </w:r>
      <w:r>
        <w:rPr>
          <w:rStyle w:val="OperatorTok"/>
        </w:rPr>
        <w:t xml:space="preserve">^</w:t>
      </w:r>
      <w:r>
        <w:rPr>
          <w:rStyle w:val="DecValTok"/>
        </w:rPr>
        <w:t xml:space="preserve">2</w:t>
      </w:r>
      <w:r>
        <w:rPr>
          <w:rStyle w:val="NormalTok"/>
        </w:rPr>
        <w:t xml:space="preserve"> , </w:t>
      </w:r>
      <w:r>
        <w:rPr>
          <w:rStyle w:val="DataTypeTok"/>
        </w:rPr>
        <w:t xml:space="preserve">data=</w:t>
      </w:r>
      <w:r>
        <w:rPr>
          <w:rStyle w:val="NormalTok"/>
        </w:rPr>
        <w:t xml:space="preserve">chickdata)</w:t>
      </w:r>
      <w:r>
        <w:br w:type="textWrapping"/>
      </w:r>
      <w:r>
        <w:rPr>
          <w:rStyle w:val="KeywordTok"/>
        </w:rPr>
        <w:t xml:space="preserve">summary</w:t>
      </w:r>
      <w:r>
        <w:rPr>
          <w:rStyle w:val="NormalTok"/>
        </w:rPr>
        <w:t xml:space="preserve">(simplemodel)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pct_gain_10.25 ~ (treatment + gender + color + breading_group)^2, </w:t>
      </w:r>
      <w:r>
        <w:br w:type="textWrapping"/>
      </w:r>
      <w:r>
        <w:rPr>
          <w:rStyle w:val="VerbatimChar"/>
        </w:rPr>
        <w:t xml:space="preserve">##     data = chickdata)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-124.593  -30.823    0.602   26.537  107.474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w:t>
      </w:r>
      <w:r>
        <w:br w:type="textWrapping"/>
      </w:r>
      <w:r>
        <w:rPr>
          <w:rStyle w:val="VerbatimChar"/>
        </w:rPr>
        <w:t xml:space="preserve">## (Intercept)                                              156.118     39.402</w:t>
      </w:r>
      <w:r>
        <w:br w:type="textWrapping"/>
      </w:r>
      <w:r>
        <w:rPr>
          <w:rStyle w:val="VerbatimChar"/>
        </w:rPr>
        <w:t xml:space="preserve">## treatmentTreatment: Voluntary Walk-On                    -57.205     47.826</w:t>
      </w:r>
      <w:r>
        <w:br w:type="textWrapping"/>
      </w:r>
      <w:r>
        <w:rPr>
          <w:rStyle w:val="VerbatimChar"/>
        </w:rPr>
        <w:t xml:space="preserve">## genderm                                                  -12.245     48.383</w:t>
      </w:r>
      <w:r>
        <w:br w:type="textWrapping"/>
      </w:r>
      <w:r>
        <w:rPr>
          <w:rStyle w:val="VerbatimChar"/>
        </w:rPr>
        <w:t xml:space="preserve">## colorw                                                   -70.916     55.271</w:t>
      </w:r>
      <w:r>
        <w:br w:type="textWrapping"/>
      </w:r>
      <w:r>
        <w:rPr>
          <w:rStyle w:val="VerbatimChar"/>
        </w:rPr>
        <w:t xml:space="preserve">## breading_groupnon                                         26.888     48.383</w:t>
      </w:r>
      <w:r>
        <w:br w:type="textWrapping"/>
      </w:r>
      <w:r>
        <w:rPr>
          <w:rStyle w:val="VerbatimChar"/>
        </w:rPr>
        <w:t xml:space="preserve">## treatmentTreatment: Voluntary Walk-On:genderm             -8.042     46.100</w:t>
      </w:r>
      <w:r>
        <w:br w:type="textWrapping"/>
      </w:r>
      <w:r>
        <w:rPr>
          <w:rStyle w:val="VerbatimChar"/>
        </w:rPr>
        <w:t xml:space="preserve">## treatmentTreatment: Voluntary Walk-On:colorw             127.158     64.213</w:t>
      </w:r>
      <w:r>
        <w:br w:type="textWrapping"/>
      </w:r>
      <w:r>
        <w:rPr>
          <w:rStyle w:val="VerbatimChar"/>
        </w:rPr>
        <w:t xml:space="preserve">## treatmentTreatment: Voluntary Walk-On:breading_groupnon   25.866     47.476</w:t>
      </w:r>
      <w:r>
        <w:br w:type="textWrapping"/>
      </w:r>
      <w:r>
        <w:rPr>
          <w:rStyle w:val="VerbatimChar"/>
        </w:rPr>
        <w:t xml:space="preserve">## genderm:colorw                                          -140.911     89.496</w:t>
      </w:r>
      <w:r>
        <w:br w:type="textWrapping"/>
      </w:r>
      <w:r>
        <w:rPr>
          <w:rStyle w:val="VerbatimChar"/>
        </w:rPr>
        <w:t xml:space="preserve">## genderm:breading_groupnon                                 10.082     54.312</w:t>
      </w:r>
      <w:r>
        <w:br w:type="textWrapping"/>
      </w:r>
      <w:r>
        <w:rPr>
          <w:rStyle w:val="VerbatimChar"/>
        </w:rPr>
        <w:t xml:space="preserve">## colorw:breading_groupnon                                  83.470     88.489</w:t>
      </w:r>
      <w:r>
        <w:br w:type="textWrapping"/>
      </w:r>
      <w:r>
        <w:rPr>
          <w:rStyle w:val="VerbatimChar"/>
        </w:rPr>
        <w:t xml:space="preserve">##                                                         t value Pr(&gt;|t|)    </w:t>
      </w:r>
      <w:r>
        <w:br w:type="textWrapping"/>
      </w:r>
      <w:r>
        <w:rPr>
          <w:rStyle w:val="VerbatimChar"/>
        </w:rPr>
        <w:t xml:space="preserve">## (Intercept)                                               3.962 0.000661 ***</w:t>
      </w:r>
      <w:r>
        <w:br w:type="textWrapping"/>
      </w:r>
      <w:r>
        <w:rPr>
          <w:rStyle w:val="VerbatimChar"/>
        </w:rPr>
        <w:t xml:space="preserve">## treatmentTreatment: Voluntary Walk-On                    -1.196 0.244395    </w:t>
      </w:r>
      <w:r>
        <w:br w:type="textWrapping"/>
      </w:r>
      <w:r>
        <w:rPr>
          <w:rStyle w:val="VerbatimChar"/>
        </w:rPr>
        <w:t xml:space="preserve">## genderm                                                  -0.253 0.802549    </w:t>
      </w:r>
      <w:r>
        <w:br w:type="textWrapping"/>
      </w:r>
      <w:r>
        <w:rPr>
          <w:rStyle w:val="VerbatimChar"/>
        </w:rPr>
        <w:t xml:space="preserve">## colorw                                                   -1.283 0.212820    </w:t>
      </w:r>
      <w:r>
        <w:br w:type="textWrapping"/>
      </w:r>
      <w:r>
        <w:rPr>
          <w:rStyle w:val="VerbatimChar"/>
        </w:rPr>
        <w:t xml:space="preserve">## breading_groupnon                                         0.556 0.583995    </w:t>
      </w:r>
      <w:r>
        <w:br w:type="textWrapping"/>
      </w:r>
      <w:r>
        <w:rPr>
          <w:rStyle w:val="VerbatimChar"/>
        </w:rPr>
        <w:t xml:space="preserve">## treatmentTreatment: Voluntary Walk-On:genderm            -0.174 0.863115    </w:t>
      </w:r>
      <w:r>
        <w:br w:type="textWrapping"/>
      </w:r>
      <w:r>
        <w:rPr>
          <w:rStyle w:val="VerbatimChar"/>
        </w:rPr>
        <w:t xml:space="preserve">## treatmentTreatment: Voluntary Walk-On:colorw              1.980 0.060316 .  </w:t>
      </w:r>
      <w:r>
        <w:br w:type="textWrapping"/>
      </w:r>
      <w:r>
        <w:rPr>
          <w:rStyle w:val="VerbatimChar"/>
        </w:rPr>
        <w:t xml:space="preserve">## treatmentTreatment: Voluntary Walk-On:breading_groupnon   0.545 0.591348    </w:t>
      </w:r>
      <w:r>
        <w:br w:type="textWrapping"/>
      </w:r>
      <w:r>
        <w:rPr>
          <w:rStyle w:val="VerbatimChar"/>
        </w:rPr>
        <w:t xml:space="preserve">## genderm:colorw                                           -1.574 0.129644    </w:t>
      </w:r>
      <w:r>
        <w:br w:type="textWrapping"/>
      </w:r>
      <w:r>
        <w:rPr>
          <w:rStyle w:val="VerbatimChar"/>
        </w:rPr>
        <w:t xml:space="preserve">## genderm:breading_groupnon                                 0.186 0.854442    </w:t>
      </w:r>
      <w:r>
        <w:br w:type="textWrapping"/>
      </w:r>
      <w:r>
        <w:rPr>
          <w:rStyle w:val="VerbatimChar"/>
        </w:rPr>
        <w:t xml:space="preserve">## colorw:breading_groupnon                                  0.943 0.355781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62.41 on 22 degrees of freedom</w:t>
      </w:r>
      <w:r>
        <w:br w:type="textWrapping"/>
      </w:r>
      <w:r>
        <w:rPr>
          <w:rStyle w:val="VerbatimChar"/>
        </w:rPr>
        <w:t xml:space="preserve">##   (2 observations deleted due to missingness)</w:t>
      </w:r>
      <w:r>
        <w:br w:type="textWrapping"/>
      </w:r>
      <w:r>
        <w:rPr>
          <w:rStyle w:val="VerbatimChar"/>
        </w:rPr>
        <w:t xml:space="preserve">## Multiple R-squared:  0.3436, Adjusted R-squared:  0.04528 </w:t>
      </w:r>
      <w:r>
        <w:br w:type="textWrapping"/>
      </w:r>
      <w:r>
        <w:rPr>
          <w:rStyle w:val="VerbatimChar"/>
        </w:rPr>
        <w:t xml:space="preserve">## F-statistic: 1.152 on 10 and 22 DF,  p-value: 0.3715</w:t>
      </w:r>
    </w:p>
    <w:p>
      <w:pPr>
        <w:pStyle w:val="SourceCode"/>
      </w:pPr>
      <w:r>
        <w:rPr>
          <w:rStyle w:val="KeywordTok"/>
        </w:rPr>
        <w:t xml:space="preserve">anova</w:t>
      </w:r>
      <w:r>
        <w:rPr>
          <w:rStyle w:val="NormalTok"/>
        </w:rPr>
        <w:t xml:space="preserve">(simplemodel)</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pct_gain_10.25</w:t>
      </w:r>
      <w:r>
        <w:br w:type="textWrapping"/>
      </w:r>
      <w:r>
        <w:rPr>
          <w:rStyle w:val="VerbatimChar"/>
        </w:rPr>
        <w:t xml:space="preserve">##                          Df Sum Sq Mean Sq F value  Pr(&gt;F)  </w:t>
      </w:r>
      <w:r>
        <w:br w:type="textWrapping"/>
      </w:r>
      <w:r>
        <w:rPr>
          <w:rStyle w:val="VerbatimChar"/>
        </w:rPr>
        <w:t xml:space="preserve">## treatment                 1   4309  4308.6  1.1062 0.30433  </w:t>
      </w:r>
      <w:r>
        <w:br w:type="textWrapping"/>
      </w:r>
      <w:r>
        <w:rPr>
          <w:rStyle w:val="VerbatimChar"/>
        </w:rPr>
        <w:t xml:space="preserve">## gender                    1   1032  1032.1  0.2650 0.61185  </w:t>
      </w:r>
      <w:r>
        <w:br w:type="textWrapping"/>
      </w:r>
      <w:r>
        <w:rPr>
          <w:rStyle w:val="VerbatimChar"/>
        </w:rPr>
        <w:t xml:space="preserve">## color                     1   6820  6819.7  1.7509 0.19936  </w:t>
      </w:r>
      <w:r>
        <w:br w:type="textWrapping"/>
      </w:r>
      <w:r>
        <w:rPr>
          <w:rStyle w:val="VerbatimChar"/>
        </w:rPr>
        <w:t xml:space="preserve">## breading_group            1  12817 12817.5  3.2907 0.08334 .</w:t>
      </w:r>
      <w:r>
        <w:br w:type="textWrapping"/>
      </w:r>
      <w:r>
        <w:rPr>
          <w:rStyle w:val="VerbatimChar"/>
        </w:rPr>
        <w:t xml:space="preserve">## treatment:gender          1    157   157.4  0.0404 0.84254  </w:t>
      </w:r>
      <w:r>
        <w:br w:type="textWrapping"/>
      </w:r>
      <w:r>
        <w:rPr>
          <w:rStyle w:val="VerbatimChar"/>
        </w:rPr>
        <w:t xml:space="preserve">## treatment:color           1   9656  9655.8  2.4790 0.12965  </w:t>
      </w:r>
      <w:r>
        <w:br w:type="textWrapping"/>
      </w:r>
      <w:r>
        <w:rPr>
          <w:rStyle w:val="VerbatimChar"/>
        </w:rPr>
        <w:t xml:space="preserve">## treatment:breading_group  1    274   274.3  0.0704 0.79320  </w:t>
      </w:r>
      <w:r>
        <w:br w:type="textWrapping"/>
      </w:r>
      <w:r>
        <w:rPr>
          <w:rStyle w:val="VerbatimChar"/>
        </w:rPr>
        <w:t xml:space="preserve">## gender:color              1   6162  6162.2  1.5821 0.22165  </w:t>
      </w:r>
      <w:r>
        <w:br w:type="textWrapping"/>
      </w:r>
      <w:r>
        <w:rPr>
          <w:rStyle w:val="VerbatimChar"/>
        </w:rPr>
        <w:t xml:space="preserve">## gender:breading_group     1    168   168.0  0.0431 0.83738  </w:t>
      </w:r>
      <w:r>
        <w:br w:type="textWrapping"/>
      </w:r>
      <w:r>
        <w:rPr>
          <w:rStyle w:val="VerbatimChar"/>
        </w:rPr>
        <w:t xml:space="preserve">## color:breading_group      1   3466  3465.7  0.8898 0.35578  </w:t>
      </w:r>
      <w:r>
        <w:br w:type="textWrapping"/>
      </w:r>
      <w:r>
        <w:rPr>
          <w:rStyle w:val="VerbatimChar"/>
        </w:rPr>
        <w:t xml:space="preserve">## Residuals                22  85691  3895.0                  </w:t>
      </w:r>
      <w:r>
        <w:br w:type="textWrapping"/>
      </w:r>
      <w:r>
        <w:rPr>
          <w:rStyle w:val="VerbatimChar"/>
        </w:rPr>
        <w:t xml:space="preserve">## ---</w:t>
      </w:r>
      <w:r>
        <w:br w:type="textWrapping"/>
      </w:r>
      <w:r>
        <w:rPr>
          <w:rStyle w:val="VerbatimChar"/>
        </w:rPr>
        <w:t xml:space="preserve">## Signif. codes:  0 '***' 0.001 '**' 0.01 '*' 0.05 '.' 0.1 ' ' 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Chick Analysis</dc:title>
  <dc:creator>Elea McDonnell Feit</dc:creator>
  <cp:keywords/>
  <dcterms:created xsi:type="dcterms:W3CDTF">2020-03-13T19:03:01Z</dcterms:created>
  <dcterms:modified xsi:type="dcterms:W3CDTF">2020-03-13T19:03:01Z</dcterms:modified>
</cp:coreProperties>
</file>